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149" w:rsidRPr="00A60149" w:rsidRDefault="00A60149" w:rsidP="00A60149">
      <w:pPr>
        <w:spacing w:after="0" w:line="240" w:lineRule="auto"/>
        <w:jc w:val="center"/>
        <w:rPr>
          <w:sz w:val="32"/>
          <w:szCs w:val="32"/>
        </w:rPr>
      </w:pPr>
      <w:r w:rsidRPr="00A60149">
        <w:rPr>
          <w:sz w:val="32"/>
          <w:szCs w:val="32"/>
        </w:rPr>
        <w:t>Аннотация к работе.</w:t>
      </w:r>
    </w:p>
    <w:p w:rsidR="00A60149" w:rsidRPr="00A60149" w:rsidRDefault="00A60149" w:rsidP="00A60149">
      <w:pPr>
        <w:pStyle w:val="a5"/>
        <w:shd w:val="clear" w:color="auto" w:fill="FFFFFF"/>
        <w:spacing w:before="0" w:beforeAutospacing="0" w:after="0" w:afterAutospacing="0"/>
        <w:ind w:firstLine="708"/>
        <w:rPr>
          <w:rFonts w:asciiTheme="minorHAnsi" w:hAnsiTheme="minorHAnsi" w:cs="Arial"/>
          <w:color w:val="000000"/>
          <w:sz w:val="32"/>
          <w:szCs w:val="32"/>
        </w:rPr>
      </w:pPr>
      <w:r w:rsidRPr="00A60149">
        <w:rPr>
          <w:rFonts w:asciiTheme="minorHAnsi" w:hAnsiTheme="minorHAnsi" w:cs="Arial"/>
          <w:color w:val="000000"/>
          <w:sz w:val="32"/>
          <w:szCs w:val="32"/>
        </w:rPr>
        <w:t>Классный час на тему «В мире ценностей</w:t>
      </w:r>
      <w:r w:rsidRPr="00A60149">
        <w:rPr>
          <w:rFonts w:asciiTheme="minorHAnsi" w:hAnsiTheme="minorHAnsi" w:cs="Arial"/>
          <w:color w:val="000000"/>
          <w:sz w:val="32"/>
          <w:szCs w:val="32"/>
        </w:rPr>
        <w:t>» для учащихся 9-11</w:t>
      </w:r>
      <w:r w:rsidRPr="00A60149">
        <w:rPr>
          <w:rFonts w:asciiTheme="minorHAnsi" w:hAnsiTheme="minorHAnsi" w:cs="Arial"/>
          <w:color w:val="000000"/>
          <w:sz w:val="32"/>
          <w:szCs w:val="32"/>
        </w:rPr>
        <w:t xml:space="preserve"> класс</w:t>
      </w:r>
      <w:r w:rsidRPr="00A60149">
        <w:rPr>
          <w:rFonts w:asciiTheme="minorHAnsi" w:hAnsiTheme="minorHAnsi" w:cs="Arial"/>
          <w:color w:val="000000"/>
          <w:sz w:val="32"/>
          <w:szCs w:val="32"/>
        </w:rPr>
        <w:t>ов</w:t>
      </w:r>
      <w:r w:rsidRPr="00A60149">
        <w:rPr>
          <w:rFonts w:asciiTheme="minorHAnsi" w:hAnsiTheme="minorHAnsi" w:cs="Arial"/>
          <w:color w:val="000000"/>
          <w:sz w:val="32"/>
          <w:szCs w:val="32"/>
        </w:rPr>
        <w:t>.</w:t>
      </w:r>
    </w:p>
    <w:p w:rsidR="00A60149" w:rsidRPr="00A60149" w:rsidRDefault="00A60149" w:rsidP="00A60149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A60149">
        <w:rPr>
          <w:rFonts w:asciiTheme="minorHAnsi" w:hAnsiTheme="minorHAnsi" w:cs="Arial"/>
          <w:color w:val="000000"/>
          <w:sz w:val="32"/>
          <w:szCs w:val="32"/>
        </w:rPr>
        <w:t xml:space="preserve">Данная тема актуальна тем, что сегодня для современной молодежи все большее значение приобретают ценности материально-бытового плана, и поэтому важно, чтобы мы </w:t>
      </w:r>
      <w:proofErr w:type="gramStart"/>
      <w:r w:rsidRPr="00A60149">
        <w:rPr>
          <w:rFonts w:asciiTheme="minorHAnsi" w:hAnsiTheme="minorHAnsi" w:cs="Arial"/>
          <w:color w:val="000000"/>
          <w:sz w:val="32"/>
          <w:szCs w:val="32"/>
        </w:rPr>
        <w:t>почаще</w:t>
      </w:r>
      <w:proofErr w:type="gramEnd"/>
      <w:r w:rsidRPr="00A60149">
        <w:rPr>
          <w:rFonts w:asciiTheme="minorHAnsi" w:hAnsiTheme="minorHAnsi" w:cs="Arial"/>
          <w:color w:val="000000"/>
          <w:sz w:val="32"/>
          <w:szCs w:val="32"/>
        </w:rPr>
        <w:t xml:space="preserve"> говорили о духовных ценностях.  </w:t>
      </w:r>
    </w:p>
    <w:p w:rsidR="00A60149" w:rsidRPr="00A60149" w:rsidRDefault="00A60149" w:rsidP="00A60149">
      <w:pPr>
        <w:pStyle w:val="a5"/>
        <w:shd w:val="clear" w:color="auto" w:fill="FFFFFF"/>
        <w:spacing w:before="0" w:beforeAutospacing="0" w:after="0" w:afterAutospacing="0"/>
        <w:ind w:firstLine="708"/>
        <w:rPr>
          <w:rFonts w:asciiTheme="minorHAnsi" w:hAnsiTheme="minorHAnsi" w:cs="Arial"/>
          <w:color w:val="000000"/>
          <w:sz w:val="32"/>
          <w:szCs w:val="32"/>
        </w:rPr>
      </w:pPr>
      <w:r w:rsidRPr="00A60149">
        <w:rPr>
          <w:rFonts w:asciiTheme="minorHAnsi" w:hAnsiTheme="minorHAnsi" w:cs="Arial"/>
          <w:color w:val="000000"/>
          <w:sz w:val="32"/>
          <w:szCs w:val="32"/>
        </w:rPr>
        <w:t>Выбор темы обусловлен школьными и классными традициями, системой воспитательной работы школы и класса. Тема классного часа нашла отражение в разработанной мной воспитательной программе, которая имеет духовно-нравственную направленность.</w:t>
      </w:r>
    </w:p>
    <w:p w:rsidR="00A60149" w:rsidRPr="00A60149" w:rsidRDefault="00A60149" w:rsidP="00A60149">
      <w:pPr>
        <w:pStyle w:val="a5"/>
        <w:shd w:val="clear" w:color="auto" w:fill="FFFFFF"/>
        <w:spacing w:before="0" w:beforeAutospacing="0" w:after="0" w:afterAutospacing="0"/>
        <w:ind w:firstLine="708"/>
        <w:rPr>
          <w:rFonts w:asciiTheme="minorHAnsi" w:hAnsiTheme="minorHAnsi" w:cs="Arial"/>
          <w:color w:val="000000"/>
          <w:sz w:val="32"/>
          <w:szCs w:val="32"/>
        </w:rPr>
      </w:pPr>
      <w:proofErr w:type="gramStart"/>
      <w:r w:rsidRPr="00A60149">
        <w:rPr>
          <w:rFonts w:asciiTheme="minorHAnsi" w:hAnsiTheme="minorHAnsi" w:cs="Arial"/>
          <w:color w:val="000000"/>
          <w:sz w:val="32"/>
          <w:szCs w:val="32"/>
        </w:rPr>
        <w:t xml:space="preserve">Тематика классного часа подходит для </w:t>
      </w:r>
      <w:r w:rsidRPr="00A60149">
        <w:rPr>
          <w:rFonts w:asciiTheme="minorHAnsi" w:hAnsiTheme="minorHAnsi" w:cs="Arial"/>
          <w:color w:val="000000"/>
          <w:sz w:val="32"/>
          <w:szCs w:val="32"/>
        </w:rPr>
        <w:t>этой группы обучающихся</w:t>
      </w:r>
      <w:r w:rsidRPr="00A60149">
        <w:rPr>
          <w:rFonts w:asciiTheme="minorHAnsi" w:hAnsiTheme="minorHAnsi" w:cs="Arial"/>
          <w:color w:val="000000"/>
          <w:sz w:val="32"/>
          <w:szCs w:val="32"/>
        </w:rPr>
        <w:t xml:space="preserve">, </w:t>
      </w:r>
      <w:r w:rsidRPr="00A60149">
        <w:rPr>
          <w:rFonts w:asciiTheme="minorHAnsi" w:hAnsiTheme="minorHAnsi" w:cs="Arial"/>
          <w:color w:val="000000"/>
          <w:sz w:val="32"/>
          <w:szCs w:val="32"/>
        </w:rPr>
        <w:t xml:space="preserve">так как </w:t>
      </w:r>
      <w:r w:rsidRPr="00A60149">
        <w:rPr>
          <w:rFonts w:asciiTheme="minorHAnsi" w:hAnsiTheme="minorHAnsi" w:cs="Arial"/>
          <w:color w:val="000000"/>
          <w:sz w:val="32"/>
          <w:szCs w:val="32"/>
        </w:rPr>
        <w:t xml:space="preserve"> к этому возрасту</w:t>
      </w:r>
      <w:r w:rsidRPr="00A60149">
        <w:rPr>
          <w:rFonts w:asciiTheme="minorHAnsi" w:hAnsiTheme="minorHAnsi" w:cs="Arial"/>
          <w:color w:val="000000"/>
          <w:sz w:val="32"/>
          <w:szCs w:val="32"/>
        </w:rPr>
        <w:t xml:space="preserve"> они </w:t>
      </w:r>
      <w:r w:rsidR="00FC1911">
        <w:rPr>
          <w:rFonts w:asciiTheme="minorHAnsi" w:hAnsiTheme="minorHAnsi" w:cs="Arial"/>
          <w:color w:val="000000"/>
          <w:sz w:val="32"/>
          <w:szCs w:val="32"/>
        </w:rPr>
        <w:t>уже</w:t>
      </w:r>
      <w:r w:rsidRPr="00A60149">
        <w:rPr>
          <w:rFonts w:asciiTheme="minorHAnsi" w:hAnsiTheme="minorHAnsi" w:cs="Arial"/>
          <w:color w:val="000000"/>
          <w:sz w:val="32"/>
          <w:szCs w:val="32"/>
        </w:rPr>
        <w:t xml:space="preserve"> способны размышлять о философских категориях, давать им правильную оценку.</w:t>
      </w:r>
      <w:proofErr w:type="gramEnd"/>
    </w:p>
    <w:p w:rsidR="00A60149" w:rsidRPr="00A60149" w:rsidRDefault="00A60149" w:rsidP="00A60149">
      <w:pPr>
        <w:pStyle w:val="a5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32"/>
          <w:szCs w:val="32"/>
        </w:rPr>
      </w:pPr>
      <w:r w:rsidRPr="00A60149">
        <w:rPr>
          <w:rFonts w:asciiTheme="minorHAnsi" w:hAnsiTheme="minorHAnsi" w:cs="Arial"/>
          <w:color w:val="000000"/>
          <w:sz w:val="32"/>
          <w:szCs w:val="32"/>
        </w:rPr>
        <w:t>Цель классного часа: </w:t>
      </w:r>
      <w:r w:rsidRPr="00A60149">
        <w:rPr>
          <w:rFonts w:asciiTheme="minorHAnsi" w:hAnsiTheme="minorHAnsi" w:cs="Arial"/>
          <w:i/>
          <w:iCs/>
          <w:color w:val="000000"/>
          <w:sz w:val="32"/>
          <w:szCs w:val="32"/>
        </w:rPr>
        <w:t xml:space="preserve">замотивировать </w:t>
      </w:r>
      <w:proofErr w:type="gramStart"/>
      <w:r w:rsidRPr="00A60149">
        <w:rPr>
          <w:rFonts w:asciiTheme="minorHAnsi" w:hAnsiTheme="minorHAnsi" w:cs="Arial"/>
          <w:i/>
          <w:iCs/>
          <w:color w:val="000000"/>
          <w:sz w:val="32"/>
          <w:szCs w:val="32"/>
        </w:rPr>
        <w:t>обучающихся</w:t>
      </w:r>
      <w:proofErr w:type="gramEnd"/>
      <w:r w:rsidRPr="00A60149">
        <w:rPr>
          <w:rFonts w:asciiTheme="minorHAnsi" w:hAnsiTheme="minorHAnsi" w:cs="Arial"/>
          <w:i/>
          <w:iCs/>
          <w:color w:val="000000"/>
          <w:sz w:val="32"/>
          <w:szCs w:val="32"/>
        </w:rPr>
        <w:t xml:space="preserve"> задуматься над ценностями и смыслом человеческой жизни.</w:t>
      </w:r>
    </w:p>
    <w:p w:rsidR="006249F9" w:rsidRPr="00A60149" w:rsidRDefault="00A60149" w:rsidP="00A60149">
      <w:pPr>
        <w:spacing w:after="0" w:line="240" w:lineRule="auto"/>
        <w:rPr>
          <w:sz w:val="32"/>
          <w:szCs w:val="32"/>
        </w:rPr>
      </w:pPr>
      <w:r w:rsidRPr="00A60149">
        <w:rPr>
          <w:sz w:val="32"/>
          <w:szCs w:val="32"/>
        </w:rPr>
        <w:t>Ссылка на скачивание материал</w:t>
      </w:r>
      <w:bookmarkStart w:id="0" w:name="_GoBack"/>
      <w:bookmarkEnd w:id="0"/>
      <w:r w:rsidRPr="00A60149">
        <w:rPr>
          <w:sz w:val="32"/>
          <w:szCs w:val="32"/>
        </w:rPr>
        <w:t xml:space="preserve">а:      </w:t>
      </w:r>
      <w:hyperlink r:id="rId5" w:history="1">
        <w:r w:rsidRPr="00A60149">
          <w:rPr>
            <w:rStyle w:val="a3"/>
            <w:sz w:val="32"/>
            <w:szCs w:val="32"/>
            <w:lang w:val="en-US"/>
          </w:rPr>
          <w:t>https</w:t>
        </w:r>
        <w:r w:rsidRPr="00A60149">
          <w:rPr>
            <w:rStyle w:val="a3"/>
            <w:sz w:val="32"/>
            <w:szCs w:val="32"/>
          </w:rPr>
          <w:t>://</w:t>
        </w:r>
        <w:proofErr w:type="spellStart"/>
        <w:r w:rsidRPr="00A60149">
          <w:rPr>
            <w:rStyle w:val="a3"/>
            <w:sz w:val="32"/>
            <w:szCs w:val="32"/>
            <w:lang w:val="en-US"/>
          </w:rPr>
          <w:t>ru</w:t>
        </w:r>
        <w:proofErr w:type="spellEnd"/>
        <w:r w:rsidRPr="00A60149">
          <w:rPr>
            <w:rStyle w:val="a3"/>
            <w:sz w:val="32"/>
            <w:szCs w:val="32"/>
          </w:rPr>
          <w:t>.</w:t>
        </w:r>
        <w:r w:rsidRPr="00A60149">
          <w:rPr>
            <w:rStyle w:val="a3"/>
            <w:sz w:val="32"/>
            <w:szCs w:val="32"/>
            <w:lang w:val="en-US"/>
          </w:rPr>
          <w:t>f</w:t>
        </w:r>
        <w:r w:rsidRPr="00A60149">
          <w:rPr>
            <w:rStyle w:val="a3"/>
            <w:sz w:val="32"/>
            <w:szCs w:val="32"/>
            <w:lang w:val="en-US"/>
          </w:rPr>
          <w:t>i</w:t>
        </w:r>
        <w:r w:rsidRPr="00A60149">
          <w:rPr>
            <w:rStyle w:val="a3"/>
            <w:sz w:val="32"/>
            <w:szCs w:val="32"/>
            <w:lang w:val="en-US"/>
          </w:rPr>
          <w:t>les</w:t>
        </w:r>
        <w:r w:rsidRPr="00A60149">
          <w:rPr>
            <w:rStyle w:val="a3"/>
            <w:sz w:val="32"/>
            <w:szCs w:val="32"/>
          </w:rPr>
          <w:t>.</w:t>
        </w:r>
        <w:proofErr w:type="spellStart"/>
        <w:r w:rsidRPr="00A60149">
          <w:rPr>
            <w:rStyle w:val="a3"/>
            <w:sz w:val="32"/>
            <w:szCs w:val="32"/>
            <w:lang w:val="en-US"/>
          </w:rPr>
          <w:t>fm</w:t>
        </w:r>
        <w:proofErr w:type="spellEnd"/>
        <w:r w:rsidRPr="00A60149">
          <w:rPr>
            <w:rStyle w:val="a3"/>
            <w:sz w:val="32"/>
            <w:szCs w:val="32"/>
          </w:rPr>
          <w:t>/</w:t>
        </w:r>
        <w:r w:rsidRPr="00A60149">
          <w:rPr>
            <w:rStyle w:val="a3"/>
            <w:sz w:val="32"/>
            <w:szCs w:val="32"/>
            <w:lang w:val="en-US"/>
          </w:rPr>
          <w:t>f</w:t>
        </w:r>
        <w:r w:rsidRPr="00A60149">
          <w:rPr>
            <w:rStyle w:val="a3"/>
            <w:sz w:val="32"/>
            <w:szCs w:val="32"/>
          </w:rPr>
          <w:t>/</w:t>
        </w:r>
        <w:r w:rsidRPr="00A60149">
          <w:rPr>
            <w:rStyle w:val="a3"/>
            <w:sz w:val="32"/>
            <w:szCs w:val="32"/>
            <w:lang w:val="en-US"/>
          </w:rPr>
          <w:t>s</w:t>
        </w:r>
        <w:r w:rsidRPr="00A60149">
          <w:rPr>
            <w:rStyle w:val="a3"/>
            <w:sz w:val="32"/>
            <w:szCs w:val="32"/>
          </w:rPr>
          <w:t>69</w:t>
        </w:r>
        <w:proofErr w:type="spellStart"/>
        <w:r w:rsidRPr="00A60149">
          <w:rPr>
            <w:rStyle w:val="a3"/>
            <w:sz w:val="32"/>
            <w:szCs w:val="32"/>
            <w:lang w:val="en-US"/>
          </w:rPr>
          <w:t>nad</w:t>
        </w:r>
        <w:proofErr w:type="spellEnd"/>
        <w:r w:rsidRPr="00A60149">
          <w:rPr>
            <w:rStyle w:val="a3"/>
            <w:sz w:val="32"/>
            <w:szCs w:val="32"/>
          </w:rPr>
          <w:t>5</w:t>
        </w:r>
        <w:r w:rsidRPr="00A60149">
          <w:rPr>
            <w:rStyle w:val="a3"/>
            <w:sz w:val="32"/>
            <w:szCs w:val="32"/>
            <w:lang w:val="en-US"/>
          </w:rPr>
          <w:t>j</w:t>
        </w:r>
        <w:r w:rsidRPr="00A60149">
          <w:rPr>
            <w:rStyle w:val="a3"/>
            <w:sz w:val="32"/>
            <w:szCs w:val="32"/>
          </w:rPr>
          <w:t>9</w:t>
        </w:r>
      </w:hyperlink>
      <w:r w:rsidRPr="00A60149">
        <w:rPr>
          <w:sz w:val="32"/>
          <w:szCs w:val="32"/>
        </w:rPr>
        <w:t xml:space="preserve"> </w:t>
      </w:r>
    </w:p>
    <w:sectPr w:rsidR="006249F9" w:rsidRPr="00A601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149"/>
    <w:rsid w:val="006249F9"/>
    <w:rsid w:val="00A60149"/>
    <w:rsid w:val="00FC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014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60149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A60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014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60149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A60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.files.fm/f/s69nad5j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2021-10-18T07:15:00Z</dcterms:created>
  <dcterms:modified xsi:type="dcterms:W3CDTF">2021-10-18T07:27:00Z</dcterms:modified>
</cp:coreProperties>
</file>