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618" w:rsidRDefault="006F1618" w:rsidP="006F1618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6F1618">
        <w:rPr>
          <w:rFonts w:ascii="Times New Roman" w:hAnsi="Times New Roman" w:cs="Times New Roman"/>
          <w:b/>
          <w:sz w:val="44"/>
          <w:szCs w:val="44"/>
        </w:rPr>
        <w:t>Консультация для родителей</w:t>
      </w:r>
    </w:p>
    <w:p w:rsidR="006F1618" w:rsidRPr="006F1618" w:rsidRDefault="006F1618" w:rsidP="006F1618">
      <w:pPr>
        <w:spacing w:after="0"/>
        <w:jc w:val="center"/>
        <w:rPr>
          <w:rFonts w:ascii="Times New Roman" w:hAnsi="Times New Roman" w:cs="Times New Roman"/>
          <w:b/>
          <w:i/>
          <w:color w:val="0070C0"/>
          <w:sz w:val="44"/>
          <w:szCs w:val="44"/>
        </w:rPr>
      </w:pPr>
      <w:r w:rsidRPr="006F1618">
        <w:rPr>
          <w:rFonts w:ascii="Times New Roman" w:hAnsi="Times New Roman" w:cs="Times New Roman"/>
          <w:b/>
          <w:i/>
          <w:color w:val="0070C0"/>
          <w:sz w:val="44"/>
          <w:szCs w:val="44"/>
        </w:rPr>
        <w:t>(по театрализованной деятельности)</w:t>
      </w:r>
    </w:p>
    <w:p w:rsidR="006F1618" w:rsidRDefault="006F1618" w:rsidP="006F1618">
      <w:pPr>
        <w:spacing w:after="0"/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</w:p>
    <w:p w:rsidR="004279D9" w:rsidRPr="00B42EEC" w:rsidRDefault="00B42EEC" w:rsidP="006F1618">
      <w:pPr>
        <w:spacing w:after="0"/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  <w:r w:rsidRPr="00B42EEC">
        <w:rPr>
          <w:rFonts w:ascii="Times New Roman" w:hAnsi="Times New Roman" w:cs="Times New Roman"/>
          <w:b/>
          <w:color w:val="FF0000"/>
          <w:sz w:val="44"/>
          <w:szCs w:val="44"/>
        </w:rPr>
        <w:t>«СКАЗОЧНЫЙ МИР ТЕАТРА»</w:t>
      </w:r>
    </w:p>
    <w:p w:rsidR="006F1618" w:rsidRDefault="006F1618" w:rsidP="00B42EE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B42EEC" w:rsidRPr="00B42EEC" w:rsidRDefault="00B42EEC" w:rsidP="00B42EE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B42EEC">
        <w:rPr>
          <w:rFonts w:ascii="Times New Roman" w:hAnsi="Times New Roman" w:cs="Times New Roman"/>
          <w:b/>
          <w:i/>
          <w:sz w:val="32"/>
          <w:szCs w:val="32"/>
        </w:rPr>
        <w:t>Недаром дети любят сказку.</w:t>
      </w:r>
    </w:p>
    <w:p w:rsidR="00B42EEC" w:rsidRPr="00B42EEC" w:rsidRDefault="00B42EEC" w:rsidP="00B42EE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B42EEC">
        <w:rPr>
          <w:rFonts w:ascii="Times New Roman" w:hAnsi="Times New Roman" w:cs="Times New Roman"/>
          <w:b/>
          <w:i/>
          <w:sz w:val="32"/>
          <w:szCs w:val="32"/>
        </w:rPr>
        <w:t>Ведь сказка тем и хороша,</w:t>
      </w:r>
    </w:p>
    <w:p w:rsidR="00B42EEC" w:rsidRPr="00B42EEC" w:rsidRDefault="00B42EEC" w:rsidP="00B42EE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B42EEC">
        <w:rPr>
          <w:rFonts w:ascii="Times New Roman" w:hAnsi="Times New Roman" w:cs="Times New Roman"/>
          <w:b/>
          <w:i/>
          <w:sz w:val="32"/>
          <w:szCs w:val="32"/>
        </w:rPr>
        <w:t>Что в ней счастливую развязку</w:t>
      </w:r>
    </w:p>
    <w:p w:rsidR="00B42EEC" w:rsidRPr="00B42EEC" w:rsidRDefault="00B42EEC" w:rsidP="00B42EE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B42EEC">
        <w:rPr>
          <w:rFonts w:ascii="Times New Roman" w:hAnsi="Times New Roman" w:cs="Times New Roman"/>
          <w:b/>
          <w:i/>
          <w:sz w:val="32"/>
          <w:szCs w:val="32"/>
        </w:rPr>
        <w:t>Уже предчувствует душа.</w:t>
      </w:r>
    </w:p>
    <w:p w:rsidR="00B42EEC" w:rsidRPr="00B42EEC" w:rsidRDefault="00B42EEC" w:rsidP="00B42EE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B42EEC">
        <w:rPr>
          <w:rFonts w:ascii="Times New Roman" w:hAnsi="Times New Roman" w:cs="Times New Roman"/>
          <w:b/>
          <w:i/>
          <w:sz w:val="32"/>
          <w:szCs w:val="32"/>
        </w:rPr>
        <w:t>И на любые испытанья</w:t>
      </w:r>
    </w:p>
    <w:p w:rsidR="00B42EEC" w:rsidRPr="00B42EEC" w:rsidRDefault="00B42EEC" w:rsidP="00B42EE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B42EEC">
        <w:rPr>
          <w:rFonts w:ascii="Times New Roman" w:hAnsi="Times New Roman" w:cs="Times New Roman"/>
          <w:b/>
          <w:i/>
          <w:sz w:val="32"/>
          <w:szCs w:val="32"/>
        </w:rPr>
        <w:t>Согласны храбрые сердца</w:t>
      </w:r>
    </w:p>
    <w:p w:rsidR="00B42EEC" w:rsidRPr="00B42EEC" w:rsidRDefault="00B42EEC" w:rsidP="00B42EE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B42EEC">
        <w:rPr>
          <w:rFonts w:ascii="Times New Roman" w:hAnsi="Times New Roman" w:cs="Times New Roman"/>
          <w:b/>
          <w:i/>
          <w:sz w:val="32"/>
          <w:szCs w:val="32"/>
        </w:rPr>
        <w:t>В нетерпеливом ожиданье</w:t>
      </w:r>
    </w:p>
    <w:p w:rsidR="00B42EEC" w:rsidRPr="00B42EEC" w:rsidRDefault="00B42EEC" w:rsidP="00B42EE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B42EEC">
        <w:rPr>
          <w:rFonts w:ascii="Times New Roman" w:hAnsi="Times New Roman" w:cs="Times New Roman"/>
          <w:b/>
          <w:i/>
          <w:sz w:val="32"/>
          <w:szCs w:val="32"/>
        </w:rPr>
        <w:t>Благополучного</w:t>
      </w:r>
      <w:r w:rsidR="006F1618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B42EEC">
        <w:rPr>
          <w:rFonts w:ascii="Times New Roman" w:hAnsi="Times New Roman" w:cs="Times New Roman"/>
          <w:b/>
          <w:i/>
          <w:sz w:val="32"/>
          <w:szCs w:val="32"/>
        </w:rPr>
        <w:t>конца!</w:t>
      </w:r>
    </w:p>
    <w:p w:rsidR="00B42EEC" w:rsidRDefault="00B42EEC" w:rsidP="00B42E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42EEC" w:rsidRPr="00B42EEC" w:rsidRDefault="00B42EEC" w:rsidP="006F1618">
      <w:pPr>
        <w:spacing w:after="0" w:line="360" w:lineRule="auto"/>
        <w:rPr>
          <w:rFonts w:ascii="Times New Roman" w:hAnsi="Times New Roman" w:cs="Times New Roman"/>
          <w:sz w:val="36"/>
          <w:szCs w:val="36"/>
        </w:rPr>
      </w:pPr>
      <w:r w:rsidRPr="00B42EEC">
        <w:rPr>
          <w:rFonts w:ascii="Times New Roman" w:hAnsi="Times New Roman" w:cs="Times New Roman"/>
          <w:sz w:val="36"/>
          <w:szCs w:val="36"/>
        </w:rPr>
        <w:t xml:space="preserve">     Почему нитью общения </w:t>
      </w:r>
      <w:r>
        <w:rPr>
          <w:rFonts w:ascii="Times New Roman" w:hAnsi="Times New Roman" w:cs="Times New Roman"/>
          <w:sz w:val="36"/>
          <w:szCs w:val="36"/>
        </w:rPr>
        <w:t xml:space="preserve">с детьми </w:t>
      </w:r>
      <w:r w:rsidRPr="00B42EEC">
        <w:rPr>
          <w:rFonts w:ascii="Times New Roman" w:hAnsi="Times New Roman" w:cs="Times New Roman"/>
          <w:sz w:val="36"/>
          <w:szCs w:val="36"/>
        </w:rPr>
        <w:t>мы выбираем сказку? А как же иначе, ведь этой крепкой ниточке, проверенной на прочность годами, суждено виться!</w:t>
      </w:r>
      <w:r>
        <w:rPr>
          <w:rFonts w:ascii="Times New Roman" w:hAnsi="Times New Roman" w:cs="Times New Roman"/>
          <w:sz w:val="36"/>
          <w:szCs w:val="36"/>
        </w:rPr>
        <w:t xml:space="preserve"> З</w:t>
      </w:r>
      <w:r w:rsidRPr="00B42EEC">
        <w:rPr>
          <w:rFonts w:ascii="Times New Roman" w:hAnsi="Times New Roman" w:cs="Times New Roman"/>
          <w:sz w:val="36"/>
          <w:szCs w:val="36"/>
        </w:rPr>
        <w:t>авязанная на человеческих чувствах, эмоциях и жизненных ситуациях, сказка своей доступностью близка и понятна детям.</w:t>
      </w:r>
    </w:p>
    <w:p w:rsidR="00B42EEC" w:rsidRPr="00B42EEC" w:rsidRDefault="00B42EEC" w:rsidP="006F1618">
      <w:pPr>
        <w:spacing w:after="0" w:line="360" w:lineRule="auto"/>
        <w:rPr>
          <w:rFonts w:ascii="Times New Roman" w:hAnsi="Times New Roman" w:cs="Times New Roman"/>
          <w:sz w:val="36"/>
          <w:szCs w:val="36"/>
        </w:rPr>
      </w:pPr>
      <w:r w:rsidRPr="00B42EEC">
        <w:rPr>
          <w:rFonts w:ascii="Times New Roman" w:hAnsi="Times New Roman" w:cs="Times New Roman"/>
          <w:sz w:val="36"/>
          <w:szCs w:val="36"/>
        </w:rPr>
        <w:t xml:space="preserve">     Выражение </w:t>
      </w:r>
      <w:r w:rsidRPr="00B42EEC">
        <w:rPr>
          <w:rFonts w:ascii="Times New Roman" w:hAnsi="Times New Roman" w:cs="Times New Roman"/>
          <w:i/>
          <w:sz w:val="36"/>
          <w:szCs w:val="36"/>
        </w:rPr>
        <w:t>«сказочный мир детства»</w:t>
      </w:r>
      <w:r w:rsidRPr="00B42EEC">
        <w:rPr>
          <w:rFonts w:ascii="Times New Roman" w:hAnsi="Times New Roman" w:cs="Times New Roman"/>
          <w:sz w:val="36"/>
          <w:szCs w:val="36"/>
        </w:rPr>
        <w:t xml:space="preserve"> - не пустые слова. В жизни ребёнка с самого его детства присутствует сказка со своими добрыми героями, превращениями и волшебными предметами. Только ребёнок убеждён в том, что стоит взмахнуть волшебной палочкой, и случится чудо! </w:t>
      </w:r>
    </w:p>
    <w:p w:rsidR="00B42EEC" w:rsidRPr="00B42EEC" w:rsidRDefault="00B42EEC" w:rsidP="006F1618">
      <w:pPr>
        <w:spacing w:after="0" w:line="360" w:lineRule="auto"/>
        <w:rPr>
          <w:rFonts w:ascii="Times New Roman" w:hAnsi="Times New Roman" w:cs="Times New Roman"/>
          <w:sz w:val="36"/>
          <w:szCs w:val="36"/>
        </w:rPr>
      </w:pPr>
      <w:r w:rsidRPr="00B42EEC">
        <w:rPr>
          <w:rFonts w:ascii="Times New Roman" w:hAnsi="Times New Roman" w:cs="Times New Roman"/>
          <w:sz w:val="36"/>
          <w:szCs w:val="36"/>
        </w:rPr>
        <w:lastRenderedPageBreak/>
        <w:t xml:space="preserve">     Взрослые, говоря о </w:t>
      </w:r>
      <w:r w:rsidRPr="00B42EEC">
        <w:rPr>
          <w:rFonts w:ascii="Times New Roman" w:hAnsi="Times New Roman" w:cs="Times New Roman"/>
          <w:i/>
          <w:sz w:val="36"/>
          <w:szCs w:val="36"/>
        </w:rPr>
        <w:t>«сказочном мире детства»</w:t>
      </w:r>
      <w:r w:rsidRPr="00B42EEC">
        <w:rPr>
          <w:rFonts w:ascii="Times New Roman" w:hAnsi="Times New Roman" w:cs="Times New Roman"/>
          <w:sz w:val="36"/>
          <w:szCs w:val="36"/>
        </w:rPr>
        <w:t>, ошибочно полагают, что сказочное детство оттого и делает детей счастливыми, что нет у них ни забот, ни хлопот, ни проблем взрослых. Живи себе да радуйся! Однако у детей трудностей не меньше, чем у их пап и мам, и зачастую мы их не замечаем, потому что ребёнок сам находит выход из положения. Что же порой помогает ему преодолевать трудности? Подсознательно с ребёнком всегда вера в то, что всё закончится хорошо, а успокоит его мысль о том, что добро обязательно победит, а зло – будет наказано.</w:t>
      </w:r>
    </w:p>
    <w:p w:rsidR="00B42EEC" w:rsidRPr="00B42EEC" w:rsidRDefault="00B42EEC" w:rsidP="006F1618">
      <w:pPr>
        <w:spacing w:after="0" w:line="360" w:lineRule="auto"/>
        <w:rPr>
          <w:rFonts w:ascii="Times New Roman" w:hAnsi="Times New Roman" w:cs="Times New Roman"/>
          <w:sz w:val="36"/>
          <w:szCs w:val="36"/>
        </w:rPr>
      </w:pPr>
      <w:r w:rsidRPr="00B42EEC">
        <w:rPr>
          <w:rFonts w:ascii="Times New Roman" w:hAnsi="Times New Roman" w:cs="Times New Roman"/>
          <w:sz w:val="36"/>
          <w:szCs w:val="36"/>
        </w:rPr>
        <w:t xml:space="preserve">     Сказка близка и понятна детям, а воплощение фантазий и отражение своего мироощущения они находят в театре. Поэтому соединение театра и сказки гармонично и оправдано! </w:t>
      </w:r>
    </w:p>
    <w:p w:rsidR="00B42EEC" w:rsidRPr="00B42EEC" w:rsidRDefault="00B42EEC" w:rsidP="006F1618">
      <w:pPr>
        <w:spacing w:after="0" w:line="360" w:lineRule="auto"/>
        <w:rPr>
          <w:rFonts w:ascii="Times New Roman" w:hAnsi="Times New Roman" w:cs="Times New Roman"/>
          <w:sz w:val="36"/>
          <w:szCs w:val="36"/>
        </w:rPr>
      </w:pPr>
      <w:r w:rsidRPr="00B42EEC">
        <w:rPr>
          <w:rFonts w:ascii="Times New Roman" w:hAnsi="Times New Roman" w:cs="Times New Roman"/>
          <w:sz w:val="36"/>
          <w:szCs w:val="36"/>
        </w:rPr>
        <w:t xml:space="preserve">     Дети верят в чудеса и в то, что где – то на земле есть необыкновенная сказочная страна, в которой птицы и звери, простая домашняя утварь и люди могут говорить друг с другом и жить в дружбе, где дружба побеждает злое колдовство. И эта волшебная страна существует, и называется она </w:t>
      </w:r>
      <w:r w:rsidRPr="00B42EEC">
        <w:rPr>
          <w:rFonts w:ascii="Times New Roman" w:hAnsi="Times New Roman" w:cs="Times New Roman"/>
          <w:b/>
          <w:sz w:val="36"/>
          <w:szCs w:val="36"/>
        </w:rPr>
        <w:t>Театр!</w:t>
      </w:r>
    </w:p>
    <w:p w:rsidR="00B42EEC" w:rsidRPr="00B42EEC" w:rsidRDefault="00B42EEC" w:rsidP="006F1618">
      <w:pPr>
        <w:spacing w:after="0" w:line="360" w:lineRule="auto"/>
        <w:rPr>
          <w:rFonts w:ascii="Times New Roman" w:hAnsi="Times New Roman" w:cs="Times New Roman"/>
          <w:sz w:val="36"/>
          <w:szCs w:val="36"/>
        </w:rPr>
      </w:pPr>
      <w:r w:rsidRPr="00B42EEC">
        <w:rPr>
          <w:rFonts w:ascii="Times New Roman" w:hAnsi="Times New Roman" w:cs="Times New Roman"/>
          <w:sz w:val="36"/>
          <w:szCs w:val="36"/>
        </w:rPr>
        <w:t xml:space="preserve">     Сказочный мир театра – страна реальных фантазий и доброй сказки, игра вымысла и реальности, красок и света, сло</w:t>
      </w:r>
      <w:r>
        <w:rPr>
          <w:rFonts w:ascii="Times New Roman" w:hAnsi="Times New Roman" w:cs="Times New Roman"/>
          <w:sz w:val="36"/>
          <w:szCs w:val="36"/>
        </w:rPr>
        <w:t>в, музыки и загадочных звуков. Т</w:t>
      </w:r>
      <w:r w:rsidRPr="00B42EEC">
        <w:rPr>
          <w:rFonts w:ascii="Times New Roman" w:hAnsi="Times New Roman" w:cs="Times New Roman"/>
          <w:sz w:val="36"/>
          <w:szCs w:val="36"/>
        </w:rPr>
        <w:t xml:space="preserve">еатр – благодатная </w:t>
      </w:r>
      <w:r w:rsidRPr="00B42EEC">
        <w:rPr>
          <w:rFonts w:ascii="Times New Roman" w:hAnsi="Times New Roman" w:cs="Times New Roman"/>
          <w:sz w:val="36"/>
          <w:szCs w:val="36"/>
        </w:rPr>
        <w:lastRenderedPageBreak/>
        <w:t>почва для творчества. Стоит только взмахнуть волшебным платком, и всё вокруг преобразится: оживёт сказочный лес, птицы и звери заговорят человеческим языком, всё озарится таинственным светом и наполнится звуками, начнутся небывалые приключения и удивительные превращения!</w:t>
      </w:r>
    </w:p>
    <w:p w:rsidR="00B42EEC" w:rsidRPr="00B42EEC" w:rsidRDefault="00B42EEC" w:rsidP="006F1618">
      <w:pPr>
        <w:spacing w:after="0" w:line="360" w:lineRule="auto"/>
        <w:rPr>
          <w:rFonts w:ascii="Times New Roman" w:hAnsi="Times New Roman" w:cs="Times New Roman"/>
          <w:sz w:val="36"/>
          <w:szCs w:val="36"/>
        </w:rPr>
      </w:pPr>
      <w:r w:rsidRPr="00B42EEC">
        <w:rPr>
          <w:rFonts w:ascii="Times New Roman" w:hAnsi="Times New Roman" w:cs="Times New Roman"/>
          <w:sz w:val="36"/>
          <w:szCs w:val="36"/>
        </w:rPr>
        <w:t xml:space="preserve">     Сказки прочно вошли в детский театр. Перед взором ребёнка возникают образы родной природы, люди с их характерами, быт. Образы русских народных сказок (Дед Мороз, Иванушка – </w:t>
      </w:r>
      <w:proofErr w:type="spellStart"/>
      <w:r w:rsidRPr="00B42EEC">
        <w:rPr>
          <w:rFonts w:ascii="Times New Roman" w:hAnsi="Times New Roman" w:cs="Times New Roman"/>
          <w:sz w:val="36"/>
          <w:szCs w:val="36"/>
        </w:rPr>
        <w:t>дурачок</w:t>
      </w:r>
      <w:proofErr w:type="spellEnd"/>
      <w:r w:rsidRPr="00B42EEC">
        <w:rPr>
          <w:rFonts w:ascii="Times New Roman" w:hAnsi="Times New Roman" w:cs="Times New Roman"/>
          <w:sz w:val="36"/>
          <w:szCs w:val="36"/>
        </w:rPr>
        <w:t>, злая мачеха, глупый и жадный Волк и многое другое) входят в жизнь ребёнка, раскрывая перед ним в доступной для них форме понятия добра и зла, воспитывая добрые чувства.</w:t>
      </w:r>
    </w:p>
    <w:p w:rsidR="00B42EEC" w:rsidRPr="00B42EEC" w:rsidRDefault="00B42EEC" w:rsidP="006F1618">
      <w:pPr>
        <w:spacing w:after="0" w:line="360" w:lineRule="auto"/>
        <w:rPr>
          <w:rFonts w:ascii="Times New Roman" w:hAnsi="Times New Roman" w:cs="Times New Roman"/>
          <w:sz w:val="36"/>
          <w:szCs w:val="36"/>
        </w:rPr>
      </w:pPr>
      <w:r w:rsidRPr="00B42EEC">
        <w:rPr>
          <w:rFonts w:ascii="Times New Roman" w:hAnsi="Times New Roman" w:cs="Times New Roman"/>
          <w:sz w:val="36"/>
          <w:szCs w:val="36"/>
        </w:rPr>
        <w:t xml:space="preserve">     Устное народное творчество вносит в детский театр особую атмосферу домашнего тепла и уюта. И нему</w:t>
      </w:r>
      <w:r>
        <w:rPr>
          <w:rFonts w:ascii="Times New Roman" w:hAnsi="Times New Roman" w:cs="Times New Roman"/>
          <w:sz w:val="36"/>
          <w:szCs w:val="36"/>
        </w:rPr>
        <w:t>дрено, ведь с давних пор сказки,</w:t>
      </w:r>
      <w:r w:rsidRPr="00B42EEC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п</w:t>
      </w:r>
      <w:r w:rsidRPr="00B42EEC">
        <w:rPr>
          <w:rFonts w:ascii="Times New Roman" w:hAnsi="Times New Roman" w:cs="Times New Roman"/>
          <w:sz w:val="36"/>
          <w:szCs w:val="36"/>
        </w:rPr>
        <w:t>оговорки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B42EEC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з</w:t>
      </w:r>
      <w:r w:rsidRPr="00B42EEC">
        <w:rPr>
          <w:rFonts w:ascii="Times New Roman" w:hAnsi="Times New Roman" w:cs="Times New Roman"/>
          <w:sz w:val="36"/>
          <w:szCs w:val="36"/>
        </w:rPr>
        <w:t>агадки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B42EEC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п</w:t>
      </w:r>
      <w:r w:rsidRPr="00B42EEC">
        <w:rPr>
          <w:rFonts w:ascii="Times New Roman" w:hAnsi="Times New Roman" w:cs="Times New Roman"/>
          <w:sz w:val="36"/>
          <w:szCs w:val="36"/>
        </w:rPr>
        <w:t xml:space="preserve">ословицы, представляя собой настоящую сокровищницу народной мудрости, исключительные образцы языка народа, занимали особое место в практике семейного воспитания. Народные сказки сохранили присущие народу черты характера, мышления. Через них ребёнок овладевает родным языком, получает первые представления о культуре и обычаях своего народа. Через образы, звуки, краски его страны зарождается  в ребёнке любовь к Родине. </w:t>
      </w:r>
      <w:r w:rsidRPr="00B42EEC">
        <w:rPr>
          <w:rFonts w:ascii="Times New Roman" w:hAnsi="Times New Roman" w:cs="Times New Roman"/>
          <w:sz w:val="36"/>
          <w:szCs w:val="36"/>
        </w:rPr>
        <w:lastRenderedPageBreak/>
        <w:t xml:space="preserve">Пословицы и поговорки, складывающиеся веками на основе огромного жизненного опыта, открывают для ребёнка некоторые правила поведения, моральные нормы. Богатство эмоционального содержания народных сказок делает их приемлемыми и, если не незаменимыми, </w:t>
      </w:r>
      <w:proofErr w:type="gramStart"/>
      <w:r w:rsidRPr="00B42EEC">
        <w:rPr>
          <w:rFonts w:ascii="Times New Roman" w:hAnsi="Times New Roman" w:cs="Times New Roman"/>
          <w:sz w:val="36"/>
          <w:szCs w:val="36"/>
        </w:rPr>
        <w:t>то</w:t>
      </w:r>
      <w:proofErr w:type="gramEnd"/>
      <w:r w:rsidRPr="00B42EEC">
        <w:rPr>
          <w:rFonts w:ascii="Times New Roman" w:hAnsi="Times New Roman" w:cs="Times New Roman"/>
          <w:sz w:val="36"/>
          <w:szCs w:val="36"/>
        </w:rPr>
        <w:t xml:space="preserve"> по крайней мере важными в воспитании и развитии в детях чувственной сферы.</w:t>
      </w:r>
    </w:p>
    <w:p w:rsidR="00B42EEC" w:rsidRPr="00B42EEC" w:rsidRDefault="00B42EEC" w:rsidP="006F1618">
      <w:pPr>
        <w:spacing w:after="0" w:line="360" w:lineRule="auto"/>
        <w:rPr>
          <w:rFonts w:ascii="Times New Roman" w:hAnsi="Times New Roman" w:cs="Times New Roman"/>
          <w:sz w:val="36"/>
          <w:szCs w:val="36"/>
        </w:rPr>
      </w:pPr>
      <w:r w:rsidRPr="00B42EEC">
        <w:rPr>
          <w:rFonts w:ascii="Times New Roman" w:hAnsi="Times New Roman" w:cs="Times New Roman"/>
          <w:sz w:val="36"/>
          <w:szCs w:val="36"/>
        </w:rPr>
        <w:t xml:space="preserve">     Сказочные представления в театре вводят ребёнка в мир птиц и животных, способных говорить, думать и поступать по-человечески. Ребёнок проникается этими чувствами, переживает вместе с ними, а вместе с тем постигает простую и сложную, поучительную и убедительную правду жизни.</w:t>
      </w:r>
    </w:p>
    <w:p w:rsidR="00B42EEC" w:rsidRPr="00B42EEC" w:rsidRDefault="00B42EEC" w:rsidP="006F1618">
      <w:pPr>
        <w:spacing w:after="0" w:line="360" w:lineRule="auto"/>
        <w:rPr>
          <w:rFonts w:ascii="Times New Roman" w:hAnsi="Times New Roman" w:cs="Times New Roman"/>
          <w:sz w:val="36"/>
          <w:szCs w:val="36"/>
        </w:rPr>
      </w:pPr>
      <w:r w:rsidRPr="00B42EEC">
        <w:rPr>
          <w:rFonts w:ascii="Times New Roman" w:hAnsi="Times New Roman" w:cs="Times New Roman"/>
          <w:sz w:val="36"/>
          <w:szCs w:val="36"/>
        </w:rPr>
        <w:t xml:space="preserve">     Дети приходят в театр, чтобы развлекаться. Очень хорошо! Ведь вместе с весёлыми приключениями и трогательными историями открытые детские души впитывают потоки добра, справедливости, жалости, преданности и любви. Препятствия, встречающиеся на пути сказочных героев, заставляют думать, а новые интересные познания сами собой откладываются в голове на долгое время, порой и на всю жизнь!</w:t>
      </w:r>
    </w:p>
    <w:p w:rsidR="00B42EEC" w:rsidRDefault="00B42EEC" w:rsidP="006F1618">
      <w:pPr>
        <w:spacing w:after="0" w:line="360" w:lineRule="auto"/>
        <w:rPr>
          <w:rFonts w:ascii="Times New Roman" w:hAnsi="Times New Roman" w:cs="Times New Roman"/>
          <w:sz w:val="36"/>
          <w:szCs w:val="36"/>
        </w:rPr>
      </w:pPr>
      <w:r w:rsidRPr="00B42EEC">
        <w:rPr>
          <w:rFonts w:ascii="Times New Roman" w:hAnsi="Times New Roman" w:cs="Times New Roman"/>
          <w:sz w:val="36"/>
          <w:szCs w:val="36"/>
        </w:rPr>
        <w:t xml:space="preserve">     </w:t>
      </w:r>
      <w:r w:rsidRPr="00B42EEC">
        <w:rPr>
          <w:rFonts w:ascii="Times New Roman" w:hAnsi="Times New Roman" w:cs="Times New Roman"/>
          <w:b/>
          <w:sz w:val="36"/>
          <w:szCs w:val="36"/>
        </w:rPr>
        <w:t>Театр</w:t>
      </w:r>
      <w:r w:rsidRPr="00B42EEC">
        <w:rPr>
          <w:rFonts w:ascii="Times New Roman" w:hAnsi="Times New Roman" w:cs="Times New Roman"/>
          <w:sz w:val="36"/>
          <w:szCs w:val="36"/>
        </w:rPr>
        <w:t xml:space="preserve"> для ребёнка – это всегда праздник. Яркие незабываемые впечатления. Но не стоит забывать и о </w:t>
      </w:r>
      <w:r w:rsidRPr="00B42EEC">
        <w:rPr>
          <w:rFonts w:ascii="Times New Roman" w:hAnsi="Times New Roman" w:cs="Times New Roman"/>
          <w:sz w:val="36"/>
          <w:szCs w:val="36"/>
        </w:rPr>
        <w:lastRenderedPageBreak/>
        <w:t>существенном воспитательном и обучающем влиянии театра на ребёнка. Будь он зрителем или исполнителем самой главной роли, малыш вступает с героями спектакля в эмоциональный контакт, переживает вместе с ними. Такое глубокое сопереживание затрагивает чувственную и интеллектуальную сферу ребёнка. Сопоставление себя с героем и сопоставление своих поступков с его поступками меняют взгляды на похожие ситуации, происходящие в жизни, или становятся подтверждением и утверждением собственной, начинающей складываться в этом возрасте, жизненной позиции.</w:t>
      </w:r>
    </w:p>
    <w:p w:rsidR="00B42EEC" w:rsidRPr="00B42EEC" w:rsidRDefault="00B42EEC" w:rsidP="006F1618">
      <w:pPr>
        <w:spacing w:after="0" w:line="36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Так пусть же </w:t>
      </w:r>
      <w:r w:rsidRPr="00B42EEC">
        <w:rPr>
          <w:rFonts w:ascii="Times New Roman" w:hAnsi="Times New Roman" w:cs="Times New Roman"/>
          <w:b/>
          <w:sz w:val="36"/>
          <w:szCs w:val="36"/>
        </w:rPr>
        <w:t xml:space="preserve">Театр </w:t>
      </w:r>
      <w:r>
        <w:rPr>
          <w:rFonts w:ascii="Times New Roman" w:hAnsi="Times New Roman" w:cs="Times New Roman"/>
          <w:sz w:val="36"/>
          <w:szCs w:val="36"/>
        </w:rPr>
        <w:t>для ребёнка станет удивительным, особым миром, где любое желание обязательно исполнится, и что бы ни случилось, всё непременно закончится хорошо!</w:t>
      </w:r>
    </w:p>
    <w:sectPr w:rsidR="00B42EEC" w:rsidRPr="00B42EEC" w:rsidSect="006F1618">
      <w:footerReference w:type="default" r:id="rId6"/>
      <w:pgSz w:w="11906" w:h="16838"/>
      <w:pgMar w:top="1134" w:right="850" w:bottom="1134" w:left="1701" w:header="708" w:footer="708" w:gutter="0"/>
      <w:pgBorders w:offsetFrom="page">
        <w:top w:val="poinsettias" w:sz="31" w:space="24" w:color="auto"/>
        <w:left w:val="poinsettias" w:sz="31" w:space="24" w:color="auto"/>
        <w:bottom w:val="poinsettias" w:sz="31" w:space="24" w:color="auto"/>
        <w:right w:val="poinsettias" w:sz="31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6ED5" w:rsidRDefault="00766ED5" w:rsidP="00B42EEC">
      <w:pPr>
        <w:spacing w:after="0" w:line="240" w:lineRule="auto"/>
      </w:pPr>
      <w:r>
        <w:separator/>
      </w:r>
    </w:p>
  </w:endnote>
  <w:endnote w:type="continuationSeparator" w:id="0">
    <w:p w:rsidR="00766ED5" w:rsidRDefault="00766ED5" w:rsidP="00B42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65281"/>
      <w:docPartObj>
        <w:docPartGallery w:val="Page Numbers (Bottom of Page)"/>
        <w:docPartUnique/>
      </w:docPartObj>
    </w:sdtPr>
    <w:sdtContent>
      <w:p w:rsidR="00B42EEC" w:rsidRDefault="00F42FD4">
        <w:pPr>
          <w:pStyle w:val="a5"/>
          <w:jc w:val="center"/>
        </w:pPr>
        <w:fldSimple w:instr=" PAGE   \* MERGEFORMAT ">
          <w:r w:rsidR="006F1618">
            <w:rPr>
              <w:noProof/>
            </w:rPr>
            <w:t>5</w:t>
          </w:r>
        </w:fldSimple>
      </w:p>
    </w:sdtContent>
  </w:sdt>
  <w:p w:rsidR="00B42EEC" w:rsidRDefault="00B42EE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6ED5" w:rsidRDefault="00766ED5" w:rsidP="00B42EEC">
      <w:pPr>
        <w:spacing w:after="0" w:line="240" w:lineRule="auto"/>
      </w:pPr>
      <w:r>
        <w:separator/>
      </w:r>
    </w:p>
  </w:footnote>
  <w:footnote w:type="continuationSeparator" w:id="0">
    <w:p w:rsidR="00766ED5" w:rsidRDefault="00766ED5" w:rsidP="00B42E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2EEC"/>
    <w:rsid w:val="0000687B"/>
    <w:rsid w:val="00013C12"/>
    <w:rsid w:val="00020C53"/>
    <w:rsid w:val="00025293"/>
    <w:rsid w:val="00027CDB"/>
    <w:rsid w:val="000325BE"/>
    <w:rsid w:val="00041AE5"/>
    <w:rsid w:val="00043AB0"/>
    <w:rsid w:val="00045C01"/>
    <w:rsid w:val="000470A8"/>
    <w:rsid w:val="00057ECC"/>
    <w:rsid w:val="0006305E"/>
    <w:rsid w:val="00071E52"/>
    <w:rsid w:val="000824FF"/>
    <w:rsid w:val="00086EC4"/>
    <w:rsid w:val="000A07AC"/>
    <w:rsid w:val="000A2B4D"/>
    <w:rsid w:val="000A5552"/>
    <w:rsid w:val="000A7A6A"/>
    <w:rsid w:val="000A7F6A"/>
    <w:rsid w:val="000B6AB6"/>
    <w:rsid w:val="000C1405"/>
    <w:rsid w:val="000D173B"/>
    <w:rsid w:val="000D5E23"/>
    <w:rsid w:val="000F0920"/>
    <w:rsid w:val="00113628"/>
    <w:rsid w:val="001141A0"/>
    <w:rsid w:val="0011581B"/>
    <w:rsid w:val="001171DD"/>
    <w:rsid w:val="0013701B"/>
    <w:rsid w:val="00151CE1"/>
    <w:rsid w:val="00156E3D"/>
    <w:rsid w:val="00161FB1"/>
    <w:rsid w:val="00180E46"/>
    <w:rsid w:val="001903DE"/>
    <w:rsid w:val="001A3E79"/>
    <w:rsid w:val="001B235C"/>
    <w:rsid w:val="001C5935"/>
    <w:rsid w:val="001D2D0D"/>
    <w:rsid w:val="001E2019"/>
    <w:rsid w:val="001E68A3"/>
    <w:rsid w:val="00207E72"/>
    <w:rsid w:val="00213232"/>
    <w:rsid w:val="00236DA6"/>
    <w:rsid w:val="002372A4"/>
    <w:rsid w:val="00240197"/>
    <w:rsid w:val="002471A1"/>
    <w:rsid w:val="002563D4"/>
    <w:rsid w:val="0026197F"/>
    <w:rsid w:val="00262DE4"/>
    <w:rsid w:val="00266A7D"/>
    <w:rsid w:val="00274AF3"/>
    <w:rsid w:val="00274EC8"/>
    <w:rsid w:val="00276371"/>
    <w:rsid w:val="002827F1"/>
    <w:rsid w:val="00283A48"/>
    <w:rsid w:val="002A7377"/>
    <w:rsid w:val="002B03A3"/>
    <w:rsid w:val="002C161E"/>
    <w:rsid w:val="002E2CB7"/>
    <w:rsid w:val="00321B6B"/>
    <w:rsid w:val="0034138A"/>
    <w:rsid w:val="00362478"/>
    <w:rsid w:val="00382FE9"/>
    <w:rsid w:val="003A1ED0"/>
    <w:rsid w:val="003B09E5"/>
    <w:rsid w:val="003B1907"/>
    <w:rsid w:val="003B2751"/>
    <w:rsid w:val="003C1FC4"/>
    <w:rsid w:val="003C46D2"/>
    <w:rsid w:val="003E26C0"/>
    <w:rsid w:val="003F5BF7"/>
    <w:rsid w:val="003F76FC"/>
    <w:rsid w:val="00400B08"/>
    <w:rsid w:val="00400EF5"/>
    <w:rsid w:val="00404ED4"/>
    <w:rsid w:val="004142FF"/>
    <w:rsid w:val="00423BBF"/>
    <w:rsid w:val="004279D9"/>
    <w:rsid w:val="00431FCE"/>
    <w:rsid w:val="0043546F"/>
    <w:rsid w:val="00452E3D"/>
    <w:rsid w:val="00462DBD"/>
    <w:rsid w:val="004B251B"/>
    <w:rsid w:val="004B271E"/>
    <w:rsid w:val="004C11B4"/>
    <w:rsid w:val="004C45F3"/>
    <w:rsid w:val="004D2BB3"/>
    <w:rsid w:val="004F0B02"/>
    <w:rsid w:val="0050248E"/>
    <w:rsid w:val="00503C53"/>
    <w:rsid w:val="00507F59"/>
    <w:rsid w:val="00511327"/>
    <w:rsid w:val="00531414"/>
    <w:rsid w:val="00547E7C"/>
    <w:rsid w:val="00555D11"/>
    <w:rsid w:val="00563D2B"/>
    <w:rsid w:val="0056405A"/>
    <w:rsid w:val="0056499E"/>
    <w:rsid w:val="00565842"/>
    <w:rsid w:val="00587491"/>
    <w:rsid w:val="005A0C04"/>
    <w:rsid w:val="005A1039"/>
    <w:rsid w:val="005A2114"/>
    <w:rsid w:val="005B4386"/>
    <w:rsid w:val="005B695B"/>
    <w:rsid w:val="005B73CA"/>
    <w:rsid w:val="005C1D20"/>
    <w:rsid w:val="005C1FD3"/>
    <w:rsid w:val="005C4333"/>
    <w:rsid w:val="005C5A6E"/>
    <w:rsid w:val="005C5B16"/>
    <w:rsid w:val="005F1964"/>
    <w:rsid w:val="005F3556"/>
    <w:rsid w:val="005F54B8"/>
    <w:rsid w:val="006038B4"/>
    <w:rsid w:val="0062152D"/>
    <w:rsid w:val="0063114C"/>
    <w:rsid w:val="0064169D"/>
    <w:rsid w:val="00644B91"/>
    <w:rsid w:val="0065381E"/>
    <w:rsid w:val="00670C89"/>
    <w:rsid w:val="006803D0"/>
    <w:rsid w:val="00683D0C"/>
    <w:rsid w:val="00685CC0"/>
    <w:rsid w:val="006A7002"/>
    <w:rsid w:val="006B39A4"/>
    <w:rsid w:val="006C0CD5"/>
    <w:rsid w:val="006C5B2E"/>
    <w:rsid w:val="006D384C"/>
    <w:rsid w:val="006D7803"/>
    <w:rsid w:val="006E4874"/>
    <w:rsid w:val="006E637B"/>
    <w:rsid w:val="006F1618"/>
    <w:rsid w:val="006F3792"/>
    <w:rsid w:val="006F3C52"/>
    <w:rsid w:val="007000CF"/>
    <w:rsid w:val="00701DBA"/>
    <w:rsid w:val="00703058"/>
    <w:rsid w:val="00706D4F"/>
    <w:rsid w:val="00711233"/>
    <w:rsid w:val="0073344D"/>
    <w:rsid w:val="00735539"/>
    <w:rsid w:val="0074056C"/>
    <w:rsid w:val="0074701E"/>
    <w:rsid w:val="00751FAA"/>
    <w:rsid w:val="00764FB3"/>
    <w:rsid w:val="00766ED5"/>
    <w:rsid w:val="00767DF3"/>
    <w:rsid w:val="0077437C"/>
    <w:rsid w:val="00777D56"/>
    <w:rsid w:val="00777EEE"/>
    <w:rsid w:val="00784366"/>
    <w:rsid w:val="00795196"/>
    <w:rsid w:val="007A6EF2"/>
    <w:rsid w:val="007D0BD6"/>
    <w:rsid w:val="007F02BE"/>
    <w:rsid w:val="007F6A28"/>
    <w:rsid w:val="00806E59"/>
    <w:rsid w:val="00816357"/>
    <w:rsid w:val="00820C03"/>
    <w:rsid w:val="00854D8F"/>
    <w:rsid w:val="00856164"/>
    <w:rsid w:val="008569B9"/>
    <w:rsid w:val="008630EB"/>
    <w:rsid w:val="0086487F"/>
    <w:rsid w:val="008713E3"/>
    <w:rsid w:val="00876D74"/>
    <w:rsid w:val="00890FAB"/>
    <w:rsid w:val="008A4B1B"/>
    <w:rsid w:val="008B5769"/>
    <w:rsid w:val="008B6B8B"/>
    <w:rsid w:val="008C0C10"/>
    <w:rsid w:val="008C57C0"/>
    <w:rsid w:val="008F1190"/>
    <w:rsid w:val="008F14AF"/>
    <w:rsid w:val="008F55DF"/>
    <w:rsid w:val="00910C82"/>
    <w:rsid w:val="009463B0"/>
    <w:rsid w:val="00953559"/>
    <w:rsid w:val="0095671F"/>
    <w:rsid w:val="0096037C"/>
    <w:rsid w:val="00967219"/>
    <w:rsid w:val="00967DE4"/>
    <w:rsid w:val="00971B88"/>
    <w:rsid w:val="0099678B"/>
    <w:rsid w:val="009B57B3"/>
    <w:rsid w:val="009B5F97"/>
    <w:rsid w:val="009B789C"/>
    <w:rsid w:val="009E68DF"/>
    <w:rsid w:val="009E7805"/>
    <w:rsid w:val="00A159F6"/>
    <w:rsid w:val="00A31F0A"/>
    <w:rsid w:val="00A320E0"/>
    <w:rsid w:val="00A325A0"/>
    <w:rsid w:val="00A40780"/>
    <w:rsid w:val="00A719CF"/>
    <w:rsid w:val="00A72663"/>
    <w:rsid w:val="00A812B9"/>
    <w:rsid w:val="00A87DB9"/>
    <w:rsid w:val="00A90B92"/>
    <w:rsid w:val="00AA4E99"/>
    <w:rsid w:val="00AB68B8"/>
    <w:rsid w:val="00AB7D6E"/>
    <w:rsid w:val="00AC4775"/>
    <w:rsid w:val="00AC7977"/>
    <w:rsid w:val="00AD6B81"/>
    <w:rsid w:val="00AD7107"/>
    <w:rsid w:val="00AF2BAE"/>
    <w:rsid w:val="00B21416"/>
    <w:rsid w:val="00B21AF5"/>
    <w:rsid w:val="00B22D7D"/>
    <w:rsid w:val="00B2621A"/>
    <w:rsid w:val="00B31F19"/>
    <w:rsid w:val="00B42481"/>
    <w:rsid w:val="00B42EEC"/>
    <w:rsid w:val="00B532D9"/>
    <w:rsid w:val="00B540B3"/>
    <w:rsid w:val="00B60B48"/>
    <w:rsid w:val="00B6453A"/>
    <w:rsid w:val="00B6481F"/>
    <w:rsid w:val="00B65326"/>
    <w:rsid w:val="00B664A4"/>
    <w:rsid w:val="00B6778D"/>
    <w:rsid w:val="00B81A2F"/>
    <w:rsid w:val="00B82B58"/>
    <w:rsid w:val="00B90CBD"/>
    <w:rsid w:val="00B94CF0"/>
    <w:rsid w:val="00BA06F1"/>
    <w:rsid w:val="00BA08D5"/>
    <w:rsid w:val="00BA486E"/>
    <w:rsid w:val="00BA7A64"/>
    <w:rsid w:val="00BF03A1"/>
    <w:rsid w:val="00C00DC2"/>
    <w:rsid w:val="00C1115B"/>
    <w:rsid w:val="00C115B2"/>
    <w:rsid w:val="00C168B4"/>
    <w:rsid w:val="00C2720B"/>
    <w:rsid w:val="00C3024A"/>
    <w:rsid w:val="00C4219F"/>
    <w:rsid w:val="00C42963"/>
    <w:rsid w:val="00C82397"/>
    <w:rsid w:val="00CA61CE"/>
    <w:rsid w:val="00CC337C"/>
    <w:rsid w:val="00CC3F5C"/>
    <w:rsid w:val="00CF3349"/>
    <w:rsid w:val="00D13230"/>
    <w:rsid w:val="00D13FFD"/>
    <w:rsid w:val="00D40238"/>
    <w:rsid w:val="00D40E55"/>
    <w:rsid w:val="00D653FC"/>
    <w:rsid w:val="00DA188B"/>
    <w:rsid w:val="00DA5BB3"/>
    <w:rsid w:val="00DC4B08"/>
    <w:rsid w:val="00DE4A2A"/>
    <w:rsid w:val="00DF0DAF"/>
    <w:rsid w:val="00DF50C2"/>
    <w:rsid w:val="00E11FE3"/>
    <w:rsid w:val="00E1607C"/>
    <w:rsid w:val="00E404A3"/>
    <w:rsid w:val="00E47C48"/>
    <w:rsid w:val="00E76A50"/>
    <w:rsid w:val="00E77372"/>
    <w:rsid w:val="00E77CE0"/>
    <w:rsid w:val="00E811DC"/>
    <w:rsid w:val="00E8280F"/>
    <w:rsid w:val="00E849BF"/>
    <w:rsid w:val="00E84D4D"/>
    <w:rsid w:val="00EA632E"/>
    <w:rsid w:val="00EA7E60"/>
    <w:rsid w:val="00EB5BA4"/>
    <w:rsid w:val="00EB774F"/>
    <w:rsid w:val="00EE04D6"/>
    <w:rsid w:val="00EF1B1E"/>
    <w:rsid w:val="00F10029"/>
    <w:rsid w:val="00F11D43"/>
    <w:rsid w:val="00F21E6C"/>
    <w:rsid w:val="00F22C91"/>
    <w:rsid w:val="00F27315"/>
    <w:rsid w:val="00F42FD4"/>
    <w:rsid w:val="00F70BAE"/>
    <w:rsid w:val="00F9282F"/>
    <w:rsid w:val="00F9690A"/>
    <w:rsid w:val="00FC1E75"/>
    <w:rsid w:val="00FC7A1C"/>
    <w:rsid w:val="00FE3F41"/>
    <w:rsid w:val="00FE61D3"/>
    <w:rsid w:val="00FF5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9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42E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42EEC"/>
  </w:style>
  <w:style w:type="paragraph" w:styleId="a5">
    <w:name w:val="footer"/>
    <w:basedOn w:val="a"/>
    <w:link w:val="a6"/>
    <w:uiPriority w:val="99"/>
    <w:unhideWhenUsed/>
    <w:rsid w:val="00B42E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42E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749</Words>
  <Characters>4271</Characters>
  <Application>Microsoft Office Word</Application>
  <DocSecurity>0</DocSecurity>
  <Lines>35</Lines>
  <Paragraphs>10</Paragraphs>
  <ScaleCrop>false</ScaleCrop>
  <Company>SPecialiST RePack</Company>
  <LinksUpToDate>false</LinksUpToDate>
  <CharactersWithSpaces>5010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Виктор</cp:lastModifiedBy>
  <cp:revision>3</cp:revision>
  <dcterms:created xsi:type="dcterms:W3CDTF">2018-09-11T13:49:00Z</dcterms:created>
  <dcterms:modified xsi:type="dcterms:W3CDTF">2021-10-11T14:08:00Z</dcterms:modified>
</cp:coreProperties>
</file>