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F87" w:rsidRPr="00EE4788" w:rsidRDefault="00B64F87" w:rsidP="00B64F87">
      <w:pPr>
        <w:shd w:val="clear" w:color="auto" w:fill="FFFFFF"/>
        <w:spacing w:before="105" w:after="75" w:line="315" w:lineRule="atLeast"/>
        <w:outlineLvl w:val="1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Методическая разработка сценария классного часа для 4 класса</w:t>
      </w:r>
    </w:p>
    <w:p w:rsidR="00B64F87" w:rsidRPr="00EE4788" w:rsidRDefault="00B64F87" w:rsidP="00B64F87">
      <w:pPr>
        <w:shd w:val="clear" w:color="auto" w:fill="FFFFFF"/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Классный час «Героями не рождаются, героями становятся»</w:t>
      </w:r>
    </w:p>
    <w:p w:rsidR="00B64F87" w:rsidRPr="00EE4788" w:rsidRDefault="00B64F87" w:rsidP="00B64F8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Цель: </w:t>
      </w:r>
      <w:r w:rsidRPr="00EE4788">
        <w:rPr>
          <w:rFonts w:ascii="Times New Roman" w:hAnsi="Times New Roman" w:cs="Times New Roman"/>
          <w:sz w:val="28"/>
          <w:szCs w:val="28"/>
          <w:lang w:eastAsia="ru-RU"/>
        </w:rPr>
        <w:t>педагогическое побуждение к самовоспитанию нравственной стойкости, воли, целеустремленности, мужественности, чувства долга, патриотизма и ответственности перед обществом.</w:t>
      </w:r>
      <w:r w:rsidRPr="00EE478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478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4788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:rsidR="00B64F87" w:rsidRPr="00EE4788" w:rsidRDefault="00B64F87" w:rsidP="00B64F87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E478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E4788">
        <w:rPr>
          <w:rFonts w:ascii="Times New Roman" w:hAnsi="Times New Roman" w:cs="Times New Roman"/>
          <w:sz w:val="28"/>
          <w:szCs w:val="28"/>
          <w:lang w:eastAsia="ru-RU"/>
        </w:rPr>
        <w:t>- суммировать имеющиеся у учащихся знания о стране, в которой они живут;</w:t>
      </w:r>
    </w:p>
    <w:p w:rsidR="00B64F87" w:rsidRPr="00EE4788" w:rsidRDefault="00B64F87" w:rsidP="00B64F87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формировать представление учащихся о гражданском долге, мужестве, героизме;</w:t>
      </w:r>
    </w:p>
    <w:p w:rsidR="00B64F87" w:rsidRPr="00EE4788" w:rsidRDefault="00B64F87" w:rsidP="00B64F8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E4788">
        <w:rPr>
          <w:rFonts w:ascii="Times New Roman" w:hAnsi="Times New Roman" w:cs="Times New Roman"/>
          <w:sz w:val="28"/>
          <w:szCs w:val="28"/>
          <w:lang w:eastAsia="ru-RU"/>
        </w:rPr>
        <w:t>- вызвать чувство восхищения и гордости подвигами своего народа.</w:t>
      </w:r>
      <w:r w:rsidRPr="00EE4788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EE47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Оборудование: словарь толковый, слайдовый фильм, презентации своих работ от каждой группы</w:t>
      </w:r>
    </w:p>
    <w:p w:rsidR="00B64F87" w:rsidRPr="00EE4788" w:rsidRDefault="00B64F87" w:rsidP="00B64F8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tbl>
      <w:tblPr>
        <w:tblStyle w:val="a5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552"/>
        <w:gridCol w:w="8789"/>
        <w:gridCol w:w="2410"/>
        <w:gridCol w:w="2551"/>
      </w:tblGrid>
      <w:tr w:rsidR="00B64F87" w:rsidRPr="00EE4788" w:rsidTr="00172E31">
        <w:tc>
          <w:tcPr>
            <w:tcW w:w="2552" w:type="dxa"/>
          </w:tcPr>
          <w:p w:rsidR="00B64F87" w:rsidRPr="00EE4788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E47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 классного часа</w:t>
            </w:r>
          </w:p>
        </w:tc>
        <w:tc>
          <w:tcPr>
            <w:tcW w:w="8789" w:type="dxa"/>
          </w:tcPr>
          <w:p w:rsidR="00B64F87" w:rsidRPr="00EE4788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E47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410" w:type="dxa"/>
          </w:tcPr>
          <w:p w:rsidR="00B64F87" w:rsidRPr="00EE4788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E47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учеников</w:t>
            </w:r>
          </w:p>
        </w:tc>
        <w:tc>
          <w:tcPr>
            <w:tcW w:w="2551" w:type="dxa"/>
          </w:tcPr>
          <w:p w:rsidR="00B64F87" w:rsidRPr="00EE4788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EE47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B64F87" w:rsidRPr="0082547A" w:rsidTr="00172E31">
        <w:tc>
          <w:tcPr>
            <w:tcW w:w="2552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Введение в тему</w:t>
            </w:r>
          </w:p>
        </w:tc>
        <w:tc>
          <w:tcPr>
            <w:tcW w:w="8789" w:type="dxa"/>
          </w:tcPr>
          <w:p w:rsidR="00B64F87" w:rsidRPr="0082547A" w:rsidRDefault="00B64F87" w:rsidP="00B64F87">
            <w:pPr>
              <w:pStyle w:val="a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Эпиграф: Все хорошее в природе от солнц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а-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а все лучшее от человека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spellStart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М.М.Пришвин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Ход мероприятия.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Несмотря на то ,что на улице морозно ,погода нас не балует, у каждого из нас есть своя погода , погода нашей души. Давайте посмотрим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,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какой прогноз на сегодняшний день у нас , если на душе солнечно и без осадков ,то улыбнитесь мне. А теперь улыбнитесь друг другу.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Посмотрите, вы все улыбаетесь, 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значит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вы счастливы, спокойны, веселы, нам ничего не угрожает, и в этом есть заслуга людей, которые, порой ценою своей жизни, охраняют наш покой, покой нашей Родины. </w:t>
            </w: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Что мы называем родиной?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  <w:tc>
          <w:tcPr>
            <w:tcW w:w="2410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Дети настраиваются на работу</w:t>
            </w: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Разнообразные ответы дети</w:t>
            </w:r>
          </w:p>
        </w:tc>
        <w:tc>
          <w:tcPr>
            <w:tcW w:w="2551" w:type="dxa"/>
          </w:tcPr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 Планирование учебного сотрудничества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 способность к мобилизации сил и энергии к волевым усилиям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 Формируем эмоциональное 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отношение к школе и учебной деятельности.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ормируем общее представление о моральных нормах поведения</w:t>
            </w: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64F87" w:rsidRPr="0082547A" w:rsidTr="00172E31">
        <w:tc>
          <w:tcPr>
            <w:tcW w:w="2552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Style w:val="c0"/>
                <w:rFonts w:ascii="Times New Roman" w:hAnsi="Times New Roman" w:cs="Times New Roman"/>
                <w:sz w:val="28"/>
                <w:szCs w:val="28"/>
              </w:rPr>
              <w:lastRenderedPageBreak/>
              <w:t>Опора на жизненный опыт и осмысление</w:t>
            </w: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789" w:type="dxa"/>
          </w:tcPr>
          <w:p w:rsidR="00B64F87" w:rsidRPr="0082547A" w:rsidRDefault="00B64F87" w:rsidP="00EE4788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Максим приготовил нам стихотворение о родине. «</w:t>
            </w:r>
            <w:proofErr w:type="spellStart"/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Россиюшка</w:t>
            </w:r>
            <w:proofErr w:type="spellEnd"/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» Лев Протасов </w:t>
            </w:r>
          </w:p>
        </w:tc>
        <w:tc>
          <w:tcPr>
            <w:tcW w:w="2410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Заранее подготовленный ученик рассказывает Стихотворение </w:t>
            </w:r>
          </w:p>
          <w:p w:rsidR="00EE4788" w:rsidRPr="0082547A" w:rsidRDefault="00EE4788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(приложение 1)</w:t>
            </w:r>
          </w:p>
        </w:tc>
        <w:tc>
          <w:tcPr>
            <w:tcW w:w="2551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64F87" w:rsidRPr="0082547A" w:rsidTr="00172E31">
        <w:tc>
          <w:tcPr>
            <w:tcW w:w="2552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Создание проблемной ситуации.</w:t>
            </w:r>
          </w:p>
        </w:tc>
        <w:tc>
          <w:tcPr>
            <w:tcW w:w="8789" w:type="dxa"/>
          </w:tcPr>
          <w:p w:rsidR="00B64F87" w:rsidRPr="0082547A" w:rsidRDefault="00B64F87" w:rsidP="00B64F87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hAnsi="Times New Roman" w:cs="Times New Roman"/>
                <w:color w:val="393838"/>
                <w:sz w:val="28"/>
                <w:szCs w:val="28"/>
              </w:rPr>
              <w:t xml:space="preserve">Ребята, этот  мальчик ваш ровесник. Он ещё не взрослый, но думает и мыслит как настоящий патриот. 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Чувство Родины прорастает, как все большое, из малого зернышка. </w:t>
            </w:r>
          </w:p>
          <w:p w:rsidR="00B64F87" w:rsidRPr="0082547A" w:rsidRDefault="00B64F87" w:rsidP="00B64F87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«…Родина подобна огромному дереву, на котором не сосчитать листьев. И все, что мы делаем доброго, прибавляет сил ему.  Но всякое дерево имеет корни. Корни питают дерево, связывают его с землей.  Корни – это то, чем мы жили вчера, год назад, сто, тысячу лет назад, это история – где превыше всего ценилось </w:t>
            </w:r>
            <w:r w:rsidRPr="0082547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мужество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r w:rsidRPr="0082547A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патриотизм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героев, борющихся за торжество добра и справедливости. 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Это наши деды и прадеды. Это их дела, молчаливо живущие рядом с нами…»</w:t>
            </w:r>
          </w:p>
          <w:p w:rsidR="00B64F87" w:rsidRPr="0082547A" w:rsidRDefault="00B64F87" w:rsidP="00B64F87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64F87" w:rsidRPr="0082547A" w:rsidRDefault="00B64F87" w:rsidP="00B64F87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Ребята, какие человеческие качества, связанные с чувством Родины спрятаны в</w:t>
            </w:r>
            <w:r w:rsidR="00D47A8A"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этом выражении? </w:t>
            </w:r>
          </w:p>
          <w:p w:rsidR="00B64F87" w:rsidRPr="0082547A" w:rsidRDefault="00B64F87" w:rsidP="00EE478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 означают эти слова, давайте обратимся к толковому словарю…</w:t>
            </w:r>
          </w:p>
          <w:p w:rsidR="00B64F87" w:rsidRPr="0082547A" w:rsidRDefault="00B64F87" w:rsidP="00B64F87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Кто обладает этими каче</w:t>
            </w:r>
            <w:r w:rsidR="00D47A8A"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ствами? </w:t>
            </w:r>
          </w:p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8254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Тема нашего классного часа «Героями не рождаются, героями становятся»,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давайте сегодня попробуем доказать эт</w:t>
            </w:r>
            <w:r w:rsidR="00D47A8A"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о. </w:t>
            </w:r>
          </w:p>
        </w:tc>
        <w:tc>
          <w:tcPr>
            <w:tcW w:w="2410" w:type="dxa"/>
          </w:tcPr>
          <w:p w:rsidR="00B64F87" w:rsidRPr="0082547A" w:rsidRDefault="00B64F87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Мужество</w:t>
            </w: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Патриотизм</w:t>
            </w: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Герои, отважные люди</w:t>
            </w:r>
          </w:p>
          <w:p w:rsidR="00EE4788" w:rsidRPr="0082547A" w:rsidRDefault="00EE4788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EE4788" w:rsidRPr="0082547A" w:rsidRDefault="00EE4788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EE4788" w:rsidRPr="0082547A" w:rsidRDefault="00EE4788" w:rsidP="00EE478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Патриотизм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преданность и любовь к своему отечеству, своему народу.</w:t>
            </w:r>
          </w:p>
          <w:p w:rsidR="00EE4788" w:rsidRPr="0082547A" w:rsidRDefault="00EE4788" w:rsidP="00EE478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Мужество</w:t>
            </w: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храбрость, присутствие духа в опасности.</w:t>
            </w:r>
          </w:p>
          <w:p w:rsidR="00EE4788" w:rsidRPr="0082547A" w:rsidRDefault="00EE4788" w:rsidP="00EE4788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EE4788" w:rsidRPr="0082547A" w:rsidRDefault="00EE4788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</w:tcPr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П. Постановка и решение проблем, самостоятельный способ решения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К. Умение 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выражать мысли в соответствии с ситуацией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К.Поиск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информации в ближайшем информационном поле.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К. Формируем умение строить речевое высказывание в соответствии с поставленными задачами.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B64F87" w:rsidRPr="0082547A" w:rsidRDefault="00B64F87" w:rsidP="0082547A">
            <w:pPr>
              <w:spacing w:before="90" w:after="9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D47A8A" w:rsidRPr="0082547A" w:rsidTr="00172E31">
        <w:tc>
          <w:tcPr>
            <w:tcW w:w="2552" w:type="dxa"/>
          </w:tcPr>
          <w:p w:rsidR="00D47A8A" w:rsidRPr="0082547A" w:rsidRDefault="00D47A8A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Поиск решения проблемы.</w:t>
            </w: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363D00" w:rsidRPr="0082547A" w:rsidRDefault="00363D00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</w:p>
          <w:p w:rsidR="006F6468" w:rsidRPr="0082547A" w:rsidRDefault="006F6468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Подведение итогов</w:t>
            </w:r>
          </w:p>
        </w:tc>
        <w:tc>
          <w:tcPr>
            <w:tcW w:w="8789" w:type="dxa"/>
          </w:tcPr>
          <w:p w:rsidR="00D47A8A" w:rsidRPr="0082547A" w:rsidRDefault="00D47A8A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lastRenderedPageBreak/>
              <w:t xml:space="preserve"> А каких людей можно назвать героями? </w:t>
            </w:r>
          </w:p>
          <w:p w:rsidR="00677C3A" w:rsidRPr="0082547A" w:rsidRDefault="00D47A8A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Каждая группа подготовила сообщения о  героях связанных определённым периодом истории нашей страны. Разные периоды – разные герои. Расскажите нам о них</w:t>
            </w:r>
          </w:p>
          <w:p w:rsidR="00D47A8A" w:rsidRPr="0082547A" w:rsidRDefault="00677C3A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1 группа Первые герои БОГАТЫРИ</w:t>
            </w:r>
            <w:r w:rsidR="00D47A8A" w:rsidRPr="0082547A">
              <w:rPr>
                <w:color w:val="000000"/>
                <w:sz w:val="28"/>
                <w:szCs w:val="28"/>
              </w:rPr>
              <w:t>.</w:t>
            </w:r>
          </w:p>
          <w:p w:rsidR="00D47A8A" w:rsidRPr="0082547A" w:rsidRDefault="00D47A8A" w:rsidP="00D47A8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u w:val="single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Невозможно забыть те великие бедствия, которые принесли воины нашей стране и нашему народу.</w:t>
            </w:r>
          </w:p>
          <w:p w:rsidR="00D47A8A" w:rsidRPr="0082547A" w:rsidRDefault="00D47A8A" w:rsidP="00D47A8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D47A8A" w:rsidRPr="0082547A" w:rsidRDefault="00D47A8A" w:rsidP="00D47A8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2  группа</w:t>
            </w:r>
            <w:r w:rsidR="00677C3A" w:rsidRPr="008254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Рассказ о героях ВОВ</w:t>
            </w:r>
          </w:p>
          <w:p w:rsidR="00677C3A" w:rsidRPr="0082547A" w:rsidRDefault="00677C3A" w:rsidP="00D47A8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D47A8A" w:rsidRPr="0082547A" w:rsidRDefault="00D47A8A" w:rsidP="00D47A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Героем в те времена был каждый человек живущий на нашей земле. Перечислять их имена нам не хватит и одного дня. </w:t>
            </w:r>
          </w:p>
          <w:p w:rsidR="00677C3A" w:rsidRPr="0082547A" w:rsidRDefault="001929AD" w:rsidP="00D47A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3 группа герои Афганской войны</w:t>
            </w:r>
          </w:p>
          <w:p w:rsidR="001929AD" w:rsidRPr="0082547A" w:rsidRDefault="001929AD" w:rsidP="001929A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не знаю, кому и зачем</w:t>
            </w:r>
          </w:p>
          <w:p w:rsidR="001929AD" w:rsidRPr="0082547A" w:rsidRDefault="001929AD" w:rsidP="001929A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Это нужно,</w:t>
            </w:r>
          </w:p>
          <w:p w:rsidR="001929AD" w:rsidRPr="0082547A" w:rsidRDefault="001929AD" w:rsidP="001929A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Кто послал их на смерть </w:t>
            </w:r>
          </w:p>
          <w:p w:rsidR="001929AD" w:rsidRPr="0082547A" w:rsidRDefault="001929AD" w:rsidP="001929AD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дрожащей рукой</w:t>
            </w:r>
            <w:r w:rsidRPr="008254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1929AD" w:rsidRPr="0082547A" w:rsidRDefault="001929AD" w:rsidP="00D47A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B6853" w:rsidRPr="0082547A" w:rsidRDefault="000B6853" w:rsidP="00D47A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Следующая беда к нам пришла в 1979.</w:t>
            </w:r>
          </w:p>
          <w:p w:rsidR="00677C3A" w:rsidRPr="0082547A" w:rsidRDefault="00677C3A" w:rsidP="00D47A8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Третья группа подготовила рассказ о героях Афганской войны</w:t>
            </w:r>
          </w:p>
          <w:p w:rsidR="00677C3A" w:rsidRPr="0082547A" w:rsidRDefault="00677C3A" w:rsidP="00D47A8A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10237" w:rsidRPr="0082547A" w:rsidRDefault="00D47A8A" w:rsidP="00CA2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</w:rPr>
              <w:t> В</w:t>
            </w:r>
            <w:r w:rsidR="00910237" w:rsidRPr="0082547A">
              <w:rPr>
                <w:rFonts w:ascii="Times New Roman" w:hAnsi="Times New Roman" w:cs="Times New Roman"/>
                <w:sz w:val="28"/>
                <w:szCs w:val="28"/>
              </w:rPr>
              <w:t xml:space="preserve">сего девять </w:t>
            </w:r>
            <w:r w:rsidRPr="0082547A">
              <w:rPr>
                <w:rFonts w:ascii="Times New Roman" w:hAnsi="Times New Roman" w:cs="Times New Roman"/>
                <w:sz w:val="28"/>
                <w:szCs w:val="28"/>
              </w:rPr>
              <w:t xml:space="preserve"> фамилий героев. У каждого своя судьба, свой путь к подвигу. Простые ребята из простых семей, а стали героями.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Ушли, еще пожить-то не успев...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   - Филиппов Николай, пропал без вести в 1980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Ковальский Борис, погиб в 1980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Григорьев Сергей, погиб в 1981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Савельев Александр, погиб в 1983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Мельников Виктор, пропал без вести в 1984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</w:t>
            </w:r>
            <w:proofErr w:type="spell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Чухров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Сергей, погиб в 1985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Ильин Вячеслав, погиб в 1985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Сухачев Виталий, пал смертью храбрых в 1986 г. </w:t>
            </w:r>
          </w:p>
          <w:p w:rsidR="00D47A8A" w:rsidRPr="0082547A" w:rsidRDefault="00D47A8A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Ольга Мирошниченко, погибла в 1988 г. </w:t>
            </w:r>
          </w:p>
          <w:p w:rsidR="000B6853" w:rsidRPr="0082547A" w:rsidRDefault="000B6853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группа</w:t>
            </w:r>
          </w:p>
          <w:p w:rsidR="000B6853" w:rsidRPr="0082547A" w:rsidRDefault="000B6853" w:rsidP="000B68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Посвящается </w:t>
            </w:r>
            <w:proofErr w:type="gramStart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двадцатилетним</w:t>
            </w:r>
            <w:proofErr w:type="gramEnd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Прожившим так мало,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Повидавшим так много.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улетают секунды в прошлое,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Им обратной дороги нет.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с того, что мы мало прожили,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с того, что нам 20 лет.</w:t>
            </w:r>
          </w:p>
          <w:p w:rsidR="000B6853" w:rsidRPr="0082547A" w:rsidRDefault="000B6853" w:rsidP="00D47A8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 5</w:t>
            </w:r>
          </w:p>
          <w:p w:rsidR="000B6853" w:rsidRPr="0082547A" w:rsidRDefault="000B6853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  <w:r w:rsidRPr="0082547A">
              <w:rPr>
                <w:b/>
                <w:color w:val="000000"/>
                <w:sz w:val="28"/>
                <w:szCs w:val="28"/>
              </w:rPr>
              <w:lastRenderedPageBreak/>
              <w:t xml:space="preserve"> М</w:t>
            </w:r>
            <w:r w:rsidR="00CA26D4" w:rsidRPr="0082547A">
              <w:rPr>
                <w:b/>
                <w:color w:val="000000"/>
                <w:sz w:val="28"/>
                <w:szCs w:val="28"/>
              </w:rPr>
              <w:t>узыкальный фильм</w:t>
            </w:r>
            <w:r w:rsidR="00D47A8A" w:rsidRPr="0082547A">
              <w:rPr>
                <w:b/>
                <w:color w:val="000000"/>
                <w:sz w:val="28"/>
                <w:szCs w:val="28"/>
              </w:rPr>
              <w:t xml:space="preserve"> о героях Миасса погибших в </w:t>
            </w:r>
            <w:proofErr w:type="spellStart"/>
            <w:r w:rsidR="00D47A8A" w:rsidRPr="0082547A">
              <w:rPr>
                <w:b/>
                <w:color w:val="000000"/>
                <w:sz w:val="28"/>
                <w:szCs w:val="28"/>
              </w:rPr>
              <w:t>Афгане</w:t>
            </w:r>
            <w:proofErr w:type="spellEnd"/>
            <w:r w:rsidRPr="0082547A">
              <w:rPr>
                <w:b/>
                <w:color w:val="000000"/>
                <w:sz w:val="28"/>
                <w:szCs w:val="28"/>
              </w:rPr>
              <w:t xml:space="preserve"> и Чечне. </w:t>
            </w:r>
          </w:p>
          <w:p w:rsidR="00706C56" w:rsidRPr="0082547A" w:rsidRDefault="00706C56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Ребята этих героев мы с вами уже не вернём.</w:t>
            </w:r>
          </w:p>
          <w:p w:rsidR="00706C56" w:rsidRPr="0082547A" w:rsidRDefault="00706C56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Скажите, стать героем можно только на войне?</w:t>
            </w:r>
          </w:p>
          <w:p w:rsidR="00706C56" w:rsidRPr="0082547A" w:rsidRDefault="00706C56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Да, героем своей страны может стать каждый, просто не пройти мимо чужой беды.</w:t>
            </w:r>
            <w:r w:rsidR="00CA26D4" w:rsidRPr="0082547A">
              <w:rPr>
                <w:color w:val="000000"/>
                <w:sz w:val="28"/>
                <w:szCs w:val="28"/>
              </w:rPr>
              <w:t xml:space="preserve"> В наше время есть такие люди и живут они среди нас.</w:t>
            </w:r>
          </w:p>
          <w:p w:rsidR="00706C56" w:rsidRPr="0082547A" w:rsidRDefault="00706C56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 xml:space="preserve">Презентация </w:t>
            </w:r>
            <w:r w:rsidR="005C4201" w:rsidRPr="0082547A">
              <w:rPr>
                <w:color w:val="000000"/>
                <w:sz w:val="28"/>
                <w:szCs w:val="28"/>
              </w:rPr>
              <w:t>о героях Миасса</w:t>
            </w:r>
          </w:p>
          <w:p w:rsidR="00172E31" w:rsidRPr="0082547A" w:rsidRDefault="00172E31" w:rsidP="00FD3B3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 ноября 2006 года в полдень на пункт связи пожарной части № 29 поступило сообщение о том, что на пруду в ледяную полынью в двадцати метрах от берега провалился человек.</w:t>
            </w:r>
            <w:r w:rsidRPr="008254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По сигналу тревоги на место происшествия было направлено одно отделение пожарной части № 29. По прибытию </w:t>
            </w:r>
            <w:proofErr w:type="spellStart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огнеборцы</w:t>
            </w:r>
            <w:proofErr w:type="spellEnd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месте происшествия обнаружили в полынье мальчика. Чтобы спасти ребенка, Виталий и Артем, обвязавшись спасательной веревкой, вышли на лед, толщина которого составляла от полутора до трех сантиметров. Проломив лед у берега, спасатели стали продвигаться к полынье, пробивая впереди себя лед ломом. Отойдя от края берега и находясь по пояс в ледяной воде, пожарные попробовали закинуть пострадавшему свободный конец спасательной веревки, но замерзший мальчик не смог удержать ее в руках.</w:t>
            </w:r>
            <w:r w:rsidRPr="008254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Продолжая движение и подойдя к полынье на расстояние пять метров, А.</w:t>
            </w:r>
            <w:proofErr w:type="gramEnd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Колоколов и В. Богатырев успокоили ребенка, предложили не шевелиться и положить руки на лед, после чего снова подали 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пострадавшему свободный конец веревки, посоветовав ему намотать е на руку. Совместными усилиями пожарные вытащили пострадавшего сначала на лед, а потом на руках вынесли его на берег. Сняв с ребенка мокрую одежду, </w:t>
            </w:r>
            <w:proofErr w:type="spellStart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огнеборцы</w:t>
            </w:r>
            <w:proofErr w:type="spellEnd"/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оказали ему первую доврачебную помощь и, укутав в сухие бушлаты, посадили в кабину пожарного автомобиля.</w:t>
            </w:r>
            <w:r w:rsidRPr="008254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2547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По прибытии в подразделение мальчика напоили чаем и отогрели в теплом душе, забинтовали порезанные об острый лед пальцы и кисти рук, после чего передали пострадавшего прибывшему в пожарную часть дежурному врачу «Скорой медицинской помощи».</w:t>
            </w:r>
            <w:r w:rsidRPr="0082547A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D47A8A" w:rsidRPr="0082547A" w:rsidRDefault="00363D00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Рассказ о</w:t>
            </w:r>
            <w:r w:rsidR="00D47A8A" w:rsidRPr="0082547A">
              <w:rPr>
                <w:color w:val="000000"/>
                <w:sz w:val="28"/>
                <w:szCs w:val="28"/>
              </w:rPr>
              <w:t xml:space="preserve"> награде за мужество  </w:t>
            </w:r>
          </w:p>
          <w:p w:rsidR="00363D00" w:rsidRPr="0082547A" w:rsidRDefault="00363D00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 xml:space="preserve">Ребята, у вас на столах лежат листочки. На них написано начало предложений, вы вместе всей группой </w:t>
            </w:r>
            <w:r w:rsidR="006F6468" w:rsidRPr="0082547A">
              <w:rPr>
                <w:color w:val="000000"/>
                <w:sz w:val="28"/>
                <w:szCs w:val="28"/>
              </w:rPr>
              <w:t>обсудите и закончите предложения.</w:t>
            </w:r>
          </w:p>
          <w:p w:rsidR="005C4201" w:rsidRPr="0082547A" w:rsidRDefault="005C4201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Ребята, все военные получают звёзды на погоны за выполненное задание, за боевые заслуги. Наши боевые заслуги заключались в том, чтобы хорошо учиться и получать пятёрки. И сегодня, на нашем классном часу вам вручит ваши заслуженные звания Дмитрий Александрович, капитан внутренней службы.</w:t>
            </w:r>
          </w:p>
          <w:p w:rsidR="00363D00" w:rsidRPr="0082547A" w:rsidRDefault="005C4201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>Выступление офицера</w:t>
            </w:r>
            <w:r w:rsidR="008B1CD8">
              <w:rPr>
                <w:color w:val="000000"/>
                <w:sz w:val="28"/>
                <w:szCs w:val="28"/>
              </w:rPr>
              <w:t xml:space="preserve">              </w:t>
            </w:r>
            <w:r w:rsidR="00363D00" w:rsidRPr="0082547A">
              <w:rPr>
                <w:color w:val="000000"/>
                <w:sz w:val="28"/>
                <w:szCs w:val="28"/>
              </w:rPr>
              <w:t>Вручение пагонов</w:t>
            </w:r>
          </w:p>
          <w:p w:rsidR="005C4201" w:rsidRPr="0082547A" w:rsidRDefault="005C4201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t xml:space="preserve">Ребята, у вас впереди большая жизнь, я </w:t>
            </w:r>
            <w:proofErr w:type="gramStart"/>
            <w:r w:rsidRPr="0082547A">
              <w:rPr>
                <w:color w:val="000000"/>
                <w:sz w:val="28"/>
                <w:szCs w:val="28"/>
              </w:rPr>
              <w:t>верю</w:t>
            </w:r>
            <w:proofErr w:type="gramEnd"/>
            <w:r w:rsidRPr="0082547A">
              <w:rPr>
                <w:color w:val="000000"/>
                <w:sz w:val="28"/>
                <w:szCs w:val="28"/>
              </w:rPr>
              <w:t xml:space="preserve"> вы достигните больших высот и званий, но самое главное</w:t>
            </w:r>
            <w:r w:rsidR="00363D00" w:rsidRPr="0082547A">
              <w:rPr>
                <w:color w:val="000000"/>
                <w:sz w:val="28"/>
                <w:szCs w:val="28"/>
              </w:rPr>
              <w:t>, самое высшее звание это стать достой</w:t>
            </w:r>
            <w:r w:rsidR="009755A6" w:rsidRPr="0082547A">
              <w:rPr>
                <w:color w:val="000000"/>
                <w:sz w:val="28"/>
                <w:szCs w:val="28"/>
              </w:rPr>
              <w:t>ным человеком, гражданином своей</w:t>
            </w:r>
            <w:r w:rsidR="00363D00" w:rsidRPr="0082547A">
              <w:rPr>
                <w:color w:val="000000"/>
                <w:sz w:val="28"/>
                <w:szCs w:val="28"/>
              </w:rPr>
              <w:t xml:space="preserve"> страны, великой России.</w:t>
            </w:r>
          </w:p>
          <w:p w:rsidR="00D47A8A" w:rsidRPr="008B1CD8" w:rsidRDefault="00D47A8A" w:rsidP="008B1CD8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lastRenderedPageBreak/>
              <w:t>Песня «Служить России»</w:t>
            </w:r>
          </w:p>
        </w:tc>
        <w:tc>
          <w:tcPr>
            <w:tcW w:w="2410" w:type="dxa"/>
          </w:tcPr>
          <w:p w:rsidR="00D47A8A" w:rsidRPr="0082547A" w:rsidRDefault="00D47A8A" w:rsidP="00D47A8A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color w:val="000000"/>
                <w:sz w:val="28"/>
                <w:szCs w:val="28"/>
              </w:rPr>
            </w:pPr>
            <w:r w:rsidRPr="0082547A">
              <w:rPr>
                <w:color w:val="000000"/>
                <w:sz w:val="28"/>
                <w:szCs w:val="28"/>
              </w:rPr>
              <w:lastRenderedPageBreak/>
              <w:t xml:space="preserve">1.группа </w:t>
            </w:r>
          </w:p>
          <w:p w:rsidR="00D47A8A" w:rsidRPr="0082547A" w:rsidRDefault="00CA26D4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Презентация на ватмане</w:t>
            </w:r>
          </w:p>
          <w:p w:rsidR="00CA26D4" w:rsidRPr="0082547A" w:rsidRDefault="00CA26D4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77C3A" w:rsidRPr="0082547A" w:rsidRDefault="00677C3A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6D4" w:rsidRPr="0082547A" w:rsidRDefault="00CA26D4" w:rsidP="00CA26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</w:rPr>
              <w:t>Приложение 2</w:t>
            </w:r>
          </w:p>
          <w:p w:rsidR="00677C3A" w:rsidRPr="0082547A" w:rsidRDefault="00677C3A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77C3A" w:rsidRPr="0082547A" w:rsidRDefault="00677C3A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77C3A" w:rsidRPr="0082547A" w:rsidRDefault="00677C3A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77C3A" w:rsidRPr="0082547A" w:rsidRDefault="00677C3A" w:rsidP="00677C3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назовём лишь наших ближайших родственников.</w:t>
            </w:r>
          </w:p>
          <w:p w:rsidR="000B6853" w:rsidRPr="0082547A" w:rsidRDefault="000B6853" w:rsidP="000B685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B6853" w:rsidRPr="0082547A" w:rsidRDefault="000B6853" w:rsidP="000B685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B6853" w:rsidRPr="0082547A" w:rsidRDefault="000B6853" w:rsidP="000B685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0B6853" w:rsidRPr="0082547A" w:rsidRDefault="000B6853" w:rsidP="000B6853">
            <w:pPr>
              <w:shd w:val="clear" w:color="auto" w:fill="FFFFFF"/>
              <w:ind w:firstLine="30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3 группа Рассказ о героях Афганской войны</w:t>
            </w:r>
          </w:p>
          <w:p w:rsidR="000B6853" w:rsidRPr="0082547A" w:rsidRDefault="000B6853" w:rsidP="000B685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  <w:r w:rsidRPr="0082547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Афганские потери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B6853" w:rsidRPr="0082547A" w:rsidRDefault="000B6853" w:rsidP="000B685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На полях сражений в Афганистане погибли около 14 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тысяч советских военнослужащих, в том числе 170 — из Челябинской области. </w:t>
            </w:r>
          </w:p>
          <w:p w:rsidR="000B6853" w:rsidRPr="0082547A" w:rsidRDefault="000B6853" w:rsidP="000B685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  - В афганской кампании приняли участие 292 </w:t>
            </w:r>
            <w:proofErr w:type="spell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миасца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0B6853" w:rsidRPr="0082547A" w:rsidRDefault="000B6853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0B6853" w:rsidRPr="0082547A" w:rsidRDefault="000B6853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  <w:r w:rsidRPr="0082547A">
              <w:rPr>
                <w:b/>
                <w:color w:val="000000"/>
                <w:sz w:val="28"/>
                <w:szCs w:val="28"/>
              </w:rPr>
              <w:t>4 группа</w:t>
            </w:r>
          </w:p>
          <w:p w:rsidR="00677C3A" w:rsidRPr="0082547A" w:rsidRDefault="00677C3A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0B6853" w:rsidRPr="0082547A" w:rsidRDefault="000B6853" w:rsidP="00677C3A">
            <w:pPr>
              <w:shd w:val="clear" w:color="auto" w:fill="FFFFFF"/>
              <w:ind w:firstLine="30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CA26D4" w:rsidRPr="0082547A" w:rsidRDefault="00CA26D4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</w:p>
          <w:p w:rsidR="000B6853" w:rsidRPr="0082547A" w:rsidRDefault="000B6853" w:rsidP="000B6853">
            <w:pPr>
              <w:pStyle w:val="a3"/>
              <w:shd w:val="clear" w:color="auto" w:fill="FFFFFF"/>
              <w:spacing w:before="240" w:beforeAutospacing="0" w:after="240" w:afterAutospacing="0" w:line="285" w:lineRule="atLeast"/>
              <w:rPr>
                <w:b/>
                <w:color w:val="000000"/>
                <w:sz w:val="28"/>
                <w:szCs w:val="28"/>
              </w:rPr>
            </w:pPr>
            <w:r w:rsidRPr="0082547A">
              <w:rPr>
                <w:b/>
                <w:color w:val="000000"/>
                <w:sz w:val="28"/>
                <w:szCs w:val="28"/>
              </w:rPr>
              <w:t>На фоне музыки ученик читает стихотворение.</w:t>
            </w:r>
          </w:p>
          <w:p w:rsidR="000B6853" w:rsidRPr="0082547A" w:rsidRDefault="000B6853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Приложение 6</w:t>
            </w:r>
          </w:p>
          <w:p w:rsidR="00706C56" w:rsidRPr="0082547A" w:rsidRDefault="00706C56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Нет, героем может стать каждый из нас.</w:t>
            </w:r>
          </w:p>
          <w:p w:rsidR="006F6468" w:rsidRPr="0082547A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F6468" w:rsidRPr="0082547A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F6468" w:rsidRPr="0082547A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F6468" w:rsidRPr="0082547A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F6468" w:rsidRPr="0082547A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FD3B35" w:rsidRPr="0082547A" w:rsidRDefault="00FD3B35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6F6468" w:rsidRDefault="006F646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82547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Незаконченные предложения</w:t>
            </w:r>
          </w:p>
          <w:p w:rsidR="008B1CD8" w:rsidRPr="0082547A" w:rsidRDefault="008B1CD8" w:rsidP="00706C56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Приложение 7</w:t>
            </w:r>
          </w:p>
        </w:tc>
        <w:tc>
          <w:tcPr>
            <w:tcW w:w="2551" w:type="dxa"/>
          </w:tcPr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Р. Умение слушать собеседника, высказывание своих мыслей.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 Формируем желание к дальнейшему познанию.</w:t>
            </w:r>
          </w:p>
          <w:p w:rsidR="00D47A8A" w:rsidRPr="0082547A" w:rsidRDefault="00D47A8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color w:val="2B2B2B"/>
                <w:sz w:val="28"/>
                <w:szCs w:val="28"/>
              </w:rPr>
            </w:pPr>
            <w:proofErr w:type="gramStart"/>
            <w:r w:rsidRPr="0082547A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Регулятивные</w:t>
            </w:r>
            <w:proofErr w:type="gramEnd"/>
            <w:r w:rsidRPr="0082547A">
              <w:rPr>
                <w:rFonts w:ascii="Times New Roman" w:hAnsi="Times New Roman" w:cs="Times New Roman"/>
                <w:color w:val="2B2B2B"/>
                <w:sz w:val="28"/>
                <w:szCs w:val="28"/>
              </w:rPr>
              <w:t>: познавательная инициатива. Познавательные: сравнение поиск необходимый информации. Коммуникативный: учет разных мнений.</w:t>
            </w: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color w:val="2B2B2B"/>
                <w:sz w:val="28"/>
                <w:szCs w:val="28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B1CD8" w:rsidRPr="0082547A" w:rsidRDefault="008B1CD8" w:rsidP="008B1CD8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ормируем и отрабатываем умение согласованно работать в группах и коллективе</w:t>
            </w:r>
          </w:p>
          <w:p w:rsidR="008B1CD8" w:rsidRPr="0082547A" w:rsidRDefault="008B1CD8" w:rsidP="008B1CD8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Р. </w:t>
            </w:r>
            <w:proofErr w:type="spell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Саморегуляция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способность к мобилизации сил и энергии к волевым усилиям и преодолению препятствий. Планирование, определённая последовательность промежуточных целей с учётом 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конечного результата.</w:t>
            </w: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  <w:p w:rsidR="008B1CD8" w:rsidRDefault="0082547A" w:rsidP="008B1CD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 УУД – развитие психологической наблюдательности и умения видеть в другом человеке хорошее, принимать разные точки зрения.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Рефлексивные УУД – планировать свои действия в соответствии с поставленной задачей.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УУД – работа с 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информацией, сравнение умение доказать.</w:t>
            </w: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УУД – формирование навы</w:t>
            </w:r>
            <w:r w:rsidR="008B1C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ков со сверстниками и взросл</w:t>
            </w:r>
          </w:p>
          <w:p w:rsidR="0082547A" w:rsidRPr="0082547A" w:rsidRDefault="0082547A" w:rsidP="008B1CD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Р. контролировать и объективно оценивать свои действия.</w:t>
            </w:r>
          </w:p>
          <w:p w:rsidR="0082547A" w:rsidRPr="0082547A" w:rsidRDefault="0082547A" w:rsidP="0082547A">
            <w:pPr>
              <w:spacing w:before="90" w:after="9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Л. </w:t>
            </w:r>
            <w:proofErr w:type="gram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Эмоциональная</w:t>
            </w:r>
            <w:proofErr w:type="gram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сформированность</w:t>
            </w:r>
            <w:proofErr w:type="spellEnd"/>
            <w:r w:rsidRPr="0082547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 потребности в самовыражении, позитивной моральной самооценки и моральных чувств.</w:t>
            </w:r>
          </w:p>
          <w:p w:rsidR="0082547A" w:rsidRPr="0082547A" w:rsidRDefault="0082547A" w:rsidP="00B64F87">
            <w:pPr>
              <w:pStyle w:val="a4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</w:tbl>
    <w:p w:rsidR="00B64F87" w:rsidRPr="0082547A" w:rsidRDefault="00B64F87" w:rsidP="00B64F8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64F87" w:rsidRPr="00EE4788" w:rsidRDefault="00B64F87" w:rsidP="00B64F8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FD3B35" w:rsidRDefault="00FD3B35" w:rsidP="008B1CD8">
      <w:pPr>
        <w:pStyle w:val="a3"/>
        <w:shd w:val="clear" w:color="auto" w:fill="FFFFFF"/>
        <w:spacing w:before="240" w:beforeAutospacing="0" w:after="240" w:afterAutospacing="0" w:line="285" w:lineRule="atLeast"/>
        <w:rPr>
          <w:i/>
          <w:iCs/>
          <w:color w:val="393838"/>
          <w:sz w:val="28"/>
          <w:szCs w:val="28"/>
        </w:rPr>
        <w:sectPr w:rsidR="00FD3B35" w:rsidSect="00EE4788">
          <w:pgSz w:w="16838" w:h="11906" w:orient="landscape"/>
          <w:pgMar w:top="850" w:right="284" w:bottom="1701" w:left="1134" w:header="708" w:footer="708" w:gutter="0"/>
          <w:cols w:space="708"/>
          <w:docGrid w:linePitch="360"/>
        </w:sectPr>
      </w:pPr>
    </w:p>
    <w:p w:rsidR="00B64F87" w:rsidRPr="00EE4788" w:rsidRDefault="00B64F87" w:rsidP="008B1CD8">
      <w:pPr>
        <w:pStyle w:val="a3"/>
        <w:shd w:val="clear" w:color="auto" w:fill="FFFFFF"/>
        <w:spacing w:before="240" w:beforeAutospacing="0" w:after="240" w:afterAutospacing="0" w:line="285" w:lineRule="atLeast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lastRenderedPageBreak/>
        <w:t>Мал еще, но рассудить я в силе,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И никто меня не упрекнет -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Нет страны прекраснее России!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Этот вывод знаю наперед!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Вырасту - поезжу я по миру.</w:t>
      </w:r>
      <w:r w:rsidRPr="00EE4788">
        <w:rPr>
          <w:i/>
          <w:iCs/>
          <w:color w:val="393838"/>
          <w:sz w:val="28"/>
          <w:szCs w:val="28"/>
        </w:rPr>
        <w:br/>
        <w:t>И уверен, к берегам родным,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Будет тяга непреодолимой,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Хоть откуда - но вернусь я к ним!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Потому, что русский я по духу!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Потому, что Русь - моя земля!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Потому, что мать моя - славянка</w:t>
      </w:r>
      <w:proofErr w:type="gramStart"/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И</w:t>
      </w:r>
      <w:proofErr w:type="gramEnd"/>
      <w:r w:rsidRPr="00EE4788">
        <w:rPr>
          <w:i/>
          <w:iCs/>
          <w:color w:val="393838"/>
          <w:sz w:val="28"/>
          <w:szCs w:val="28"/>
        </w:rPr>
        <w:t xml:space="preserve"> меня в России родила!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Потому, что здесь мой дом и школа!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Дед, отец и все мои друзья,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Русская, любимая природа,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Речь родная, здесь моя семья!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Потому, что прадед мой по крови</w:t>
      </w:r>
      <w:proofErr w:type="gramStart"/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З</w:t>
      </w:r>
      <w:proofErr w:type="gramEnd"/>
      <w:r w:rsidRPr="00EE4788">
        <w:rPr>
          <w:i/>
          <w:iCs/>
          <w:color w:val="393838"/>
          <w:sz w:val="28"/>
          <w:szCs w:val="28"/>
        </w:rPr>
        <w:t>а Россию нашу - в землю лег!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Подвиг наших воинов-героев</w:t>
      </w:r>
      <w:proofErr w:type="gramStart"/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З</w:t>
      </w:r>
      <w:proofErr w:type="gramEnd"/>
      <w:r w:rsidRPr="00EE4788">
        <w:rPr>
          <w:i/>
          <w:iCs/>
          <w:color w:val="393838"/>
          <w:sz w:val="28"/>
          <w:szCs w:val="28"/>
        </w:rPr>
        <w:t>наю - помнит не один народ!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lastRenderedPageBreak/>
        <w:t>От чумы коричневой всю Землю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Русские солдаты сберегли.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Не подвластен подвиг их забвенью.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Поклонюсь им в пояс до земли!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"Псы" сейчас на мать-Россию лают.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Вместе с ней я эту боль приму.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Вырасту, окрепну, возмужаю,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 xml:space="preserve">И тебе, </w:t>
      </w:r>
      <w:proofErr w:type="gramStart"/>
      <w:r w:rsidRPr="00EE4788">
        <w:rPr>
          <w:i/>
          <w:iCs/>
          <w:color w:val="393838"/>
          <w:sz w:val="28"/>
          <w:szCs w:val="28"/>
        </w:rPr>
        <w:t>родная</w:t>
      </w:r>
      <w:proofErr w:type="gramEnd"/>
      <w:r w:rsidRPr="00EE4788">
        <w:rPr>
          <w:i/>
          <w:iCs/>
          <w:color w:val="393838"/>
          <w:sz w:val="28"/>
          <w:szCs w:val="28"/>
        </w:rPr>
        <w:t>, помогу!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 xml:space="preserve">Ты сейчас немного </w:t>
      </w:r>
      <w:proofErr w:type="gramStart"/>
      <w:r w:rsidRPr="00EE4788">
        <w:rPr>
          <w:i/>
          <w:iCs/>
          <w:color w:val="393838"/>
          <w:sz w:val="28"/>
          <w:szCs w:val="28"/>
        </w:rPr>
        <w:t>приболела</w:t>
      </w:r>
      <w:proofErr w:type="gramEnd"/>
      <w:r w:rsidRPr="00EE4788">
        <w:rPr>
          <w:i/>
          <w:iCs/>
          <w:color w:val="393838"/>
          <w:sz w:val="28"/>
          <w:szCs w:val="28"/>
        </w:rPr>
        <w:t>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 xml:space="preserve">Ничего, </w:t>
      </w:r>
      <w:proofErr w:type="spellStart"/>
      <w:r w:rsidRPr="00EE4788">
        <w:rPr>
          <w:i/>
          <w:iCs/>
          <w:color w:val="393838"/>
          <w:sz w:val="28"/>
          <w:szCs w:val="28"/>
        </w:rPr>
        <w:t>Россиюшка</w:t>
      </w:r>
      <w:proofErr w:type="spellEnd"/>
      <w:r w:rsidRPr="00EE4788">
        <w:rPr>
          <w:i/>
          <w:iCs/>
          <w:color w:val="393838"/>
          <w:sz w:val="28"/>
          <w:szCs w:val="28"/>
        </w:rPr>
        <w:t>, крепись!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Как и прежде на меня надейся,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Не сдавайся, матушка, - держись!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i/>
          <w:iCs/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Встанешь ты - великой и могучей,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Расцветешь, как яблонька весной!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Для меня ты будешь самой лучшей!</w:t>
      </w:r>
      <w:r w:rsidRPr="00EE4788">
        <w:rPr>
          <w:color w:val="393838"/>
          <w:sz w:val="28"/>
          <w:szCs w:val="28"/>
        </w:rPr>
        <w:br/>
      </w:r>
      <w:r w:rsidRPr="00EE4788">
        <w:rPr>
          <w:i/>
          <w:iCs/>
          <w:color w:val="393838"/>
          <w:sz w:val="28"/>
          <w:szCs w:val="28"/>
        </w:rPr>
        <w:t>Самой ненаглядной и Родной!</w:t>
      </w:r>
    </w:p>
    <w:p w:rsidR="00B64F87" w:rsidRPr="00EE4788" w:rsidRDefault="00B64F87" w:rsidP="00B64F87">
      <w:pPr>
        <w:pStyle w:val="a3"/>
        <w:shd w:val="clear" w:color="auto" w:fill="FFFFFF"/>
        <w:spacing w:before="240" w:beforeAutospacing="0" w:after="240" w:afterAutospacing="0" w:line="285" w:lineRule="atLeast"/>
        <w:ind w:left="750"/>
        <w:rPr>
          <w:i/>
          <w:iCs/>
          <w:color w:val="393838"/>
          <w:sz w:val="28"/>
          <w:szCs w:val="28"/>
        </w:rPr>
      </w:pPr>
      <w:r w:rsidRPr="00EE4788">
        <w:rPr>
          <w:i/>
          <w:iCs/>
          <w:color w:val="393838"/>
          <w:sz w:val="28"/>
          <w:szCs w:val="28"/>
        </w:rPr>
        <w:t>Лев Протасов 10 лет</w:t>
      </w:r>
    </w:p>
    <w:p w:rsidR="00FD3B35" w:rsidRDefault="00FD3B35">
      <w:pPr>
        <w:rPr>
          <w:rFonts w:ascii="Times New Roman" w:hAnsi="Times New Roman" w:cs="Times New Roman"/>
          <w:sz w:val="28"/>
          <w:szCs w:val="28"/>
        </w:rPr>
        <w:sectPr w:rsidR="00FD3B35" w:rsidSect="00FD3B35">
          <w:type w:val="continuous"/>
          <w:pgSz w:w="16838" w:h="11906" w:orient="landscape"/>
          <w:pgMar w:top="850" w:right="284" w:bottom="1701" w:left="1134" w:header="708" w:footer="708" w:gutter="0"/>
          <w:cols w:num="2" w:space="708"/>
          <w:docGrid w:linePitch="360"/>
        </w:sectPr>
      </w:pPr>
    </w:p>
    <w:p w:rsidR="00D35458" w:rsidRPr="00EE4788" w:rsidRDefault="00677C3A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77C3A" w:rsidRPr="00EE4788" w:rsidRDefault="00677C3A" w:rsidP="00677C3A">
      <w:pPr>
        <w:pStyle w:val="a3"/>
        <w:shd w:val="clear" w:color="auto" w:fill="FFFFFF"/>
        <w:spacing w:before="240" w:beforeAutospacing="0" w:after="240" w:afterAutospacing="0" w:line="285" w:lineRule="atLeast"/>
        <w:rPr>
          <w:color w:val="000000"/>
          <w:sz w:val="28"/>
          <w:szCs w:val="28"/>
        </w:rPr>
      </w:pPr>
      <w:r w:rsidRPr="00EE4788">
        <w:rPr>
          <w:color w:val="000000"/>
          <w:sz w:val="28"/>
          <w:szCs w:val="28"/>
        </w:rPr>
        <w:lastRenderedPageBreak/>
        <w:t xml:space="preserve">В давние-давние времена ещё в Древней Руси стояли на страже нашей </w:t>
      </w:r>
      <w:proofErr w:type="gramStart"/>
      <w:r w:rsidRPr="00EE4788">
        <w:rPr>
          <w:color w:val="000000"/>
          <w:sz w:val="28"/>
          <w:szCs w:val="28"/>
        </w:rPr>
        <w:t>Родины</w:t>
      </w:r>
      <w:proofErr w:type="gramEnd"/>
      <w:r w:rsidRPr="00EE4788">
        <w:rPr>
          <w:color w:val="000000"/>
          <w:sz w:val="28"/>
          <w:szCs w:val="28"/>
        </w:rPr>
        <w:t xml:space="preserve"> на заставе (границе) очень сильные люди, богатыри. Без устали разъезжали они на могучих конях, зорко всматриваясь вдаль: не видать ли вражеских костров, не </w:t>
      </w:r>
      <w:proofErr w:type="gramStart"/>
      <w:r w:rsidRPr="00EE4788">
        <w:rPr>
          <w:color w:val="000000"/>
          <w:sz w:val="28"/>
          <w:szCs w:val="28"/>
        </w:rPr>
        <w:t>слыхать</w:t>
      </w:r>
      <w:proofErr w:type="gramEnd"/>
      <w:r w:rsidRPr="00EE4788">
        <w:rPr>
          <w:color w:val="000000"/>
          <w:sz w:val="28"/>
          <w:szCs w:val="28"/>
        </w:rPr>
        <w:t xml:space="preserve"> ли топота чужих коней.</w:t>
      </w:r>
    </w:p>
    <w:p w:rsidR="00677C3A" w:rsidRPr="00FD3B35" w:rsidRDefault="00677C3A" w:rsidP="00FD3B3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«…Широко известны былины про славных богатырей: про трех знаменитых защитников Русской земли — Илью Муромца, Добрыню Никитича и Алешу Поповича. А вправду ли были на свете такие силачи и удальцы, которые </w:t>
      </w:r>
      <w:proofErr w:type="gramStart"/>
      <w:r w:rsidRPr="00FD3B35">
        <w:rPr>
          <w:rFonts w:ascii="Times New Roman" w:hAnsi="Times New Roman" w:cs="Times New Roman"/>
          <w:sz w:val="28"/>
          <w:szCs w:val="28"/>
          <w:lang w:eastAsia="ru-RU"/>
        </w:rPr>
        <w:t>шутя играючи могли подбросить выше</w:t>
      </w:r>
      <w:proofErr w:type="gramEnd"/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 леса, под облака, тяжелую палицу, а мечи у них весили столько, что никому из простых смертных даже поднять их не удавалось? В самом ли деле им были нипочем любые испытания и опасности, а из </w:t>
      </w:r>
      <w:r w:rsidR="00FD3B35"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кровопролитных схваток с врагом </w:t>
      </w:r>
      <w:r w:rsidRPr="00FD3B35">
        <w:rPr>
          <w:rFonts w:ascii="Times New Roman" w:hAnsi="Times New Roman" w:cs="Times New Roman"/>
          <w:sz w:val="28"/>
          <w:szCs w:val="28"/>
          <w:lang w:eastAsia="ru-RU"/>
        </w:rPr>
        <w:t>они непременно выходили победителями? </w:t>
      </w:r>
      <w:r w:rsidRPr="00FD3B35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677C3A" w:rsidRPr="00FD3B35" w:rsidRDefault="00677C3A" w:rsidP="00FD3B35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Все былины воспевают подвиги доблестных и могучих защитников Земли русской — богатырей. Эти отважные витязи стоят на страже ее границ и всегда одерживают верх над злыми ворогами. Богатыри в одиночку сражаются с несметными </w:t>
      </w:r>
      <w:proofErr w:type="gramStart"/>
      <w:r w:rsidRPr="00FD3B35">
        <w:rPr>
          <w:rFonts w:ascii="Times New Roman" w:hAnsi="Times New Roman" w:cs="Times New Roman"/>
          <w:sz w:val="28"/>
          <w:szCs w:val="28"/>
          <w:lang w:eastAsia="ru-RU"/>
        </w:rPr>
        <w:t>полчищами</w:t>
      </w:r>
      <w:proofErr w:type="gramEnd"/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, налетевшими темной, как черное воронье, тучей, и бьют вражью силу три дня и три ночи напролет, «хлеба-соли не </w:t>
      </w:r>
      <w:proofErr w:type="spellStart"/>
      <w:r w:rsidRPr="00FD3B35">
        <w:rPr>
          <w:rFonts w:ascii="Times New Roman" w:hAnsi="Times New Roman" w:cs="Times New Roman"/>
          <w:sz w:val="28"/>
          <w:szCs w:val="28"/>
          <w:lang w:eastAsia="ru-RU"/>
        </w:rPr>
        <w:t>едаючи</w:t>
      </w:r>
      <w:proofErr w:type="spellEnd"/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, ключевой воды не </w:t>
      </w:r>
      <w:proofErr w:type="spellStart"/>
      <w:r w:rsidRPr="00FD3B35">
        <w:rPr>
          <w:rFonts w:ascii="Times New Roman" w:hAnsi="Times New Roman" w:cs="Times New Roman"/>
          <w:sz w:val="28"/>
          <w:szCs w:val="28"/>
          <w:lang w:eastAsia="ru-RU"/>
        </w:rPr>
        <w:t>пиваючи</w:t>
      </w:r>
      <w:proofErr w:type="spellEnd"/>
      <w:r w:rsidRPr="00FD3B35">
        <w:rPr>
          <w:rFonts w:ascii="Times New Roman" w:hAnsi="Times New Roman" w:cs="Times New Roman"/>
          <w:sz w:val="28"/>
          <w:szCs w:val="28"/>
          <w:lang w:eastAsia="ru-RU"/>
        </w:rPr>
        <w:t xml:space="preserve">, себе отдыха не </w:t>
      </w:r>
      <w:proofErr w:type="spellStart"/>
      <w:r w:rsidRPr="00FD3B35">
        <w:rPr>
          <w:rFonts w:ascii="Times New Roman" w:hAnsi="Times New Roman" w:cs="Times New Roman"/>
          <w:sz w:val="28"/>
          <w:szCs w:val="28"/>
          <w:lang w:eastAsia="ru-RU"/>
        </w:rPr>
        <w:t>даваючи</w:t>
      </w:r>
      <w:proofErr w:type="spellEnd"/>
      <w:r w:rsidRPr="00FD3B35">
        <w:rPr>
          <w:rFonts w:ascii="Times New Roman" w:hAnsi="Times New Roman" w:cs="Times New Roman"/>
          <w:sz w:val="28"/>
          <w:szCs w:val="28"/>
          <w:lang w:eastAsia="ru-RU"/>
        </w:rPr>
        <w:t>». </w:t>
      </w:r>
      <w:r w:rsidRPr="00FD3B35">
        <w:rPr>
          <w:rFonts w:ascii="Times New Roman" w:hAnsi="Times New Roman" w:cs="Times New Roman"/>
          <w:sz w:val="28"/>
          <w:szCs w:val="28"/>
          <w:lang w:eastAsia="ru-RU"/>
        </w:rPr>
        <w:br/>
        <w:t>Народ видит в богатырях благородных заступников, которые никому не спускают оскорблений и обид, не терпят лжи и несправедливости. Они готовы принять смерть, но не запятнать себя позорным поступком…»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hAnsi="Times New Roman" w:cs="Times New Roman"/>
          <w:sz w:val="28"/>
          <w:szCs w:val="28"/>
        </w:rPr>
        <w:t>Во многих городах России сооружены памятники богатырям….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EE478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Приложение 3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Земля планета непростая. На земле люди много воевали.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2. Но ведь простые люди не хотели войны.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Началась война, опалившая огнем многие земли.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. В 20 веке появился один вояка. Он звал себя «фюрер Адольф Гитлер».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Он вырастил целую породу людей-варваров, способных только истреблять, и начал войну, самую страшную на свете, в 1939 году.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 В большей степени пострадал Советский Союз. Война продолжалась 4 года (1941-1945). Советский народ потерял</w:t>
      </w:r>
      <w:r w:rsidRPr="00EE478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EE4788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8 860 400 человек.</w:t>
      </w:r>
      <w:r w:rsidRPr="00EE4788">
        <w:rPr>
          <w:rStyle w:val="apple-converted-space"/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 </w:t>
      </w: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Фашисты были изгнаны народом с нашей земли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47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E47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Приложение 4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не знаю, кому и зачем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 нужно,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послал их на смерть </w:t>
      </w:r>
    </w:p>
    <w:p w:rsidR="00677C3A" w:rsidRPr="00EE4788" w:rsidRDefault="00677C3A" w:rsidP="00677C3A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дрожащей рукой</w:t>
      </w:r>
      <w:r w:rsidRPr="00EE478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1979 году началась война в Афганистане и продолжалась 10 лет.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 февраля 1989 года, последние воинские части 40-й армии были выведены из Афганистана.</w:t>
      </w:r>
    </w:p>
    <w:p w:rsidR="00677C3A" w:rsidRPr="00EE4788" w:rsidRDefault="00677C3A" w:rsidP="00677C3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 xml:space="preserve"> Мы гордимся тем, что наши земляки своей службой в армии </w:t>
      </w: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продемонстрировала лучшие качества воина – товарищество, взаимопомощь, храбрость, героизм, патриотизм, п</w:t>
      </w:r>
      <w:r w:rsidRPr="00EE4788">
        <w:rPr>
          <w:rFonts w:ascii="Times New Roman" w:hAnsi="Times New Roman" w:cs="Times New Roman"/>
          <w:sz w:val="28"/>
          <w:szCs w:val="28"/>
        </w:rPr>
        <w:t xml:space="preserve">рославили наш город. </w:t>
      </w:r>
      <w:r w:rsidRPr="00EE47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 февраля 2016 года исполнилось 27 лет со дня вывода Советских войск из Афганистана. </w:t>
      </w:r>
      <w:r w:rsidRPr="00EE4788">
        <w:rPr>
          <w:rFonts w:ascii="Times New Roman" w:hAnsi="Times New Roman" w:cs="Times New Roman"/>
          <w:color w:val="000000"/>
          <w:sz w:val="28"/>
          <w:szCs w:val="28"/>
        </w:rPr>
        <w:t>Для нас эта война - история.</w:t>
      </w:r>
    </w:p>
    <w:p w:rsidR="00677C3A" w:rsidRPr="00EE4788" w:rsidRDefault="00677C3A" w:rsidP="00677C3A">
      <w:pPr>
        <w:shd w:val="clear" w:color="auto" w:fill="FFFFFF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4788">
        <w:rPr>
          <w:rFonts w:ascii="Times New Roman" w:hAnsi="Times New Roman" w:cs="Times New Roman"/>
          <w:b/>
          <w:bCs/>
          <w:sz w:val="28"/>
          <w:szCs w:val="28"/>
        </w:rPr>
        <w:t xml:space="preserve"> На стенах мемориального комплекса выбиты восемь фамилий </w:t>
      </w:r>
      <w:proofErr w:type="spellStart"/>
      <w:r w:rsidRPr="00EE4788">
        <w:rPr>
          <w:rFonts w:ascii="Times New Roman" w:hAnsi="Times New Roman" w:cs="Times New Roman"/>
          <w:b/>
          <w:bCs/>
          <w:sz w:val="28"/>
          <w:szCs w:val="28"/>
        </w:rPr>
        <w:t>миасских</w:t>
      </w:r>
      <w:proofErr w:type="spellEnd"/>
      <w:r w:rsidRPr="00EE4788">
        <w:rPr>
          <w:rFonts w:ascii="Times New Roman" w:hAnsi="Times New Roman" w:cs="Times New Roman"/>
          <w:b/>
          <w:bCs/>
          <w:sz w:val="28"/>
          <w:szCs w:val="28"/>
        </w:rPr>
        <w:t xml:space="preserve"> ребят, отдавших жизнь за свободу афганского народа.</w:t>
      </w:r>
      <w:r w:rsidRPr="00EE4788">
        <w:rPr>
          <w:rFonts w:ascii="Times New Roman" w:hAnsi="Times New Roman" w:cs="Times New Roman"/>
          <w:sz w:val="28"/>
          <w:szCs w:val="28"/>
        </w:rPr>
        <w:t xml:space="preserve">  </w:t>
      </w:r>
    </w:p>
    <w:p w:rsidR="008B1CD8" w:rsidRDefault="008B1CD8">
      <w:pPr>
        <w:rPr>
          <w:rFonts w:ascii="Times New Roman" w:hAnsi="Times New Roman" w:cs="Times New Roman"/>
          <w:sz w:val="28"/>
          <w:szCs w:val="28"/>
        </w:rPr>
      </w:pPr>
    </w:p>
    <w:p w:rsidR="008B1CD8" w:rsidRDefault="008B1CD8">
      <w:pPr>
        <w:rPr>
          <w:rFonts w:ascii="Times New Roman" w:hAnsi="Times New Roman" w:cs="Times New Roman"/>
          <w:sz w:val="28"/>
          <w:szCs w:val="28"/>
        </w:rPr>
      </w:pPr>
    </w:p>
    <w:p w:rsidR="008B1CD8" w:rsidRDefault="008B1CD8">
      <w:pPr>
        <w:rPr>
          <w:rFonts w:ascii="Times New Roman" w:hAnsi="Times New Roman" w:cs="Times New Roman"/>
          <w:sz w:val="28"/>
          <w:szCs w:val="28"/>
        </w:rPr>
      </w:pPr>
    </w:p>
    <w:p w:rsidR="008B1CD8" w:rsidRDefault="008B1CD8">
      <w:pPr>
        <w:rPr>
          <w:rFonts w:ascii="Times New Roman" w:hAnsi="Times New Roman" w:cs="Times New Roman"/>
          <w:sz w:val="28"/>
          <w:szCs w:val="28"/>
        </w:rPr>
      </w:pPr>
    </w:p>
    <w:p w:rsidR="00677C3A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Еще не стихла боль Афганистана.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Еще в плену томятся сыновья.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А у России вновь открылась рана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С названием пронзительным – Чечня.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Туда как в бездну гонят эшелоны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Вновь погибать мужчинам на Руси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А вслед летят родительские стоны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Прости их господи! Помилуй и спаси!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788">
        <w:rPr>
          <w:color w:val="000000"/>
          <w:sz w:val="28"/>
          <w:szCs w:val="28"/>
          <w:shd w:val="clear" w:color="auto" w:fill="FFFFFF"/>
        </w:rPr>
        <w:t>10 декабря 1994 года с целью восстановления конституционного порядка в Чечню были введены  вооруженные силы Российской Федерации.</w:t>
      </w:r>
      <w:r w:rsidRPr="00EE478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E4788">
        <w:rPr>
          <w:rStyle w:val="apple-converted-space"/>
          <w:color w:val="000000"/>
          <w:sz w:val="28"/>
          <w:szCs w:val="28"/>
        </w:rPr>
        <w:t> </w:t>
      </w:r>
      <w:r w:rsidRPr="00EE4788">
        <w:rPr>
          <w:rStyle w:val="c5"/>
          <w:color w:val="000000"/>
          <w:sz w:val="28"/>
          <w:szCs w:val="28"/>
        </w:rPr>
        <w:t>Эту войну можно разделить на 2 периода: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Первая Чеченская война-1994-1996 годы и Вторая Чеченская война 1999-2001 годы.</w:t>
      </w:r>
    </w:p>
    <w:p w:rsidR="000B6853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EE4788">
        <w:rPr>
          <w:rStyle w:val="c5"/>
          <w:color w:val="000000"/>
          <w:sz w:val="28"/>
          <w:szCs w:val="28"/>
        </w:rPr>
        <w:t>Война в Чечне унесла жизни более 120 тысяч человек с обеих сторон.</w:t>
      </w:r>
    </w:p>
    <w:p w:rsidR="00EE4788" w:rsidRPr="00EE4788" w:rsidRDefault="000B6853" w:rsidP="000B68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EE4788">
        <w:rPr>
          <w:color w:val="000000"/>
          <w:sz w:val="28"/>
          <w:szCs w:val="28"/>
          <w:shd w:val="clear" w:color="auto" w:fill="FFFFFF"/>
        </w:rPr>
        <w:t>За все время погибло где-то 75 тыс. гражданских и 21 тыс. военных со стороны России, 200 тыс. чеченские боевики. В общей сложности 296 тыс. человек.</w:t>
      </w:r>
    </w:p>
    <w:p w:rsidR="00EE4788" w:rsidRPr="00EE4788" w:rsidRDefault="00EE4788" w:rsidP="000B6853">
      <w:pPr>
        <w:pStyle w:val="c1"/>
        <w:shd w:val="clear" w:color="auto" w:fill="FFFFFF"/>
        <w:spacing w:before="0" w:beforeAutospacing="0" w:after="0" w:afterAutospacing="0"/>
        <w:rPr>
          <w:rStyle w:val="a6"/>
          <w:color w:val="333333"/>
          <w:sz w:val="28"/>
          <w:szCs w:val="28"/>
        </w:rPr>
      </w:pPr>
      <w:r w:rsidRPr="00EE4788">
        <w:rPr>
          <w:color w:val="808080"/>
          <w:sz w:val="28"/>
          <w:szCs w:val="28"/>
        </w:rPr>
        <w:t>17.04.2015</w:t>
      </w:r>
      <w:proofErr w:type="gramStart"/>
      <w:r w:rsidRPr="00EE4788">
        <w:rPr>
          <w:color w:val="808080"/>
          <w:sz w:val="28"/>
          <w:szCs w:val="28"/>
        </w:rPr>
        <w:t xml:space="preserve"> </w:t>
      </w:r>
      <w:r w:rsidRPr="00EE4788">
        <w:rPr>
          <w:color w:val="333333"/>
          <w:sz w:val="28"/>
          <w:szCs w:val="28"/>
        </w:rPr>
        <w:t>В</w:t>
      </w:r>
      <w:proofErr w:type="gramEnd"/>
      <w:r w:rsidRPr="00EE4788">
        <w:rPr>
          <w:color w:val="333333"/>
          <w:sz w:val="28"/>
          <w:szCs w:val="28"/>
        </w:rPr>
        <w:t xml:space="preserve"> военкомате состоялось торжественное вручение «Книги памяти» и орденов Мужества родителям </w:t>
      </w:r>
      <w:proofErr w:type="spellStart"/>
      <w:r w:rsidRPr="00EE4788">
        <w:rPr>
          <w:color w:val="333333"/>
          <w:sz w:val="28"/>
          <w:szCs w:val="28"/>
        </w:rPr>
        <w:t>миасских</w:t>
      </w:r>
      <w:proofErr w:type="spellEnd"/>
      <w:r w:rsidRPr="00EE4788">
        <w:rPr>
          <w:color w:val="333333"/>
          <w:sz w:val="28"/>
          <w:szCs w:val="28"/>
        </w:rPr>
        <w:t xml:space="preserve"> солдат, погибших при исполнении воинского долг</w:t>
      </w:r>
      <w:r w:rsidRPr="00EE4788">
        <w:rPr>
          <w:rStyle w:val="a6"/>
          <w:color w:val="333333"/>
          <w:sz w:val="28"/>
          <w:szCs w:val="28"/>
        </w:rPr>
        <w:t xml:space="preserve"> более 10 лет назад в Чечне и на Северном Кавказе.</w:t>
      </w:r>
    </w:p>
    <w:p w:rsidR="00EE4788" w:rsidRPr="00EE4788" w:rsidRDefault="00EE4788" w:rsidP="000B6853">
      <w:pPr>
        <w:pStyle w:val="c1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EE4788">
        <w:rPr>
          <w:rStyle w:val="a6"/>
          <w:color w:val="333333"/>
          <w:sz w:val="28"/>
          <w:szCs w:val="28"/>
        </w:rPr>
        <w:t> </w:t>
      </w:r>
      <w:r w:rsidRPr="00EE4788">
        <w:rPr>
          <w:color w:val="333333"/>
          <w:sz w:val="28"/>
          <w:szCs w:val="28"/>
        </w:rPr>
        <w:t>Биографии этих солдат навсегда занесены в «Книгу памяти», которая содержит имена почти 4 000 военнослужащих, погибших на Северном Кавказе. Фамилии ребят выгравированы и на монументе Скорбящей матери в Миассе.</w:t>
      </w:r>
    </w:p>
    <w:p w:rsidR="000B6853" w:rsidRPr="00EE4788" w:rsidRDefault="00EE4788" w:rsidP="000B6853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E4788">
        <w:rPr>
          <w:color w:val="333333"/>
          <w:sz w:val="28"/>
          <w:szCs w:val="28"/>
        </w:rPr>
        <w:t xml:space="preserve"> Они погибли, отдавая свой служебный долг Родине, защищая мирных граждан. Память о них будет жить вечно, в сердцах их родителей и друзей. </w:t>
      </w:r>
      <w:r w:rsidR="000B6853" w:rsidRPr="00EE4788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Приложение 6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Встала пшеница спелая,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 xml:space="preserve"> Тихо плывёт рассвет.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lastRenderedPageBreak/>
        <w:t>Всё, что могли вы сделали,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 xml:space="preserve">Плакать устали матери, 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Но через толщу лет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Смотрят на нас внимательно,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Будто склоняясь над судьбами!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 xml:space="preserve">Будто шагая </w:t>
      </w:r>
      <w:proofErr w:type="gramStart"/>
      <w:r w:rsidRPr="00EE4788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EE4788">
        <w:rPr>
          <w:rFonts w:ascii="Times New Roman" w:hAnsi="Times New Roman" w:cs="Times New Roman"/>
          <w:sz w:val="28"/>
          <w:szCs w:val="28"/>
        </w:rPr>
        <w:t xml:space="preserve"> след</w:t>
      </w:r>
    </w:p>
    <w:p w:rsidR="000B6853" w:rsidRPr="00EE4788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Для нас они стали героями</w:t>
      </w:r>
    </w:p>
    <w:p w:rsidR="000B6853" w:rsidRDefault="000B6853">
      <w:pPr>
        <w:rPr>
          <w:rFonts w:ascii="Times New Roman" w:hAnsi="Times New Roman" w:cs="Times New Roman"/>
          <w:sz w:val="28"/>
          <w:szCs w:val="28"/>
        </w:rPr>
      </w:pPr>
      <w:r w:rsidRPr="00EE4788">
        <w:rPr>
          <w:rFonts w:ascii="Times New Roman" w:hAnsi="Times New Roman" w:cs="Times New Roman"/>
          <w:sz w:val="28"/>
          <w:szCs w:val="28"/>
        </w:rPr>
        <w:t>Ребята, которых нет!</w:t>
      </w:r>
    </w:p>
    <w:p w:rsidR="008B1CD8" w:rsidRPr="00EE4788" w:rsidRDefault="008B1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7.</w:t>
      </w:r>
    </w:p>
    <w:p w:rsidR="00FD3B35" w:rsidRPr="00FD3B35" w:rsidRDefault="00FD3B35" w:rsidP="00FD3B35">
      <w:pPr>
        <w:shd w:val="clear" w:color="auto" w:fill="F5F7E7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D3B3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Сегодня я узнал…</w:t>
      </w:r>
    </w:p>
    <w:p w:rsidR="00FD3B35" w:rsidRPr="00FD3B35" w:rsidRDefault="00FD3B35" w:rsidP="00FD3B35">
      <w:pPr>
        <w:shd w:val="clear" w:color="auto" w:fill="F5F7E7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D3B3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Я понял, что…</w:t>
      </w:r>
    </w:p>
    <w:p w:rsidR="00FD3B35" w:rsidRPr="00FD3B35" w:rsidRDefault="00FD3B35" w:rsidP="00FD3B35">
      <w:pPr>
        <w:shd w:val="clear" w:color="auto" w:fill="F5F7E7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D3B3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Меня удивило…</w:t>
      </w:r>
    </w:p>
    <w:p w:rsidR="00FD3B35" w:rsidRPr="00FD3B35" w:rsidRDefault="00FD3B35" w:rsidP="00FD3B35">
      <w:pPr>
        <w:shd w:val="clear" w:color="auto" w:fill="F5F7E7"/>
        <w:spacing w:before="90" w:after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D3B3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>Урок дал мне для жизни…</w:t>
      </w:r>
    </w:p>
    <w:p w:rsidR="00677C3A" w:rsidRPr="00FD3B35" w:rsidRDefault="00FD3B35" w:rsidP="00FD3B35">
      <w:pPr>
        <w:shd w:val="clear" w:color="auto" w:fill="F5F7E7"/>
        <w:spacing w:before="90" w:line="360" w:lineRule="auto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D3B35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Расскажу дома, что </w:t>
      </w:r>
      <w:bookmarkStart w:id="0" w:name="_GoBack"/>
      <w:bookmarkEnd w:id="0"/>
    </w:p>
    <w:sectPr w:rsidR="00677C3A" w:rsidRPr="00FD3B35" w:rsidSect="00FD3B35">
      <w:type w:val="continuous"/>
      <w:pgSz w:w="16838" w:h="11906" w:orient="landscape"/>
      <w:pgMar w:top="850" w:right="28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F87"/>
    <w:rsid w:val="000B6853"/>
    <w:rsid w:val="00172E31"/>
    <w:rsid w:val="001929AD"/>
    <w:rsid w:val="00363D00"/>
    <w:rsid w:val="005C4201"/>
    <w:rsid w:val="00677C3A"/>
    <w:rsid w:val="006F6468"/>
    <w:rsid w:val="00706C56"/>
    <w:rsid w:val="0082547A"/>
    <w:rsid w:val="008B1CD8"/>
    <w:rsid w:val="00910237"/>
    <w:rsid w:val="009755A6"/>
    <w:rsid w:val="00B64F87"/>
    <w:rsid w:val="00CA26D4"/>
    <w:rsid w:val="00D35458"/>
    <w:rsid w:val="00D47A8A"/>
    <w:rsid w:val="00EE4788"/>
    <w:rsid w:val="00FD3B35"/>
    <w:rsid w:val="00FE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4F87"/>
    <w:pPr>
      <w:spacing w:after="0" w:line="240" w:lineRule="auto"/>
    </w:pPr>
  </w:style>
  <w:style w:type="table" w:styleId="a5">
    <w:name w:val="Table Grid"/>
    <w:basedOn w:val="a1"/>
    <w:uiPriority w:val="59"/>
    <w:rsid w:val="00B6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64F87"/>
  </w:style>
  <w:style w:type="paragraph" w:customStyle="1" w:styleId="c1">
    <w:name w:val="c1"/>
    <w:basedOn w:val="a"/>
    <w:rsid w:val="00B64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64F87"/>
  </w:style>
  <w:style w:type="character" w:customStyle="1" w:styleId="c3">
    <w:name w:val="c3"/>
    <w:basedOn w:val="a0"/>
    <w:rsid w:val="00B64F87"/>
  </w:style>
  <w:style w:type="character" w:customStyle="1" w:styleId="c0">
    <w:name w:val="c0"/>
    <w:basedOn w:val="a0"/>
    <w:rsid w:val="00B64F87"/>
  </w:style>
  <w:style w:type="character" w:styleId="a6">
    <w:name w:val="Strong"/>
    <w:basedOn w:val="a0"/>
    <w:uiPriority w:val="22"/>
    <w:qFormat/>
    <w:rsid w:val="00EE4788"/>
    <w:rPr>
      <w:b/>
      <w:bCs/>
    </w:rPr>
  </w:style>
  <w:style w:type="paragraph" w:customStyle="1" w:styleId="c10">
    <w:name w:val="c10"/>
    <w:basedOn w:val="a"/>
    <w:rsid w:val="00FD3B35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4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64F87"/>
    <w:pPr>
      <w:spacing w:after="0" w:line="240" w:lineRule="auto"/>
    </w:pPr>
  </w:style>
  <w:style w:type="table" w:styleId="a5">
    <w:name w:val="Table Grid"/>
    <w:basedOn w:val="a1"/>
    <w:uiPriority w:val="59"/>
    <w:rsid w:val="00B64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64F87"/>
  </w:style>
  <w:style w:type="paragraph" w:customStyle="1" w:styleId="c1">
    <w:name w:val="c1"/>
    <w:basedOn w:val="a"/>
    <w:rsid w:val="00B64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64F87"/>
  </w:style>
  <w:style w:type="character" w:customStyle="1" w:styleId="c3">
    <w:name w:val="c3"/>
    <w:basedOn w:val="a0"/>
    <w:rsid w:val="00B64F87"/>
  </w:style>
  <w:style w:type="character" w:customStyle="1" w:styleId="c0">
    <w:name w:val="c0"/>
    <w:basedOn w:val="a0"/>
    <w:rsid w:val="00B64F87"/>
  </w:style>
  <w:style w:type="character" w:styleId="a6">
    <w:name w:val="Strong"/>
    <w:basedOn w:val="a0"/>
    <w:uiPriority w:val="22"/>
    <w:qFormat/>
    <w:rsid w:val="00EE4788"/>
    <w:rPr>
      <w:b/>
      <w:bCs/>
    </w:rPr>
  </w:style>
  <w:style w:type="paragraph" w:customStyle="1" w:styleId="c10">
    <w:name w:val="c10"/>
    <w:basedOn w:val="a"/>
    <w:rsid w:val="00FD3B35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8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46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87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043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3397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41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916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295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430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7694599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8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08959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05986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99235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63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11409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108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75350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03033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99356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39312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5518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01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1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774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99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27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97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640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25068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012986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2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03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6259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104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38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220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7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872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53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925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194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855796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346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5898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314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4958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1976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99191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45657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82130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838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69703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7031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79578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4861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12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2016-03-12T10:22:00Z</dcterms:created>
  <dcterms:modified xsi:type="dcterms:W3CDTF">2016-03-17T17:04:00Z</dcterms:modified>
</cp:coreProperties>
</file>