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FDC" w:rsidRPr="00106035" w:rsidRDefault="00106035">
      <w:pPr>
        <w:rPr>
          <w:sz w:val="56"/>
          <w:szCs w:val="56"/>
        </w:rPr>
      </w:pPr>
      <w:r w:rsidRPr="00106035">
        <w:rPr>
          <w:sz w:val="56"/>
          <w:szCs w:val="56"/>
        </w:rPr>
        <w:t>https://ru.files.fm/u/v3hzzuqtr</w:t>
      </w:r>
    </w:p>
    <w:sectPr w:rsidR="00B82FDC" w:rsidRPr="00106035" w:rsidSect="008A54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106035"/>
    <w:rsid w:val="00106035"/>
    <w:rsid w:val="002472B3"/>
    <w:rsid w:val="008A54D6"/>
    <w:rsid w:val="00CC5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4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Company>Organization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2021-10-16T18:57:00Z</dcterms:created>
  <dcterms:modified xsi:type="dcterms:W3CDTF">2021-10-16T18:58:00Z</dcterms:modified>
</cp:coreProperties>
</file>