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F9" w:rsidRDefault="00884DF9" w:rsidP="00884DF9">
      <w:pPr>
        <w:ind w:firstLine="708"/>
        <w:jc w:val="both"/>
        <w:rPr>
          <w:sz w:val="28"/>
          <w:szCs w:val="28"/>
        </w:rPr>
      </w:pPr>
    </w:p>
    <w:p w:rsidR="00884DF9" w:rsidRDefault="00884DF9" w:rsidP="00884DF9">
      <w:pPr>
        <w:ind w:firstLine="708"/>
        <w:jc w:val="both"/>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884DF9" w:rsidRDefault="00884DF9" w:rsidP="00884DF9">
      <w:pPr>
        <w:ind w:firstLine="708"/>
        <w:jc w:val="center"/>
        <w:rPr>
          <w:sz w:val="28"/>
          <w:szCs w:val="28"/>
        </w:rPr>
      </w:pPr>
    </w:p>
    <w:p w:rsidR="00A437AA" w:rsidRDefault="00A437AA" w:rsidP="00A437AA">
      <w:pPr>
        <w:ind w:firstLine="708"/>
        <w:jc w:val="both"/>
        <w:rPr>
          <w:rFonts w:ascii="Monotype Corsiva" w:hAnsi="Monotype Corsiva"/>
          <w:i/>
          <w:sz w:val="72"/>
          <w:szCs w:val="72"/>
        </w:rPr>
      </w:pPr>
      <w:r>
        <w:rPr>
          <w:rFonts w:ascii="Monotype Corsiva" w:hAnsi="Monotype Corsiva"/>
          <w:i/>
          <w:sz w:val="72"/>
          <w:szCs w:val="72"/>
        </w:rPr>
        <w:t xml:space="preserve">    Речеведческие </w:t>
      </w:r>
      <w:r w:rsidR="00884DF9" w:rsidRPr="00A437AA">
        <w:rPr>
          <w:rFonts w:ascii="Monotype Corsiva" w:hAnsi="Monotype Corsiva"/>
          <w:i/>
          <w:sz w:val="72"/>
          <w:szCs w:val="72"/>
        </w:rPr>
        <w:t>поня</w:t>
      </w:r>
      <w:r>
        <w:rPr>
          <w:rFonts w:ascii="Monotype Corsiva" w:hAnsi="Monotype Corsiva"/>
          <w:i/>
          <w:sz w:val="72"/>
          <w:szCs w:val="72"/>
        </w:rPr>
        <w:t xml:space="preserve">тия </w:t>
      </w:r>
    </w:p>
    <w:p w:rsidR="00A437AA" w:rsidRDefault="00A437AA" w:rsidP="00A437AA">
      <w:pPr>
        <w:ind w:firstLine="708"/>
        <w:jc w:val="both"/>
        <w:rPr>
          <w:rFonts w:ascii="Monotype Corsiva" w:hAnsi="Monotype Corsiva"/>
          <w:i/>
          <w:sz w:val="72"/>
          <w:szCs w:val="72"/>
        </w:rPr>
      </w:pPr>
      <w:r>
        <w:rPr>
          <w:rFonts w:ascii="Monotype Corsiva" w:hAnsi="Monotype Corsiva"/>
          <w:i/>
          <w:sz w:val="72"/>
          <w:szCs w:val="72"/>
        </w:rPr>
        <w:t xml:space="preserve">на уроках   русского  </w:t>
      </w:r>
      <w:r w:rsidR="00884DF9" w:rsidRPr="00A437AA">
        <w:rPr>
          <w:rFonts w:ascii="Monotype Corsiva" w:hAnsi="Monotype Corsiva"/>
          <w:i/>
          <w:sz w:val="72"/>
          <w:szCs w:val="72"/>
        </w:rPr>
        <w:t xml:space="preserve">языка </w:t>
      </w:r>
    </w:p>
    <w:p w:rsidR="00A437AA" w:rsidRDefault="00A437AA" w:rsidP="00A437AA">
      <w:pPr>
        <w:ind w:firstLine="708"/>
        <w:jc w:val="both"/>
        <w:rPr>
          <w:rFonts w:ascii="Monotype Corsiva" w:hAnsi="Monotype Corsiva"/>
          <w:i/>
          <w:sz w:val="72"/>
          <w:szCs w:val="72"/>
        </w:rPr>
      </w:pPr>
      <w:r>
        <w:rPr>
          <w:rFonts w:ascii="Monotype Corsiva" w:hAnsi="Monotype Corsiva"/>
          <w:i/>
          <w:sz w:val="72"/>
          <w:szCs w:val="72"/>
        </w:rPr>
        <w:t xml:space="preserve">    </w:t>
      </w:r>
      <w:r w:rsidR="00884DF9" w:rsidRPr="00A437AA">
        <w:rPr>
          <w:rFonts w:ascii="Monotype Corsiva" w:hAnsi="Monotype Corsiva"/>
          <w:i/>
          <w:sz w:val="72"/>
          <w:szCs w:val="72"/>
        </w:rPr>
        <w:t xml:space="preserve">в </w:t>
      </w:r>
      <w:r>
        <w:rPr>
          <w:rFonts w:ascii="Monotype Corsiva" w:hAnsi="Monotype Corsiva"/>
          <w:i/>
          <w:sz w:val="72"/>
          <w:szCs w:val="72"/>
        </w:rPr>
        <w:t xml:space="preserve"> </w:t>
      </w:r>
      <w:r w:rsidR="00884DF9" w:rsidRPr="00A437AA">
        <w:rPr>
          <w:rFonts w:ascii="Monotype Corsiva" w:hAnsi="Monotype Corsiva"/>
          <w:i/>
          <w:sz w:val="72"/>
          <w:szCs w:val="72"/>
        </w:rPr>
        <w:t>начальной школе</w:t>
      </w:r>
    </w:p>
    <w:p w:rsidR="00A437AA" w:rsidRDefault="00A437AA" w:rsidP="00A437AA">
      <w:pPr>
        <w:ind w:firstLine="708"/>
        <w:jc w:val="both"/>
        <w:rPr>
          <w:rFonts w:ascii="Monotype Corsiva" w:hAnsi="Monotype Corsiva"/>
          <w:i/>
          <w:sz w:val="72"/>
          <w:szCs w:val="72"/>
        </w:rPr>
      </w:pPr>
    </w:p>
    <w:p w:rsidR="00884DF9" w:rsidRPr="00A437AA" w:rsidRDefault="00A437AA" w:rsidP="00A437AA">
      <w:pPr>
        <w:ind w:firstLine="708"/>
        <w:jc w:val="both"/>
        <w:rPr>
          <w:rFonts w:ascii="Monotype Corsiva" w:hAnsi="Monotype Corsiva"/>
          <w:i/>
          <w:sz w:val="72"/>
          <w:szCs w:val="72"/>
        </w:rPr>
      </w:pPr>
      <w:r>
        <w:rPr>
          <w:rFonts w:ascii="Monotype Corsiva" w:hAnsi="Monotype Corsiva"/>
          <w:i/>
          <w:sz w:val="72"/>
          <w:szCs w:val="72"/>
        </w:rPr>
        <w:t xml:space="preserve">           </w:t>
      </w:r>
      <w:r w:rsidR="00884DF9">
        <w:rPr>
          <w:i/>
          <w:sz w:val="28"/>
          <w:szCs w:val="28"/>
        </w:rPr>
        <w:t>Методические рекомендации</w:t>
      </w:r>
    </w:p>
    <w:p w:rsidR="00884DF9" w:rsidRDefault="00884DF9" w:rsidP="00884DF9">
      <w:pPr>
        <w:ind w:firstLine="708"/>
        <w:rPr>
          <w:sz w:val="28"/>
          <w:szCs w:val="28"/>
        </w:rPr>
      </w:pPr>
    </w:p>
    <w:p w:rsidR="00884DF9" w:rsidRDefault="00884DF9" w:rsidP="00884DF9">
      <w:pPr>
        <w:ind w:firstLine="708"/>
        <w:rPr>
          <w:sz w:val="28"/>
          <w:szCs w:val="28"/>
        </w:rPr>
      </w:pPr>
    </w:p>
    <w:p w:rsidR="00884DF9" w:rsidRDefault="00884DF9" w:rsidP="00884DF9">
      <w:pPr>
        <w:ind w:firstLine="708"/>
        <w:rPr>
          <w:sz w:val="28"/>
          <w:szCs w:val="28"/>
        </w:rPr>
      </w:pPr>
    </w:p>
    <w:p w:rsidR="00884DF9" w:rsidRDefault="00884DF9" w:rsidP="00884DF9">
      <w:pPr>
        <w:ind w:firstLine="708"/>
        <w:rPr>
          <w:sz w:val="28"/>
          <w:szCs w:val="28"/>
        </w:rPr>
      </w:pPr>
    </w:p>
    <w:p w:rsidR="00884DF9" w:rsidRDefault="00884DF9" w:rsidP="00884DF9">
      <w:pPr>
        <w:ind w:firstLine="709"/>
        <w:jc w:val="both"/>
        <w:rPr>
          <w:b/>
          <w:sz w:val="28"/>
          <w:szCs w:val="28"/>
        </w:rPr>
      </w:pPr>
    </w:p>
    <w:p w:rsidR="00884DF9" w:rsidRDefault="00884DF9" w:rsidP="00884DF9">
      <w:pPr>
        <w:ind w:firstLine="709"/>
        <w:jc w:val="both"/>
        <w:rPr>
          <w:b/>
          <w:sz w:val="28"/>
          <w:szCs w:val="28"/>
        </w:rPr>
      </w:pPr>
    </w:p>
    <w:p w:rsidR="00884DF9" w:rsidRDefault="00884DF9" w:rsidP="00884DF9">
      <w:pPr>
        <w:ind w:firstLine="709"/>
        <w:jc w:val="both"/>
        <w:rPr>
          <w:b/>
          <w:sz w:val="28"/>
          <w:szCs w:val="28"/>
        </w:rPr>
      </w:pPr>
    </w:p>
    <w:p w:rsidR="00884DF9" w:rsidRDefault="00884DF9" w:rsidP="00884DF9">
      <w:pPr>
        <w:ind w:firstLine="709"/>
        <w:jc w:val="both"/>
        <w:rPr>
          <w:b/>
          <w:sz w:val="28"/>
          <w:szCs w:val="28"/>
        </w:rPr>
      </w:pPr>
    </w:p>
    <w:p w:rsidR="00A437AA" w:rsidRDefault="00A437AA" w:rsidP="00884DF9">
      <w:pPr>
        <w:ind w:firstLine="709"/>
        <w:jc w:val="both"/>
        <w:rPr>
          <w:b/>
          <w:sz w:val="28"/>
          <w:szCs w:val="28"/>
        </w:rPr>
      </w:pPr>
    </w:p>
    <w:p w:rsidR="00A437AA" w:rsidRDefault="00A437AA" w:rsidP="00884DF9">
      <w:pPr>
        <w:ind w:firstLine="709"/>
        <w:jc w:val="both"/>
        <w:rPr>
          <w:b/>
          <w:sz w:val="28"/>
          <w:szCs w:val="28"/>
        </w:rPr>
      </w:pPr>
    </w:p>
    <w:p w:rsidR="00452EEE" w:rsidRDefault="00452EEE" w:rsidP="00884DF9">
      <w:pPr>
        <w:ind w:firstLine="709"/>
        <w:jc w:val="both"/>
        <w:rPr>
          <w:b/>
          <w:sz w:val="28"/>
          <w:szCs w:val="28"/>
        </w:rPr>
      </w:pPr>
    </w:p>
    <w:p w:rsidR="00452EEE" w:rsidRDefault="00452EEE" w:rsidP="00884DF9">
      <w:pPr>
        <w:ind w:firstLine="709"/>
        <w:jc w:val="both"/>
        <w:rPr>
          <w:b/>
          <w:sz w:val="28"/>
          <w:szCs w:val="28"/>
        </w:rPr>
      </w:pPr>
    </w:p>
    <w:p w:rsidR="00452EEE" w:rsidRDefault="00452EEE" w:rsidP="00884DF9">
      <w:pPr>
        <w:ind w:firstLine="709"/>
        <w:jc w:val="both"/>
        <w:rPr>
          <w:b/>
          <w:sz w:val="28"/>
          <w:szCs w:val="28"/>
        </w:rPr>
      </w:pPr>
    </w:p>
    <w:p w:rsidR="00452EEE" w:rsidRDefault="00452EEE" w:rsidP="00884DF9">
      <w:pPr>
        <w:ind w:firstLine="709"/>
        <w:jc w:val="both"/>
        <w:rPr>
          <w:b/>
          <w:sz w:val="28"/>
          <w:szCs w:val="28"/>
        </w:rPr>
      </w:pPr>
    </w:p>
    <w:p w:rsidR="00452EEE" w:rsidRDefault="00452EEE" w:rsidP="00884DF9">
      <w:pPr>
        <w:ind w:firstLine="709"/>
        <w:jc w:val="both"/>
        <w:rPr>
          <w:b/>
          <w:sz w:val="28"/>
          <w:szCs w:val="28"/>
        </w:rPr>
      </w:pPr>
    </w:p>
    <w:p w:rsidR="00452EEE" w:rsidRDefault="00452EEE" w:rsidP="00884DF9">
      <w:pPr>
        <w:ind w:firstLine="709"/>
        <w:jc w:val="both"/>
        <w:rPr>
          <w:b/>
          <w:sz w:val="28"/>
          <w:szCs w:val="28"/>
        </w:rPr>
      </w:pPr>
    </w:p>
    <w:p w:rsidR="00452EEE" w:rsidRDefault="00452EEE" w:rsidP="00884DF9">
      <w:pPr>
        <w:ind w:firstLine="709"/>
        <w:jc w:val="both"/>
        <w:rPr>
          <w:b/>
          <w:sz w:val="28"/>
          <w:szCs w:val="28"/>
        </w:rPr>
      </w:pPr>
    </w:p>
    <w:p w:rsidR="00A437AA" w:rsidRDefault="00A437AA" w:rsidP="00884DF9">
      <w:pPr>
        <w:ind w:firstLine="709"/>
        <w:jc w:val="both"/>
        <w:rPr>
          <w:b/>
          <w:sz w:val="28"/>
          <w:szCs w:val="28"/>
        </w:rPr>
      </w:pPr>
    </w:p>
    <w:p w:rsidR="00884DF9" w:rsidRDefault="00884DF9" w:rsidP="00884DF9">
      <w:pPr>
        <w:ind w:firstLine="709"/>
        <w:jc w:val="both"/>
        <w:rPr>
          <w:b/>
          <w:sz w:val="28"/>
          <w:szCs w:val="28"/>
        </w:rPr>
      </w:pPr>
    </w:p>
    <w:p w:rsidR="00884DF9" w:rsidRDefault="00884DF9" w:rsidP="00884DF9">
      <w:pPr>
        <w:ind w:firstLine="709"/>
        <w:jc w:val="both"/>
        <w:rPr>
          <w:b/>
          <w:sz w:val="28"/>
          <w:szCs w:val="28"/>
        </w:rPr>
      </w:pPr>
    </w:p>
    <w:p w:rsidR="00884DF9" w:rsidRDefault="00884DF9" w:rsidP="00884DF9">
      <w:pPr>
        <w:ind w:firstLine="709"/>
        <w:jc w:val="both"/>
        <w:rPr>
          <w:b/>
          <w:sz w:val="28"/>
          <w:szCs w:val="28"/>
        </w:rPr>
      </w:pPr>
    </w:p>
    <w:p w:rsidR="00884DF9" w:rsidRDefault="00884DF9" w:rsidP="00AC2C71">
      <w:pPr>
        <w:spacing w:line="360" w:lineRule="auto"/>
        <w:ind w:firstLine="709"/>
        <w:jc w:val="both"/>
        <w:rPr>
          <w:sz w:val="28"/>
          <w:szCs w:val="28"/>
        </w:rPr>
      </w:pPr>
      <w:r>
        <w:rPr>
          <w:sz w:val="28"/>
          <w:szCs w:val="28"/>
        </w:rPr>
        <w:lastRenderedPageBreak/>
        <w:t>Автор</w:t>
      </w:r>
      <w:r w:rsidR="007667E4">
        <w:rPr>
          <w:sz w:val="28"/>
          <w:szCs w:val="28"/>
        </w:rPr>
        <w:t>-составитель Демиденко Татьяна Г</w:t>
      </w:r>
      <w:r>
        <w:rPr>
          <w:sz w:val="28"/>
          <w:szCs w:val="28"/>
        </w:rPr>
        <w:t>еннадьевна, учитель начальных классов МБОУ «СОШ № 5».</w:t>
      </w: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AC2C71">
      <w:pPr>
        <w:spacing w:line="360" w:lineRule="auto"/>
        <w:ind w:firstLine="709"/>
        <w:jc w:val="both"/>
        <w:rPr>
          <w:sz w:val="28"/>
          <w:szCs w:val="28"/>
        </w:rPr>
      </w:pPr>
    </w:p>
    <w:p w:rsidR="00884DF9" w:rsidRDefault="00884DF9" w:rsidP="00CB1A91">
      <w:pPr>
        <w:spacing w:line="360" w:lineRule="auto"/>
        <w:jc w:val="both"/>
        <w:rPr>
          <w:sz w:val="28"/>
          <w:szCs w:val="28"/>
        </w:rPr>
      </w:pPr>
    </w:p>
    <w:p w:rsidR="00884DF9" w:rsidRDefault="00884DF9" w:rsidP="00AC2C71">
      <w:pPr>
        <w:spacing w:line="360" w:lineRule="auto"/>
        <w:ind w:firstLine="709"/>
        <w:jc w:val="both"/>
        <w:rPr>
          <w:sz w:val="28"/>
          <w:szCs w:val="28"/>
        </w:rPr>
      </w:pPr>
    </w:p>
    <w:p w:rsidR="00034A15" w:rsidRDefault="00884DF9" w:rsidP="001750F4">
      <w:pPr>
        <w:widowControl w:val="0"/>
        <w:spacing w:line="360" w:lineRule="auto"/>
        <w:ind w:firstLine="709"/>
        <w:jc w:val="both"/>
        <w:rPr>
          <w:sz w:val="28"/>
          <w:szCs w:val="28"/>
        </w:rPr>
      </w:pPr>
      <w:r>
        <w:rPr>
          <w:sz w:val="28"/>
          <w:szCs w:val="28"/>
        </w:rPr>
        <w:t xml:space="preserve">Методические рекомендации </w:t>
      </w:r>
      <w:r w:rsidR="007667E4" w:rsidRPr="00034A15">
        <w:rPr>
          <w:sz w:val="28"/>
          <w:szCs w:val="28"/>
        </w:rPr>
        <w:t>освещают проблему изучения речеведческих понятий на уроках русского языка в начальной школе</w:t>
      </w:r>
      <w:r w:rsidR="00732138" w:rsidRPr="00034A15">
        <w:rPr>
          <w:sz w:val="28"/>
          <w:szCs w:val="28"/>
        </w:rPr>
        <w:t>.</w:t>
      </w:r>
    </w:p>
    <w:p w:rsidR="001750F4" w:rsidRPr="001750F4" w:rsidRDefault="001750F4" w:rsidP="001750F4">
      <w:pPr>
        <w:widowControl w:val="0"/>
        <w:spacing w:line="360" w:lineRule="auto"/>
        <w:jc w:val="both"/>
        <w:rPr>
          <w:color w:val="FF0000"/>
          <w:sz w:val="28"/>
          <w:szCs w:val="28"/>
        </w:rPr>
      </w:pPr>
      <w:r>
        <w:rPr>
          <w:sz w:val="28"/>
          <w:szCs w:val="28"/>
        </w:rPr>
        <w:t xml:space="preserve">     </w:t>
      </w:r>
      <w:r w:rsidR="00034A15">
        <w:rPr>
          <w:sz w:val="28"/>
          <w:szCs w:val="28"/>
        </w:rPr>
        <w:t>Представляют собой конкретные советы по использова</w:t>
      </w:r>
      <w:r>
        <w:rPr>
          <w:sz w:val="28"/>
          <w:szCs w:val="28"/>
        </w:rPr>
        <w:t>нию отдельных методов и приемов, использование методики</w:t>
      </w:r>
      <w:r w:rsidRPr="001750F4">
        <w:rPr>
          <w:b/>
          <w:i/>
          <w:sz w:val="28"/>
          <w:szCs w:val="28"/>
        </w:rPr>
        <w:t xml:space="preserve"> </w:t>
      </w:r>
      <w:r w:rsidRPr="001750F4">
        <w:rPr>
          <w:sz w:val="28"/>
          <w:szCs w:val="28"/>
        </w:rPr>
        <w:t>обучения младших школьников созданию оценочного высказывания в жанре похвального слова</w:t>
      </w:r>
      <w:r>
        <w:rPr>
          <w:sz w:val="28"/>
          <w:szCs w:val="28"/>
        </w:rPr>
        <w:t>.</w:t>
      </w:r>
      <w:r w:rsidRPr="001750F4">
        <w:rPr>
          <w:color w:val="FF0000"/>
          <w:sz w:val="28"/>
          <w:szCs w:val="28"/>
        </w:rPr>
        <w:t xml:space="preserve"> </w:t>
      </w:r>
    </w:p>
    <w:p w:rsidR="00CB6BCD" w:rsidRPr="001C7C9D" w:rsidRDefault="001750F4" w:rsidP="001750F4">
      <w:pPr>
        <w:widowControl w:val="0"/>
        <w:spacing w:line="360" w:lineRule="auto"/>
        <w:ind w:firstLine="709"/>
        <w:jc w:val="both"/>
        <w:rPr>
          <w:sz w:val="28"/>
          <w:szCs w:val="28"/>
        </w:rPr>
      </w:pPr>
      <w:r>
        <w:rPr>
          <w:sz w:val="28"/>
          <w:szCs w:val="28"/>
        </w:rPr>
        <w:t xml:space="preserve"> Использование данных рекомендаций</w:t>
      </w:r>
      <w:r w:rsidR="00CB1A91">
        <w:rPr>
          <w:sz w:val="28"/>
          <w:szCs w:val="28"/>
        </w:rPr>
        <w:t xml:space="preserve"> служит</w:t>
      </w:r>
      <w:r>
        <w:rPr>
          <w:sz w:val="28"/>
          <w:szCs w:val="28"/>
        </w:rPr>
        <w:t xml:space="preserve"> реализации целей обучения и воспитания в практике учителя начальных классов.</w:t>
      </w:r>
    </w:p>
    <w:p w:rsidR="00732138" w:rsidRDefault="00732138" w:rsidP="00732138">
      <w:pPr>
        <w:widowControl w:val="0"/>
        <w:spacing w:line="360" w:lineRule="auto"/>
        <w:ind w:firstLine="709"/>
        <w:jc w:val="both"/>
        <w:rPr>
          <w:sz w:val="28"/>
          <w:szCs w:val="28"/>
        </w:rPr>
      </w:pPr>
    </w:p>
    <w:p w:rsidR="00732138" w:rsidRDefault="00732138" w:rsidP="00AC2C71">
      <w:pPr>
        <w:pStyle w:val="a5"/>
        <w:widowControl w:val="0"/>
        <w:spacing w:after="0" w:line="360" w:lineRule="auto"/>
        <w:ind w:left="0" w:firstLine="709"/>
        <w:jc w:val="center"/>
        <w:rPr>
          <w:rFonts w:ascii="Times New Roman" w:eastAsia="Times New Roman" w:hAnsi="Times New Roman" w:cs="Times New Roman"/>
          <w:b/>
          <w:sz w:val="28"/>
          <w:szCs w:val="28"/>
        </w:rPr>
      </w:pPr>
    </w:p>
    <w:p w:rsidR="00884DF9" w:rsidRDefault="00AC2C71" w:rsidP="00AC2C71">
      <w:pPr>
        <w:pStyle w:val="a5"/>
        <w:widowControl w:val="0"/>
        <w:spacing w:after="0" w:line="360" w:lineRule="auto"/>
        <w:ind w:left="0" w:firstLine="709"/>
        <w:jc w:val="both"/>
        <w:rPr>
          <w:rFonts w:ascii="Times New Roman" w:hAnsi="Times New Roman" w:cs="Times New Roman"/>
          <w:b/>
          <w:i/>
          <w:sz w:val="28"/>
          <w:szCs w:val="28"/>
        </w:rPr>
      </w:pPr>
      <w:r>
        <w:rPr>
          <w:rFonts w:ascii="Times New Roman" w:hAnsi="Times New Roman" w:cs="Times New Roman"/>
          <w:sz w:val="28"/>
          <w:szCs w:val="28"/>
        </w:rPr>
        <w:lastRenderedPageBreak/>
        <w:t xml:space="preserve">                                 </w:t>
      </w:r>
      <w:r w:rsidR="00732138">
        <w:rPr>
          <w:rFonts w:ascii="Times New Roman" w:hAnsi="Times New Roman" w:cs="Times New Roman"/>
          <w:sz w:val="28"/>
          <w:szCs w:val="28"/>
        </w:rPr>
        <w:t xml:space="preserve">     </w:t>
      </w:r>
      <w:r>
        <w:rPr>
          <w:rFonts w:ascii="Times New Roman" w:hAnsi="Times New Roman" w:cs="Times New Roman"/>
          <w:sz w:val="28"/>
          <w:szCs w:val="28"/>
        </w:rPr>
        <w:t xml:space="preserve">  </w:t>
      </w:r>
      <w:r w:rsidR="00A437AA">
        <w:rPr>
          <w:rFonts w:ascii="Times New Roman" w:hAnsi="Times New Roman" w:cs="Times New Roman"/>
          <w:sz w:val="28"/>
          <w:szCs w:val="28"/>
        </w:rPr>
        <w:t xml:space="preserve">   </w:t>
      </w:r>
      <w:r w:rsidR="00A437AA" w:rsidRPr="00A437AA">
        <w:rPr>
          <w:rFonts w:ascii="Times New Roman" w:hAnsi="Times New Roman" w:cs="Times New Roman"/>
          <w:b/>
          <w:i/>
          <w:sz w:val="28"/>
          <w:szCs w:val="28"/>
        </w:rPr>
        <w:t>Содержание</w:t>
      </w:r>
    </w:p>
    <w:p w:rsidR="00B30194" w:rsidRDefault="00B30194" w:rsidP="00AC2C71">
      <w:pPr>
        <w:pStyle w:val="a5"/>
        <w:widowControl w:val="0"/>
        <w:spacing w:after="0" w:line="360" w:lineRule="auto"/>
        <w:ind w:left="0" w:firstLine="709"/>
        <w:jc w:val="both"/>
        <w:rPr>
          <w:rFonts w:ascii="Times New Roman" w:hAnsi="Times New Roman" w:cs="Times New Roman"/>
          <w:b/>
          <w:i/>
          <w:sz w:val="28"/>
          <w:szCs w:val="28"/>
        </w:rPr>
      </w:pPr>
    </w:p>
    <w:p w:rsidR="00B30194" w:rsidRPr="00A437AA" w:rsidRDefault="00B30194" w:rsidP="00AC2C71">
      <w:pPr>
        <w:pStyle w:val="a5"/>
        <w:widowControl w:val="0"/>
        <w:spacing w:after="0" w:line="360" w:lineRule="auto"/>
        <w:ind w:left="0" w:firstLine="709"/>
        <w:jc w:val="both"/>
        <w:rPr>
          <w:rFonts w:ascii="Times New Roman" w:hAnsi="Times New Roman" w:cs="Times New Roman"/>
          <w:b/>
          <w:i/>
          <w:sz w:val="28"/>
          <w:szCs w:val="28"/>
        </w:rPr>
      </w:pPr>
    </w:p>
    <w:p w:rsidR="00884DF9" w:rsidRDefault="00884DF9" w:rsidP="00AC2C71">
      <w:pPr>
        <w:pStyle w:val="a5"/>
        <w:widowControl w:val="0"/>
        <w:spacing w:after="0" w:line="360" w:lineRule="auto"/>
        <w:ind w:left="0"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39"/>
        <w:gridCol w:w="532"/>
        <w:gridCol w:w="35"/>
      </w:tblGrid>
      <w:tr w:rsidR="00884DF9" w:rsidTr="00B30194">
        <w:trPr>
          <w:gridAfter w:val="1"/>
          <w:wAfter w:w="35" w:type="dxa"/>
        </w:trPr>
        <w:tc>
          <w:tcPr>
            <w:tcW w:w="9039" w:type="dxa"/>
            <w:tcBorders>
              <w:top w:val="nil"/>
              <w:left w:val="nil"/>
              <w:bottom w:val="nil"/>
              <w:right w:val="nil"/>
            </w:tcBorders>
          </w:tcPr>
          <w:p w:rsidR="00884DF9" w:rsidRDefault="00884DF9" w:rsidP="00AC2C71">
            <w:pPr>
              <w:pStyle w:val="a5"/>
              <w:widowControl w:val="0"/>
              <w:spacing w:line="360" w:lineRule="auto"/>
              <w:ind w:left="0"/>
              <w:jc w:val="both"/>
              <w:rPr>
                <w:rFonts w:ascii="Times New Roman" w:hAnsi="Times New Roman" w:cs="Times New Roman"/>
                <w:sz w:val="28"/>
                <w:szCs w:val="28"/>
              </w:rPr>
            </w:pPr>
            <w:r w:rsidRPr="00731724">
              <w:rPr>
                <w:rFonts w:ascii="Times New Roman" w:hAnsi="Times New Roman" w:cs="Times New Roman"/>
                <w:sz w:val="28"/>
                <w:szCs w:val="28"/>
              </w:rPr>
              <w:t>Введение …………………………………………………………………</w:t>
            </w:r>
            <w:r>
              <w:rPr>
                <w:rFonts w:ascii="Times New Roman" w:hAnsi="Times New Roman" w:cs="Times New Roman"/>
                <w:sz w:val="28"/>
                <w:szCs w:val="28"/>
              </w:rPr>
              <w:t>….</w:t>
            </w:r>
            <w:r w:rsidR="00732138">
              <w:rPr>
                <w:rFonts w:ascii="Times New Roman" w:hAnsi="Times New Roman" w:cs="Times New Roman"/>
                <w:sz w:val="28"/>
                <w:szCs w:val="28"/>
              </w:rPr>
              <w:t>...</w:t>
            </w:r>
          </w:p>
        </w:tc>
        <w:tc>
          <w:tcPr>
            <w:tcW w:w="532" w:type="dxa"/>
            <w:tcBorders>
              <w:top w:val="nil"/>
              <w:left w:val="nil"/>
              <w:bottom w:val="nil"/>
              <w:right w:val="nil"/>
            </w:tcBorders>
          </w:tcPr>
          <w:p w:rsidR="00884DF9" w:rsidRDefault="00884DF9"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r>
      <w:tr w:rsidR="00732138" w:rsidTr="00B30194">
        <w:trPr>
          <w:gridAfter w:val="1"/>
          <w:wAfter w:w="35" w:type="dxa"/>
        </w:trPr>
        <w:tc>
          <w:tcPr>
            <w:tcW w:w="9039" w:type="dxa"/>
            <w:tcBorders>
              <w:top w:val="nil"/>
              <w:left w:val="nil"/>
              <w:bottom w:val="nil"/>
              <w:right w:val="nil"/>
            </w:tcBorders>
          </w:tcPr>
          <w:p w:rsidR="00732138" w:rsidRDefault="00732138" w:rsidP="00AC2C71">
            <w:pPr>
              <w:pStyle w:val="a5"/>
              <w:widowControl w:val="0"/>
              <w:spacing w:line="360" w:lineRule="auto"/>
              <w:ind w:left="0"/>
              <w:jc w:val="both"/>
              <w:rPr>
                <w:rFonts w:ascii="Times New Roman" w:hAnsi="Times New Roman" w:cs="Times New Roman"/>
                <w:sz w:val="28"/>
                <w:szCs w:val="28"/>
              </w:rPr>
            </w:pPr>
            <w:r w:rsidRPr="00731724">
              <w:rPr>
                <w:rFonts w:ascii="Times New Roman" w:hAnsi="Times New Roman" w:cs="Times New Roman"/>
                <w:sz w:val="28"/>
                <w:szCs w:val="28"/>
              </w:rPr>
              <w:t>Формирование лингвистических понятий у младших школьников как методическая проблема ………………………</w:t>
            </w:r>
            <w:r>
              <w:rPr>
                <w:rFonts w:ascii="Times New Roman" w:hAnsi="Times New Roman" w:cs="Times New Roman"/>
                <w:sz w:val="28"/>
                <w:szCs w:val="28"/>
              </w:rPr>
              <w:t>.............................................</w:t>
            </w:r>
          </w:p>
        </w:tc>
        <w:tc>
          <w:tcPr>
            <w:tcW w:w="532" w:type="dxa"/>
            <w:tcBorders>
              <w:top w:val="nil"/>
              <w:left w:val="nil"/>
              <w:bottom w:val="nil"/>
              <w:right w:val="nil"/>
            </w:tcBorders>
          </w:tcPr>
          <w:p w:rsidR="00732138" w:rsidRDefault="00CB6BCD"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4</w:t>
            </w:r>
          </w:p>
          <w:p w:rsidR="00732138" w:rsidRDefault="00732138" w:rsidP="00AC2C71">
            <w:pPr>
              <w:pStyle w:val="a5"/>
              <w:widowControl w:val="0"/>
              <w:spacing w:line="360" w:lineRule="auto"/>
              <w:ind w:left="0"/>
              <w:jc w:val="both"/>
              <w:rPr>
                <w:rFonts w:ascii="Times New Roman" w:hAnsi="Times New Roman" w:cs="Times New Roman"/>
                <w:sz w:val="28"/>
                <w:szCs w:val="28"/>
              </w:rPr>
            </w:pPr>
          </w:p>
        </w:tc>
      </w:tr>
      <w:tr w:rsidR="00B30194" w:rsidTr="00B30194">
        <w:trPr>
          <w:gridAfter w:val="1"/>
          <w:wAfter w:w="35" w:type="dxa"/>
        </w:trPr>
        <w:tc>
          <w:tcPr>
            <w:tcW w:w="9039" w:type="dxa"/>
            <w:tcBorders>
              <w:top w:val="nil"/>
              <w:left w:val="nil"/>
              <w:bottom w:val="nil"/>
              <w:right w:val="nil"/>
            </w:tcBorders>
          </w:tcPr>
          <w:p w:rsidR="00B30194" w:rsidRPr="00B30194" w:rsidRDefault="00B30194" w:rsidP="00B30194">
            <w:pPr>
              <w:widowControl w:val="0"/>
              <w:tabs>
                <w:tab w:val="left" w:pos="2130"/>
              </w:tabs>
              <w:spacing w:line="360" w:lineRule="auto"/>
              <w:jc w:val="both"/>
              <w:rPr>
                <w:sz w:val="28"/>
                <w:szCs w:val="28"/>
              </w:rPr>
            </w:pPr>
            <w:r w:rsidRPr="00B30194">
              <w:rPr>
                <w:sz w:val="28"/>
                <w:szCs w:val="28"/>
              </w:rPr>
              <w:t>Характеристика речеведческих понятий, изучаемых в начальной школе</w:t>
            </w:r>
            <w:r>
              <w:rPr>
                <w:sz w:val="28"/>
                <w:szCs w:val="28"/>
              </w:rPr>
              <w:t>...</w:t>
            </w:r>
          </w:p>
        </w:tc>
        <w:tc>
          <w:tcPr>
            <w:tcW w:w="532" w:type="dxa"/>
            <w:tcBorders>
              <w:top w:val="nil"/>
              <w:left w:val="nil"/>
              <w:bottom w:val="nil"/>
              <w:right w:val="nil"/>
            </w:tcBorders>
          </w:tcPr>
          <w:p w:rsidR="00B30194" w:rsidRDefault="00B30194"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12</w:t>
            </w:r>
          </w:p>
        </w:tc>
      </w:tr>
      <w:tr w:rsidR="00732138" w:rsidTr="00B30194">
        <w:trPr>
          <w:gridAfter w:val="1"/>
          <w:wAfter w:w="35" w:type="dxa"/>
        </w:trPr>
        <w:tc>
          <w:tcPr>
            <w:tcW w:w="9039" w:type="dxa"/>
            <w:tcBorders>
              <w:top w:val="nil"/>
              <w:left w:val="nil"/>
              <w:bottom w:val="nil"/>
              <w:right w:val="nil"/>
            </w:tcBorders>
          </w:tcPr>
          <w:p w:rsidR="00732138" w:rsidRDefault="00732138" w:rsidP="00AC2C71">
            <w:pPr>
              <w:pStyle w:val="a5"/>
              <w:widowControl w:val="0"/>
              <w:spacing w:line="360" w:lineRule="auto"/>
              <w:ind w:left="0"/>
              <w:jc w:val="both"/>
              <w:rPr>
                <w:rFonts w:ascii="Times New Roman" w:hAnsi="Times New Roman" w:cs="Times New Roman"/>
                <w:sz w:val="28"/>
                <w:szCs w:val="28"/>
              </w:rPr>
            </w:pPr>
            <w:r w:rsidRPr="00731724">
              <w:rPr>
                <w:rFonts w:ascii="Times New Roman" w:hAnsi="Times New Roman" w:cs="Times New Roman"/>
                <w:bCs/>
                <w:kern w:val="36"/>
                <w:sz w:val="28"/>
                <w:szCs w:val="28"/>
              </w:rPr>
              <w:t>Методы и приемы формирования речеведческих понятий у младших школьников</w:t>
            </w:r>
            <w:r w:rsidRPr="00731724">
              <w:rPr>
                <w:rFonts w:ascii="Times New Roman" w:hAnsi="Times New Roman" w:cs="Times New Roman"/>
                <w:sz w:val="28"/>
                <w:szCs w:val="28"/>
              </w:rPr>
              <w:t xml:space="preserve"> …….............................</w:t>
            </w:r>
            <w:r>
              <w:rPr>
                <w:rFonts w:ascii="Times New Roman" w:hAnsi="Times New Roman" w:cs="Times New Roman"/>
                <w:sz w:val="28"/>
                <w:szCs w:val="28"/>
              </w:rPr>
              <w:t>.............................................................</w:t>
            </w:r>
          </w:p>
        </w:tc>
        <w:tc>
          <w:tcPr>
            <w:tcW w:w="532" w:type="dxa"/>
            <w:tcBorders>
              <w:top w:val="nil"/>
              <w:left w:val="nil"/>
              <w:bottom w:val="nil"/>
              <w:right w:val="nil"/>
            </w:tcBorders>
          </w:tcPr>
          <w:p w:rsidR="00732138" w:rsidRDefault="00732138" w:rsidP="00AC2C71">
            <w:pPr>
              <w:pStyle w:val="a5"/>
              <w:widowControl w:val="0"/>
              <w:spacing w:line="360" w:lineRule="auto"/>
              <w:ind w:left="0"/>
              <w:jc w:val="both"/>
              <w:rPr>
                <w:rFonts w:ascii="Times New Roman" w:hAnsi="Times New Roman" w:cs="Times New Roman"/>
                <w:sz w:val="28"/>
                <w:szCs w:val="28"/>
              </w:rPr>
            </w:pPr>
          </w:p>
          <w:p w:rsidR="00732138" w:rsidRDefault="00B30194"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18</w:t>
            </w:r>
          </w:p>
        </w:tc>
      </w:tr>
      <w:tr w:rsidR="00925180" w:rsidTr="00B30194">
        <w:tc>
          <w:tcPr>
            <w:tcW w:w="9039" w:type="dxa"/>
            <w:tcBorders>
              <w:top w:val="nil"/>
              <w:left w:val="nil"/>
              <w:bottom w:val="nil"/>
              <w:right w:val="nil"/>
            </w:tcBorders>
          </w:tcPr>
          <w:p w:rsidR="00925180" w:rsidRPr="00925180" w:rsidRDefault="00925180" w:rsidP="00AC2C71">
            <w:pPr>
              <w:pStyle w:val="a5"/>
              <w:widowControl w:val="0"/>
              <w:spacing w:line="360" w:lineRule="auto"/>
              <w:ind w:left="0"/>
              <w:jc w:val="both"/>
              <w:rPr>
                <w:rFonts w:ascii="Times New Roman" w:hAnsi="Times New Roman" w:cs="Times New Roman"/>
                <w:sz w:val="28"/>
                <w:szCs w:val="28"/>
              </w:rPr>
            </w:pPr>
            <w:r w:rsidRPr="00925180">
              <w:rPr>
                <w:rFonts w:ascii="Times New Roman" w:hAnsi="Times New Roman"/>
                <w:sz w:val="28"/>
                <w:szCs w:val="28"/>
              </w:rPr>
              <w:t>М</w:t>
            </w:r>
            <w:r>
              <w:rPr>
                <w:rFonts w:ascii="Times New Roman" w:hAnsi="Times New Roman"/>
                <w:sz w:val="28"/>
                <w:szCs w:val="28"/>
              </w:rPr>
              <w:t>етодика</w:t>
            </w:r>
            <w:r w:rsidRPr="00925180">
              <w:rPr>
                <w:rFonts w:ascii="Times New Roman" w:hAnsi="Times New Roman"/>
                <w:sz w:val="28"/>
                <w:szCs w:val="28"/>
              </w:rPr>
              <w:t xml:space="preserve"> обучения младших школьников созданию оценочного высказывания в жанре похвального слова.</w:t>
            </w:r>
            <w:r>
              <w:rPr>
                <w:rFonts w:ascii="Times New Roman" w:hAnsi="Times New Roman"/>
                <w:sz w:val="28"/>
                <w:szCs w:val="28"/>
              </w:rPr>
              <w:t>.................................................</w:t>
            </w:r>
          </w:p>
        </w:tc>
        <w:tc>
          <w:tcPr>
            <w:tcW w:w="567" w:type="dxa"/>
            <w:gridSpan w:val="2"/>
            <w:tcBorders>
              <w:top w:val="nil"/>
              <w:left w:val="nil"/>
              <w:bottom w:val="nil"/>
              <w:right w:val="nil"/>
            </w:tcBorders>
          </w:tcPr>
          <w:p w:rsidR="00925180" w:rsidRDefault="00B30194"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24</w:t>
            </w:r>
          </w:p>
        </w:tc>
      </w:tr>
      <w:tr w:rsidR="00884DF9" w:rsidTr="00B30194">
        <w:trPr>
          <w:gridAfter w:val="1"/>
          <w:wAfter w:w="35" w:type="dxa"/>
          <w:trHeight w:val="339"/>
        </w:trPr>
        <w:tc>
          <w:tcPr>
            <w:tcW w:w="9039" w:type="dxa"/>
            <w:tcBorders>
              <w:top w:val="nil"/>
              <w:left w:val="nil"/>
              <w:bottom w:val="nil"/>
              <w:right w:val="nil"/>
            </w:tcBorders>
          </w:tcPr>
          <w:p w:rsidR="00884DF9" w:rsidRPr="00731724" w:rsidRDefault="00884DF9" w:rsidP="00AC2C71">
            <w:pPr>
              <w:pStyle w:val="a5"/>
              <w:widowControl w:val="0"/>
              <w:spacing w:line="360" w:lineRule="auto"/>
              <w:ind w:left="0"/>
              <w:jc w:val="both"/>
              <w:rPr>
                <w:rFonts w:ascii="Times New Roman" w:hAnsi="Times New Roman" w:cs="Times New Roman"/>
                <w:sz w:val="28"/>
                <w:szCs w:val="28"/>
              </w:rPr>
            </w:pPr>
            <w:r w:rsidRPr="00731724">
              <w:rPr>
                <w:rFonts w:ascii="Times New Roman" w:hAnsi="Times New Roman" w:cs="Times New Roman"/>
                <w:sz w:val="28"/>
                <w:szCs w:val="28"/>
              </w:rPr>
              <w:t>Заключение ………………………………………………………………</w:t>
            </w:r>
            <w:r>
              <w:rPr>
                <w:rFonts w:ascii="Times New Roman" w:hAnsi="Times New Roman" w:cs="Times New Roman"/>
                <w:sz w:val="28"/>
                <w:szCs w:val="28"/>
              </w:rPr>
              <w:t>..</w:t>
            </w:r>
            <w:r w:rsidRPr="00731724">
              <w:rPr>
                <w:rFonts w:ascii="Times New Roman" w:hAnsi="Times New Roman" w:cs="Times New Roman"/>
                <w:sz w:val="28"/>
                <w:szCs w:val="28"/>
              </w:rPr>
              <w:t>..</w:t>
            </w:r>
            <w:r w:rsidR="00B30194">
              <w:rPr>
                <w:rFonts w:ascii="Times New Roman" w:hAnsi="Times New Roman" w:cs="Times New Roman"/>
                <w:sz w:val="28"/>
                <w:szCs w:val="28"/>
              </w:rPr>
              <w:t>....</w:t>
            </w:r>
          </w:p>
        </w:tc>
        <w:tc>
          <w:tcPr>
            <w:tcW w:w="532" w:type="dxa"/>
            <w:tcBorders>
              <w:top w:val="nil"/>
              <w:left w:val="nil"/>
              <w:bottom w:val="nil"/>
              <w:right w:val="nil"/>
            </w:tcBorders>
          </w:tcPr>
          <w:p w:rsidR="00884DF9" w:rsidRDefault="00B30194"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33</w:t>
            </w:r>
          </w:p>
        </w:tc>
      </w:tr>
      <w:tr w:rsidR="00884DF9" w:rsidTr="00B30194">
        <w:trPr>
          <w:gridAfter w:val="1"/>
          <w:wAfter w:w="35" w:type="dxa"/>
          <w:trHeight w:val="339"/>
        </w:trPr>
        <w:tc>
          <w:tcPr>
            <w:tcW w:w="9039" w:type="dxa"/>
            <w:tcBorders>
              <w:top w:val="nil"/>
              <w:left w:val="nil"/>
              <w:bottom w:val="nil"/>
              <w:right w:val="nil"/>
            </w:tcBorders>
          </w:tcPr>
          <w:p w:rsidR="00884DF9" w:rsidRPr="00731724" w:rsidRDefault="00884DF9" w:rsidP="00AC2C71">
            <w:pPr>
              <w:pStyle w:val="a5"/>
              <w:widowControl w:val="0"/>
              <w:spacing w:line="360" w:lineRule="auto"/>
              <w:ind w:left="0"/>
              <w:jc w:val="both"/>
              <w:rPr>
                <w:rFonts w:ascii="Times New Roman" w:hAnsi="Times New Roman" w:cs="Times New Roman"/>
                <w:sz w:val="28"/>
                <w:szCs w:val="28"/>
              </w:rPr>
            </w:pPr>
            <w:r w:rsidRPr="00731724">
              <w:rPr>
                <w:rFonts w:ascii="Times New Roman" w:hAnsi="Times New Roman" w:cs="Times New Roman"/>
                <w:sz w:val="28"/>
                <w:szCs w:val="28"/>
              </w:rPr>
              <w:t>Список использованной литературы……………………………………</w:t>
            </w:r>
            <w:r>
              <w:rPr>
                <w:rFonts w:ascii="Times New Roman" w:hAnsi="Times New Roman" w:cs="Times New Roman"/>
                <w:sz w:val="28"/>
                <w:szCs w:val="28"/>
              </w:rPr>
              <w:t>.</w:t>
            </w:r>
            <w:r w:rsidRPr="00731724">
              <w:rPr>
                <w:rFonts w:ascii="Times New Roman" w:hAnsi="Times New Roman" w:cs="Times New Roman"/>
                <w:sz w:val="28"/>
                <w:szCs w:val="28"/>
              </w:rPr>
              <w:t>..</w:t>
            </w:r>
            <w:r w:rsidR="00B30194">
              <w:rPr>
                <w:rFonts w:ascii="Times New Roman" w:hAnsi="Times New Roman" w:cs="Times New Roman"/>
                <w:sz w:val="28"/>
                <w:szCs w:val="28"/>
              </w:rPr>
              <w:t>....</w:t>
            </w:r>
          </w:p>
        </w:tc>
        <w:tc>
          <w:tcPr>
            <w:tcW w:w="532" w:type="dxa"/>
            <w:tcBorders>
              <w:top w:val="nil"/>
              <w:left w:val="nil"/>
              <w:bottom w:val="nil"/>
              <w:right w:val="nil"/>
            </w:tcBorders>
          </w:tcPr>
          <w:p w:rsidR="00884DF9" w:rsidRDefault="00B30194"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34</w:t>
            </w:r>
          </w:p>
        </w:tc>
      </w:tr>
      <w:tr w:rsidR="00884DF9" w:rsidTr="00B30194">
        <w:trPr>
          <w:gridAfter w:val="1"/>
          <w:wAfter w:w="35" w:type="dxa"/>
          <w:trHeight w:val="339"/>
        </w:trPr>
        <w:tc>
          <w:tcPr>
            <w:tcW w:w="9039" w:type="dxa"/>
            <w:tcBorders>
              <w:top w:val="nil"/>
              <w:left w:val="nil"/>
              <w:bottom w:val="nil"/>
              <w:right w:val="nil"/>
            </w:tcBorders>
          </w:tcPr>
          <w:p w:rsidR="00884DF9" w:rsidRPr="00731724" w:rsidRDefault="00884DF9" w:rsidP="00AC2C71">
            <w:pPr>
              <w:pStyle w:val="a5"/>
              <w:widowControl w:val="0"/>
              <w:spacing w:line="360" w:lineRule="auto"/>
              <w:ind w:left="0"/>
              <w:jc w:val="both"/>
              <w:rPr>
                <w:rFonts w:ascii="Times New Roman" w:hAnsi="Times New Roman" w:cs="Times New Roman"/>
                <w:sz w:val="28"/>
                <w:szCs w:val="28"/>
              </w:rPr>
            </w:pPr>
            <w:r w:rsidRPr="00731724">
              <w:rPr>
                <w:rFonts w:ascii="Times New Roman" w:hAnsi="Times New Roman" w:cs="Times New Roman"/>
                <w:sz w:val="28"/>
                <w:szCs w:val="28"/>
              </w:rPr>
              <w:t>Приложение ………………………………………………………………</w:t>
            </w:r>
            <w:r>
              <w:rPr>
                <w:rFonts w:ascii="Times New Roman" w:hAnsi="Times New Roman" w:cs="Times New Roman"/>
                <w:sz w:val="28"/>
                <w:szCs w:val="28"/>
              </w:rPr>
              <w:t>..</w:t>
            </w:r>
            <w:r w:rsidRPr="00731724">
              <w:rPr>
                <w:rFonts w:ascii="Times New Roman" w:hAnsi="Times New Roman" w:cs="Times New Roman"/>
                <w:sz w:val="28"/>
                <w:szCs w:val="28"/>
              </w:rPr>
              <w:t>.</w:t>
            </w:r>
            <w:r w:rsidR="00B30194">
              <w:rPr>
                <w:rFonts w:ascii="Times New Roman" w:hAnsi="Times New Roman" w:cs="Times New Roman"/>
                <w:sz w:val="28"/>
                <w:szCs w:val="28"/>
              </w:rPr>
              <w:t>....</w:t>
            </w:r>
          </w:p>
        </w:tc>
        <w:tc>
          <w:tcPr>
            <w:tcW w:w="532" w:type="dxa"/>
            <w:tcBorders>
              <w:top w:val="nil"/>
              <w:left w:val="nil"/>
              <w:bottom w:val="nil"/>
              <w:right w:val="nil"/>
            </w:tcBorders>
          </w:tcPr>
          <w:p w:rsidR="00884DF9" w:rsidRDefault="00B30194" w:rsidP="00AC2C71">
            <w:pPr>
              <w:pStyle w:val="a5"/>
              <w:widowControl w:val="0"/>
              <w:spacing w:line="360" w:lineRule="auto"/>
              <w:ind w:left="0"/>
              <w:jc w:val="both"/>
              <w:rPr>
                <w:rFonts w:ascii="Times New Roman" w:hAnsi="Times New Roman" w:cs="Times New Roman"/>
                <w:sz w:val="28"/>
                <w:szCs w:val="28"/>
              </w:rPr>
            </w:pPr>
            <w:r>
              <w:rPr>
                <w:rFonts w:ascii="Times New Roman" w:hAnsi="Times New Roman" w:cs="Times New Roman"/>
                <w:sz w:val="28"/>
                <w:szCs w:val="28"/>
              </w:rPr>
              <w:t>37</w:t>
            </w:r>
          </w:p>
        </w:tc>
      </w:tr>
    </w:tbl>
    <w:p w:rsidR="00884DF9" w:rsidRDefault="00884DF9" w:rsidP="00AC2C71">
      <w:pPr>
        <w:pStyle w:val="a5"/>
        <w:widowControl w:val="0"/>
        <w:spacing w:after="0" w:line="360" w:lineRule="auto"/>
        <w:ind w:left="0" w:firstLine="709"/>
        <w:jc w:val="both"/>
        <w:rPr>
          <w:rFonts w:ascii="Times New Roman" w:hAnsi="Times New Roman" w:cs="Times New Roman"/>
          <w:sz w:val="28"/>
          <w:szCs w:val="28"/>
        </w:rPr>
      </w:pPr>
    </w:p>
    <w:p w:rsidR="007667E4" w:rsidRDefault="007667E4" w:rsidP="00AC2C71">
      <w:pPr>
        <w:pStyle w:val="a5"/>
        <w:widowControl w:val="0"/>
        <w:spacing w:after="0" w:line="360" w:lineRule="auto"/>
        <w:ind w:left="0" w:firstLine="709"/>
        <w:jc w:val="both"/>
        <w:rPr>
          <w:rFonts w:ascii="Times New Roman" w:hAnsi="Times New Roman" w:cs="Times New Roman"/>
          <w:sz w:val="28"/>
          <w:szCs w:val="28"/>
        </w:rPr>
      </w:pPr>
    </w:p>
    <w:p w:rsidR="007667E4" w:rsidRDefault="007667E4" w:rsidP="00AC2C71">
      <w:pPr>
        <w:pStyle w:val="a5"/>
        <w:widowControl w:val="0"/>
        <w:spacing w:after="0" w:line="360" w:lineRule="auto"/>
        <w:ind w:left="0" w:firstLine="709"/>
        <w:jc w:val="both"/>
        <w:rPr>
          <w:rFonts w:ascii="Times New Roman" w:hAnsi="Times New Roman" w:cs="Times New Roman"/>
          <w:sz w:val="28"/>
          <w:szCs w:val="28"/>
        </w:rPr>
      </w:pPr>
    </w:p>
    <w:p w:rsidR="007667E4" w:rsidRDefault="007667E4" w:rsidP="00AC2C71">
      <w:pPr>
        <w:pStyle w:val="a5"/>
        <w:widowControl w:val="0"/>
        <w:spacing w:after="0" w:line="360" w:lineRule="auto"/>
        <w:ind w:left="0" w:firstLine="709"/>
        <w:jc w:val="both"/>
        <w:rPr>
          <w:rFonts w:ascii="Times New Roman" w:hAnsi="Times New Roman" w:cs="Times New Roman"/>
          <w:sz w:val="28"/>
          <w:szCs w:val="28"/>
        </w:rPr>
      </w:pPr>
    </w:p>
    <w:p w:rsidR="00AC2C71" w:rsidRDefault="00AC2C71" w:rsidP="00AC2C71">
      <w:pPr>
        <w:pStyle w:val="a5"/>
        <w:widowControl w:val="0"/>
        <w:spacing w:after="0" w:line="360" w:lineRule="auto"/>
        <w:ind w:left="0" w:firstLine="709"/>
        <w:jc w:val="both"/>
        <w:rPr>
          <w:rFonts w:ascii="Times New Roman" w:hAnsi="Times New Roman" w:cs="Times New Roman"/>
          <w:sz w:val="28"/>
          <w:szCs w:val="28"/>
        </w:rPr>
      </w:pPr>
    </w:p>
    <w:p w:rsidR="00AC2C71" w:rsidRDefault="00AC2C71" w:rsidP="00AC2C71">
      <w:pPr>
        <w:pStyle w:val="a5"/>
        <w:widowControl w:val="0"/>
        <w:spacing w:after="0" w:line="360" w:lineRule="auto"/>
        <w:ind w:left="0" w:firstLine="709"/>
        <w:jc w:val="both"/>
        <w:rPr>
          <w:rFonts w:ascii="Times New Roman" w:hAnsi="Times New Roman" w:cs="Times New Roman"/>
          <w:sz w:val="28"/>
          <w:szCs w:val="28"/>
        </w:rPr>
      </w:pPr>
    </w:p>
    <w:p w:rsidR="00AC2C71" w:rsidRDefault="00AC2C71" w:rsidP="00AC2C71">
      <w:pPr>
        <w:pStyle w:val="a5"/>
        <w:widowControl w:val="0"/>
        <w:spacing w:after="0" w:line="360" w:lineRule="auto"/>
        <w:ind w:left="0" w:firstLine="709"/>
        <w:jc w:val="both"/>
        <w:rPr>
          <w:rFonts w:ascii="Times New Roman" w:hAnsi="Times New Roman" w:cs="Times New Roman"/>
          <w:sz w:val="28"/>
          <w:szCs w:val="28"/>
        </w:rPr>
      </w:pPr>
    </w:p>
    <w:p w:rsidR="00732138" w:rsidRDefault="00732138" w:rsidP="00AC2C71">
      <w:pPr>
        <w:pStyle w:val="a5"/>
        <w:widowControl w:val="0"/>
        <w:spacing w:after="0" w:line="360" w:lineRule="auto"/>
        <w:ind w:left="0" w:firstLine="709"/>
        <w:jc w:val="both"/>
        <w:rPr>
          <w:rFonts w:ascii="Times New Roman" w:hAnsi="Times New Roman" w:cs="Times New Roman"/>
          <w:sz w:val="28"/>
          <w:szCs w:val="28"/>
        </w:rPr>
      </w:pPr>
    </w:p>
    <w:p w:rsidR="00A437AA" w:rsidRDefault="00A437AA" w:rsidP="00AC2C71">
      <w:pPr>
        <w:pStyle w:val="a5"/>
        <w:widowControl w:val="0"/>
        <w:spacing w:after="0" w:line="360" w:lineRule="auto"/>
        <w:ind w:left="0" w:firstLine="709"/>
        <w:jc w:val="both"/>
        <w:rPr>
          <w:rFonts w:ascii="Times New Roman" w:hAnsi="Times New Roman" w:cs="Times New Roman"/>
          <w:sz w:val="28"/>
          <w:szCs w:val="28"/>
        </w:rPr>
      </w:pPr>
    </w:p>
    <w:p w:rsidR="00A437AA" w:rsidRDefault="00A437AA" w:rsidP="00AC2C71">
      <w:pPr>
        <w:pStyle w:val="a5"/>
        <w:widowControl w:val="0"/>
        <w:spacing w:after="0" w:line="360" w:lineRule="auto"/>
        <w:ind w:left="0" w:firstLine="709"/>
        <w:jc w:val="both"/>
        <w:rPr>
          <w:rFonts w:ascii="Times New Roman" w:hAnsi="Times New Roman" w:cs="Times New Roman"/>
          <w:sz w:val="28"/>
          <w:szCs w:val="28"/>
        </w:rPr>
      </w:pPr>
    </w:p>
    <w:p w:rsidR="00B30194" w:rsidRDefault="00B30194" w:rsidP="00AC2C71">
      <w:pPr>
        <w:pStyle w:val="a5"/>
        <w:widowControl w:val="0"/>
        <w:spacing w:after="0" w:line="360" w:lineRule="auto"/>
        <w:ind w:left="0" w:firstLine="709"/>
        <w:jc w:val="both"/>
        <w:rPr>
          <w:rFonts w:ascii="Times New Roman" w:hAnsi="Times New Roman" w:cs="Times New Roman"/>
          <w:sz w:val="28"/>
          <w:szCs w:val="28"/>
        </w:rPr>
      </w:pPr>
    </w:p>
    <w:p w:rsidR="007667E4" w:rsidRDefault="007667E4" w:rsidP="00AC2C71">
      <w:pPr>
        <w:pStyle w:val="a5"/>
        <w:widowControl w:val="0"/>
        <w:spacing w:after="0" w:line="360" w:lineRule="auto"/>
        <w:ind w:left="0" w:firstLine="709"/>
        <w:jc w:val="both"/>
        <w:rPr>
          <w:rFonts w:ascii="Times New Roman" w:hAnsi="Times New Roman" w:cs="Times New Roman"/>
          <w:sz w:val="28"/>
          <w:szCs w:val="28"/>
        </w:rPr>
      </w:pPr>
    </w:p>
    <w:p w:rsidR="00732138" w:rsidRDefault="00D35995" w:rsidP="00732138">
      <w:pPr>
        <w:widowControl w:val="0"/>
        <w:spacing w:line="360" w:lineRule="auto"/>
        <w:ind w:firstLine="709"/>
        <w:rPr>
          <w:b/>
          <w:i/>
          <w:sz w:val="28"/>
          <w:szCs w:val="28"/>
        </w:rPr>
      </w:pPr>
      <w:r w:rsidRPr="00925180">
        <w:rPr>
          <w:rFonts w:eastAsiaTheme="minorEastAsia"/>
          <w:b/>
          <w:i/>
          <w:sz w:val="28"/>
          <w:szCs w:val="28"/>
        </w:rPr>
        <w:lastRenderedPageBreak/>
        <w:t xml:space="preserve">                                   </w:t>
      </w:r>
      <w:r w:rsidR="00732138" w:rsidRPr="00925180">
        <w:rPr>
          <w:rFonts w:eastAsiaTheme="minorEastAsia"/>
          <w:b/>
          <w:i/>
          <w:sz w:val="28"/>
          <w:szCs w:val="28"/>
        </w:rPr>
        <w:t xml:space="preserve">       </w:t>
      </w:r>
      <w:r w:rsidRPr="00925180">
        <w:rPr>
          <w:rFonts w:eastAsiaTheme="minorEastAsia"/>
          <w:b/>
          <w:i/>
          <w:sz w:val="28"/>
          <w:szCs w:val="28"/>
        </w:rPr>
        <w:t xml:space="preserve">     </w:t>
      </w:r>
      <w:r w:rsidR="00CB6BCD" w:rsidRPr="00925180">
        <w:rPr>
          <w:b/>
          <w:i/>
          <w:sz w:val="28"/>
          <w:szCs w:val="28"/>
        </w:rPr>
        <w:t>Введение</w:t>
      </w:r>
    </w:p>
    <w:p w:rsidR="00B30194" w:rsidRDefault="00B30194" w:rsidP="00732138">
      <w:pPr>
        <w:widowControl w:val="0"/>
        <w:spacing w:line="360" w:lineRule="auto"/>
        <w:ind w:firstLine="709"/>
        <w:rPr>
          <w:b/>
          <w:i/>
          <w:sz w:val="28"/>
          <w:szCs w:val="28"/>
        </w:rPr>
      </w:pPr>
    </w:p>
    <w:p w:rsidR="00B30194" w:rsidRDefault="00B30194" w:rsidP="00732138">
      <w:pPr>
        <w:widowControl w:val="0"/>
        <w:spacing w:line="360" w:lineRule="auto"/>
        <w:ind w:firstLine="709"/>
        <w:rPr>
          <w:b/>
          <w:i/>
          <w:sz w:val="28"/>
          <w:szCs w:val="28"/>
        </w:rPr>
      </w:pPr>
    </w:p>
    <w:p w:rsidR="00B30194" w:rsidRPr="00B30194" w:rsidRDefault="00B30194" w:rsidP="00732138">
      <w:pPr>
        <w:widowControl w:val="0"/>
        <w:spacing w:line="360" w:lineRule="auto"/>
        <w:ind w:firstLine="709"/>
        <w:rPr>
          <w:b/>
          <w:i/>
          <w:sz w:val="28"/>
          <w:szCs w:val="28"/>
        </w:rPr>
      </w:pPr>
    </w:p>
    <w:p w:rsidR="00884DF9" w:rsidRPr="002F4984"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2F4984">
        <w:rPr>
          <w:sz w:val="28"/>
          <w:szCs w:val="28"/>
        </w:rPr>
        <w:t xml:space="preserve">Необходимость специального обучения культуре общения подтверждается неуклонным ростом значимости межличностного </w:t>
      </w:r>
      <w:r w:rsidRPr="007667E4">
        <w:rPr>
          <w:rStyle w:val="hl1"/>
          <w:rFonts w:eastAsiaTheme="minorEastAsia"/>
          <w:color w:val="auto"/>
          <w:sz w:val="28"/>
          <w:szCs w:val="28"/>
        </w:rPr>
        <w:t>общения</w:t>
      </w:r>
      <w:r w:rsidRPr="002F4984">
        <w:rPr>
          <w:sz w:val="28"/>
          <w:szCs w:val="28"/>
        </w:rPr>
        <w:t xml:space="preserve">, в которое вступает младший школьник в условиях повседневного общения и в учебной практике. Это требует от младшего </w:t>
      </w:r>
      <w:r w:rsidRPr="007667E4">
        <w:rPr>
          <w:rStyle w:val="hl1"/>
          <w:rFonts w:eastAsiaTheme="minorEastAsia"/>
          <w:color w:val="auto"/>
          <w:sz w:val="28"/>
          <w:szCs w:val="28"/>
        </w:rPr>
        <w:t>школьника</w:t>
      </w:r>
      <w:r w:rsidRPr="002F4984">
        <w:rPr>
          <w:sz w:val="28"/>
          <w:szCs w:val="28"/>
        </w:rPr>
        <w:t xml:space="preserve"> умений ориентироваться в речевой ситуации, выбирать языковые средства в соответствии с ней. </w:t>
      </w:r>
    </w:p>
    <w:p w:rsidR="00884DF9" w:rsidRPr="002F4984" w:rsidRDefault="00884DF9" w:rsidP="00AC2C71">
      <w:pPr>
        <w:widowControl w:val="0"/>
        <w:spacing w:line="360" w:lineRule="auto"/>
        <w:ind w:firstLine="709"/>
        <w:jc w:val="both"/>
        <w:rPr>
          <w:sz w:val="28"/>
          <w:szCs w:val="28"/>
          <w:shd w:val="clear" w:color="auto" w:fill="FFFFFF"/>
        </w:rPr>
      </w:pPr>
      <w:r w:rsidRPr="002F4984">
        <w:rPr>
          <w:sz w:val="28"/>
          <w:szCs w:val="28"/>
          <w:shd w:val="clear" w:color="auto" w:fill="FFFFFF"/>
        </w:rPr>
        <w:t>Особое значение в этой связи приобретает ознакомление учащихся начальных классов с речеведческими понятиями.</w:t>
      </w:r>
    </w:p>
    <w:p w:rsidR="00884DF9" w:rsidRPr="002F4984" w:rsidRDefault="00884DF9" w:rsidP="00AC2C71">
      <w:pPr>
        <w:widowControl w:val="0"/>
        <w:spacing w:line="360" w:lineRule="auto"/>
        <w:ind w:firstLine="709"/>
        <w:jc w:val="both"/>
        <w:rPr>
          <w:sz w:val="28"/>
          <w:szCs w:val="28"/>
        </w:rPr>
      </w:pPr>
      <w:r w:rsidRPr="002F4984">
        <w:rPr>
          <w:sz w:val="28"/>
          <w:szCs w:val="28"/>
        </w:rPr>
        <w:t>Понятие, как известно, представляет собой форму мышления, в которой отражаются предметы и явления окружающего мира в их существенных признаках и взаимосвязях.</w:t>
      </w:r>
      <w:r>
        <w:rPr>
          <w:sz w:val="28"/>
          <w:szCs w:val="28"/>
        </w:rPr>
        <w:t xml:space="preserve"> </w:t>
      </w:r>
      <w:r w:rsidRPr="002F4984">
        <w:rPr>
          <w:sz w:val="28"/>
          <w:szCs w:val="28"/>
        </w:rPr>
        <w:t>В речеведческом понятии так же, как и в любом другом, отражены в обобщенном виде существенные признаки речевых явлений.</w:t>
      </w:r>
    </w:p>
    <w:p w:rsidR="00884DF9" w:rsidRDefault="00884DF9" w:rsidP="00AC2C71">
      <w:pPr>
        <w:widowControl w:val="0"/>
        <w:spacing w:line="360" w:lineRule="auto"/>
        <w:ind w:firstLine="709"/>
        <w:jc w:val="both"/>
        <w:rPr>
          <w:sz w:val="28"/>
          <w:szCs w:val="28"/>
        </w:rPr>
      </w:pPr>
      <w:r w:rsidRPr="002F4984">
        <w:rPr>
          <w:sz w:val="28"/>
          <w:szCs w:val="28"/>
        </w:rPr>
        <w:t>Современный учитель начальных кла</w:t>
      </w:r>
      <w:r>
        <w:rPr>
          <w:sz w:val="28"/>
          <w:szCs w:val="28"/>
        </w:rPr>
        <w:t>ссов должен практически на каждом уроке предусмотреть работу по развитию различных видов речевой деятельности у детей, учить учащихся строить устные и письменные высказывания в соответствии с задачами и условиями конкретной ситуации общения. Работа по развитию речи, по формированию речеведческих понятий может быть представлена как отдельный компонент урока русского языка, формирующий речевые умения, а также может быть представлена самостоятельным отдельным уроком.</w:t>
      </w:r>
    </w:p>
    <w:p w:rsidR="00884DF9" w:rsidRPr="004956F8" w:rsidRDefault="00884DF9" w:rsidP="00AC2C71">
      <w:pPr>
        <w:widowControl w:val="0"/>
        <w:spacing w:line="360" w:lineRule="auto"/>
        <w:ind w:firstLine="709"/>
        <w:rPr>
          <w:sz w:val="28"/>
          <w:szCs w:val="28"/>
        </w:rPr>
      </w:pPr>
      <w:r w:rsidRPr="004956F8">
        <w:rPr>
          <w:sz w:val="28"/>
          <w:szCs w:val="28"/>
        </w:rPr>
        <w:br w:type="page"/>
      </w:r>
    </w:p>
    <w:p w:rsidR="00884DF9" w:rsidRDefault="00884DF9" w:rsidP="00B30194">
      <w:pPr>
        <w:widowControl w:val="0"/>
        <w:spacing w:line="360" w:lineRule="auto"/>
        <w:ind w:firstLine="709"/>
        <w:jc w:val="center"/>
        <w:rPr>
          <w:b/>
          <w:i/>
          <w:sz w:val="28"/>
          <w:szCs w:val="28"/>
        </w:rPr>
      </w:pPr>
      <w:r w:rsidRPr="00C77DC4">
        <w:rPr>
          <w:sz w:val="28"/>
          <w:szCs w:val="28"/>
        </w:rPr>
        <w:lastRenderedPageBreak/>
        <w:t xml:space="preserve"> </w:t>
      </w:r>
      <w:r w:rsidRPr="00925180">
        <w:rPr>
          <w:b/>
          <w:i/>
          <w:sz w:val="28"/>
          <w:szCs w:val="28"/>
        </w:rPr>
        <w:t>Формирование лингвистических понятий у младших школьников как методическая проблема</w:t>
      </w:r>
    </w:p>
    <w:p w:rsidR="00B30194" w:rsidRDefault="00B30194" w:rsidP="00B30194">
      <w:pPr>
        <w:widowControl w:val="0"/>
        <w:spacing w:line="360" w:lineRule="auto"/>
        <w:ind w:firstLine="709"/>
        <w:jc w:val="center"/>
        <w:rPr>
          <w:b/>
          <w:i/>
          <w:sz w:val="28"/>
          <w:szCs w:val="28"/>
        </w:rPr>
      </w:pPr>
    </w:p>
    <w:p w:rsidR="00B30194" w:rsidRDefault="00B30194" w:rsidP="00B30194">
      <w:pPr>
        <w:widowControl w:val="0"/>
        <w:spacing w:line="360" w:lineRule="auto"/>
        <w:ind w:firstLine="709"/>
        <w:jc w:val="center"/>
        <w:rPr>
          <w:b/>
          <w:i/>
          <w:sz w:val="28"/>
          <w:szCs w:val="28"/>
        </w:rPr>
      </w:pPr>
    </w:p>
    <w:p w:rsidR="00B30194" w:rsidRPr="00B30194" w:rsidRDefault="00B30194" w:rsidP="00B30194">
      <w:pPr>
        <w:widowControl w:val="0"/>
        <w:spacing w:line="360" w:lineRule="auto"/>
        <w:ind w:firstLine="709"/>
        <w:jc w:val="center"/>
        <w:rPr>
          <w:b/>
          <w:i/>
          <w:sz w:val="28"/>
          <w:szCs w:val="28"/>
        </w:rPr>
      </w:pPr>
    </w:p>
    <w:p w:rsidR="00884DF9" w:rsidRPr="000230F8" w:rsidRDefault="00884DF9" w:rsidP="00AC2C71">
      <w:pPr>
        <w:widowControl w:val="0"/>
        <w:spacing w:line="360" w:lineRule="auto"/>
        <w:ind w:firstLine="709"/>
        <w:jc w:val="both"/>
        <w:rPr>
          <w:b/>
          <w:sz w:val="28"/>
          <w:szCs w:val="28"/>
        </w:rPr>
      </w:pPr>
      <w:r w:rsidRPr="000230F8">
        <w:rPr>
          <w:sz w:val="28"/>
          <w:szCs w:val="28"/>
        </w:rPr>
        <w:t xml:space="preserve">Изучение русского языка в начальной школе </w:t>
      </w:r>
      <w:r>
        <w:rPr>
          <w:sz w:val="28"/>
          <w:szCs w:val="28"/>
        </w:rPr>
        <w:t>- это</w:t>
      </w:r>
      <w:r w:rsidRPr="000230F8">
        <w:rPr>
          <w:sz w:val="28"/>
          <w:szCs w:val="28"/>
        </w:rPr>
        <w:t xml:space="preserve"> первый этап системы лингвистического образования учащихся</w:t>
      </w:r>
      <w:r>
        <w:rPr>
          <w:sz w:val="28"/>
          <w:szCs w:val="28"/>
        </w:rPr>
        <w:t>, в процессе которого младшие школьники постигают новые для них лингвистические понятия, в том числе и речеведческие.</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 xml:space="preserve">Понятие - очень сложная логическая, гносеологическая категория. </w:t>
      </w:r>
      <w:r>
        <w:rPr>
          <w:color w:val="000000"/>
          <w:sz w:val="28"/>
          <w:szCs w:val="28"/>
          <w:shd w:val="clear" w:color="auto" w:fill="FFFFFF"/>
        </w:rPr>
        <w:t>Понятие представляет собой результат определенного</w:t>
      </w:r>
      <w:r w:rsidRPr="00DC15AD">
        <w:rPr>
          <w:color w:val="000000"/>
          <w:sz w:val="28"/>
          <w:szCs w:val="28"/>
          <w:shd w:val="clear" w:color="auto" w:fill="FFFFFF"/>
        </w:rPr>
        <w:t xml:space="preserve"> этапа развити</w:t>
      </w:r>
      <w:r>
        <w:rPr>
          <w:color w:val="000000"/>
          <w:sz w:val="28"/>
          <w:szCs w:val="28"/>
          <w:shd w:val="clear" w:color="auto" w:fill="FFFFFF"/>
        </w:rPr>
        <w:t>я</w:t>
      </w:r>
      <w:r w:rsidRPr="00DC15AD">
        <w:rPr>
          <w:color w:val="000000"/>
          <w:sz w:val="28"/>
          <w:szCs w:val="28"/>
          <w:shd w:val="clear" w:color="auto" w:fill="FFFFFF"/>
        </w:rPr>
        <w:t xml:space="preserve"> знаний о тех или иных материальн</w:t>
      </w:r>
      <w:r>
        <w:rPr>
          <w:color w:val="000000"/>
          <w:sz w:val="28"/>
          <w:szCs w:val="28"/>
          <w:shd w:val="clear" w:color="auto" w:fill="FFFFFF"/>
        </w:rPr>
        <w:t>ых</w:t>
      </w:r>
      <w:r w:rsidRPr="00DC15AD">
        <w:rPr>
          <w:color w:val="000000"/>
          <w:sz w:val="28"/>
          <w:szCs w:val="28"/>
          <w:shd w:val="clear" w:color="auto" w:fill="FFFFFF"/>
        </w:rPr>
        <w:t xml:space="preserve"> объектах. </w:t>
      </w:r>
      <w:r>
        <w:rPr>
          <w:color w:val="000000"/>
          <w:sz w:val="28"/>
          <w:szCs w:val="28"/>
          <w:shd w:val="clear" w:color="auto" w:fill="FFFFFF"/>
        </w:rPr>
        <w:t>Появившись</w:t>
      </w:r>
      <w:r w:rsidRPr="00DC15AD">
        <w:rPr>
          <w:color w:val="000000"/>
          <w:sz w:val="28"/>
          <w:szCs w:val="28"/>
          <w:shd w:val="clear" w:color="auto" w:fill="FFFFFF"/>
        </w:rPr>
        <w:t xml:space="preserve">, понятие уже само </w:t>
      </w:r>
      <w:r>
        <w:rPr>
          <w:color w:val="000000"/>
          <w:sz w:val="28"/>
          <w:szCs w:val="28"/>
          <w:shd w:val="clear" w:color="auto" w:fill="FFFFFF"/>
        </w:rPr>
        <w:t>выступает как</w:t>
      </w:r>
      <w:r w:rsidRPr="00DC15AD">
        <w:rPr>
          <w:color w:val="000000"/>
          <w:sz w:val="28"/>
          <w:szCs w:val="28"/>
          <w:shd w:val="clear" w:color="auto" w:fill="FFFFFF"/>
        </w:rPr>
        <w:t xml:space="preserve"> объект познания.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Понятие</w:t>
      </w:r>
      <w:r>
        <w:rPr>
          <w:color w:val="000000"/>
          <w:sz w:val="28"/>
          <w:szCs w:val="28"/>
          <w:shd w:val="clear" w:color="auto" w:fill="FFFFFF"/>
        </w:rPr>
        <w:t xml:space="preserve"> -</w:t>
      </w:r>
      <w:r w:rsidRPr="00DC15AD">
        <w:rPr>
          <w:color w:val="000000"/>
          <w:sz w:val="28"/>
          <w:szCs w:val="28"/>
          <w:shd w:val="clear" w:color="auto" w:fill="FFFFFF"/>
        </w:rPr>
        <w:t xml:space="preserve"> одн</w:t>
      </w:r>
      <w:r>
        <w:rPr>
          <w:color w:val="000000"/>
          <w:sz w:val="28"/>
          <w:szCs w:val="28"/>
          <w:shd w:val="clear" w:color="auto" w:fill="FFFFFF"/>
        </w:rPr>
        <w:t>а</w:t>
      </w:r>
      <w:r w:rsidRPr="00DC15AD">
        <w:rPr>
          <w:color w:val="000000"/>
          <w:sz w:val="28"/>
          <w:szCs w:val="28"/>
          <w:shd w:val="clear" w:color="auto" w:fill="FFFFFF"/>
        </w:rPr>
        <w:t xml:space="preserve"> из форм мышления, и в этом смысле оно выступает как средство познания, </w:t>
      </w:r>
      <w:r>
        <w:rPr>
          <w:color w:val="000000"/>
          <w:sz w:val="28"/>
          <w:szCs w:val="28"/>
          <w:shd w:val="clear" w:color="auto" w:fill="FFFFFF"/>
        </w:rPr>
        <w:t>теорий</w:t>
      </w:r>
      <w:r w:rsidRPr="00DC15AD">
        <w:rPr>
          <w:color w:val="000000"/>
          <w:sz w:val="28"/>
          <w:szCs w:val="28"/>
          <w:shd w:val="clear" w:color="auto" w:fill="FFFFFF"/>
        </w:rPr>
        <w:t xml:space="preserve"> и </w:t>
      </w:r>
      <w:r>
        <w:rPr>
          <w:color w:val="000000"/>
          <w:sz w:val="28"/>
          <w:szCs w:val="28"/>
          <w:shd w:val="clear" w:color="auto" w:fill="FFFFFF"/>
        </w:rPr>
        <w:t>гипотез</w:t>
      </w:r>
      <w:r w:rsidRPr="00DC15AD">
        <w:rPr>
          <w:color w:val="000000"/>
          <w:sz w:val="28"/>
          <w:szCs w:val="28"/>
          <w:shd w:val="clear" w:color="auto" w:fill="FFFFFF"/>
        </w:rPr>
        <w:t xml:space="preserve">.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В</w:t>
      </w:r>
      <w:r w:rsidRPr="00DC15AD">
        <w:rPr>
          <w:color w:val="000000"/>
          <w:sz w:val="28"/>
          <w:szCs w:val="28"/>
          <w:shd w:val="clear" w:color="auto" w:fill="FFFFFF"/>
        </w:rPr>
        <w:t xml:space="preserve">ажную роль </w:t>
      </w:r>
      <w:r>
        <w:rPr>
          <w:color w:val="000000"/>
          <w:sz w:val="28"/>
          <w:szCs w:val="28"/>
          <w:shd w:val="clear" w:color="auto" w:fill="FFFFFF"/>
        </w:rPr>
        <w:t>п</w:t>
      </w:r>
      <w:r w:rsidRPr="00DC15AD">
        <w:rPr>
          <w:color w:val="000000"/>
          <w:sz w:val="28"/>
          <w:szCs w:val="28"/>
          <w:shd w:val="clear" w:color="auto" w:fill="FFFFFF"/>
        </w:rPr>
        <w:t>онятие играет в познании.</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Мышление</w:t>
      </w:r>
      <w:r>
        <w:rPr>
          <w:color w:val="000000"/>
          <w:sz w:val="28"/>
          <w:szCs w:val="28"/>
          <w:shd w:val="clear" w:color="auto" w:fill="FFFFFF"/>
        </w:rPr>
        <w:t xml:space="preserve">, как известно, </w:t>
      </w:r>
      <w:r w:rsidRPr="00DC15AD">
        <w:rPr>
          <w:color w:val="000000"/>
          <w:sz w:val="28"/>
          <w:szCs w:val="28"/>
          <w:shd w:val="clear" w:color="auto" w:fill="FFFFFF"/>
        </w:rPr>
        <w:t xml:space="preserve">может </w:t>
      </w:r>
      <w:r>
        <w:rPr>
          <w:color w:val="000000"/>
          <w:sz w:val="28"/>
          <w:szCs w:val="28"/>
          <w:shd w:val="clear" w:color="auto" w:fill="FFFFFF"/>
        </w:rPr>
        <w:t xml:space="preserve">быть представлено разными </w:t>
      </w:r>
      <w:r w:rsidRPr="00DC15AD">
        <w:rPr>
          <w:color w:val="000000"/>
          <w:sz w:val="28"/>
          <w:szCs w:val="28"/>
          <w:shd w:val="clear" w:color="auto" w:fill="FFFFFF"/>
        </w:rPr>
        <w:t>форма</w:t>
      </w:r>
      <w:r>
        <w:rPr>
          <w:color w:val="000000"/>
          <w:sz w:val="28"/>
          <w:szCs w:val="28"/>
          <w:shd w:val="clear" w:color="auto" w:fill="FFFFFF"/>
        </w:rPr>
        <w:t>ми</w:t>
      </w:r>
      <w:r w:rsidRPr="00DC15AD">
        <w:rPr>
          <w:color w:val="000000"/>
          <w:sz w:val="28"/>
          <w:szCs w:val="28"/>
          <w:shd w:val="clear" w:color="auto" w:fill="FFFFFF"/>
        </w:rPr>
        <w:t>: поняти</w:t>
      </w:r>
      <w:r>
        <w:rPr>
          <w:color w:val="000000"/>
          <w:sz w:val="28"/>
          <w:szCs w:val="28"/>
          <w:shd w:val="clear" w:color="auto" w:fill="FFFFFF"/>
        </w:rPr>
        <w:t>ями</w:t>
      </w:r>
      <w:r w:rsidRPr="00DC15AD">
        <w:rPr>
          <w:color w:val="000000"/>
          <w:sz w:val="28"/>
          <w:szCs w:val="28"/>
          <w:shd w:val="clear" w:color="auto" w:fill="FFFFFF"/>
        </w:rPr>
        <w:t>, суждени</w:t>
      </w:r>
      <w:r>
        <w:rPr>
          <w:color w:val="000000"/>
          <w:sz w:val="28"/>
          <w:szCs w:val="28"/>
          <w:shd w:val="clear" w:color="auto" w:fill="FFFFFF"/>
        </w:rPr>
        <w:t xml:space="preserve">ями, </w:t>
      </w:r>
      <w:r w:rsidRPr="00DC15AD">
        <w:rPr>
          <w:color w:val="000000"/>
          <w:sz w:val="28"/>
          <w:szCs w:val="28"/>
          <w:shd w:val="clear" w:color="auto" w:fill="FFFFFF"/>
        </w:rPr>
        <w:t>умозаключени</w:t>
      </w:r>
      <w:r>
        <w:rPr>
          <w:color w:val="000000"/>
          <w:sz w:val="28"/>
          <w:szCs w:val="28"/>
          <w:shd w:val="clear" w:color="auto" w:fill="FFFFFF"/>
        </w:rPr>
        <w:t>ями</w:t>
      </w:r>
      <w:r w:rsidRPr="00DC15AD">
        <w:rPr>
          <w:color w:val="000000"/>
          <w:sz w:val="28"/>
          <w:szCs w:val="28"/>
          <w:shd w:val="clear" w:color="auto" w:fill="FFFFFF"/>
        </w:rPr>
        <w:t xml:space="preserve">, </w:t>
      </w:r>
      <w:r>
        <w:rPr>
          <w:color w:val="000000"/>
          <w:sz w:val="28"/>
          <w:szCs w:val="28"/>
          <w:shd w:val="clear" w:color="auto" w:fill="FFFFFF"/>
        </w:rPr>
        <w:t xml:space="preserve">выступающими </w:t>
      </w:r>
      <w:r w:rsidRPr="00DC15AD">
        <w:rPr>
          <w:color w:val="000000"/>
          <w:sz w:val="28"/>
          <w:szCs w:val="28"/>
          <w:shd w:val="clear" w:color="auto" w:fill="FFFFFF"/>
        </w:rPr>
        <w:t>отражения</w:t>
      </w:r>
      <w:r>
        <w:rPr>
          <w:color w:val="000000"/>
          <w:sz w:val="28"/>
          <w:szCs w:val="28"/>
          <w:shd w:val="clear" w:color="auto" w:fill="FFFFFF"/>
        </w:rPr>
        <w:t>ми</w:t>
      </w:r>
      <w:r w:rsidRPr="00DC15AD">
        <w:rPr>
          <w:color w:val="000000"/>
          <w:sz w:val="28"/>
          <w:szCs w:val="28"/>
          <w:shd w:val="clear" w:color="auto" w:fill="FFFFFF"/>
        </w:rPr>
        <w:t xml:space="preserve"> материальной действительности.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Однако</w:t>
      </w:r>
      <w:r w:rsidRPr="00DC15AD">
        <w:rPr>
          <w:color w:val="000000"/>
          <w:sz w:val="28"/>
          <w:szCs w:val="28"/>
          <w:shd w:val="clear" w:color="auto" w:fill="FFFFFF"/>
        </w:rPr>
        <w:t xml:space="preserve"> понятие не просто форм</w:t>
      </w:r>
      <w:r>
        <w:rPr>
          <w:color w:val="000000"/>
          <w:sz w:val="28"/>
          <w:szCs w:val="28"/>
          <w:shd w:val="clear" w:color="auto" w:fill="FFFFFF"/>
        </w:rPr>
        <w:t>а</w:t>
      </w:r>
      <w:r w:rsidRPr="00DC15AD">
        <w:rPr>
          <w:color w:val="000000"/>
          <w:sz w:val="28"/>
          <w:szCs w:val="28"/>
          <w:shd w:val="clear" w:color="auto" w:fill="FFFFFF"/>
        </w:rPr>
        <w:t xml:space="preserve"> отражения действительности. </w:t>
      </w:r>
      <w:r>
        <w:rPr>
          <w:color w:val="000000"/>
          <w:sz w:val="28"/>
          <w:szCs w:val="28"/>
          <w:shd w:val="clear" w:color="auto" w:fill="FFFFFF"/>
        </w:rPr>
        <w:t>«</w:t>
      </w:r>
      <w:r w:rsidRPr="00DC15AD">
        <w:rPr>
          <w:color w:val="000000"/>
          <w:sz w:val="28"/>
          <w:szCs w:val="28"/>
          <w:shd w:val="clear" w:color="auto" w:fill="FFFFFF"/>
        </w:rPr>
        <w:t>Оно является такой формой отражения, которая раскрывает сущность вещей, внутренние, коренные, определяющие свойства предметов, их внутреннюю противоречивую природу. Поэтому понятие есть знание существенных свойств (сторон) предметов и явлений окружающей действительности, знание существенных связей и отношений между ними</w:t>
      </w:r>
      <w:r>
        <w:rPr>
          <w:color w:val="000000"/>
          <w:sz w:val="28"/>
          <w:szCs w:val="28"/>
          <w:shd w:val="clear" w:color="auto" w:fill="FFFFFF"/>
        </w:rPr>
        <w:t>»</w:t>
      </w:r>
      <w:r w:rsidRPr="00DC15AD">
        <w:rPr>
          <w:color w:val="000000"/>
          <w:sz w:val="28"/>
          <w:szCs w:val="28"/>
          <w:shd w:val="clear" w:color="auto" w:fill="FFFFFF"/>
        </w:rPr>
        <w:t xml:space="preserve"> </w:t>
      </w:r>
      <w:r w:rsidRPr="00312A53">
        <w:rPr>
          <w:sz w:val="28"/>
          <w:szCs w:val="28"/>
          <w:shd w:val="clear" w:color="auto" w:fill="FFFFFF"/>
        </w:rPr>
        <w:t>.</w:t>
      </w:r>
      <w:r w:rsidRPr="00DC15AD">
        <w:rPr>
          <w:color w:val="000000"/>
          <w:sz w:val="28"/>
          <w:szCs w:val="28"/>
          <w:shd w:val="clear" w:color="auto" w:fill="FFFFFF"/>
        </w:rPr>
        <w:t xml:space="preserve">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Исследователи говорят о том, что п</w:t>
      </w:r>
      <w:r w:rsidRPr="00DC15AD">
        <w:rPr>
          <w:color w:val="000000"/>
          <w:sz w:val="28"/>
          <w:szCs w:val="28"/>
          <w:shd w:val="clear" w:color="auto" w:fill="FFFFFF"/>
        </w:rPr>
        <w:t xml:space="preserve">роцесс развития понятий </w:t>
      </w:r>
      <w:r>
        <w:rPr>
          <w:color w:val="000000"/>
          <w:sz w:val="28"/>
          <w:szCs w:val="28"/>
          <w:shd w:val="clear" w:color="auto" w:fill="FFFFFF"/>
        </w:rPr>
        <w:t xml:space="preserve">может </w:t>
      </w:r>
      <w:r w:rsidRPr="00DC15AD">
        <w:rPr>
          <w:color w:val="000000"/>
          <w:sz w:val="28"/>
          <w:szCs w:val="28"/>
          <w:shd w:val="clear" w:color="auto" w:fill="FFFFFF"/>
        </w:rPr>
        <w:t>происходит</w:t>
      </w:r>
      <w:r>
        <w:rPr>
          <w:color w:val="000000"/>
          <w:sz w:val="28"/>
          <w:szCs w:val="28"/>
          <w:shd w:val="clear" w:color="auto" w:fill="FFFFFF"/>
        </w:rPr>
        <w:t>ь</w:t>
      </w:r>
      <w:r w:rsidRPr="00DC15AD">
        <w:rPr>
          <w:color w:val="000000"/>
          <w:sz w:val="28"/>
          <w:szCs w:val="28"/>
          <w:shd w:val="clear" w:color="auto" w:fill="FFFFFF"/>
        </w:rPr>
        <w:t xml:space="preserve"> в двух направлениях:</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 xml:space="preserve">1) </w:t>
      </w:r>
      <w:r>
        <w:rPr>
          <w:color w:val="000000"/>
          <w:sz w:val="28"/>
          <w:szCs w:val="28"/>
          <w:shd w:val="clear" w:color="auto" w:fill="FFFFFF"/>
        </w:rPr>
        <w:t xml:space="preserve">по пути </w:t>
      </w:r>
      <w:r w:rsidRPr="00DC15AD">
        <w:rPr>
          <w:color w:val="000000"/>
          <w:sz w:val="28"/>
          <w:szCs w:val="28"/>
          <w:shd w:val="clear" w:color="auto" w:fill="FFFFFF"/>
        </w:rPr>
        <w:t>углубл</w:t>
      </w:r>
      <w:r>
        <w:rPr>
          <w:color w:val="000000"/>
          <w:sz w:val="28"/>
          <w:szCs w:val="28"/>
          <w:shd w:val="clear" w:color="auto" w:fill="FFFFFF"/>
        </w:rPr>
        <w:t>ения</w:t>
      </w:r>
      <w:r w:rsidRPr="00DC15AD">
        <w:rPr>
          <w:color w:val="000000"/>
          <w:sz w:val="28"/>
          <w:szCs w:val="28"/>
          <w:shd w:val="clear" w:color="auto" w:fill="FFFFFF"/>
        </w:rPr>
        <w:t>, уточн</w:t>
      </w:r>
      <w:r>
        <w:rPr>
          <w:color w:val="000000"/>
          <w:sz w:val="28"/>
          <w:szCs w:val="28"/>
          <w:shd w:val="clear" w:color="auto" w:fill="FFFFFF"/>
        </w:rPr>
        <w:t>ения прежних понятий, осознание которых</w:t>
      </w:r>
      <w:r w:rsidRPr="00DC15AD">
        <w:rPr>
          <w:color w:val="000000"/>
          <w:sz w:val="28"/>
          <w:szCs w:val="28"/>
          <w:shd w:val="clear" w:color="auto" w:fill="FFFFFF"/>
        </w:rPr>
        <w:t xml:space="preserve"> поднима</w:t>
      </w:r>
      <w:r>
        <w:rPr>
          <w:color w:val="000000"/>
          <w:sz w:val="28"/>
          <w:szCs w:val="28"/>
          <w:shd w:val="clear" w:color="auto" w:fill="FFFFFF"/>
        </w:rPr>
        <w:t>е</w:t>
      </w:r>
      <w:r w:rsidRPr="00DC15AD">
        <w:rPr>
          <w:color w:val="000000"/>
          <w:sz w:val="28"/>
          <w:szCs w:val="28"/>
          <w:shd w:val="clear" w:color="auto" w:fill="FFFFFF"/>
        </w:rPr>
        <w:t>тся на более высокий уровень обобщения;</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 xml:space="preserve">2) </w:t>
      </w:r>
      <w:r>
        <w:rPr>
          <w:color w:val="000000"/>
          <w:sz w:val="28"/>
          <w:szCs w:val="28"/>
          <w:shd w:val="clear" w:color="auto" w:fill="FFFFFF"/>
        </w:rPr>
        <w:t>по пути отбрасывания прежних</w:t>
      </w:r>
      <w:r w:rsidRPr="00DC15AD">
        <w:rPr>
          <w:color w:val="000000"/>
          <w:sz w:val="28"/>
          <w:szCs w:val="28"/>
          <w:shd w:val="clear" w:color="auto" w:fill="FFFFFF"/>
        </w:rPr>
        <w:t xml:space="preserve"> поняти</w:t>
      </w:r>
      <w:r>
        <w:rPr>
          <w:color w:val="000000"/>
          <w:sz w:val="28"/>
          <w:szCs w:val="28"/>
          <w:shd w:val="clear" w:color="auto" w:fill="FFFFFF"/>
        </w:rPr>
        <w:t>й, которые были</w:t>
      </w:r>
      <w:r w:rsidRPr="00DC15AD">
        <w:rPr>
          <w:color w:val="000000"/>
          <w:sz w:val="28"/>
          <w:szCs w:val="28"/>
          <w:shd w:val="clear" w:color="auto" w:fill="FFFFFF"/>
        </w:rPr>
        <w:t xml:space="preserve"> </w:t>
      </w:r>
      <w:r>
        <w:rPr>
          <w:color w:val="000000"/>
          <w:sz w:val="28"/>
          <w:szCs w:val="28"/>
          <w:shd w:val="clear" w:color="auto" w:fill="FFFFFF"/>
        </w:rPr>
        <w:t>ненаучными</w:t>
      </w:r>
      <w:r w:rsidRPr="00DC15AD">
        <w:rPr>
          <w:color w:val="000000"/>
          <w:sz w:val="28"/>
          <w:szCs w:val="28"/>
          <w:shd w:val="clear" w:color="auto" w:fill="FFFFFF"/>
        </w:rPr>
        <w:t xml:space="preserve">, </w:t>
      </w:r>
      <w:r>
        <w:rPr>
          <w:color w:val="000000"/>
          <w:sz w:val="28"/>
          <w:szCs w:val="28"/>
          <w:shd w:val="clear" w:color="auto" w:fill="FFFFFF"/>
        </w:rPr>
        <w:lastRenderedPageBreak/>
        <w:t>возникновение</w:t>
      </w:r>
      <w:r w:rsidRPr="00DC15AD">
        <w:rPr>
          <w:color w:val="000000"/>
          <w:sz w:val="28"/>
          <w:szCs w:val="28"/>
          <w:shd w:val="clear" w:color="auto" w:fill="FFFFFF"/>
        </w:rPr>
        <w:t xml:space="preserve"> вместо них новы</w:t>
      </w:r>
      <w:r>
        <w:rPr>
          <w:color w:val="000000"/>
          <w:sz w:val="28"/>
          <w:szCs w:val="28"/>
          <w:shd w:val="clear" w:color="auto" w:fill="FFFFFF"/>
        </w:rPr>
        <w:t>х</w:t>
      </w:r>
      <w:r w:rsidRPr="00DC15AD">
        <w:rPr>
          <w:color w:val="000000"/>
          <w:sz w:val="28"/>
          <w:szCs w:val="28"/>
          <w:shd w:val="clear" w:color="auto" w:fill="FFFFFF"/>
        </w:rPr>
        <w:t xml:space="preserve"> поняти</w:t>
      </w:r>
      <w:r>
        <w:rPr>
          <w:color w:val="000000"/>
          <w:sz w:val="28"/>
          <w:szCs w:val="28"/>
          <w:shd w:val="clear" w:color="auto" w:fill="FFFFFF"/>
        </w:rPr>
        <w:t>й</w:t>
      </w:r>
      <w:r w:rsidRPr="00DC15AD">
        <w:rPr>
          <w:color w:val="000000"/>
          <w:sz w:val="28"/>
          <w:szCs w:val="28"/>
          <w:shd w:val="clear" w:color="auto" w:fill="FFFFFF"/>
        </w:rPr>
        <w:t>.</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 xml:space="preserve">Для </w:t>
      </w:r>
      <w:r>
        <w:rPr>
          <w:color w:val="000000"/>
          <w:sz w:val="28"/>
          <w:szCs w:val="28"/>
          <w:shd w:val="clear" w:color="auto" w:fill="FFFFFF"/>
        </w:rPr>
        <w:t>грамотной организации</w:t>
      </w:r>
      <w:r w:rsidRPr="00DC15AD">
        <w:rPr>
          <w:color w:val="000000"/>
          <w:sz w:val="28"/>
          <w:szCs w:val="28"/>
          <w:shd w:val="clear" w:color="auto" w:fill="FFFFFF"/>
        </w:rPr>
        <w:t xml:space="preserve"> процесса усвоения лингвистических понятий </w:t>
      </w:r>
      <w:r>
        <w:rPr>
          <w:color w:val="000000"/>
          <w:sz w:val="28"/>
          <w:szCs w:val="28"/>
          <w:shd w:val="clear" w:color="auto" w:fill="FFFFFF"/>
        </w:rPr>
        <w:t>в начальной школе важно</w:t>
      </w:r>
      <w:r w:rsidRPr="00DC15AD">
        <w:rPr>
          <w:color w:val="000000"/>
          <w:sz w:val="28"/>
          <w:szCs w:val="28"/>
          <w:shd w:val="clear" w:color="auto" w:fill="FFFFFF"/>
        </w:rPr>
        <w:t xml:space="preserve"> рассмотреть, </w:t>
      </w:r>
      <w:r>
        <w:rPr>
          <w:color w:val="000000"/>
          <w:sz w:val="28"/>
          <w:szCs w:val="28"/>
          <w:shd w:val="clear" w:color="auto" w:fill="FFFFFF"/>
        </w:rPr>
        <w:t>чем отличаются</w:t>
      </w:r>
      <w:r w:rsidRPr="00DC15AD">
        <w:rPr>
          <w:color w:val="000000"/>
          <w:sz w:val="28"/>
          <w:szCs w:val="28"/>
          <w:shd w:val="clear" w:color="auto" w:fill="FFFFFF"/>
        </w:rPr>
        <w:t xml:space="preserve"> научное и учебное понятие.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Ф</w:t>
      </w:r>
      <w:r w:rsidRPr="00DC15AD">
        <w:rPr>
          <w:color w:val="000000"/>
          <w:sz w:val="28"/>
          <w:szCs w:val="28"/>
          <w:shd w:val="clear" w:color="auto" w:fill="FFFFFF"/>
        </w:rPr>
        <w:t xml:space="preserve">ормирование </w:t>
      </w:r>
      <w:r>
        <w:rPr>
          <w:color w:val="000000"/>
          <w:sz w:val="28"/>
          <w:szCs w:val="28"/>
          <w:shd w:val="clear" w:color="auto" w:fill="FFFFFF"/>
        </w:rPr>
        <w:t xml:space="preserve">понятий </w:t>
      </w:r>
      <w:r w:rsidRPr="00DC15AD">
        <w:rPr>
          <w:color w:val="000000"/>
          <w:sz w:val="28"/>
          <w:szCs w:val="28"/>
          <w:shd w:val="clear" w:color="auto" w:fill="FFFFFF"/>
        </w:rPr>
        <w:t xml:space="preserve">и </w:t>
      </w:r>
      <w:r>
        <w:rPr>
          <w:color w:val="000000"/>
          <w:sz w:val="28"/>
          <w:szCs w:val="28"/>
          <w:shd w:val="clear" w:color="auto" w:fill="FFFFFF"/>
        </w:rPr>
        <w:t xml:space="preserve">их </w:t>
      </w:r>
      <w:r w:rsidRPr="00DC15AD">
        <w:rPr>
          <w:color w:val="000000"/>
          <w:sz w:val="28"/>
          <w:szCs w:val="28"/>
          <w:shd w:val="clear" w:color="auto" w:fill="FFFFFF"/>
        </w:rPr>
        <w:t xml:space="preserve">развитие представляет собой </w:t>
      </w:r>
      <w:r>
        <w:rPr>
          <w:color w:val="000000"/>
          <w:sz w:val="28"/>
          <w:szCs w:val="28"/>
          <w:shd w:val="clear" w:color="auto" w:fill="FFFFFF"/>
        </w:rPr>
        <w:t xml:space="preserve">достаточно </w:t>
      </w:r>
      <w:r w:rsidRPr="00DC15AD">
        <w:rPr>
          <w:color w:val="000000"/>
          <w:sz w:val="28"/>
          <w:szCs w:val="28"/>
          <w:shd w:val="clear" w:color="auto" w:fill="FFFFFF"/>
        </w:rPr>
        <w:t xml:space="preserve">сложный, противоречивый процесс </w:t>
      </w:r>
      <w:r>
        <w:rPr>
          <w:color w:val="000000"/>
          <w:sz w:val="28"/>
          <w:szCs w:val="28"/>
          <w:shd w:val="clear" w:color="auto" w:fill="FFFFFF"/>
        </w:rPr>
        <w:t>к</w:t>
      </w:r>
      <w:r w:rsidRPr="00DC15AD">
        <w:rPr>
          <w:color w:val="000000"/>
          <w:sz w:val="28"/>
          <w:szCs w:val="28"/>
          <w:shd w:val="clear" w:color="auto" w:fill="FFFFFF"/>
        </w:rPr>
        <w:t xml:space="preserve">ак в научном, так и в учебном познании. </w:t>
      </w:r>
      <w:r>
        <w:rPr>
          <w:color w:val="000000"/>
          <w:sz w:val="28"/>
          <w:szCs w:val="28"/>
          <w:shd w:val="clear" w:color="auto" w:fill="FFFFFF"/>
        </w:rPr>
        <w:t xml:space="preserve">Школьники </w:t>
      </w:r>
      <w:r w:rsidRPr="00DC15AD">
        <w:rPr>
          <w:color w:val="000000"/>
          <w:sz w:val="28"/>
          <w:szCs w:val="28"/>
          <w:shd w:val="clear" w:color="auto" w:fill="FFFFFF"/>
        </w:rPr>
        <w:t>овладевают понятием</w:t>
      </w:r>
      <w:r>
        <w:rPr>
          <w:color w:val="000000"/>
          <w:sz w:val="28"/>
          <w:szCs w:val="28"/>
          <w:shd w:val="clear" w:color="auto" w:fill="FFFFFF"/>
        </w:rPr>
        <w:t xml:space="preserve"> не сразу</w:t>
      </w:r>
      <w:r w:rsidRPr="00DC15AD">
        <w:rPr>
          <w:color w:val="000000"/>
          <w:sz w:val="28"/>
          <w:szCs w:val="28"/>
          <w:shd w:val="clear" w:color="auto" w:fill="FFFFFF"/>
        </w:rPr>
        <w:t xml:space="preserve">, </w:t>
      </w:r>
      <w:r>
        <w:rPr>
          <w:color w:val="000000"/>
          <w:sz w:val="28"/>
          <w:szCs w:val="28"/>
          <w:shd w:val="clear" w:color="auto" w:fill="FFFFFF"/>
        </w:rPr>
        <w:t>они</w:t>
      </w:r>
      <w:r w:rsidRPr="00DC15AD">
        <w:rPr>
          <w:color w:val="000000"/>
          <w:sz w:val="28"/>
          <w:szCs w:val="28"/>
          <w:shd w:val="clear" w:color="auto" w:fill="FFFFFF"/>
        </w:rPr>
        <w:t xml:space="preserve"> постепенно «присваивают»</w:t>
      </w:r>
      <w:r>
        <w:rPr>
          <w:color w:val="000000"/>
          <w:sz w:val="28"/>
          <w:szCs w:val="28"/>
          <w:shd w:val="clear" w:color="auto" w:fill="FFFFFF"/>
        </w:rPr>
        <w:t xml:space="preserve"> понятия</w:t>
      </w:r>
      <w:r w:rsidRPr="00DC15AD">
        <w:rPr>
          <w:color w:val="000000"/>
          <w:sz w:val="28"/>
          <w:szCs w:val="28"/>
          <w:shd w:val="clear" w:color="auto" w:fill="FFFFFF"/>
        </w:rPr>
        <w:t xml:space="preserve">: </w:t>
      </w:r>
      <w:r>
        <w:rPr>
          <w:color w:val="000000"/>
          <w:sz w:val="28"/>
          <w:szCs w:val="28"/>
          <w:shd w:val="clear" w:color="auto" w:fill="FFFFFF"/>
        </w:rPr>
        <w:t>сначала осознают</w:t>
      </w:r>
      <w:r w:rsidRPr="00DC15AD">
        <w:rPr>
          <w:color w:val="000000"/>
          <w:sz w:val="28"/>
          <w:szCs w:val="28"/>
          <w:shd w:val="clear" w:color="auto" w:fill="FFFFFF"/>
        </w:rPr>
        <w:t xml:space="preserve"> его содержание, объ</w:t>
      </w:r>
      <w:r>
        <w:rPr>
          <w:color w:val="000000"/>
          <w:sz w:val="28"/>
          <w:szCs w:val="28"/>
          <w:shd w:val="clear" w:color="auto" w:fill="FFFFFF"/>
        </w:rPr>
        <w:t>е</w:t>
      </w:r>
      <w:r w:rsidRPr="00DC15AD">
        <w:rPr>
          <w:color w:val="000000"/>
          <w:sz w:val="28"/>
          <w:szCs w:val="28"/>
          <w:shd w:val="clear" w:color="auto" w:fill="FFFFFF"/>
        </w:rPr>
        <w:t xml:space="preserve">м, </w:t>
      </w:r>
      <w:r>
        <w:rPr>
          <w:color w:val="000000"/>
          <w:sz w:val="28"/>
          <w:szCs w:val="28"/>
          <w:shd w:val="clear" w:color="auto" w:fill="FFFFFF"/>
        </w:rPr>
        <w:t xml:space="preserve">потом усваивают те </w:t>
      </w:r>
      <w:r w:rsidRPr="00DC15AD">
        <w:rPr>
          <w:color w:val="000000"/>
          <w:sz w:val="28"/>
          <w:szCs w:val="28"/>
          <w:shd w:val="clear" w:color="auto" w:fill="FFFFFF"/>
        </w:rPr>
        <w:t>связи и отношения</w:t>
      </w:r>
      <w:r>
        <w:rPr>
          <w:color w:val="000000"/>
          <w:sz w:val="28"/>
          <w:szCs w:val="28"/>
          <w:shd w:val="clear" w:color="auto" w:fill="FFFFFF"/>
        </w:rPr>
        <w:t>, которые связывают эти понятия</w:t>
      </w:r>
      <w:r w:rsidRPr="00DC15AD">
        <w:rPr>
          <w:color w:val="000000"/>
          <w:sz w:val="28"/>
          <w:szCs w:val="28"/>
          <w:shd w:val="clear" w:color="auto" w:fill="FFFFFF"/>
        </w:rPr>
        <w:t xml:space="preserve"> с другими понятиями.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Чтобы о</w:t>
      </w:r>
      <w:r w:rsidRPr="00DC15AD">
        <w:rPr>
          <w:color w:val="000000"/>
          <w:sz w:val="28"/>
          <w:szCs w:val="28"/>
          <w:shd w:val="clear" w:color="auto" w:fill="FFFFFF"/>
        </w:rPr>
        <w:t>владе</w:t>
      </w:r>
      <w:r>
        <w:rPr>
          <w:color w:val="000000"/>
          <w:sz w:val="28"/>
          <w:szCs w:val="28"/>
          <w:shd w:val="clear" w:color="auto" w:fill="FFFFFF"/>
        </w:rPr>
        <w:t>ть</w:t>
      </w:r>
      <w:r w:rsidRPr="00DC15AD">
        <w:rPr>
          <w:color w:val="000000"/>
          <w:sz w:val="28"/>
          <w:szCs w:val="28"/>
          <w:shd w:val="clear" w:color="auto" w:fill="FFFFFF"/>
        </w:rPr>
        <w:t xml:space="preserve"> понятием</w:t>
      </w:r>
      <w:r>
        <w:rPr>
          <w:color w:val="000000"/>
          <w:sz w:val="28"/>
          <w:szCs w:val="28"/>
          <w:shd w:val="clear" w:color="auto" w:fill="FFFFFF"/>
        </w:rPr>
        <w:t>, необходимо</w:t>
      </w:r>
      <w:r w:rsidRPr="00DC15AD">
        <w:rPr>
          <w:color w:val="000000"/>
          <w:sz w:val="28"/>
          <w:szCs w:val="28"/>
          <w:shd w:val="clear" w:color="auto" w:fill="FFFFFF"/>
        </w:rPr>
        <w:t xml:space="preserve"> преодоле</w:t>
      </w:r>
      <w:r>
        <w:rPr>
          <w:color w:val="000000"/>
          <w:sz w:val="28"/>
          <w:szCs w:val="28"/>
          <w:shd w:val="clear" w:color="auto" w:fill="FFFFFF"/>
        </w:rPr>
        <w:t>ть</w:t>
      </w:r>
      <w:r w:rsidRPr="00DC15AD">
        <w:rPr>
          <w:color w:val="000000"/>
          <w:sz w:val="28"/>
          <w:szCs w:val="28"/>
          <w:shd w:val="clear" w:color="auto" w:fill="FFFFFF"/>
        </w:rPr>
        <w:t xml:space="preserve"> противоречия между установленными научными фактами и </w:t>
      </w:r>
      <w:r>
        <w:rPr>
          <w:color w:val="000000"/>
          <w:sz w:val="28"/>
          <w:szCs w:val="28"/>
          <w:shd w:val="clear" w:color="auto" w:fill="FFFFFF"/>
        </w:rPr>
        <w:t>уже имеющейся в сознании</w:t>
      </w:r>
      <w:r w:rsidRPr="00DC15AD">
        <w:rPr>
          <w:color w:val="000000"/>
          <w:sz w:val="28"/>
          <w:szCs w:val="28"/>
          <w:shd w:val="clear" w:color="auto" w:fill="FFFFFF"/>
        </w:rPr>
        <w:t xml:space="preserve"> понятийной базой, которая </w:t>
      </w:r>
      <w:r>
        <w:rPr>
          <w:color w:val="000000"/>
          <w:sz w:val="28"/>
          <w:szCs w:val="28"/>
          <w:shd w:val="clear" w:color="auto" w:fill="FFFFFF"/>
        </w:rPr>
        <w:t xml:space="preserve">нередко </w:t>
      </w:r>
      <w:r w:rsidRPr="00DC15AD">
        <w:rPr>
          <w:color w:val="000000"/>
          <w:sz w:val="28"/>
          <w:szCs w:val="28"/>
          <w:shd w:val="clear" w:color="auto" w:fill="FFFFFF"/>
        </w:rPr>
        <w:t xml:space="preserve">оказывается недостаточной для </w:t>
      </w:r>
      <w:r>
        <w:rPr>
          <w:color w:val="000000"/>
          <w:sz w:val="28"/>
          <w:szCs w:val="28"/>
          <w:shd w:val="clear" w:color="auto" w:fill="FFFFFF"/>
        </w:rPr>
        <w:t xml:space="preserve">понимания </w:t>
      </w:r>
      <w:r w:rsidRPr="00DC15AD">
        <w:rPr>
          <w:color w:val="000000"/>
          <w:sz w:val="28"/>
          <w:szCs w:val="28"/>
          <w:shd w:val="clear" w:color="auto" w:fill="FFFFFF"/>
        </w:rPr>
        <w:t>новых языковых фактов.</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В научном познании поняти</w:t>
      </w:r>
      <w:r>
        <w:rPr>
          <w:color w:val="000000"/>
          <w:sz w:val="28"/>
          <w:szCs w:val="28"/>
          <w:shd w:val="clear" w:color="auto" w:fill="FFFFFF"/>
        </w:rPr>
        <w:t>я возникают и развиваются как</w:t>
      </w:r>
      <w:r w:rsidRPr="00DC15AD">
        <w:rPr>
          <w:color w:val="000000"/>
          <w:sz w:val="28"/>
          <w:szCs w:val="28"/>
          <w:shd w:val="clear" w:color="auto" w:fill="FFFFFF"/>
        </w:rPr>
        <w:t xml:space="preserve"> результат </w:t>
      </w:r>
      <w:r>
        <w:rPr>
          <w:color w:val="000000"/>
          <w:sz w:val="28"/>
          <w:szCs w:val="28"/>
          <w:shd w:val="clear" w:color="auto" w:fill="FFFFFF"/>
        </w:rPr>
        <w:t>исследовательских находок исследователей</w:t>
      </w:r>
      <w:r w:rsidRPr="00DC15AD">
        <w:rPr>
          <w:color w:val="000000"/>
          <w:sz w:val="28"/>
          <w:szCs w:val="28"/>
          <w:shd w:val="clear" w:color="auto" w:fill="FFFFFF"/>
        </w:rPr>
        <w:t xml:space="preserve">. В </w:t>
      </w:r>
      <w:r>
        <w:rPr>
          <w:color w:val="000000"/>
          <w:sz w:val="28"/>
          <w:szCs w:val="28"/>
          <w:shd w:val="clear" w:color="auto" w:fill="FFFFFF"/>
        </w:rPr>
        <w:t xml:space="preserve">процессе </w:t>
      </w:r>
      <w:r w:rsidRPr="00DC15AD">
        <w:rPr>
          <w:color w:val="000000"/>
          <w:sz w:val="28"/>
          <w:szCs w:val="28"/>
          <w:shd w:val="clear" w:color="auto" w:fill="FFFFFF"/>
        </w:rPr>
        <w:t>учебно</w:t>
      </w:r>
      <w:r>
        <w:rPr>
          <w:color w:val="000000"/>
          <w:sz w:val="28"/>
          <w:szCs w:val="28"/>
          <w:shd w:val="clear" w:color="auto" w:fill="FFFFFF"/>
        </w:rPr>
        <w:t>го</w:t>
      </w:r>
      <w:r w:rsidRPr="00DC15AD">
        <w:rPr>
          <w:color w:val="000000"/>
          <w:sz w:val="28"/>
          <w:szCs w:val="28"/>
          <w:shd w:val="clear" w:color="auto" w:fill="FFFFFF"/>
        </w:rPr>
        <w:t xml:space="preserve"> познани</w:t>
      </w:r>
      <w:r>
        <w:rPr>
          <w:color w:val="000000"/>
          <w:sz w:val="28"/>
          <w:szCs w:val="28"/>
          <w:shd w:val="clear" w:color="auto" w:fill="FFFFFF"/>
        </w:rPr>
        <w:t>я</w:t>
      </w:r>
      <w:r w:rsidRPr="00DC15AD">
        <w:rPr>
          <w:color w:val="000000"/>
          <w:sz w:val="28"/>
          <w:szCs w:val="28"/>
          <w:shd w:val="clear" w:color="auto" w:fill="FFFFFF"/>
        </w:rPr>
        <w:t xml:space="preserve"> формирование понятий у </w:t>
      </w:r>
      <w:r>
        <w:rPr>
          <w:color w:val="000000"/>
          <w:sz w:val="28"/>
          <w:szCs w:val="28"/>
          <w:shd w:val="clear" w:color="auto" w:fill="FFFFFF"/>
        </w:rPr>
        <w:t>школьников происходит</w:t>
      </w:r>
      <w:r w:rsidRPr="00DC15AD">
        <w:rPr>
          <w:color w:val="000000"/>
          <w:sz w:val="28"/>
          <w:szCs w:val="28"/>
          <w:shd w:val="clear" w:color="auto" w:fill="FFFFFF"/>
        </w:rPr>
        <w:t xml:space="preserve"> под руководством учителя, </w:t>
      </w:r>
      <w:r>
        <w:rPr>
          <w:color w:val="000000"/>
          <w:sz w:val="28"/>
          <w:szCs w:val="28"/>
          <w:shd w:val="clear" w:color="auto" w:fill="FFFFFF"/>
        </w:rPr>
        <w:t>является результатом</w:t>
      </w:r>
      <w:r w:rsidRPr="00DC15AD">
        <w:rPr>
          <w:color w:val="000000"/>
          <w:sz w:val="28"/>
          <w:szCs w:val="28"/>
          <w:shd w:val="clear" w:color="auto" w:fill="FFFFFF"/>
        </w:rPr>
        <w:t xml:space="preserve"> его целенаправленной работы, определяе</w:t>
      </w:r>
      <w:r>
        <w:rPr>
          <w:color w:val="000000"/>
          <w:sz w:val="28"/>
          <w:szCs w:val="28"/>
          <w:shd w:val="clear" w:color="auto" w:fill="FFFFFF"/>
        </w:rPr>
        <w:t>тся содержанием</w:t>
      </w:r>
      <w:r w:rsidRPr="00DC15AD">
        <w:rPr>
          <w:color w:val="000000"/>
          <w:sz w:val="28"/>
          <w:szCs w:val="28"/>
          <w:shd w:val="clear" w:color="auto" w:fill="FFFFFF"/>
        </w:rPr>
        <w:t xml:space="preserve"> учебны</w:t>
      </w:r>
      <w:r>
        <w:rPr>
          <w:color w:val="000000"/>
          <w:sz w:val="28"/>
          <w:szCs w:val="28"/>
          <w:shd w:val="clear" w:color="auto" w:fill="FFFFFF"/>
        </w:rPr>
        <w:t>х</w:t>
      </w:r>
      <w:r w:rsidRPr="00DC15AD">
        <w:rPr>
          <w:color w:val="000000"/>
          <w:sz w:val="28"/>
          <w:szCs w:val="28"/>
          <w:shd w:val="clear" w:color="auto" w:fill="FFFFFF"/>
        </w:rPr>
        <w:t xml:space="preserve"> программ, учебны</w:t>
      </w:r>
      <w:r>
        <w:rPr>
          <w:color w:val="000000"/>
          <w:sz w:val="28"/>
          <w:szCs w:val="28"/>
          <w:shd w:val="clear" w:color="auto" w:fill="FFFFFF"/>
        </w:rPr>
        <w:t>х</w:t>
      </w:r>
      <w:r w:rsidRPr="00DC15AD">
        <w:rPr>
          <w:color w:val="000000"/>
          <w:sz w:val="28"/>
          <w:szCs w:val="28"/>
          <w:shd w:val="clear" w:color="auto" w:fill="FFFFFF"/>
        </w:rPr>
        <w:t xml:space="preserve"> пособи</w:t>
      </w:r>
      <w:r>
        <w:rPr>
          <w:color w:val="000000"/>
          <w:sz w:val="28"/>
          <w:szCs w:val="28"/>
          <w:shd w:val="clear" w:color="auto" w:fill="FFFFFF"/>
        </w:rPr>
        <w:t>й, зависит от состояния</w:t>
      </w:r>
      <w:r w:rsidRPr="00DC15AD">
        <w:rPr>
          <w:color w:val="000000"/>
          <w:sz w:val="28"/>
          <w:szCs w:val="28"/>
          <w:shd w:val="clear" w:color="auto" w:fill="FFFFFF"/>
        </w:rPr>
        <w:t xml:space="preserve"> теории и практики обучения.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Педагог управляет</w:t>
      </w:r>
      <w:r w:rsidRPr="00DC15AD">
        <w:rPr>
          <w:color w:val="000000"/>
          <w:sz w:val="28"/>
          <w:szCs w:val="28"/>
          <w:shd w:val="clear" w:color="auto" w:fill="FFFFFF"/>
        </w:rPr>
        <w:t xml:space="preserve"> процесс</w:t>
      </w:r>
      <w:r>
        <w:rPr>
          <w:color w:val="000000"/>
          <w:sz w:val="28"/>
          <w:szCs w:val="28"/>
          <w:shd w:val="clear" w:color="auto" w:fill="FFFFFF"/>
        </w:rPr>
        <w:t>ом</w:t>
      </w:r>
      <w:r w:rsidRPr="00DC15AD">
        <w:rPr>
          <w:color w:val="000000"/>
          <w:sz w:val="28"/>
          <w:szCs w:val="28"/>
          <w:shd w:val="clear" w:color="auto" w:fill="FFFFFF"/>
        </w:rPr>
        <w:t xml:space="preserve"> формирования понятия, наполняет отвлеченные категории </w:t>
      </w:r>
      <w:r>
        <w:rPr>
          <w:color w:val="000000"/>
          <w:sz w:val="28"/>
          <w:szCs w:val="28"/>
          <w:shd w:val="clear" w:color="auto" w:fill="FFFFFF"/>
        </w:rPr>
        <w:t xml:space="preserve">определенным </w:t>
      </w:r>
      <w:r w:rsidRPr="00DC15AD">
        <w:rPr>
          <w:color w:val="000000"/>
          <w:sz w:val="28"/>
          <w:szCs w:val="28"/>
          <w:shd w:val="clear" w:color="auto" w:fill="FFFFFF"/>
        </w:rPr>
        <w:t xml:space="preserve">содержанием.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В учебной практике у школьников</w:t>
      </w:r>
      <w:r w:rsidRPr="00DC15AD">
        <w:rPr>
          <w:color w:val="000000"/>
          <w:sz w:val="28"/>
          <w:szCs w:val="28"/>
          <w:shd w:val="clear" w:color="auto" w:fill="FFFFFF"/>
        </w:rPr>
        <w:t xml:space="preserve"> формир</w:t>
      </w:r>
      <w:r>
        <w:rPr>
          <w:color w:val="000000"/>
          <w:sz w:val="28"/>
          <w:szCs w:val="28"/>
          <w:shd w:val="clear" w:color="auto" w:fill="FFFFFF"/>
        </w:rPr>
        <w:t>уются</w:t>
      </w:r>
      <w:r w:rsidRPr="00DC15AD">
        <w:rPr>
          <w:color w:val="000000"/>
          <w:sz w:val="28"/>
          <w:szCs w:val="28"/>
          <w:shd w:val="clear" w:color="auto" w:fill="FFFFFF"/>
        </w:rPr>
        <w:t xml:space="preserve"> поняти</w:t>
      </w:r>
      <w:r>
        <w:rPr>
          <w:color w:val="000000"/>
          <w:sz w:val="28"/>
          <w:szCs w:val="28"/>
          <w:shd w:val="clear" w:color="auto" w:fill="FFFFFF"/>
        </w:rPr>
        <w:t>я</w:t>
      </w:r>
      <w:r w:rsidRPr="00DC15AD">
        <w:rPr>
          <w:color w:val="000000"/>
          <w:sz w:val="28"/>
          <w:szCs w:val="28"/>
          <w:shd w:val="clear" w:color="auto" w:fill="FFFFFF"/>
        </w:rPr>
        <w:t>, уже приняты</w:t>
      </w:r>
      <w:r>
        <w:rPr>
          <w:color w:val="000000"/>
          <w:sz w:val="28"/>
          <w:szCs w:val="28"/>
          <w:shd w:val="clear" w:color="auto" w:fill="FFFFFF"/>
        </w:rPr>
        <w:t>е</w:t>
      </w:r>
      <w:r w:rsidRPr="00DC15AD">
        <w:rPr>
          <w:color w:val="000000"/>
          <w:sz w:val="28"/>
          <w:szCs w:val="28"/>
          <w:shd w:val="clear" w:color="auto" w:fill="FFFFFF"/>
        </w:rPr>
        <w:t xml:space="preserve"> в науке, широко используемы</w:t>
      </w:r>
      <w:r>
        <w:rPr>
          <w:color w:val="000000"/>
          <w:sz w:val="28"/>
          <w:szCs w:val="28"/>
          <w:shd w:val="clear" w:color="auto" w:fill="FFFFFF"/>
        </w:rPr>
        <w:t>е</w:t>
      </w:r>
      <w:r w:rsidRPr="00DC15AD">
        <w:rPr>
          <w:color w:val="000000"/>
          <w:sz w:val="28"/>
          <w:szCs w:val="28"/>
          <w:shd w:val="clear" w:color="auto" w:fill="FFFFFF"/>
        </w:rPr>
        <w:t xml:space="preserve"> </w:t>
      </w:r>
      <w:r>
        <w:rPr>
          <w:color w:val="000000"/>
          <w:sz w:val="28"/>
          <w:szCs w:val="28"/>
          <w:shd w:val="clear" w:color="auto" w:fill="FFFFFF"/>
        </w:rPr>
        <w:t>как</w:t>
      </w:r>
      <w:r w:rsidRPr="00DC15AD">
        <w:rPr>
          <w:color w:val="000000"/>
          <w:sz w:val="28"/>
          <w:szCs w:val="28"/>
          <w:shd w:val="clear" w:color="auto" w:fill="FFFFFF"/>
        </w:rPr>
        <w:t xml:space="preserve"> научных исследованиях</w:t>
      </w:r>
      <w:r>
        <w:rPr>
          <w:color w:val="000000"/>
          <w:sz w:val="28"/>
          <w:szCs w:val="28"/>
          <w:shd w:val="clear" w:color="auto" w:fill="FFFFFF"/>
        </w:rPr>
        <w:t>, так</w:t>
      </w:r>
      <w:r w:rsidRPr="00DC15AD">
        <w:rPr>
          <w:color w:val="000000"/>
          <w:sz w:val="28"/>
          <w:szCs w:val="28"/>
          <w:shd w:val="clear" w:color="auto" w:fill="FFFFFF"/>
        </w:rPr>
        <w:t xml:space="preserve"> и в практической деятельности. </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В научном познании выдел</w:t>
      </w:r>
      <w:r>
        <w:rPr>
          <w:color w:val="000000"/>
          <w:sz w:val="28"/>
          <w:szCs w:val="28"/>
          <w:shd w:val="clear" w:color="auto" w:fill="FFFFFF"/>
        </w:rPr>
        <w:t>яются</w:t>
      </w:r>
      <w:r w:rsidRPr="00DC15AD">
        <w:rPr>
          <w:color w:val="000000"/>
          <w:sz w:val="28"/>
          <w:szCs w:val="28"/>
          <w:shd w:val="clear" w:color="auto" w:fill="FFFFFF"/>
        </w:rPr>
        <w:t xml:space="preserve"> существенны</w:t>
      </w:r>
      <w:r>
        <w:rPr>
          <w:color w:val="000000"/>
          <w:sz w:val="28"/>
          <w:szCs w:val="28"/>
          <w:shd w:val="clear" w:color="auto" w:fill="FFFFFF"/>
        </w:rPr>
        <w:t>е</w:t>
      </w:r>
      <w:r w:rsidRPr="00DC15AD">
        <w:rPr>
          <w:color w:val="000000"/>
          <w:sz w:val="28"/>
          <w:szCs w:val="28"/>
          <w:shd w:val="clear" w:color="auto" w:fill="FFFFFF"/>
        </w:rPr>
        <w:t xml:space="preserve"> свойств</w:t>
      </w:r>
      <w:r>
        <w:rPr>
          <w:color w:val="000000"/>
          <w:sz w:val="28"/>
          <w:szCs w:val="28"/>
          <w:shd w:val="clear" w:color="auto" w:fill="FFFFFF"/>
        </w:rPr>
        <w:t>а</w:t>
      </w:r>
      <w:r w:rsidRPr="00DC15AD">
        <w:rPr>
          <w:color w:val="000000"/>
          <w:sz w:val="28"/>
          <w:szCs w:val="28"/>
          <w:shd w:val="clear" w:color="auto" w:fill="FFFFFF"/>
        </w:rPr>
        <w:t xml:space="preserve"> предметов и явлений</w:t>
      </w:r>
      <w:r>
        <w:rPr>
          <w:color w:val="000000"/>
          <w:sz w:val="28"/>
          <w:szCs w:val="28"/>
          <w:shd w:val="clear" w:color="auto" w:fill="FFFFFF"/>
        </w:rPr>
        <w:t xml:space="preserve"> и </w:t>
      </w:r>
      <w:r w:rsidRPr="00DC15AD">
        <w:rPr>
          <w:color w:val="000000"/>
          <w:sz w:val="28"/>
          <w:szCs w:val="28"/>
          <w:shd w:val="clear" w:color="auto" w:fill="FFFFFF"/>
        </w:rPr>
        <w:t>отража</w:t>
      </w:r>
      <w:r>
        <w:rPr>
          <w:color w:val="000000"/>
          <w:sz w:val="28"/>
          <w:szCs w:val="28"/>
          <w:shd w:val="clear" w:color="auto" w:fill="FFFFFF"/>
        </w:rPr>
        <w:t>ются</w:t>
      </w:r>
      <w:r w:rsidRPr="00DC15AD">
        <w:rPr>
          <w:color w:val="000000"/>
          <w:sz w:val="28"/>
          <w:szCs w:val="28"/>
          <w:shd w:val="clear" w:color="auto" w:fill="FFFFFF"/>
        </w:rPr>
        <w:t xml:space="preserve"> в сознании </w:t>
      </w:r>
      <w:r>
        <w:rPr>
          <w:color w:val="000000"/>
          <w:sz w:val="28"/>
          <w:szCs w:val="28"/>
          <w:shd w:val="clear" w:color="auto" w:fill="FFFFFF"/>
        </w:rPr>
        <w:t>в</w:t>
      </w:r>
      <w:r w:rsidRPr="00DC15AD">
        <w:rPr>
          <w:color w:val="000000"/>
          <w:sz w:val="28"/>
          <w:szCs w:val="28"/>
          <w:shd w:val="clear" w:color="auto" w:fill="FFFFFF"/>
        </w:rPr>
        <w:t xml:space="preserve"> поняти</w:t>
      </w:r>
      <w:r>
        <w:rPr>
          <w:color w:val="000000"/>
          <w:sz w:val="28"/>
          <w:szCs w:val="28"/>
          <w:shd w:val="clear" w:color="auto" w:fill="FFFFFF"/>
        </w:rPr>
        <w:t>ях в процессе работы</w:t>
      </w:r>
      <w:r w:rsidRPr="00DC15AD">
        <w:rPr>
          <w:color w:val="000000"/>
          <w:sz w:val="28"/>
          <w:szCs w:val="28"/>
          <w:shd w:val="clear" w:color="auto" w:fill="FFFFFF"/>
        </w:rPr>
        <w:t xml:space="preserve"> уч</w:t>
      </w:r>
      <w:r>
        <w:rPr>
          <w:color w:val="000000"/>
          <w:sz w:val="28"/>
          <w:szCs w:val="28"/>
          <w:shd w:val="clear" w:color="auto" w:fill="FFFFFF"/>
        </w:rPr>
        <w:t>е</w:t>
      </w:r>
      <w:r w:rsidRPr="00DC15AD">
        <w:rPr>
          <w:color w:val="000000"/>
          <w:sz w:val="28"/>
          <w:szCs w:val="28"/>
          <w:shd w:val="clear" w:color="auto" w:fill="FFFFFF"/>
        </w:rPr>
        <w:t>ных.</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Исследователи по-разному описывают особенности усвоения понятий школьниками.</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Интересен подход</w:t>
      </w:r>
      <w:r w:rsidRPr="00DC15AD">
        <w:rPr>
          <w:color w:val="000000"/>
          <w:sz w:val="28"/>
          <w:szCs w:val="28"/>
          <w:shd w:val="clear" w:color="auto" w:fill="FFFFFF"/>
        </w:rPr>
        <w:t xml:space="preserve"> М.Н. Шардакова, который предлагает </w:t>
      </w:r>
      <w:r>
        <w:rPr>
          <w:color w:val="000000"/>
          <w:sz w:val="28"/>
          <w:szCs w:val="28"/>
          <w:shd w:val="clear" w:color="auto" w:fill="FFFFFF"/>
        </w:rPr>
        <w:t>в</w:t>
      </w:r>
      <w:r w:rsidRPr="00DC15AD">
        <w:rPr>
          <w:color w:val="000000"/>
          <w:sz w:val="28"/>
          <w:szCs w:val="28"/>
          <w:shd w:val="clear" w:color="auto" w:fill="FFFFFF"/>
        </w:rPr>
        <w:t xml:space="preserve"> формировани</w:t>
      </w:r>
      <w:r>
        <w:rPr>
          <w:color w:val="000000"/>
          <w:sz w:val="28"/>
          <w:szCs w:val="28"/>
          <w:shd w:val="clear" w:color="auto" w:fill="FFFFFF"/>
        </w:rPr>
        <w:t>и</w:t>
      </w:r>
      <w:r w:rsidRPr="00DC15AD">
        <w:rPr>
          <w:color w:val="000000"/>
          <w:sz w:val="28"/>
          <w:szCs w:val="28"/>
          <w:shd w:val="clear" w:color="auto" w:fill="FFFFFF"/>
        </w:rPr>
        <w:t xml:space="preserve"> понятий </w:t>
      </w:r>
      <w:r>
        <w:rPr>
          <w:color w:val="000000"/>
          <w:sz w:val="28"/>
          <w:szCs w:val="28"/>
          <w:shd w:val="clear" w:color="auto" w:fill="FFFFFF"/>
        </w:rPr>
        <w:t>выделять</w:t>
      </w:r>
      <w:r w:rsidRPr="00DC15AD">
        <w:rPr>
          <w:color w:val="000000"/>
          <w:sz w:val="28"/>
          <w:szCs w:val="28"/>
          <w:shd w:val="clear" w:color="auto" w:fill="FFFFFF"/>
        </w:rPr>
        <w:t xml:space="preserve"> следующи</w:t>
      </w:r>
      <w:r>
        <w:rPr>
          <w:color w:val="000000"/>
          <w:sz w:val="28"/>
          <w:szCs w:val="28"/>
          <w:shd w:val="clear" w:color="auto" w:fill="FFFFFF"/>
        </w:rPr>
        <w:t>е</w:t>
      </w:r>
      <w:r w:rsidRPr="00DC15AD">
        <w:rPr>
          <w:color w:val="000000"/>
          <w:sz w:val="28"/>
          <w:szCs w:val="28"/>
          <w:shd w:val="clear" w:color="auto" w:fill="FFFFFF"/>
        </w:rPr>
        <w:t xml:space="preserve"> этап</w:t>
      </w:r>
      <w:r>
        <w:rPr>
          <w:color w:val="000000"/>
          <w:sz w:val="28"/>
          <w:szCs w:val="28"/>
          <w:shd w:val="clear" w:color="auto" w:fill="FFFFFF"/>
        </w:rPr>
        <w:t>ы</w:t>
      </w:r>
      <w:r w:rsidRPr="00DC15AD">
        <w:rPr>
          <w:color w:val="000000"/>
          <w:sz w:val="28"/>
          <w:szCs w:val="28"/>
          <w:shd w:val="clear" w:color="auto" w:fill="FFFFFF"/>
        </w:rPr>
        <w:t>:</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rPr>
        <w:lastRenderedPageBreak/>
        <w:t>«</w:t>
      </w:r>
      <w:r w:rsidRPr="00DC15AD">
        <w:rPr>
          <w:color w:val="000000"/>
          <w:sz w:val="28"/>
          <w:szCs w:val="28"/>
          <w:shd w:val="clear" w:color="auto" w:fill="FFFFFF"/>
        </w:rPr>
        <w:t>1. Организация наблюдения явлений. Учащимся дается наглядное представление о явлении, при этом новые понятия даются в тесной связи с уже известными учащимся понятиями. В процессе всей работы по усвоению понятия учитель обращает внимание учащихся на общие, существенные признаки изучаемых явлений.</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2. Обогащение наблюдений. С целью обогащения наблюдений учащихся организуется наблюдение большего количества разнообразных явлений, относящихся к изучаемому понятию. В процессе наблюдения учащиеся легко обнаружат как общие существенные признаки и свойства, связи и отношения, так и второстепенные индивидуальные признаки.</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3. Выделение общих и существенных признаков изучаемых предметов и явлений. Когда знания учащихся обогатятся достаточным количеством наблюдений разнообразных признаков и свойств предметов и явлений, связей и отношений, они начинают выделять общие существенные признаки и отношения. Этот мыслительный процесс происходит при помощи абстрагирования и анализа отдельных признаков предметов и явлений, отношений между ними, сравнения сходных признаков и связей, синтезирования и обобщения их. В результате такой работы мышления школьники выясняют общие и существенные признаки понятия.</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4. Уточнение. Для того чтобы приобрет</w:t>
      </w:r>
      <w:r>
        <w:rPr>
          <w:color w:val="000000"/>
          <w:sz w:val="28"/>
          <w:szCs w:val="28"/>
          <w:shd w:val="clear" w:color="auto" w:fill="FFFFFF"/>
        </w:rPr>
        <w:t>е</w:t>
      </w:r>
      <w:r w:rsidRPr="00DC15AD">
        <w:rPr>
          <w:color w:val="000000"/>
          <w:sz w:val="28"/>
          <w:szCs w:val="28"/>
          <w:shd w:val="clear" w:color="auto" w:fill="FFFFFF"/>
        </w:rPr>
        <w:t>нные понятия учащимися о предметах и явлениях действительно были точными и определ</w:t>
      </w:r>
      <w:r>
        <w:rPr>
          <w:color w:val="000000"/>
          <w:sz w:val="28"/>
          <w:szCs w:val="28"/>
          <w:shd w:val="clear" w:color="auto" w:fill="FFFFFF"/>
        </w:rPr>
        <w:t>е</w:t>
      </w:r>
      <w:r w:rsidRPr="00DC15AD">
        <w:rPr>
          <w:color w:val="000000"/>
          <w:sz w:val="28"/>
          <w:szCs w:val="28"/>
          <w:shd w:val="clear" w:color="auto" w:fill="FFFFFF"/>
        </w:rPr>
        <w:t>нными, необходимо уточнить их и, пользуясь при</w:t>
      </w:r>
      <w:r>
        <w:rPr>
          <w:color w:val="000000"/>
          <w:sz w:val="28"/>
          <w:szCs w:val="28"/>
          <w:shd w:val="clear" w:color="auto" w:fill="FFFFFF"/>
        </w:rPr>
        <w:t>е</w:t>
      </w:r>
      <w:r w:rsidRPr="00DC15AD">
        <w:rPr>
          <w:color w:val="000000"/>
          <w:sz w:val="28"/>
          <w:szCs w:val="28"/>
          <w:shd w:val="clear" w:color="auto" w:fill="FFFFFF"/>
        </w:rPr>
        <w:t>мом сравнения, отличить их от родственных или сходных понятий. Такое сравнение делает знания учащихся об изучаемых явлениях более ч</w:t>
      </w:r>
      <w:r>
        <w:rPr>
          <w:color w:val="000000"/>
          <w:sz w:val="28"/>
          <w:szCs w:val="28"/>
          <w:shd w:val="clear" w:color="auto" w:fill="FFFFFF"/>
        </w:rPr>
        <w:t>е</w:t>
      </w:r>
      <w:r w:rsidRPr="00DC15AD">
        <w:rPr>
          <w:color w:val="000000"/>
          <w:sz w:val="28"/>
          <w:szCs w:val="28"/>
          <w:shd w:val="clear" w:color="auto" w:fill="FFFFFF"/>
        </w:rPr>
        <w:t>ткими, и понятие о н</w:t>
      </w:r>
      <w:r>
        <w:rPr>
          <w:color w:val="000000"/>
          <w:sz w:val="28"/>
          <w:szCs w:val="28"/>
          <w:shd w:val="clear" w:color="auto" w:fill="FFFFFF"/>
        </w:rPr>
        <w:t>е</w:t>
      </w:r>
      <w:r w:rsidRPr="00DC15AD">
        <w:rPr>
          <w:color w:val="000000"/>
          <w:sz w:val="28"/>
          <w:szCs w:val="28"/>
          <w:shd w:val="clear" w:color="auto" w:fill="FFFFFF"/>
        </w:rPr>
        <w:t>м становится ясным и определ</w:t>
      </w:r>
      <w:r>
        <w:rPr>
          <w:color w:val="000000"/>
          <w:sz w:val="28"/>
          <w:szCs w:val="28"/>
          <w:shd w:val="clear" w:color="auto" w:fill="FFFFFF"/>
        </w:rPr>
        <w:t>е</w:t>
      </w:r>
      <w:r w:rsidRPr="00DC15AD">
        <w:rPr>
          <w:color w:val="000000"/>
          <w:sz w:val="28"/>
          <w:szCs w:val="28"/>
          <w:shd w:val="clear" w:color="auto" w:fill="FFFFFF"/>
        </w:rPr>
        <w:t>нным.</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 xml:space="preserve">5. Определение понятий. После проделанной работы по формированию понятий рекомендуется дать определение понятий. Определение - это указание общих существенных черт, образующих содержание понятий. Определение должно включать все общие существенные признаки понятия. В то же время оно не должно включать частное и второстепенное. При этом определение </w:t>
      </w:r>
      <w:r w:rsidRPr="00DC15AD">
        <w:rPr>
          <w:color w:val="000000"/>
          <w:sz w:val="28"/>
          <w:szCs w:val="28"/>
          <w:shd w:val="clear" w:color="auto" w:fill="FFFFFF"/>
        </w:rPr>
        <w:lastRenderedPageBreak/>
        <w:t>должно быть выражено в краткой форме. В определении указывается: а) к какой группе, роду принадлежит данный предмет; б) каковы его отличительные признаки.</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DC15AD">
        <w:rPr>
          <w:color w:val="000000"/>
          <w:sz w:val="28"/>
          <w:szCs w:val="28"/>
          <w:shd w:val="clear" w:color="auto" w:fill="FFFFFF"/>
        </w:rPr>
        <w:t>6. Упражнения по практическому применению понятий и проверка их усвоения. Когда учащиеся уже ознакомились с общими существенными признаками понятия, необходимо проверить, насколько сознательно они усвоили понятие и научились оперировать им</w:t>
      </w:r>
    </w:p>
    <w:p w:rsidR="00884DF9" w:rsidRPr="00312A53" w:rsidRDefault="00884DF9" w:rsidP="00AC2C71">
      <w:pPr>
        <w:pStyle w:val="ac"/>
        <w:widowControl w:val="0"/>
        <w:shd w:val="clear" w:color="auto" w:fill="FFFFFF"/>
        <w:spacing w:before="0" w:beforeAutospacing="0" w:after="0" w:afterAutospacing="0" w:line="360" w:lineRule="auto"/>
        <w:ind w:firstLine="709"/>
        <w:jc w:val="both"/>
        <w:rPr>
          <w:sz w:val="28"/>
          <w:szCs w:val="28"/>
          <w:shd w:val="clear" w:color="auto" w:fill="FFFFFF"/>
        </w:rPr>
      </w:pPr>
      <w:r w:rsidRPr="00DC15AD">
        <w:rPr>
          <w:color w:val="000000"/>
          <w:sz w:val="28"/>
          <w:szCs w:val="28"/>
          <w:shd w:val="clear" w:color="auto" w:fill="FFFFFF"/>
        </w:rPr>
        <w:t xml:space="preserve">7. Расширение и углубление понятий. В процессе дальнейшего обучения учащиеся глубже знакомятся с содержанием понятий и изучают связи и отношения между различными понятиями одной и той же науки, а затем и разных наук </w:t>
      </w:r>
      <w:r w:rsidRPr="00312A53">
        <w:rPr>
          <w:sz w:val="28"/>
          <w:szCs w:val="28"/>
          <w:shd w:val="clear" w:color="auto" w:fill="FFFFFF"/>
        </w:rPr>
        <w:t>.</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sidRPr="00312A53">
        <w:rPr>
          <w:sz w:val="28"/>
          <w:szCs w:val="28"/>
          <w:shd w:val="clear" w:color="auto" w:fill="FFFFFF"/>
        </w:rPr>
        <w:t>Т.В. Рябцева считает, что методика формирования понятий, предложенная М.Н. Шардаковым, «не исчерпывает всех случаев формирования п</w:t>
      </w:r>
      <w:r w:rsidR="00CB6BCD">
        <w:rPr>
          <w:sz w:val="28"/>
          <w:szCs w:val="28"/>
          <w:shd w:val="clear" w:color="auto" w:fill="FFFFFF"/>
        </w:rPr>
        <w:t xml:space="preserve">онятий в процессе обучения» </w:t>
      </w:r>
      <w:r w:rsidRPr="00312A53">
        <w:rPr>
          <w:sz w:val="28"/>
          <w:szCs w:val="28"/>
          <w:shd w:val="clear" w:color="auto" w:fill="FFFFFF"/>
        </w:rPr>
        <w:t>. Такая</w:t>
      </w:r>
      <w:r>
        <w:rPr>
          <w:color w:val="000000"/>
          <w:sz w:val="28"/>
          <w:szCs w:val="28"/>
          <w:shd w:val="clear" w:color="auto" w:fill="FFFFFF"/>
        </w:rPr>
        <w:t xml:space="preserve"> методика</w:t>
      </w:r>
      <w:r w:rsidRPr="00DC15AD">
        <w:rPr>
          <w:color w:val="000000"/>
          <w:sz w:val="28"/>
          <w:szCs w:val="28"/>
          <w:shd w:val="clear" w:color="auto" w:fill="FFFFFF"/>
        </w:rPr>
        <w:t xml:space="preserve"> может быть реализован</w:t>
      </w:r>
      <w:r>
        <w:rPr>
          <w:color w:val="000000"/>
          <w:sz w:val="28"/>
          <w:szCs w:val="28"/>
          <w:shd w:val="clear" w:color="auto" w:fill="FFFFFF"/>
        </w:rPr>
        <w:t>а</w:t>
      </w:r>
      <w:r w:rsidRPr="00DC15AD">
        <w:rPr>
          <w:color w:val="000000"/>
          <w:sz w:val="28"/>
          <w:szCs w:val="28"/>
          <w:shd w:val="clear" w:color="auto" w:fill="FFFFFF"/>
        </w:rPr>
        <w:t xml:space="preserve"> лишь при формировании таких понятий, когда </w:t>
      </w:r>
      <w:r>
        <w:rPr>
          <w:color w:val="000000"/>
          <w:sz w:val="28"/>
          <w:szCs w:val="28"/>
          <w:shd w:val="clear" w:color="auto" w:fill="FFFFFF"/>
        </w:rPr>
        <w:t>можно</w:t>
      </w:r>
      <w:r w:rsidRPr="00DC15AD">
        <w:rPr>
          <w:color w:val="000000"/>
          <w:sz w:val="28"/>
          <w:szCs w:val="28"/>
          <w:shd w:val="clear" w:color="auto" w:fill="FFFFFF"/>
        </w:rPr>
        <w:t xml:space="preserve"> оп</w:t>
      </w:r>
      <w:r>
        <w:rPr>
          <w:color w:val="000000"/>
          <w:sz w:val="28"/>
          <w:szCs w:val="28"/>
          <w:shd w:val="clear" w:color="auto" w:fill="FFFFFF"/>
        </w:rPr>
        <w:t>ираться</w:t>
      </w:r>
      <w:r w:rsidRPr="00DC15AD">
        <w:rPr>
          <w:color w:val="000000"/>
          <w:sz w:val="28"/>
          <w:szCs w:val="28"/>
          <w:shd w:val="clear" w:color="auto" w:fill="FFFFFF"/>
        </w:rPr>
        <w:t xml:space="preserve"> на конкретный</w:t>
      </w:r>
      <w:r>
        <w:rPr>
          <w:color w:val="000000"/>
          <w:sz w:val="28"/>
          <w:szCs w:val="28"/>
          <w:shd w:val="clear" w:color="auto" w:fill="FFFFFF"/>
        </w:rPr>
        <w:t xml:space="preserve"> </w:t>
      </w:r>
      <w:r w:rsidRPr="00DC15AD">
        <w:rPr>
          <w:color w:val="000000"/>
          <w:sz w:val="28"/>
          <w:szCs w:val="28"/>
          <w:shd w:val="clear" w:color="auto" w:fill="FFFFFF"/>
        </w:rPr>
        <w:t xml:space="preserve">наглядный материал, на чувственно воспринимаемые предметы и явления, </w:t>
      </w:r>
      <w:r>
        <w:rPr>
          <w:color w:val="000000"/>
          <w:sz w:val="28"/>
          <w:szCs w:val="28"/>
          <w:shd w:val="clear" w:color="auto" w:fill="FFFFFF"/>
        </w:rPr>
        <w:t>а это</w:t>
      </w:r>
      <w:r w:rsidRPr="00DC15AD">
        <w:rPr>
          <w:color w:val="000000"/>
          <w:sz w:val="28"/>
          <w:szCs w:val="28"/>
          <w:shd w:val="clear" w:color="auto" w:fill="FFFFFF"/>
        </w:rPr>
        <w:t xml:space="preserve"> при изучении русского языка практически невозможно. </w:t>
      </w:r>
    </w:p>
    <w:p w:rsidR="00884DF9" w:rsidRPr="00312A53" w:rsidRDefault="00884DF9" w:rsidP="00AC2C71">
      <w:pPr>
        <w:pStyle w:val="ac"/>
        <w:widowControl w:val="0"/>
        <w:shd w:val="clear" w:color="auto" w:fill="FFFFFF"/>
        <w:spacing w:before="0" w:beforeAutospacing="0" w:after="0" w:afterAutospacing="0" w:line="360" w:lineRule="auto"/>
        <w:ind w:firstLine="709"/>
        <w:jc w:val="both"/>
        <w:rPr>
          <w:sz w:val="28"/>
          <w:szCs w:val="28"/>
          <w:shd w:val="clear" w:color="auto" w:fill="FFFFFF"/>
        </w:rPr>
      </w:pPr>
      <w:r>
        <w:rPr>
          <w:color w:val="000000"/>
          <w:sz w:val="28"/>
          <w:szCs w:val="28"/>
          <w:shd w:val="clear" w:color="auto" w:fill="FFFFFF"/>
        </w:rPr>
        <w:t>«</w:t>
      </w:r>
      <w:r w:rsidRPr="00DC15AD">
        <w:rPr>
          <w:color w:val="000000"/>
          <w:sz w:val="28"/>
          <w:szCs w:val="28"/>
          <w:shd w:val="clear" w:color="auto" w:fill="FFFFFF"/>
        </w:rPr>
        <w:t>На наш взгляд, для более эффективного овладения понятием необходимо дополнить путь формирования понятия, предложенный М.Н. Шардаковым, вариантом, который предлагается В.В. Давыдовым. По мнению В.В. Давыдова, формирование понятий у учащихся должно начинаться со второй формы обобщения, при этом последовательность формирования понятий должна ч</w:t>
      </w:r>
      <w:r>
        <w:rPr>
          <w:color w:val="000000"/>
          <w:sz w:val="28"/>
          <w:szCs w:val="28"/>
          <w:shd w:val="clear" w:color="auto" w:fill="FFFFFF"/>
        </w:rPr>
        <w:t>е</w:t>
      </w:r>
      <w:r w:rsidRPr="00DC15AD">
        <w:rPr>
          <w:color w:val="000000"/>
          <w:sz w:val="28"/>
          <w:szCs w:val="28"/>
          <w:shd w:val="clear" w:color="auto" w:fill="FFFFFF"/>
        </w:rPr>
        <w:t xml:space="preserve">тко определяться построением учебных программ, которые должны способствовать движению понятий «от абстрактного - к конкретному, </w:t>
      </w:r>
      <w:r w:rsidRPr="00312A53">
        <w:rPr>
          <w:sz w:val="28"/>
          <w:szCs w:val="28"/>
          <w:shd w:val="clear" w:color="auto" w:fill="FFFFFF"/>
        </w:rPr>
        <w:t>от всеобщего к част</w:t>
      </w:r>
      <w:r w:rsidR="00CB6BCD">
        <w:rPr>
          <w:sz w:val="28"/>
          <w:szCs w:val="28"/>
          <w:shd w:val="clear" w:color="auto" w:fill="FFFFFF"/>
        </w:rPr>
        <w:t xml:space="preserve">ному», - пишет Т.В. Рябцева </w:t>
      </w:r>
      <w:r w:rsidRPr="00312A53">
        <w:rPr>
          <w:sz w:val="28"/>
          <w:szCs w:val="28"/>
          <w:shd w:val="clear" w:color="auto" w:fill="FFFFFF"/>
        </w:rPr>
        <w:t>.</w:t>
      </w:r>
    </w:p>
    <w:p w:rsidR="00884DF9" w:rsidRDefault="00884DF9" w:rsidP="00AC2C71">
      <w:pPr>
        <w:pStyle w:val="ac"/>
        <w:widowControl w:val="0"/>
        <w:shd w:val="clear" w:color="auto" w:fill="FFFFFF"/>
        <w:spacing w:before="0" w:beforeAutospacing="0" w:after="0" w:afterAutospacing="0" w:line="360" w:lineRule="auto"/>
        <w:ind w:firstLine="709"/>
        <w:jc w:val="both"/>
        <w:rPr>
          <w:bCs/>
          <w:sz w:val="28"/>
          <w:szCs w:val="28"/>
        </w:rPr>
      </w:pPr>
      <w:r>
        <w:rPr>
          <w:bCs/>
          <w:sz w:val="28"/>
          <w:szCs w:val="28"/>
        </w:rPr>
        <w:t>На уроках русского языка в начальной школе изучаются языковые понятия.</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bCs/>
          <w:sz w:val="28"/>
          <w:szCs w:val="28"/>
        </w:rPr>
        <w:t>Безусловно, чтобы грамотно у</w:t>
      </w:r>
      <w:r w:rsidRPr="00DC15AD">
        <w:rPr>
          <w:color w:val="000000"/>
          <w:sz w:val="28"/>
          <w:szCs w:val="28"/>
          <w:shd w:val="clear" w:color="auto" w:fill="FFFFFF"/>
        </w:rPr>
        <w:t>правл</w:t>
      </w:r>
      <w:r>
        <w:rPr>
          <w:color w:val="000000"/>
          <w:sz w:val="28"/>
          <w:szCs w:val="28"/>
          <w:shd w:val="clear" w:color="auto" w:fill="FFFFFF"/>
        </w:rPr>
        <w:t>ять</w:t>
      </w:r>
      <w:r w:rsidRPr="00DC15AD">
        <w:rPr>
          <w:color w:val="000000"/>
          <w:sz w:val="28"/>
          <w:szCs w:val="28"/>
          <w:shd w:val="clear" w:color="auto" w:fill="FFFFFF"/>
        </w:rPr>
        <w:t xml:space="preserve"> процессом </w:t>
      </w:r>
      <w:r>
        <w:rPr>
          <w:color w:val="000000"/>
          <w:sz w:val="28"/>
          <w:szCs w:val="28"/>
          <w:shd w:val="clear" w:color="auto" w:fill="FFFFFF"/>
        </w:rPr>
        <w:t xml:space="preserve">формирования языковых </w:t>
      </w:r>
      <w:r w:rsidRPr="00DC15AD">
        <w:rPr>
          <w:color w:val="000000"/>
          <w:sz w:val="28"/>
          <w:szCs w:val="28"/>
          <w:shd w:val="clear" w:color="auto" w:fill="FFFFFF"/>
        </w:rPr>
        <w:t>понятий</w:t>
      </w:r>
      <w:r>
        <w:rPr>
          <w:color w:val="000000"/>
          <w:sz w:val="28"/>
          <w:szCs w:val="28"/>
          <w:shd w:val="clear" w:color="auto" w:fill="FFFFFF"/>
        </w:rPr>
        <w:t>, учителю</w:t>
      </w:r>
      <w:r w:rsidRPr="00DC15AD">
        <w:rPr>
          <w:color w:val="000000"/>
          <w:sz w:val="28"/>
          <w:szCs w:val="28"/>
          <w:shd w:val="clear" w:color="auto" w:fill="FFFFFF"/>
        </w:rPr>
        <w:t xml:space="preserve"> необходимо правильно организ</w:t>
      </w:r>
      <w:r>
        <w:rPr>
          <w:color w:val="000000"/>
          <w:sz w:val="28"/>
          <w:szCs w:val="28"/>
          <w:shd w:val="clear" w:color="auto" w:fill="FFFFFF"/>
        </w:rPr>
        <w:t>овать</w:t>
      </w:r>
      <w:r w:rsidRPr="00DC15AD">
        <w:rPr>
          <w:color w:val="000000"/>
          <w:sz w:val="28"/>
          <w:szCs w:val="28"/>
          <w:shd w:val="clear" w:color="auto" w:fill="FFFFFF"/>
        </w:rPr>
        <w:t xml:space="preserve"> познавательную деятельность </w:t>
      </w:r>
      <w:r>
        <w:rPr>
          <w:color w:val="000000"/>
          <w:sz w:val="28"/>
          <w:szCs w:val="28"/>
          <w:shd w:val="clear" w:color="auto" w:fill="FFFFFF"/>
        </w:rPr>
        <w:t xml:space="preserve">младших школьников. Педагог должен четко </w:t>
      </w:r>
      <w:r>
        <w:rPr>
          <w:color w:val="000000"/>
          <w:sz w:val="28"/>
          <w:szCs w:val="28"/>
          <w:shd w:val="clear" w:color="auto" w:fill="FFFFFF"/>
        </w:rPr>
        <w:lastRenderedPageBreak/>
        <w:t>п</w:t>
      </w:r>
      <w:r w:rsidRPr="00DC15AD">
        <w:rPr>
          <w:color w:val="000000"/>
          <w:sz w:val="28"/>
          <w:szCs w:val="28"/>
          <w:shd w:val="clear" w:color="auto" w:fill="FFFFFF"/>
        </w:rPr>
        <w:t>редставлять, что такое лингвистическое понятие, каковы особенности процесса овладения и</w:t>
      </w:r>
      <w:r>
        <w:rPr>
          <w:color w:val="000000"/>
          <w:sz w:val="28"/>
          <w:szCs w:val="28"/>
          <w:shd w:val="clear" w:color="auto" w:fill="FFFFFF"/>
        </w:rPr>
        <w:t>м, какие сложности испытывают дети при изучении лингвистических понятий.</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bCs/>
          <w:sz w:val="28"/>
          <w:szCs w:val="28"/>
        </w:rPr>
        <w:t>«</w:t>
      </w:r>
      <w:r w:rsidRPr="000230F8">
        <w:rPr>
          <w:bCs/>
          <w:sz w:val="28"/>
          <w:szCs w:val="28"/>
        </w:rPr>
        <w:t xml:space="preserve">Языковое понятие </w:t>
      </w:r>
      <w:r w:rsidRPr="000230F8">
        <w:rPr>
          <w:sz w:val="28"/>
          <w:szCs w:val="28"/>
        </w:rPr>
        <w:t>– форма мысли или знания, обобщающая некоторые предметы, характеризующая их сущность, отличающая эти предметы от всех остальных</w:t>
      </w:r>
      <w:r>
        <w:rPr>
          <w:sz w:val="28"/>
          <w:szCs w:val="28"/>
        </w:rPr>
        <w:t>»</w:t>
      </w:r>
      <w:r w:rsidRPr="000230F8">
        <w:rPr>
          <w:bCs/>
          <w:sz w:val="28"/>
          <w:szCs w:val="28"/>
        </w:rPr>
        <w:t xml:space="preserve"> </w:t>
      </w:r>
      <w:r w:rsidRPr="000230F8">
        <w:rPr>
          <w:sz w:val="28"/>
          <w:szCs w:val="28"/>
        </w:rPr>
        <w:t>.</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t>На уроках русского языка особенности</w:t>
      </w:r>
      <w:r w:rsidRPr="000230F8">
        <w:rPr>
          <w:sz w:val="28"/>
          <w:szCs w:val="28"/>
        </w:rPr>
        <w:t xml:space="preserve"> наглядных средств обусловлен</w:t>
      </w:r>
      <w:r>
        <w:rPr>
          <w:sz w:val="28"/>
          <w:szCs w:val="28"/>
        </w:rPr>
        <w:t>ы</w:t>
      </w:r>
      <w:r w:rsidRPr="000230F8">
        <w:rPr>
          <w:sz w:val="28"/>
          <w:szCs w:val="28"/>
        </w:rPr>
        <w:t xml:space="preserve"> тем, что объектом изучения являются слова, словосочетания, предложения</w:t>
      </w:r>
      <w:r>
        <w:rPr>
          <w:sz w:val="28"/>
          <w:szCs w:val="28"/>
        </w:rPr>
        <w:t>, тексты</w:t>
      </w:r>
      <w:r w:rsidRPr="000230F8">
        <w:rPr>
          <w:sz w:val="28"/>
          <w:szCs w:val="28"/>
        </w:rPr>
        <w:t xml:space="preserve"> и т.п.</w:t>
      </w:r>
      <w:r>
        <w:rPr>
          <w:sz w:val="28"/>
          <w:szCs w:val="28"/>
        </w:rPr>
        <w:t>, то есть</w:t>
      </w:r>
      <w:r w:rsidRPr="000230F8">
        <w:rPr>
          <w:sz w:val="28"/>
          <w:szCs w:val="28"/>
        </w:rPr>
        <w:t xml:space="preserve"> в качестве средств наглядности наряду с таблицами, схемами, предметами и их изображениями выступает сам языковой материал.</w:t>
      </w:r>
    </w:p>
    <w:p w:rsidR="00884DF9" w:rsidRDefault="00884DF9" w:rsidP="00AC2C71">
      <w:pPr>
        <w:widowControl w:val="0"/>
        <w:spacing w:line="360" w:lineRule="auto"/>
        <w:ind w:firstLine="709"/>
        <w:jc w:val="both"/>
        <w:rPr>
          <w:sz w:val="28"/>
          <w:szCs w:val="28"/>
        </w:rPr>
      </w:pPr>
      <w:r w:rsidRPr="00312A53">
        <w:rPr>
          <w:sz w:val="28"/>
          <w:szCs w:val="28"/>
        </w:rPr>
        <w:t>Т.В. Баракина,</w:t>
      </w:r>
      <w:r w:rsidRPr="00B01122">
        <w:rPr>
          <w:sz w:val="28"/>
          <w:szCs w:val="28"/>
        </w:rPr>
        <w:t xml:space="preserve"> описывая особенности формирования естественнонаучных понятий у младших школьников, справедливо утверждает:</w:t>
      </w:r>
      <w:r w:rsidRPr="00312A53">
        <w:rPr>
          <w:sz w:val="28"/>
          <w:szCs w:val="28"/>
        </w:rPr>
        <w:t xml:space="preserve"> </w:t>
      </w:r>
      <w:r>
        <w:rPr>
          <w:b/>
          <w:sz w:val="28"/>
          <w:szCs w:val="28"/>
        </w:rPr>
        <w:t>«</w:t>
      </w:r>
      <w:r w:rsidRPr="000230F8">
        <w:rPr>
          <w:sz w:val="28"/>
          <w:szCs w:val="28"/>
        </w:rPr>
        <w:t xml:space="preserve">Процесс образования понятий предполагает специально разработанную систему заданий, ориентированных на разные составляющие понятийных структур. Выполнение таких заданий в рамках усвоения той или иной темы должно обеспечивать: </w:t>
      </w:r>
    </w:p>
    <w:p w:rsidR="00884DF9" w:rsidRDefault="00884DF9" w:rsidP="00AC2C71">
      <w:pPr>
        <w:widowControl w:val="0"/>
        <w:spacing w:line="360" w:lineRule="auto"/>
        <w:ind w:firstLine="709"/>
        <w:jc w:val="both"/>
        <w:rPr>
          <w:sz w:val="28"/>
          <w:szCs w:val="28"/>
        </w:rPr>
      </w:pPr>
      <w:r w:rsidRPr="000230F8">
        <w:rPr>
          <w:sz w:val="28"/>
          <w:szCs w:val="28"/>
        </w:rPr>
        <w:t>– подключение чувственно</w:t>
      </w:r>
      <w:r>
        <w:rPr>
          <w:sz w:val="28"/>
          <w:szCs w:val="28"/>
        </w:rPr>
        <w:t>-</w:t>
      </w:r>
      <w:r w:rsidRPr="000230F8">
        <w:rPr>
          <w:sz w:val="28"/>
          <w:szCs w:val="28"/>
        </w:rPr>
        <w:t xml:space="preserve">сенсорных впечатлений учащихся; </w:t>
      </w:r>
    </w:p>
    <w:p w:rsidR="00884DF9" w:rsidRDefault="00884DF9" w:rsidP="00AC2C71">
      <w:pPr>
        <w:widowControl w:val="0"/>
        <w:spacing w:line="360" w:lineRule="auto"/>
        <w:ind w:firstLine="709"/>
        <w:jc w:val="both"/>
        <w:rPr>
          <w:sz w:val="28"/>
          <w:szCs w:val="28"/>
        </w:rPr>
      </w:pPr>
      <w:r w:rsidRPr="000230F8">
        <w:rPr>
          <w:sz w:val="28"/>
          <w:szCs w:val="28"/>
        </w:rPr>
        <w:t xml:space="preserve">– уяснение связей (отношений) между понятиями; </w:t>
      </w:r>
    </w:p>
    <w:p w:rsidR="00884DF9" w:rsidRPr="000230F8" w:rsidRDefault="00884DF9" w:rsidP="00AC2C71">
      <w:pPr>
        <w:widowControl w:val="0"/>
        <w:spacing w:line="360" w:lineRule="auto"/>
        <w:ind w:firstLine="709"/>
        <w:jc w:val="both"/>
        <w:rPr>
          <w:b/>
          <w:sz w:val="28"/>
          <w:szCs w:val="28"/>
        </w:rPr>
      </w:pPr>
      <w:r w:rsidRPr="000230F8">
        <w:rPr>
          <w:sz w:val="28"/>
          <w:szCs w:val="28"/>
        </w:rPr>
        <w:t>– формирование основных мыслительных операций, таких как анализ, синтез, сравнение, обобщение, классификация и т.</w:t>
      </w:r>
      <w:r>
        <w:rPr>
          <w:sz w:val="28"/>
          <w:szCs w:val="28"/>
        </w:rPr>
        <w:t xml:space="preserve"> </w:t>
      </w:r>
      <w:r w:rsidRPr="000230F8">
        <w:rPr>
          <w:sz w:val="28"/>
          <w:szCs w:val="28"/>
        </w:rPr>
        <w:t>п;</w:t>
      </w:r>
    </w:p>
    <w:p w:rsidR="00884DF9" w:rsidRDefault="00884DF9" w:rsidP="00AC2C71">
      <w:pPr>
        <w:widowControl w:val="0"/>
        <w:spacing w:line="360" w:lineRule="auto"/>
        <w:ind w:firstLine="709"/>
        <w:jc w:val="both"/>
        <w:rPr>
          <w:sz w:val="28"/>
          <w:szCs w:val="28"/>
        </w:rPr>
      </w:pPr>
      <w:r w:rsidRPr="000230F8">
        <w:rPr>
          <w:sz w:val="28"/>
          <w:szCs w:val="28"/>
        </w:rPr>
        <w:t xml:space="preserve">– обратимые переводы информации с языка знаков и символов, свойственных науке, на язык образов; </w:t>
      </w:r>
    </w:p>
    <w:p w:rsidR="00884DF9" w:rsidRPr="000230F8" w:rsidRDefault="00884DF9" w:rsidP="00AC2C71">
      <w:pPr>
        <w:widowControl w:val="0"/>
        <w:spacing w:line="360" w:lineRule="auto"/>
        <w:ind w:firstLine="709"/>
        <w:jc w:val="both"/>
        <w:rPr>
          <w:b/>
          <w:sz w:val="28"/>
          <w:szCs w:val="28"/>
        </w:rPr>
      </w:pPr>
      <w:r w:rsidRPr="000230F8">
        <w:rPr>
          <w:sz w:val="28"/>
          <w:szCs w:val="28"/>
        </w:rPr>
        <w:t>– работу с основными определениями понятий из конкретной предметной области и их признаками</w:t>
      </w:r>
      <w:r>
        <w:rPr>
          <w:sz w:val="28"/>
          <w:szCs w:val="28"/>
        </w:rPr>
        <w:t xml:space="preserve">» </w:t>
      </w:r>
      <w:r w:rsidRPr="00B01122">
        <w:rPr>
          <w:sz w:val="28"/>
          <w:szCs w:val="28"/>
        </w:rPr>
        <w:t>.</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t>В процессе формирования</w:t>
      </w:r>
      <w:r w:rsidRPr="000230F8">
        <w:rPr>
          <w:sz w:val="28"/>
          <w:szCs w:val="28"/>
        </w:rPr>
        <w:t xml:space="preserve"> языковых понятий</w:t>
      </w:r>
      <w:r>
        <w:rPr>
          <w:sz w:val="28"/>
          <w:szCs w:val="28"/>
        </w:rPr>
        <w:t>, в том числе и речеведческих,</w:t>
      </w:r>
      <w:r w:rsidRPr="000230F8">
        <w:rPr>
          <w:sz w:val="28"/>
          <w:szCs w:val="28"/>
        </w:rPr>
        <w:t xml:space="preserve"> </w:t>
      </w:r>
      <w:r>
        <w:rPr>
          <w:sz w:val="28"/>
          <w:szCs w:val="28"/>
        </w:rPr>
        <w:t>важно</w:t>
      </w:r>
      <w:r w:rsidRPr="000230F8">
        <w:rPr>
          <w:sz w:val="28"/>
          <w:szCs w:val="28"/>
        </w:rPr>
        <w:t xml:space="preserve"> помнить о том, что </w:t>
      </w:r>
      <w:r>
        <w:rPr>
          <w:sz w:val="28"/>
          <w:szCs w:val="28"/>
        </w:rPr>
        <w:t>цель состоит не в том,</w:t>
      </w:r>
      <w:r w:rsidRPr="000230F8">
        <w:rPr>
          <w:sz w:val="28"/>
          <w:szCs w:val="28"/>
        </w:rPr>
        <w:t xml:space="preserve"> </w:t>
      </w:r>
      <w:r>
        <w:rPr>
          <w:sz w:val="28"/>
          <w:szCs w:val="28"/>
        </w:rPr>
        <w:t xml:space="preserve">чтобы ребенок заучил </w:t>
      </w:r>
      <w:r w:rsidRPr="000230F8">
        <w:rPr>
          <w:sz w:val="28"/>
          <w:szCs w:val="28"/>
        </w:rPr>
        <w:t>словесн</w:t>
      </w:r>
      <w:r>
        <w:rPr>
          <w:sz w:val="28"/>
          <w:szCs w:val="28"/>
        </w:rPr>
        <w:t>ое</w:t>
      </w:r>
      <w:r w:rsidRPr="000230F8">
        <w:rPr>
          <w:sz w:val="28"/>
          <w:szCs w:val="28"/>
        </w:rPr>
        <w:t xml:space="preserve"> определени</w:t>
      </w:r>
      <w:r>
        <w:rPr>
          <w:sz w:val="28"/>
          <w:szCs w:val="28"/>
        </w:rPr>
        <w:t>е</w:t>
      </w:r>
      <w:r w:rsidRPr="000230F8">
        <w:rPr>
          <w:sz w:val="28"/>
          <w:szCs w:val="28"/>
        </w:rPr>
        <w:t xml:space="preserve"> или формулировк</w:t>
      </w:r>
      <w:r>
        <w:rPr>
          <w:sz w:val="28"/>
          <w:szCs w:val="28"/>
        </w:rPr>
        <w:t>у</w:t>
      </w:r>
      <w:r w:rsidRPr="000230F8">
        <w:rPr>
          <w:sz w:val="28"/>
          <w:szCs w:val="28"/>
        </w:rPr>
        <w:t xml:space="preserve"> правила, </w:t>
      </w:r>
      <w:r>
        <w:rPr>
          <w:sz w:val="28"/>
          <w:szCs w:val="28"/>
        </w:rPr>
        <w:t>важно, чтобы понятие выступало</w:t>
      </w:r>
      <w:r w:rsidRPr="000230F8">
        <w:rPr>
          <w:sz w:val="28"/>
          <w:szCs w:val="28"/>
        </w:rPr>
        <w:t xml:space="preserve"> форм</w:t>
      </w:r>
      <w:r>
        <w:rPr>
          <w:sz w:val="28"/>
          <w:szCs w:val="28"/>
        </w:rPr>
        <w:t>ой</w:t>
      </w:r>
      <w:r w:rsidRPr="000230F8">
        <w:rPr>
          <w:sz w:val="28"/>
          <w:szCs w:val="28"/>
        </w:rPr>
        <w:t xml:space="preserve"> мысли и знания, так как </w:t>
      </w:r>
      <w:r>
        <w:rPr>
          <w:sz w:val="28"/>
          <w:szCs w:val="28"/>
        </w:rPr>
        <w:t>механическое</w:t>
      </w:r>
      <w:r w:rsidRPr="000230F8">
        <w:rPr>
          <w:sz w:val="28"/>
          <w:szCs w:val="28"/>
        </w:rPr>
        <w:t xml:space="preserve"> знание определения, даже подкрепл</w:t>
      </w:r>
      <w:r>
        <w:rPr>
          <w:sz w:val="28"/>
          <w:szCs w:val="28"/>
        </w:rPr>
        <w:t>е</w:t>
      </w:r>
      <w:r w:rsidRPr="000230F8">
        <w:rPr>
          <w:sz w:val="28"/>
          <w:szCs w:val="28"/>
        </w:rPr>
        <w:t xml:space="preserve">нное </w:t>
      </w:r>
      <w:r>
        <w:rPr>
          <w:sz w:val="28"/>
          <w:szCs w:val="28"/>
        </w:rPr>
        <w:t xml:space="preserve">правильно подобранными </w:t>
      </w:r>
      <w:r w:rsidRPr="000230F8">
        <w:rPr>
          <w:sz w:val="28"/>
          <w:szCs w:val="28"/>
        </w:rPr>
        <w:t xml:space="preserve">примерами, отнюдь не </w:t>
      </w:r>
      <w:r>
        <w:rPr>
          <w:sz w:val="28"/>
          <w:szCs w:val="28"/>
        </w:rPr>
        <w:t>говорит</w:t>
      </w:r>
      <w:r w:rsidRPr="000230F8">
        <w:rPr>
          <w:sz w:val="28"/>
          <w:szCs w:val="28"/>
        </w:rPr>
        <w:t xml:space="preserve"> о сформированности понятия</w:t>
      </w:r>
      <w:r>
        <w:rPr>
          <w:sz w:val="28"/>
          <w:szCs w:val="28"/>
        </w:rPr>
        <w:t xml:space="preserve"> у ребенка</w:t>
      </w:r>
      <w:r w:rsidRPr="000230F8">
        <w:rPr>
          <w:sz w:val="28"/>
          <w:szCs w:val="28"/>
        </w:rPr>
        <w:t>.</w:t>
      </w:r>
    </w:p>
    <w:p w:rsidR="00884DF9"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lastRenderedPageBreak/>
        <w:t>Знание</w:t>
      </w:r>
      <w:r w:rsidRPr="000230F8">
        <w:rPr>
          <w:sz w:val="28"/>
          <w:szCs w:val="28"/>
        </w:rPr>
        <w:t xml:space="preserve"> определения – </w:t>
      </w:r>
      <w:r>
        <w:rPr>
          <w:sz w:val="28"/>
          <w:szCs w:val="28"/>
        </w:rPr>
        <w:t>всего</w:t>
      </w:r>
      <w:r w:rsidRPr="000230F8">
        <w:rPr>
          <w:sz w:val="28"/>
          <w:szCs w:val="28"/>
        </w:rPr>
        <w:t xml:space="preserve"> лишь первый шаг </w:t>
      </w:r>
      <w:r>
        <w:rPr>
          <w:sz w:val="28"/>
          <w:szCs w:val="28"/>
        </w:rPr>
        <w:t>в ходе</w:t>
      </w:r>
      <w:r w:rsidRPr="000230F8">
        <w:rPr>
          <w:sz w:val="28"/>
          <w:szCs w:val="28"/>
        </w:rPr>
        <w:t xml:space="preserve"> усвоения понятий.</w:t>
      </w:r>
    </w:p>
    <w:p w:rsidR="00884DF9"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t>Затем необходимо</w:t>
      </w:r>
      <w:r w:rsidRPr="000230F8">
        <w:rPr>
          <w:sz w:val="28"/>
          <w:szCs w:val="28"/>
        </w:rPr>
        <w:t xml:space="preserve"> включ</w:t>
      </w:r>
      <w:r>
        <w:rPr>
          <w:sz w:val="28"/>
          <w:szCs w:val="28"/>
        </w:rPr>
        <w:t>ить</w:t>
      </w:r>
      <w:r w:rsidRPr="000230F8">
        <w:rPr>
          <w:sz w:val="28"/>
          <w:szCs w:val="28"/>
        </w:rPr>
        <w:t xml:space="preserve"> определения понятия в те действия </w:t>
      </w:r>
      <w:r>
        <w:rPr>
          <w:sz w:val="28"/>
          <w:szCs w:val="28"/>
        </w:rPr>
        <w:t>младших школьников,</w:t>
      </w:r>
      <w:r w:rsidRPr="000230F8">
        <w:rPr>
          <w:sz w:val="28"/>
          <w:szCs w:val="28"/>
        </w:rPr>
        <w:t xml:space="preserve"> которые они выполняют с соответствующими </w:t>
      </w:r>
      <w:r>
        <w:rPr>
          <w:sz w:val="28"/>
          <w:szCs w:val="28"/>
        </w:rPr>
        <w:t>языковыми и речевыми явлениями</w:t>
      </w:r>
      <w:r w:rsidRPr="000230F8">
        <w:rPr>
          <w:sz w:val="28"/>
          <w:szCs w:val="28"/>
        </w:rPr>
        <w:t xml:space="preserve"> и с помощью которых строят в своей голове </w:t>
      </w:r>
      <w:r>
        <w:rPr>
          <w:sz w:val="28"/>
          <w:szCs w:val="28"/>
        </w:rPr>
        <w:t>представление</w:t>
      </w:r>
      <w:r w:rsidRPr="000230F8">
        <w:rPr>
          <w:sz w:val="28"/>
          <w:szCs w:val="28"/>
        </w:rPr>
        <w:t xml:space="preserve"> об этих </w:t>
      </w:r>
      <w:r>
        <w:rPr>
          <w:sz w:val="28"/>
          <w:szCs w:val="28"/>
        </w:rPr>
        <w:t>явлениях</w:t>
      </w:r>
      <w:r w:rsidRPr="000230F8">
        <w:rPr>
          <w:sz w:val="28"/>
          <w:szCs w:val="28"/>
        </w:rPr>
        <w:t xml:space="preserve">. </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t>Младшие школьники в результате должны</w:t>
      </w:r>
      <w:r w:rsidRPr="000230F8">
        <w:rPr>
          <w:sz w:val="28"/>
          <w:szCs w:val="28"/>
        </w:rPr>
        <w:t xml:space="preserve"> научить</w:t>
      </w:r>
      <w:r>
        <w:rPr>
          <w:sz w:val="28"/>
          <w:szCs w:val="28"/>
        </w:rPr>
        <w:t>ся</w:t>
      </w:r>
      <w:r w:rsidRPr="000230F8">
        <w:rPr>
          <w:sz w:val="28"/>
          <w:szCs w:val="28"/>
        </w:rPr>
        <w:t xml:space="preserve"> ориентироваться на содержание определения </w:t>
      </w:r>
      <w:r>
        <w:rPr>
          <w:sz w:val="28"/>
          <w:szCs w:val="28"/>
        </w:rPr>
        <w:t xml:space="preserve">языкового понятия </w:t>
      </w:r>
      <w:r w:rsidRPr="000230F8">
        <w:rPr>
          <w:sz w:val="28"/>
          <w:szCs w:val="28"/>
        </w:rPr>
        <w:t xml:space="preserve">при выполнении различных действий с </w:t>
      </w:r>
      <w:r>
        <w:rPr>
          <w:sz w:val="28"/>
          <w:szCs w:val="28"/>
        </w:rPr>
        <w:t>языковым материалом, определенными языковыми и речевыми явлениями.</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312A53">
        <w:rPr>
          <w:sz w:val="28"/>
          <w:szCs w:val="28"/>
        </w:rPr>
        <w:t>И.А. Буркшайтис в</w:t>
      </w:r>
      <w:r w:rsidRPr="000230F8">
        <w:rPr>
          <w:sz w:val="28"/>
          <w:szCs w:val="28"/>
        </w:rPr>
        <w:t xml:space="preserve"> качестве важнейших критериев сформированности </w:t>
      </w:r>
      <w:r>
        <w:rPr>
          <w:sz w:val="28"/>
          <w:szCs w:val="28"/>
        </w:rPr>
        <w:t xml:space="preserve">языкового </w:t>
      </w:r>
      <w:r w:rsidRPr="000230F8">
        <w:rPr>
          <w:sz w:val="28"/>
          <w:szCs w:val="28"/>
        </w:rPr>
        <w:t xml:space="preserve">понятия </w:t>
      </w:r>
      <w:r>
        <w:rPr>
          <w:sz w:val="28"/>
          <w:szCs w:val="28"/>
        </w:rPr>
        <w:t>назвала</w:t>
      </w:r>
      <w:r w:rsidRPr="000230F8">
        <w:rPr>
          <w:sz w:val="28"/>
          <w:szCs w:val="28"/>
        </w:rPr>
        <w:t xml:space="preserve"> следующие:</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t>«</w:t>
      </w:r>
      <w:r w:rsidRPr="000230F8">
        <w:rPr>
          <w:sz w:val="28"/>
          <w:szCs w:val="28"/>
        </w:rPr>
        <w:t>1) осознанность существенных признаков содержания понятия;</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t>2) умение ориентироваться именно на них при решении задач;</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t>3) сформированность действий над понятиями (в частности, подведение под понятие);</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t>4) освоенность отношений между изученными понятиями</w:t>
      </w:r>
      <w:r>
        <w:rPr>
          <w:sz w:val="28"/>
          <w:szCs w:val="28"/>
        </w:rPr>
        <w:t xml:space="preserve">» </w:t>
      </w:r>
      <w:r w:rsidRPr="000230F8">
        <w:rPr>
          <w:sz w:val="28"/>
          <w:szCs w:val="28"/>
        </w:rPr>
        <w:t>.</w:t>
      </w:r>
    </w:p>
    <w:p w:rsidR="00884DF9" w:rsidRDefault="00884DF9" w:rsidP="00AC2C71">
      <w:pPr>
        <w:pStyle w:val="ac"/>
        <w:widowControl w:val="0"/>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П</w:t>
      </w:r>
      <w:r w:rsidRPr="00DC15AD">
        <w:rPr>
          <w:color w:val="000000"/>
          <w:sz w:val="28"/>
          <w:szCs w:val="28"/>
          <w:shd w:val="clear" w:color="auto" w:fill="FFFFFF"/>
        </w:rPr>
        <w:t xml:space="preserve">ри каких условиях </w:t>
      </w:r>
      <w:r>
        <w:rPr>
          <w:color w:val="000000"/>
          <w:sz w:val="28"/>
          <w:szCs w:val="28"/>
          <w:shd w:val="clear" w:color="auto" w:fill="FFFFFF"/>
        </w:rPr>
        <w:t>лингвистические понятия усваиваются детьми более продуктивно?</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t>В методической литературе называются</w:t>
      </w:r>
      <w:r w:rsidRPr="000230F8">
        <w:rPr>
          <w:sz w:val="28"/>
          <w:szCs w:val="28"/>
        </w:rPr>
        <w:t xml:space="preserve"> метод</w:t>
      </w:r>
      <w:r>
        <w:rPr>
          <w:sz w:val="28"/>
          <w:szCs w:val="28"/>
        </w:rPr>
        <w:t>ические условия, обеспечивающие</w:t>
      </w:r>
      <w:r w:rsidRPr="000230F8">
        <w:rPr>
          <w:sz w:val="28"/>
          <w:szCs w:val="28"/>
        </w:rPr>
        <w:t xml:space="preserve"> усвоение понятия</w:t>
      </w:r>
      <w:r>
        <w:rPr>
          <w:sz w:val="28"/>
          <w:szCs w:val="28"/>
        </w:rPr>
        <w:t>:</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t>1. Обеспечение активной мыслительной деятельности учащихся.</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t>2. Целенаправленная работа над развитием у детей лингвистического отношения к слову и предложению.</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t>3. Обеспечение осознания существенных и несущественных признаков понятия. Выделение несущественных признаков предупреждает ошибки ложного обобщения, выражающегося в том, что учащиеся несущественный признак принимают за существенный и берут его в качестве ориентира для определения понятия.</w:t>
      </w:r>
      <w:r>
        <w:rPr>
          <w:sz w:val="28"/>
          <w:szCs w:val="28"/>
        </w:rPr>
        <w:t xml:space="preserve"> </w:t>
      </w:r>
      <w:r w:rsidRPr="00B01122">
        <w:rPr>
          <w:iCs/>
          <w:sz w:val="28"/>
          <w:szCs w:val="28"/>
        </w:rPr>
        <w:t>Например</w:t>
      </w:r>
      <w:r w:rsidRPr="00B01122">
        <w:rPr>
          <w:sz w:val="28"/>
          <w:szCs w:val="28"/>
        </w:rPr>
        <w:t>,</w:t>
      </w:r>
      <w:r w:rsidRPr="000230F8">
        <w:rPr>
          <w:sz w:val="28"/>
          <w:szCs w:val="28"/>
        </w:rPr>
        <w:t xml:space="preserve"> при знакомстве с существительными использовались только слова, обозначающие названия предметов, часть детей не отмечали существительные, обозначавшие явления природы, события и т.д.</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lastRenderedPageBreak/>
        <w:t>4. Включение нового понятия в систему ранее изученных.</w:t>
      </w:r>
    </w:p>
    <w:p w:rsidR="00884DF9" w:rsidRPr="000230F8" w:rsidRDefault="00884DF9" w:rsidP="00AC2C71">
      <w:pPr>
        <w:pStyle w:val="ac"/>
        <w:widowControl w:val="0"/>
        <w:shd w:val="clear" w:color="auto" w:fill="FFFFFF"/>
        <w:spacing w:before="0" w:beforeAutospacing="0" w:after="0" w:afterAutospacing="0" w:line="360" w:lineRule="auto"/>
        <w:ind w:firstLine="709"/>
        <w:jc w:val="both"/>
        <w:rPr>
          <w:sz w:val="28"/>
          <w:szCs w:val="28"/>
        </w:rPr>
      </w:pPr>
      <w:r w:rsidRPr="000230F8">
        <w:rPr>
          <w:sz w:val="28"/>
          <w:szCs w:val="28"/>
        </w:rPr>
        <w:t>5.Раскрытие сущности связи языковых категорий в процессе изучения новой категории.</w:t>
      </w:r>
    </w:p>
    <w:p w:rsidR="00884DF9" w:rsidRPr="00312A53" w:rsidRDefault="00CB6BCD" w:rsidP="00AC2C71">
      <w:pPr>
        <w:pStyle w:val="ac"/>
        <w:widowControl w:val="0"/>
        <w:shd w:val="clear" w:color="auto" w:fill="FFFFFF"/>
        <w:spacing w:before="0" w:beforeAutospacing="0" w:after="0" w:afterAutospacing="0" w:line="360" w:lineRule="auto"/>
        <w:ind w:firstLine="709"/>
        <w:jc w:val="both"/>
        <w:rPr>
          <w:sz w:val="28"/>
          <w:szCs w:val="28"/>
        </w:rPr>
      </w:pPr>
      <w:r>
        <w:rPr>
          <w:sz w:val="28"/>
          <w:szCs w:val="28"/>
        </w:rPr>
        <w:t>6. Наглядное изучение понятия</w:t>
      </w:r>
      <w:r w:rsidR="00884DF9" w:rsidRPr="00312A53">
        <w:rPr>
          <w:sz w:val="28"/>
          <w:szCs w:val="28"/>
        </w:rPr>
        <w:t xml:space="preserve">. </w:t>
      </w:r>
    </w:p>
    <w:p w:rsidR="00884DF9" w:rsidRPr="00312A53" w:rsidRDefault="00884DF9" w:rsidP="00AC2C71">
      <w:pPr>
        <w:widowControl w:val="0"/>
        <w:tabs>
          <w:tab w:val="left" w:pos="2130"/>
        </w:tabs>
        <w:spacing w:line="360" w:lineRule="auto"/>
        <w:ind w:firstLine="709"/>
        <w:jc w:val="both"/>
        <w:rPr>
          <w:sz w:val="28"/>
          <w:szCs w:val="28"/>
          <w:shd w:val="clear" w:color="auto" w:fill="FFFFFF"/>
        </w:rPr>
      </w:pPr>
      <w:r w:rsidRPr="00312A53">
        <w:rPr>
          <w:sz w:val="28"/>
          <w:szCs w:val="28"/>
        </w:rPr>
        <w:t>Т.В. Рябцева обращает внимание на еще одну важную проблему, связанную с изучением лингвистических понятий: «</w:t>
      </w:r>
      <w:r w:rsidRPr="00312A53">
        <w:rPr>
          <w:sz w:val="28"/>
          <w:szCs w:val="28"/>
          <w:shd w:val="clear" w:color="auto" w:fill="FFFFFF"/>
        </w:rPr>
        <w:t>Формирование научных понятий - длительный и трудо</w:t>
      </w:r>
      <w:r>
        <w:rPr>
          <w:sz w:val="28"/>
          <w:szCs w:val="28"/>
          <w:shd w:val="clear" w:color="auto" w:fill="FFFFFF"/>
        </w:rPr>
        <w:t>е</w:t>
      </w:r>
      <w:r w:rsidRPr="00312A53">
        <w:rPr>
          <w:sz w:val="28"/>
          <w:szCs w:val="28"/>
          <w:shd w:val="clear" w:color="auto" w:fill="FFFFFF"/>
        </w:rPr>
        <w:t>мкий процесс, который включает восприятие точной информации, овладение при</w:t>
      </w:r>
      <w:r>
        <w:rPr>
          <w:sz w:val="28"/>
          <w:szCs w:val="28"/>
          <w:shd w:val="clear" w:color="auto" w:fill="FFFFFF"/>
        </w:rPr>
        <w:t>е</w:t>
      </w:r>
      <w:r w:rsidRPr="00312A53">
        <w:rPr>
          <w:sz w:val="28"/>
          <w:szCs w:val="28"/>
          <w:shd w:val="clear" w:color="auto" w:fill="FFFFFF"/>
        </w:rPr>
        <w:t>мами работы по применению понятий, словесное воспроизведение усвоенного. Большую роль в формировании понятия играет работа с терминами» .</w:t>
      </w:r>
    </w:p>
    <w:p w:rsidR="00884DF9" w:rsidRPr="00312A53" w:rsidRDefault="00884DF9" w:rsidP="00AC2C71">
      <w:pPr>
        <w:widowControl w:val="0"/>
        <w:tabs>
          <w:tab w:val="left" w:pos="2130"/>
        </w:tabs>
        <w:spacing w:line="360" w:lineRule="auto"/>
        <w:ind w:firstLine="709"/>
        <w:jc w:val="both"/>
        <w:rPr>
          <w:sz w:val="28"/>
          <w:szCs w:val="28"/>
          <w:shd w:val="clear" w:color="auto" w:fill="FFFFFF"/>
        </w:rPr>
      </w:pPr>
      <w:r w:rsidRPr="00312A53">
        <w:rPr>
          <w:sz w:val="28"/>
          <w:szCs w:val="28"/>
          <w:shd w:val="clear" w:color="auto" w:fill="FFFFFF"/>
        </w:rPr>
        <w:t xml:space="preserve">«Термин - это слово или подчинительное словосочетание, имеющее специальное значение, выражающее и формирующее профессиональное понятие и применяемое в процессе познания и освоения научных и профессиональных объектов и отношений между ними. В логике такой вид определения понятий называется номинальным. Отсюда следует, что, проводя терминологическую работу, нужно выяснить смысловое содержание термина, так как это способствует выделению существенных признаков изучаемого понятия» </w:t>
      </w:r>
      <w:r w:rsidRPr="00312A53">
        <w:rPr>
          <w:bCs/>
          <w:sz w:val="28"/>
          <w:szCs w:val="28"/>
        </w:rPr>
        <w:t>.</w:t>
      </w:r>
    </w:p>
    <w:p w:rsidR="00884DF9" w:rsidRPr="00AA4379" w:rsidRDefault="00884DF9" w:rsidP="00AC2C71">
      <w:pPr>
        <w:widowControl w:val="0"/>
        <w:tabs>
          <w:tab w:val="left" w:pos="2130"/>
        </w:tabs>
        <w:spacing w:line="360" w:lineRule="auto"/>
        <w:ind w:firstLine="709"/>
        <w:jc w:val="both"/>
        <w:rPr>
          <w:sz w:val="28"/>
          <w:szCs w:val="28"/>
          <w:shd w:val="clear" w:color="auto" w:fill="FFFFFF"/>
        </w:rPr>
      </w:pPr>
      <w:r w:rsidRPr="00AA4379">
        <w:rPr>
          <w:sz w:val="28"/>
          <w:szCs w:val="28"/>
          <w:shd w:val="clear" w:color="auto" w:fill="FFFFFF"/>
        </w:rPr>
        <w:t>Термины изучаются в начальной школе на уроках в рамках разных школьных дисциплин. Целенаправленное знакомство с терминами предусмотрено и на уроках русского языка, когда изучается раздел «Лексика». Практическое знакомство с терминами лингвистической науки происходит на каждом уроке русского языка, когда младшие школьники учатся пользоваться лингвистическими терминами при изучении языковых явлений.</w:t>
      </w:r>
    </w:p>
    <w:p w:rsidR="00884DF9" w:rsidRDefault="00884DF9" w:rsidP="00AC2C71">
      <w:pPr>
        <w:widowControl w:val="0"/>
        <w:tabs>
          <w:tab w:val="left" w:pos="2130"/>
        </w:tabs>
        <w:spacing w:line="360" w:lineRule="auto"/>
        <w:ind w:firstLine="709"/>
        <w:jc w:val="both"/>
        <w:rPr>
          <w:sz w:val="28"/>
          <w:szCs w:val="28"/>
          <w:shd w:val="clear" w:color="auto" w:fill="FFFFFF"/>
        </w:rPr>
      </w:pPr>
      <w:r w:rsidRPr="00AA4379">
        <w:rPr>
          <w:sz w:val="28"/>
          <w:szCs w:val="28"/>
          <w:shd w:val="clear" w:color="auto" w:fill="FFFFFF"/>
        </w:rPr>
        <w:t xml:space="preserve">Для обеспечения высокого уровня усвоения младшими школьниками лингвистических понятий учитель должен учитывать не только особенности процесса усвоения детьми понятия, но и способы его осуществления и в зависимости от конкретных условий и этапа обучения выбирать наиболее рациональный способ формирования понятий. А усвоенные понятия способствуют овладению школьниками умением оперировать понятиями при </w:t>
      </w:r>
      <w:r w:rsidRPr="00AA4379">
        <w:rPr>
          <w:sz w:val="28"/>
          <w:szCs w:val="28"/>
          <w:shd w:val="clear" w:color="auto" w:fill="FFFFFF"/>
        </w:rPr>
        <w:lastRenderedPageBreak/>
        <w:t>решении разнообразных задач познавательного и практического характера.</w:t>
      </w: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Default="00B30194" w:rsidP="00AC2C71">
      <w:pPr>
        <w:widowControl w:val="0"/>
        <w:tabs>
          <w:tab w:val="left" w:pos="2130"/>
        </w:tabs>
        <w:spacing w:line="360" w:lineRule="auto"/>
        <w:ind w:firstLine="709"/>
        <w:jc w:val="both"/>
        <w:rPr>
          <w:sz w:val="28"/>
          <w:szCs w:val="28"/>
          <w:shd w:val="clear" w:color="auto" w:fill="FFFFFF"/>
        </w:rPr>
      </w:pPr>
    </w:p>
    <w:p w:rsidR="00B30194" w:rsidRPr="00CB6BCD" w:rsidRDefault="00B30194" w:rsidP="00AC2C71">
      <w:pPr>
        <w:widowControl w:val="0"/>
        <w:tabs>
          <w:tab w:val="left" w:pos="2130"/>
        </w:tabs>
        <w:spacing w:line="360" w:lineRule="auto"/>
        <w:ind w:firstLine="709"/>
        <w:jc w:val="both"/>
        <w:rPr>
          <w:rStyle w:val="apple-converted-space"/>
          <w:sz w:val="28"/>
          <w:szCs w:val="28"/>
          <w:shd w:val="clear" w:color="auto" w:fill="FFFFFF"/>
        </w:rPr>
      </w:pPr>
    </w:p>
    <w:p w:rsidR="00884DF9" w:rsidRDefault="00884DF9" w:rsidP="00AC2C71">
      <w:pPr>
        <w:widowControl w:val="0"/>
        <w:tabs>
          <w:tab w:val="left" w:pos="2130"/>
        </w:tabs>
        <w:spacing w:line="360" w:lineRule="auto"/>
        <w:jc w:val="center"/>
        <w:rPr>
          <w:b/>
          <w:i/>
          <w:sz w:val="28"/>
          <w:szCs w:val="28"/>
        </w:rPr>
      </w:pPr>
      <w:r w:rsidRPr="00925180">
        <w:rPr>
          <w:b/>
          <w:i/>
          <w:sz w:val="28"/>
          <w:szCs w:val="28"/>
        </w:rPr>
        <w:lastRenderedPageBreak/>
        <w:t xml:space="preserve"> Характеристика речеведческих понятий, изучаемых в начальной школе</w:t>
      </w:r>
    </w:p>
    <w:p w:rsidR="00B30194" w:rsidRDefault="00B30194" w:rsidP="00AC2C71">
      <w:pPr>
        <w:widowControl w:val="0"/>
        <w:tabs>
          <w:tab w:val="left" w:pos="2130"/>
        </w:tabs>
        <w:spacing w:line="360" w:lineRule="auto"/>
        <w:jc w:val="center"/>
        <w:rPr>
          <w:b/>
          <w:i/>
          <w:sz w:val="28"/>
          <w:szCs w:val="28"/>
        </w:rPr>
      </w:pPr>
    </w:p>
    <w:p w:rsidR="00B30194" w:rsidRDefault="00B30194" w:rsidP="00AC2C71">
      <w:pPr>
        <w:widowControl w:val="0"/>
        <w:tabs>
          <w:tab w:val="left" w:pos="2130"/>
        </w:tabs>
        <w:spacing w:line="360" w:lineRule="auto"/>
        <w:jc w:val="center"/>
        <w:rPr>
          <w:b/>
          <w:i/>
          <w:sz w:val="28"/>
          <w:szCs w:val="28"/>
        </w:rPr>
      </w:pPr>
    </w:p>
    <w:p w:rsidR="00B30194" w:rsidRPr="00B30194" w:rsidRDefault="00B30194" w:rsidP="00AC2C71">
      <w:pPr>
        <w:widowControl w:val="0"/>
        <w:tabs>
          <w:tab w:val="left" w:pos="2130"/>
        </w:tabs>
        <w:spacing w:line="360" w:lineRule="auto"/>
        <w:jc w:val="center"/>
        <w:rPr>
          <w:b/>
          <w:i/>
          <w:sz w:val="28"/>
          <w:szCs w:val="28"/>
        </w:rPr>
      </w:pPr>
    </w:p>
    <w:p w:rsidR="00884DF9" w:rsidRDefault="00884DF9" w:rsidP="00AC2C71">
      <w:pPr>
        <w:widowControl w:val="0"/>
        <w:autoSpaceDE w:val="0"/>
        <w:autoSpaceDN w:val="0"/>
        <w:adjustRightInd w:val="0"/>
        <w:spacing w:line="360" w:lineRule="auto"/>
        <w:ind w:firstLine="709"/>
        <w:jc w:val="both"/>
        <w:rPr>
          <w:bCs/>
          <w:sz w:val="28"/>
          <w:szCs w:val="28"/>
        </w:rPr>
      </w:pPr>
      <w:r w:rsidRPr="00AE5B71">
        <w:rPr>
          <w:sz w:val="28"/>
          <w:szCs w:val="28"/>
        </w:rPr>
        <w:t>Обоснование и определение понятия «речеведение» предложено М.Н. Кожиной: «Речев</w:t>
      </w:r>
      <w:r>
        <w:rPr>
          <w:sz w:val="28"/>
          <w:szCs w:val="28"/>
        </w:rPr>
        <w:t>е</w:t>
      </w:r>
      <w:r w:rsidRPr="00AE5B71">
        <w:rPr>
          <w:sz w:val="28"/>
          <w:szCs w:val="28"/>
        </w:rPr>
        <w:t xml:space="preserve">дение – это основанный на теоретических установках лингвистики речи как одного из двух основных отделов теории языкознания междисциплинарный комплекс лингвистических дисциплин, изучающих разные аспекты речи как речевой деятельности, объединенных по «зонтиковому» принципу на основе единства фундаментальных специфических параметров именно речи: употребления языка говорящими, или функционирования языка, диалогичности как проявления социальности в процессах речевого общения, особой стилистико–речевой системности, обусловленной экстралингвистически» </w:t>
      </w:r>
      <w:r w:rsidRPr="00654412">
        <w:rPr>
          <w:bCs/>
          <w:sz w:val="28"/>
          <w:szCs w:val="28"/>
        </w:rPr>
        <w:t>.</w:t>
      </w:r>
    </w:p>
    <w:p w:rsidR="00884DF9" w:rsidRPr="00AE5B71" w:rsidRDefault="00884DF9" w:rsidP="00AC2C71">
      <w:pPr>
        <w:widowControl w:val="0"/>
        <w:autoSpaceDE w:val="0"/>
        <w:autoSpaceDN w:val="0"/>
        <w:adjustRightInd w:val="0"/>
        <w:spacing w:line="360" w:lineRule="auto"/>
        <w:ind w:firstLine="709"/>
        <w:jc w:val="both"/>
        <w:rPr>
          <w:sz w:val="28"/>
          <w:szCs w:val="28"/>
        </w:rPr>
      </w:pPr>
      <w:r>
        <w:rPr>
          <w:spacing w:val="-4"/>
          <w:sz w:val="28"/>
          <w:szCs w:val="28"/>
        </w:rPr>
        <w:t xml:space="preserve">К </w:t>
      </w:r>
      <w:r w:rsidRPr="00C07EE3">
        <w:rPr>
          <w:spacing w:val="-4"/>
          <w:sz w:val="28"/>
          <w:szCs w:val="28"/>
        </w:rPr>
        <w:t>базовы</w:t>
      </w:r>
      <w:r>
        <w:rPr>
          <w:spacing w:val="-4"/>
          <w:sz w:val="28"/>
          <w:szCs w:val="28"/>
        </w:rPr>
        <w:t>м</w:t>
      </w:r>
      <w:r w:rsidRPr="00C07EE3">
        <w:rPr>
          <w:spacing w:val="-4"/>
          <w:sz w:val="28"/>
          <w:szCs w:val="28"/>
        </w:rPr>
        <w:t xml:space="preserve"> </w:t>
      </w:r>
      <w:r>
        <w:rPr>
          <w:spacing w:val="-4"/>
          <w:sz w:val="28"/>
          <w:szCs w:val="28"/>
        </w:rPr>
        <w:t>речеведческим</w:t>
      </w:r>
      <w:r w:rsidRPr="00C07EE3">
        <w:rPr>
          <w:spacing w:val="-4"/>
          <w:sz w:val="28"/>
          <w:szCs w:val="28"/>
        </w:rPr>
        <w:t xml:space="preserve"> понятия</w:t>
      </w:r>
      <w:r>
        <w:rPr>
          <w:spacing w:val="-4"/>
          <w:sz w:val="28"/>
          <w:szCs w:val="28"/>
        </w:rPr>
        <w:t>м относятся понятия:</w:t>
      </w:r>
      <w:r w:rsidRPr="00C07EE3">
        <w:rPr>
          <w:spacing w:val="-4"/>
          <w:sz w:val="28"/>
          <w:szCs w:val="28"/>
        </w:rPr>
        <w:t xml:space="preserve"> язык, реч</w:t>
      </w:r>
      <w:r>
        <w:rPr>
          <w:spacing w:val="-4"/>
          <w:sz w:val="28"/>
          <w:szCs w:val="28"/>
        </w:rPr>
        <w:t>ь</w:t>
      </w:r>
      <w:r w:rsidRPr="00C07EE3">
        <w:rPr>
          <w:spacing w:val="-4"/>
          <w:sz w:val="28"/>
          <w:szCs w:val="28"/>
        </w:rPr>
        <w:t>, речев</w:t>
      </w:r>
      <w:r>
        <w:rPr>
          <w:spacing w:val="-4"/>
          <w:sz w:val="28"/>
          <w:szCs w:val="28"/>
        </w:rPr>
        <w:t>ая</w:t>
      </w:r>
      <w:r w:rsidRPr="00C07EE3">
        <w:rPr>
          <w:spacing w:val="-4"/>
          <w:sz w:val="28"/>
          <w:szCs w:val="28"/>
        </w:rPr>
        <w:t xml:space="preserve"> деятельност</w:t>
      </w:r>
      <w:r>
        <w:rPr>
          <w:spacing w:val="-4"/>
          <w:sz w:val="28"/>
          <w:szCs w:val="28"/>
        </w:rPr>
        <w:t>ь</w:t>
      </w:r>
      <w:r w:rsidRPr="00C07EE3">
        <w:rPr>
          <w:spacing w:val="-4"/>
          <w:sz w:val="28"/>
          <w:szCs w:val="28"/>
        </w:rPr>
        <w:t xml:space="preserve">, монолог и диалог, </w:t>
      </w:r>
      <w:r>
        <w:rPr>
          <w:spacing w:val="-4"/>
          <w:sz w:val="28"/>
          <w:szCs w:val="28"/>
        </w:rPr>
        <w:t>р</w:t>
      </w:r>
      <w:r w:rsidRPr="00C07EE3">
        <w:rPr>
          <w:spacing w:val="-4"/>
          <w:sz w:val="28"/>
          <w:szCs w:val="28"/>
        </w:rPr>
        <w:t>ечев</w:t>
      </w:r>
      <w:r>
        <w:rPr>
          <w:spacing w:val="-4"/>
          <w:sz w:val="28"/>
          <w:szCs w:val="28"/>
        </w:rPr>
        <w:t>ая</w:t>
      </w:r>
      <w:r w:rsidRPr="00C07EE3">
        <w:rPr>
          <w:spacing w:val="-4"/>
          <w:sz w:val="28"/>
          <w:szCs w:val="28"/>
        </w:rPr>
        <w:t xml:space="preserve"> ситуаци</w:t>
      </w:r>
      <w:r>
        <w:rPr>
          <w:spacing w:val="-4"/>
          <w:sz w:val="28"/>
          <w:szCs w:val="28"/>
        </w:rPr>
        <w:t>я</w:t>
      </w:r>
      <w:r w:rsidRPr="00C07EE3">
        <w:rPr>
          <w:spacing w:val="-4"/>
          <w:sz w:val="28"/>
          <w:szCs w:val="28"/>
        </w:rPr>
        <w:t xml:space="preserve">, </w:t>
      </w:r>
      <w:r>
        <w:rPr>
          <w:spacing w:val="-4"/>
          <w:sz w:val="28"/>
          <w:szCs w:val="28"/>
        </w:rPr>
        <w:t>речевой</w:t>
      </w:r>
      <w:r w:rsidRPr="00C07EE3">
        <w:rPr>
          <w:spacing w:val="-4"/>
          <w:sz w:val="28"/>
          <w:szCs w:val="28"/>
        </w:rPr>
        <w:t xml:space="preserve"> этикет</w:t>
      </w:r>
      <w:r>
        <w:rPr>
          <w:spacing w:val="-4"/>
          <w:sz w:val="28"/>
          <w:szCs w:val="28"/>
        </w:rPr>
        <w:t xml:space="preserve">, текст, типы текста, речевой жанр и </w:t>
      </w:r>
      <w:r w:rsidRPr="00C07EE3">
        <w:rPr>
          <w:spacing w:val="-4"/>
          <w:sz w:val="28"/>
          <w:szCs w:val="28"/>
        </w:rPr>
        <w:t>др</w:t>
      </w:r>
      <w:r>
        <w:rPr>
          <w:spacing w:val="-4"/>
          <w:sz w:val="28"/>
          <w:szCs w:val="28"/>
        </w:rPr>
        <w:t>.</w:t>
      </w:r>
    </w:p>
    <w:p w:rsidR="00366702" w:rsidRDefault="00884DF9" w:rsidP="00366702">
      <w:pPr>
        <w:pStyle w:val="ac"/>
        <w:widowControl w:val="0"/>
        <w:spacing w:before="0" w:beforeAutospacing="0" w:after="0" w:afterAutospacing="0" w:line="360" w:lineRule="auto"/>
        <w:ind w:firstLine="709"/>
        <w:jc w:val="both"/>
        <w:rPr>
          <w:sz w:val="28"/>
          <w:szCs w:val="28"/>
        </w:rPr>
      </w:pPr>
      <w:r>
        <w:rPr>
          <w:sz w:val="28"/>
          <w:szCs w:val="28"/>
        </w:rPr>
        <w:t>С.В. Баранова, обобщая опыт работы по развитию речи младших школьников, в таблице</w:t>
      </w:r>
      <w:r w:rsidR="00366702">
        <w:rPr>
          <w:sz w:val="28"/>
          <w:szCs w:val="28"/>
        </w:rPr>
        <w:t xml:space="preserve"> (Приложение 1)</w:t>
      </w:r>
      <w:r>
        <w:rPr>
          <w:sz w:val="28"/>
          <w:szCs w:val="28"/>
        </w:rPr>
        <w:t xml:space="preserve"> объединила все речеведческие понятия, изучаемые в начальной школе, очертила круг формируемых на осно</w:t>
      </w:r>
      <w:r w:rsidR="00CB6BCD">
        <w:rPr>
          <w:sz w:val="28"/>
          <w:szCs w:val="28"/>
        </w:rPr>
        <w:t xml:space="preserve">ве этих понятий речевых умений </w:t>
      </w:r>
      <w:r w:rsidR="00366702">
        <w:rPr>
          <w:sz w:val="28"/>
          <w:szCs w:val="28"/>
        </w:rPr>
        <w:t>.</w:t>
      </w:r>
    </w:p>
    <w:p w:rsidR="00884DF9" w:rsidRPr="00366702" w:rsidRDefault="00884DF9" w:rsidP="00366702">
      <w:pPr>
        <w:pStyle w:val="ac"/>
        <w:widowControl w:val="0"/>
        <w:spacing w:before="0" w:beforeAutospacing="0" w:after="0" w:afterAutospacing="0" w:line="360" w:lineRule="auto"/>
        <w:ind w:firstLine="709"/>
        <w:jc w:val="both"/>
        <w:rPr>
          <w:sz w:val="28"/>
          <w:szCs w:val="28"/>
        </w:rPr>
      </w:pPr>
      <w:r>
        <w:rPr>
          <w:bCs/>
          <w:sz w:val="28"/>
          <w:szCs w:val="28"/>
        </w:rPr>
        <w:t>Охарактеризуем основные, освоенные речеведением как наукой, понятия, изучаемые в начальной школе.</w:t>
      </w:r>
    </w:p>
    <w:p w:rsidR="00884DF9" w:rsidRPr="00E03E4E" w:rsidRDefault="00884DF9" w:rsidP="00AC2C71">
      <w:pPr>
        <w:widowControl w:val="0"/>
        <w:autoSpaceDE w:val="0"/>
        <w:autoSpaceDN w:val="0"/>
        <w:adjustRightInd w:val="0"/>
        <w:spacing w:line="360" w:lineRule="auto"/>
        <w:ind w:firstLine="709"/>
        <w:jc w:val="both"/>
        <w:rPr>
          <w:bCs/>
          <w:sz w:val="28"/>
          <w:szCs w:val="28"/>
        </w:rPr>
      </w:pPr>
      <w:r w:rsidRPr="00CE0174">
        <w:rPr>
          <w:rFonts w:eastAsiaTheme="minorHAnsi"/>
          <w:color w:val="000000"/>
          <w:sz w:val="28"/>
          <w:szCs w:val="28"/>
          <w:lang w:eastAsia="en-US"/>
        </w:rPr>
        <w:t>Понятие «речь» является межпредметным: оно встречается в лингвистической, психологической (психолингвистической), методической литературе. Лингвисты, как правило, пишут о речи в плане е</w:t>
      </w:r>
      <w:r>
        <w:rPr>
          <w:rFonts w:eastAsiaTheme="minorHAnsi"/>
          <w:color w:val="000000"/>
          <w:sz w:val="28"/>
          <w:szCs w:val="28"/>
          <w:lang w:eastAsia="en-US"/>
        </w:rPr>
        <w:t>е</w:t>
      </w:r>
      <w:r w:rsidRPr="00CE0174">
        <w:rPr>
          <w:rFonts w:eastAsiaTheme="minorHAnsi"/>
          <w:color w:val="000000"/>
          <w:sz w:val="28"/>
          <w:szCs w:val="28"/>
          <w:lang w:eastAsia="en-US"/>
        </w:rPr>
        <w:t xml:space="preserve"> сопоставления с языком. Для них язык – это «средства общения и возможности (потенции)», </w:t>
      </w:r>
      <w:r w:rsidRPr="00E03E4E">
        <w:rPr>
          <w:rFonts w:eastAsiaTheme="minorHAnsi"/>
          <w:sz w:val="28"/>
          <w:szCs w:val="28"/>
          <w:lang w:eastAsia="en-US"/>
        </w:rPr>
        <w:t>речь – «те же самые средства в д</w:t>
      </w:r>
      <w:r w:rsidR="00CB6BCD">
        <w:rPr>
          <w:rFonts w:eastAsiaTheme="minorHAnsi"/>
          <w:sz w:val="28"/>
          <w:szCs w:val="28"/>
          <w:lang w:eastAsia="en-US"/>
        </w:rPr>
        <w:t>ействии (реализации)»</w:t>
      </w:r>
      <w:r w:rsidRPr="00E03E4E">
        <w:rPr>
          <w:rFonts w:eastAsiaTheme="minorHAnsi"/>
          <w:sz w:val="28"/>
          <w:szCs w:val="28"/>
          <w:lang w:eastAsia="en-US"/>
        </w:rPr>
        <w:t>.</w:t>
      </w:r>
    </w:p>
    <w:p w:rsidR="00884DF9" w:rsidRPr="00E03E4E" w:rsidRDefault="00884DF9" w:rsidP="00AC2C71">
      <w:pPr>
        <w:widowControl w:val="0"/>
        <w:spacing w:line="360" w:lineRule="auto"/>
        <w:ind w:firstLine="709"/>
        <w:jc w:val="both"/>
        <w:rPr>
          <w:sz w:val="28"/>
          <w:szCs w:val="28"/>
        </w:rPr>
      </w:pPr>
      <w:r w:rsidRPr="00E03E4E">
        <w:rPr>
          <w:sz w:val="28"/>
          <w:szCs w:val="28"/>
        </w:rPr>
        <w:t xml:space="preserve">«Речь – это вид деятельности человека, представляющий собой реализацию мышления на основе использования средств языка (слов, </w:t>
      </w:r>
      <w:r w:rsidRPr="00E03E4E">
        <w:rPr>
          <w:sz w:val="28"/>
          <w:szCs w:val="28"/>
        </w:rPr>
        <w:lastRenderedPageBreak/>
        <w:t>словосочетаний, предложений). Речь выполняет функции общения, сообщения, эмоционального самовыражения и воздействия на других людей и является одним из важнейших показателей уровня культуры челов</w:t>
      </w:r>
      <w:r w:rsidR="00CB6BCD">
        <w:rPr>
          <w:sz w:val="28"/>
          <w:szCs w:val="28"/>
        </w:rPr>
        <w:t>ека, его интеллекта»</w:t>
      </w:r>
    </w:p>
    <w:p w:rsidR="00884DF9" w:rsidRPr="00CE0174" w:rsidRDefault="00884DF9" w:rsidP="00AC2C71">
      <w:pPr>
        <w:widowControl w:val="0"/>
        <w:spacing w:line="360" w:lineRule="auto"/>
        <w:ind w:firstLine="709"/>
        <w:jc w:val="both"/>
        <w:rPr>
          <w:sz w:val="28"/>
          <w:szCs w:val="28"/>
        </w:rPr>
      </w:pPr>
      <w:r w:rsidRPr="00CE0174">
        <w:rPr>
          <w:bCs/>
          <w:sz w:val="28"/>
          <w:szCs w:val="28"/>
        </w:rPr>
        <w:t>Диалог (полилог</w:t>
      </w:r>
      <w:r w:rsidRPr="00CE0174">
        <w:rPr>
          <w:sz w:val="28"/>
          <w:szCs w:val="28"/>
        </w:rPr>
        <w:t>) – это разговор двух или более лиц. Каждое отдельное высказывание зависит от реплик собеседника, от ситуации общения. Диалог не нуждается в разв</w:t>
      </w:r>
      <w:r>
        <w:rPr>
          <w:sz w:val="28"/>
          <w:szCs w:val="28"/>
        </w:rPr>
        <w:t>е</w:t>
      </w:r>
      <w:r w:rsidRPr="00CE0174">
        <w:rPr>
          <w:sz w:val="28"/>
          <w:szCs w:val="28"/>
        </w:rPr>
        <w:t xml:space="preserve">рнутых предложениях, т.к. их содержание дополняется мимикой, жестами, интонацией, самой ситуацией общения. В диалоге много неполных и номинативных предложений, часты предложения вопросительные и восклицательные, обращения, встречается разговорная лексика. Особенность диалога </w:t>
      </w:r>
      <w:r>
        <w:rPr>
          <w:sz w:val="28"/>
          <w:szCs w:val="28"/>
        </w:rPr>
        <w:t>-</w:t>
      </w:r>
      <w:r w:rsidRPr="00CE0174">
        <w:rPr>
          <w:sz w:val="28"/>
          <w:szCs w:val="28"/>
        </w:rPr>
        <w:t xml:space="preserve"> эмоциональность.</w:t>
      </w:r>
    </w:p>
    <w:p w:rsidR="00884DF9" w:rsidRPr="008D2D04" w:rsidRDefault="00884DF9" w:rsidP="00AC2C71">
      <w:pPr>
        <w:widowControl w:val="0"/>
        <w:autoSpaceDE w:val="0"/>
        <w:autoSpaceDN w:val="0"/>
        <w:adjustRightInd w:val="0"/>
        <w:spacing w:line="360" w:lineRule="auto"/>
        <w:ind w:firstLine="709"/>
        <w:jc w:val="both"/>
        <w:rPr>
          <w:rFonts w:eastAsiaTheme="minorHAnsi"/>
          <w:color w:val="000000"/>
          <w:sz w:val="28"/>
          <w:szCs w:val="28"/>
          <w:lang w:eastAsia="en-US"/>
        </w:rPr>
      </w:pPr>
      <w:r w:rsidRPr="008D2D04">
        <w:rPr>
          <w:rFonts w:eastAsiaTheme="minorHAnsi"/>
          <w:bCs/>
          <w:color w:val="000000"/>
          <w:sz w:val="28"/>
          <w:szCs w:val="28"/>
          <w:lang w:eastAsia="en-US"/>
        </w:rPr>
        <w:t xml:space="preserve">Монолог </w:t>
      </w:r>
      <w:r w:rsidRPr="008D2D04">
        <w:rPr>
          <w:rFonts w:eastAsiaTheme="minorHAnsi"/>
          <w:color w:val="000000"/>
          <w:sz w:val="28"/>
          <w:szCs w:val="28"/>
          <w:lang w:eastAsia="en-US"/>
        </w:rPr>
        <w:t>– это речь одного лица. Он требует большей собранности, сосредоточенности, определ</w:t>
      </w:r>
      <w:r>
        <w:rPr>
          <w:rFonts w:eastAsiaTheme="minorHAnsi"/>
          <w:color w:val="000000"/>
          <w:sz w:val="28"/>
          <w:szCs w:val="28"/>
          <w:lang w:eastAsia="en-US"/>
        </w:rPr>
        <w:t>е</w:t>
      </w:r>
      <w:r w:rsidRPr="008D2D04">
        <w:rPr>
          <w:rFonts w:eastAsiaTheme="minorHAnsi"/>
          <w:color w:val="000000"/>
          <w:sz w:val="28"/>
          <w:szCs w:val="28"/>
          <w:lang w:eastAsia="en-US"/>
        </w:rPr>
        <w:t xml:space="preserve">нного волевого усилия говорящего или пишущего, хорошей предварительной подготовки. </w:t>
      </w:r>
      <w:r>
        <w:rPr>
          <w:rFonts w:eastAsiaTheme="minorHAnsi"/>
          <w:color w:val="000000"/>
          <w:sz w:val="28"/>
          <w:szCs w:val="28"/>
          <w:lang w:eastAsia="en-US"/>
        </w:rPr>
        <w:t>М</w:t>
      </w:r>
      <w:r w:rsidRPr="008D2D04">
        <w:rPr>
          <w:rFonts w:eastAsiaTheme="minorHAnsi"/>
          <w:color w:val="000000"/>
          <w:sz w:val="28"/>
          <w:szCs w:val="28"/>
          <w:lang w:eastAsia="en-US"/>
        </w:rPr>
        <w:t xml:space="preserve">онологи </w:t>
      </w:r>
      <w:r>
        <w:rPr>
          <w:rFonts w:eastAsiaTheme="minorHAnsi"/>
          <w:color w:val="000000"/>
          <w:sz w:val="28"/>
          <w:szCs w:val="28"/>
          <w:lang w:eastAsia="en-US"/>
        </w:rPr>
        <w:t>младших школьников разнообразны:</w:t>
      </w:r>
      <w:r w:rsidRPr="008D2D04">
        <w:rPr>
          <w:rFonts w:eastAsiaTheme="minorHAnsi"/>
          <w:color w:val="000000"/>
          <w:sz w:val="28"/>
          <w:szCs w:val="28"/>
          <w:lang w:eastAsia="en-US"/>
        </w:rPr>
        <w:t xml:space="preserve"> пересказ</w:t>
      </w:r>
      <w:r>
        <w:rPr>
          <w:rFonts w:eastAsiaTheme="minorHAnsi"/>
          <w:color w:val="000000"/>
          <w:sz w:val="28"/>
          <w:szCs w:val="28"/>
          <w:lang w:eastAsia="en-US"/>
        </w:rPr>
        <w:t>ы</w:t>
      </w:r>
      <w:r w:rsidRPr="008D2D04">
        <w:rPr>
          <w:rFonts w:eastAsiaTheme="minorHAnsi"/>
          <w:color w:val="000000"/>
          <w:sz w:val="28"/>
          <w:szCs w:val="28"/>
          <w:lang w:eastAsia="en-US"/>
        </w:rPr>
        <w:t xml:space="preserve"> прочитанного, рассказ</w:t>
      </w:r>
      <w:r>
        <w:rPr>
          <w:rFonts w:eastAsiaTheme="minorHAnsi"/>
          <w:color w:val="000000"/>
          <w:sz w:val="28"/>
          <w:szCs w:val="28"/>
          <w:lang w:eastAsia="en-US"/>
        </w:rPr>
        <w:t>ы</w:t>
      </w:r>
      <w:r w:rsidRPr="008D2D04">
        <w:rPr>
          <w:rFonts w:eastAsiaTheme="minorHAnsi"/>
          <w:color w:val="000000"/>
          <w:sz w:val="28"/>
          <w:szCs w:val="28"/>
          <w:lang w:eastAsia="en-US"/>
        </w:rPr>
        <w:t>, сообщени</w:t>
      </w:r>
      <w:r>
        <w:rPr>
          <w:rFonts w:eastAsiaTheme="minorHAnsi"/>
          <w:color w:val="000000"/>
          <w:sz w:val="28"/>
          <w:szCs w:val="28"/>
          <w:lang w:eastAsia="en-US"/>
        </w:rPr>
        <w:t>я</w:t>
      </w:r>
      <w:r w:rsidRPr="008D2D04">
        <w:rPr>
          <w:rFonts w:eastAsiaTheme="minorHAnsi"/>
          <w:color w:val="000000"/>
          <w:sz w:val="28"/>
          <w:szCs w:val="28"/>
          <w:lang w:eastAsia="en-US"/>
        </w:rPr>
        <w:t xml:space="preserve"> ученик</w:t>
      </w:r>
      <w:r>
        <w:rPr>
          <w:rFonts w:eastAsiaTheme="minorHAnsi"/>
          <w:color w:val="000000"/>
          <w:sz w:val="28"/>
          <w:szCs w:val="28"/>
          <w:lang w:eastAsia="en-US"/>
        </w:rPr>
        <w:t>ов</w:t>
      </w:r>
      <w:r w:rsidRPr="008D2D04">
        <w:rPr>
          <w:rFonts w:eastAsiaTheme="minorHAnsi"/>
          <w:color w:val="000000"/>
          <w:sz w:val="28"/>
          <w:szCs w:val="28"/>
          <w:lang w:eastAsia="en-US"/>
        </w:rPr>
        <w:t>, письменн</w:t>
      </w:r>
      <w:r>
        <w:rPr>
          <w:rFonts w:eastAsiaTheme="minorHAnsi"/>
          <w:color w:val="000000"/>
          <w:sz w:val="28"/>
          <w:szCs w:val="28"/>
          <w:lang w:eastAsia="en-US"/>
        </w:rPr>
        <w:t>ы</w:t>
      </w:r>
      <w:r w:rsidRPr="008D2D04">
        <w:rPr>
          <w:rFonts w:eastAsiaTheme="minorHAnsi"/>
          <w:color w:val="000000"/>
          <w:sz w:val="28"/>
          <w:szCs w:val="28"/>
          <w:lang w:eastAsia="en-US"/>
        </w:rPr>
        <w:t>е сочинени</w:t>
      </w:r>
      <w:r>
        <w:rPr>
          <w:rFonts w:eastAsiaTheme="minorHAnsi"/>
          <w:color w:val="000000"/>
          <w:sz w:val="28"/>
          <w:szCs w:val="28"/>
          <w:lang w:eastAsia="en-US"/>
        </w:rPr>
        <w:t>я</w:t>
      </w:r>
      <w:r w:rsidRPr="008D2D04">
        <w:rPr>
          <w:rFonts w:eastAsiaTheme="minorHAnsi"/>
          <w:color w:val="000000"/>
          <w:sz w:val="28"/>
          <w:szCs w:val="28"/>
          <w:lang w:eastAsia="en-US"/>
        </w:rPr>
        <w:t xml:space="preserve"> и т.п. </w:t>
      </w:r>
    </w:p>
    <w:p w:rsidR="00884DF9" w:rsidRPr="00CE0174" w:rsidRDefault="00884DF9" w:rsidP="00AC2C71">
      <w:pPr>
        <w:widowControl w:val="0"/>
        <w:spacing w:line="360" w:lineRule="auto"/>
        <w:ind w:firstLine="709"/>
        <w:jc w:val="both"/>
        <w:rPr>
          <w:rFonts w:eastAsiaTheme="minorHAnsi"/>
          <w:color w:val="000000"/>
          <w:sz w:val="28"/>
          <w:szCs w:val="28"/>
          <w:lang w:eastAsia="en-US"/>
        </w:rPr>
      </w:pPr>
      <w:r>
        <w:rPr>
          <w:rFonts w:eastAsiaTheme="minorHAnsi"/>
          <w:color w:val="000000"/>
          <w:sz w:val="28"/>
          <w:szCs w:val="28"/>
          <w:lang w:eastAsia="en-US"/>
        </w:rPr>
        <w:t>Р</w:t>
      </w:r>
      <w:r w:rsidRPr="00CE0174">
        <w:rPr>
          <w:rFonts w:eastAsiaTheme="minorHAnsi"/>
          <w:color w:val="000000"/>
          <w:sz w:val="28"/>
          <w:szCs w:val="28"/>
          <w:lang w:eastAsia="en-US"/>
        </w:rPr>
        <w:t xml:space="preserve">ечь выражается в </w:t>
      </w:r>
      <w:r w:rsidRPr="00CE0174">
        <w:rPr>
          <w:rFonts w:eastAsiaTheme="minorHAnsi"/>
          <w:iCs/>
          <w:color w:val="000000"/>
          <w:sz w:val="28"/>
          <w:szCs w:val="28"/>
          <w:lang w:eastAsia="en-US"/>
        </w:rPr>
        <w:t xml:space="preserve">устной и письменной </w:t>
      </w:r>
      <w:r w:rsidRPr="00CE0174">
        <w:rPr>
          <w:rFonts w:eastAsiaTheme="minorHAnsi"/>
          <w:color w:val="000000"/>
          <w:sz w:val="28"/>
          <w:szCs w:val="28"/>
          <w:lang w:eastAsia="en-US"/>
        </w:rPr>
        <w:t>формах.</w:t>
      </w:r>
    </w:p>
    <w:p w:rsidR="00884DF9" w:rsidRPr="00E03E4E" w:rsidRDefault="00884DF9" w:rsidP="00AC2C71">
      <w:pPr>
        <w:widowControl w:val="0"/>
        <w:spacing w:line="360" w:lineRule="auto"/>
        <w:ind w:firstLine="709"/>
        <w:jc w:val="both"/>
        <w:rPr>
          <w:sz w:val="28"/>
          <w:szCs w:val="28"/>
        </w:rPr>
      </w:pPr>
      <w:r w:rsidRPr="00687B6A">
        <w:rPr>
          <w:sz w:val="28"/>
          <w:szCs w:val="28"/>
        </w:rPr>
        <w:t xml:space="preserve">В литературе отмечается тот факт, что </w:t>
      </w:r>
      <w:r>
        <w:rPr>
          <w:sz w:val="28"/>
          <w:szCs w:val="28"/>
        </w:rPr>
        <w:t>«</w:t>
      </w:r>
      <w:r w:rsidRPr="00687B6A">
        <w:rPr>
          <w:sz w:val="28"/>
          <w:szCs w:val="28"/>
        </w:rPr>
        <w:t xml:space="preserve">между письменной и устной речью много общего: один и тот же словарь, одни и те же способы связи слов и предложений, в основе обеих форм речи лежит внутренняя речь, в которой </w:t>
      </w:r>
      <w:r w:rsidRPr="00E03E4E">
        <w:rPr>
          <w:sz w:val="28"/>
          <w:szCs w:val="28"/>
        </w:rPr>
        <w:t xml:space="preserve">начинает формироваться мысль» </w:t>
      </w:r>
      <w:r w:rsidRPr="00E03E4E">
        <w:rPr>
          <w:bCs/>
          <w:sz w:val="28"/>
          <w:szCs w:val="28"/>
        </w:rPr>
        <w:t>[16, с. 7]</w:t>
      </w:r>
      <w:r w:rsidRPr="00E03E4E">
        <w:rPr>
          <w:sz w:val="28"/>
          <w:szCs w:val="28"/>
        </w:rPr>
        <w:t>. Однако подлинная устная речь создается в момент говорения. Т.А. Ладыженская отмечает следующие признаки устной речи:</w:t>
      </w:r>
    </w:p>
    <w:p w:rsidR="00884DF9" w:rsidRPr="00E03E4E" w:rsidRDefault="00884DF9" w:rsidP="00AC2C71">
      <w:pPr>
        <w:widowControl w:val="0"/>
        <w:spacing w:line="360" w:lineRule="auto"/>
        <w:ind w:firstLine="709"/>
        <w:jc w:val="both"/>
        <w:rPr>
          <w:sz w:val="28"/>
          <w:szCs w:val="28"/>
        </w:rPr>
      </w:pPr>
      <w:r w:rsidRPr="00E03E4E">
        <w:rPr>
          <w:sz w:val="28"/>
          <w:szCs w:val="28"/>
        </w:rPr>
        <w:t>«1. Говорящий и слушающий не только слышат, но часто и видят друг друга.</w:t>
      </w:r>
    </w:p>
    <w:p w:rsidR="00884DF9" w:rsidRPr="00E03E4E" w:rsidRDefault="00884DF9" w:rsidP="00AC2C71">
      <w:pPr>
        <w:widowControl w:val="0"/>
        <w:spacing w:line="360" w:lineRule="auto"/>
        <w:ind w:firstLine="709"/>
        <w:jc w:val="both"/>
        <w:rPr>
          <w:sz w:val="28"/>
          <w:szCs w:val="28"/>
        </w:rPr>
      </w:pPr>
      <w:r w:rsidRPr="00E03E4E">
        <w:rPr>
          <w:sz w:val="28"/>
          <w:szCs w:val="28"/>
        </w:rPr>
        <w:t>2. Устная речь во многих случаях зависит от реакции слушателей, может изменяться в зависимости от этой реакции.</w:t>
      </w:r>
    </w:p>
    <w:p w:rsidR="00884DF9" w:rsidRPr="00E03E4E" w:rsidRDefault="00884DF9" w:rsidP="00AC2C71">
      <w:pPr>
        <w:widowControl w:val="0"/>
        <w:spacing w:line="360" w:lineRule="auto"/>
        <w:ind w:firstLine="709"/>
        <w:jc w:val="both"/>
        <w:rPr>
          <w:sz w:val="28"/>
          <w:szCs w:val="28"/>
        </w:rPr>
      </w:pPr>
      <w:r w:rsidRPr="00E03E4E">
        <w:rPr>
          <w:sz w:val="28"/>
          <w:szCs w:val="28"/>
        </w:rPr>
        <w:t>3. Говорение рассчитано на слуховое восприятие. Устное высказывание может быть буквально воспроизведено только при наличии специальных технических устройств.</w:t>
      </w:r>
    </w:p>
    <w:p w:rsidR="00884DF9" w:rsidRPr="00E03E4E" w:rsidRDefault="00884DF9" w:rsidP="00AC2C71">
      <w:pPr>
        <w:widowControl w:val="0"/>
        <w:spacing w:line="360" w:lineRule="auto"/>
        <w:ind w:firstLine="709"/>
        <w:jc w:val="both"/>
        <w:rPr>
          <w:sz w:val="28"/>
          <w:szCs w:val="28"/>
        </w:rPr>
      </w:pPr>
      <w:r w:rsidRPr="00E03E4E">
        <w:rPr>
          <w:sz w:val="28"/>
          <w:szCs w:val="28"/>
        </w:rPr>
        <w:t xml:space="preserve">4. Говорящий говорит набело, исправляя по ходу изложения лишь то, что </w:t>
      </w:r>
      <w:r w:rsidRPr="00E03E4E">
        <w:rPr>
          <w:sz w:val="28"/>
          <w:szCs w:val="28"/>
        </w:rPr>
        <w:lastRenderedPageBreak/>
        <w:t xml:space="preserve">сумеет заметить в процессе речи» </w:t>
      </w:r>
    </w:p>
    <w:p w:rsidR="00884DF9" w:rsidRPr="00E03E4E" w:rsidRDefault="00884DF9" w:rsidP="00AC2C71">
      <w:pPr>
        <w:widowControl w:val="0"/>
        <w:spacing w:line="360" w:lineRule="auto"/>
        <w:ind w:firstLine="709"/>
        <w:jc w:val="both"/>
        <w:rPr>
          <w:sz w:val="28"/>
          <w:szCs w:val="28"/>
        </w:rPr>
      </w:pPr>
      <w:r w:rsidRPr="00E03E4E">
        <w:rPr>
          <w:sz w:val="28"/>
          <w:szCs w:val="28"/>
        </w:rPr>
        <w:t>Устная речь обладает своими особенностями. Ей присущи:</w:t>
      </w:r>
    </w:p>
    <w:p w:rsidR="00884DF9" w:rsidRPr="00687B6A" w:rsidRDefault="00884DF9" w:rsidP="00AC2C71">
      <w:pPr>
        <w:widowControl w:val="0"/>
        <w:spacing w:line="360" w:lineRule="auto"/>
        <w:ind w:firstLine="709"/>
        <w:jc w:val="both"/>
        <w:rPr>
          <w:sz w:val="28"/>
          <w:szCs w:val="28"/>
        </w:rPr>
      </w:pPr>
      <w:r>
        <w:rPr>
          <w:sz w:val="28"/>
          <w:szCs w:val="28"/>
        </w:rPr>
        <w:t>«</w:t>
      </w:r>
      <w:r w:rsidRPr="00687B6A">
        <w:rPr>
          <w:sz w:val="28"/>
          <w:szCs w:val="28"/>
        </w:rPr>
        <w:t>1. Наличие словесной импровизации (степень импровизационности зависит от подготовленности к высказыванию, от его характера и т.д.);</w:t>
      </w:r>
    </w:p>
    <w:p w:rsidR="00884DF9" w:rsidRPr="00687B6A" w:rsidRDefault="00884DF9" w:rsidP="00AC2C71">
      <w:pPr>
        <w:widowControl w:val="0"/>
        <w:spacing w:line="360" w:lineRule="auto"/>
        <w:ind w:firstLine="709"/>
        <w:jc w:val="both"/>
        <w:rPr>
          <w:sz w:val="28"/>
          <w:szCs w:val="28"/>
        </w:rPr>
      </w:pPr>
      <w:r w:rsidRPr="00687B6A">
        <w:rPr>
          <w:sz w:val="28"/>
          <w:szCs w:val="28"/>
        </w:rPr>
        <w:t>2. Избыточность и лаконизм.</w:t>
      </w:r>
    </w:p>
    <w:p w:rsidR="00884DF9" w:rsidRPr="00687B6A" w:rsidRDefault="00884DF9" w:rsidP="00AC2C71">
      <w:pPr>
        <w:widowControl w:val="0"/>
        <w:spacing w:line="360" w:lineRule="auto"/>
        <w:ind w:firstLine="709"/>
        <w:jc w:val="both"/>
        <w:rPr>
          <w:sz w:val="28"/>
          <w:szCs w:val="28"/>
        </w:rPr>
      </w:pPr>
      <w:r w:rsidRPr="00687B6A">
        <w:rPr>
          <w:sz w:val="28"/>
          <w:szCs w:val="28"/>
        </w:rPr>
        <w:t>Избыточность, т.е. прямые повторы слов, словосочетаний, предложений, чаще повторы мыслей, когда используются близкие по значению слова, другие, соотносительные по содержанию конструкции, объясняется условиями создания текста, стремлением донести до слушателей определенную информацию</w:t>
      </w:r>
      <w:r>
        <w:rPr>
          <w:bCs/>
          <w:sz w:val="28"/>
          <w:szCs w:val="28"/>
        </w:rPr>
        <w:t xml:space="preserve">. </w:t>
      </w:r>
      <w:r w:rsidRPr="00687B6A">
        <w:rPr>
          <w:sz w:val="28"/>
          <w:szCs w:val="28"/>
        </w:rPr>
        <w:t>Краткости речи служит упрощение формулировок. Краткость позволяет сосредоточить внимание на самом главном.</w:t>
      </w:r>
    </w:p>
    <w:p w:rsidR="00884DF9" w:rsidRPr="00E03E4E" w:rsidRDefault="00884DF9" w:rsidP="00AC2C71">
      <w:pPr>
        <w:widowControl w:val="0"/>
        <w:spacing w:line="360" w:lineRule="auto"/>
        <w:ind w:firstLine="709"/>
        <w:jc w:val="both"/>
        <w:rPr>
          <w:sz w:val="28"/>
          <w:szCs w:val="28"/>
        </w:rPr>
      </w:pPr>
      <w:r w:rsidRPr="00687B6A">
        <w:rPr>
          <w:sz w:val="28"/>
          <w:szCs w:val="28"/>
        </w:rPr>
        <w:t>3. Прерывистость, которая выражается в наличии непроизвольных, более длительных остановок, пауз, в повторении отдельных слогов, слов, даже звуков, в повторении звуков типа «э» или «м» и в выражениях типа «Как бы это сказать?» Все эти проявления прерывистости речи раскрывают процесс создания высказывания</w:t>
      </w:r>
      <w:r>
        <w:rPr>
          <w:sz w:val="28"/>
          <w:szCs w:val="28"/>
        </w:rPr>
        <w:t>, волнение говорящего, несобранность</w:t>
      </w:r>
      <w:r w:rsidRPr="00687B6A">
        <w:rPr>
          <w:sz w:val="28"/>
          <w:szCs w:val="28"/>
        </w:rPr>
        <w:t>, а также затруднения говорящего</w:t>
      </w:r>
      <w:r>
        <w:rPr>
          <w:sz w:val="28"/>
          <w:szCs w:val="28"/>
        </w:rPr>
        <w:t xml:space="preserve">, которые свидетельствуют, что говорящий не знает, о чем говорить, испытывает сложности в выражении мысли» </w:t>
      </w:r>
      <w:r w:rsidRPr="00E03E4E">
        <w:rPr>
          <w:sz w:val="28"/>
          <w:szCs w:val="28"/>
        </w:rPr>
        <w:t>.</w:t>
      </w:r>
    </w:p>
    <w:p w:rsidR="00884DF9" w:rsidRPr="00E03E4E" w:rsidRDefault="00884DF9" w:rsidP="00AC2C71">
      <w:pPr>
        <w:widowControl w:val="0"/>
        <w:spacing w:line="360" w:lineRule="auto"/>
        <w:ind w:firstLine="709"/>
        <w:jc w:val="both"/>
        <w:rPr>
          <w:sz w:val="28"/>
          <w:szCs w:val="28"/>
        </w:rPr>
      </w:pPr>
      <w:r w:rsidRPr="00E03E4E">
        <w:rPr>
          <w:sz w:val="28"/>
          <w:szCs w:val="28"/>
        </w:rPr>
        <w:t>В процессе устной или письменной речи создается текст.</w:t>
      </w:r>
    </w:p>
    <w:p w:rsidR="00884DF9" w:rsidRPr="00E03E4E" w:rsidRDefault="00884DF9" w:rsidP="00AC2C71">
      <w:pPr>
        <w:widowControl w:val="0"/>
        <w:spacing w:line="360" w:lineRule="auto"/>
        <w:ind w:firstLine="709"/>
        <w:jc w:val="both"/>
        <w:rPr>
          <w:sz w:val="28"/>
          <w:szCs w:val="28"/>
        </w:rPr>
      </w:pPr>
      <w:r w:rsidRPr="00E03E4E">
        <w:rPr>
          <w:sz w:val="28"/>
          <w:szCs w:val="28"/>
        </w:rPr>
        <w:t>Текст как явление живой речи всегда привлекал внимание исследователей в разных областях знаний.</w:t>
      </w:r>
    </w:p>
    <w:p w:rsidR="00884DF9" w:rsidRPr="00CA2EC9"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r w:rsidRPr="00E03E4E">
        <w:rPr>
          <w:rFonts w:eastAsiaTheme="minorHAnsi"/>
          <w:iCs/>
          <w:sz w:val="28"/>
          <w:szCs w:val="28"/>
          <w:lang w:eastAsia="en-US"/>
        </w:rPr>
        <w:t>Текст</w:t>
      </w:r>
      <w:r w:rsidRPr="00E03E4E">
        <w:rPr>
          <w:rFonts w:eastAsiaTheme="minorHAnsi"/>
          <w:i/>
          <w:iCs/>
          <w:sz w:val="28"/>
          <w:szCs w:val="28"/>
          <w:lang w:eastAsia="en-US"/>
        </w:rPr>
        <w:t xml:space="preserve"> </w:t>
      </w:r>
      <w:r w:rsidRPr="00E03E4E">
        <w:rPr>
          <w:rFonts w:eastAsiaTheme="minorHAnsi"/>
          <w:sz w:val="28"/>
          <w:szCs w:val="28"/>
          <w:lang w:eastAsia="en-US"/>
        </w:rPr>
        <w:t>– произведение речетворческого процесса, обладающее заверш</w:t>
      </w:r>
      <w:r>
        <w:rPr>
          <w:rFonts w:eastAsiaTheme="minorHAnsi"/>
          <w:sz w:val="28"/>
          <w:szCs w:val="28"/>
          <w:lang w:eastAsia="en-US"/>
        </w:rPr>
        <w:t>е</w:t>
      </w:r>
      <w:r w:rsidRPr="00E03E4E">
        <w:rPr>
          <w:rFonts w:eastAsiaTheme="minorHAnsi"/>
          <w:sz w:val="28"/>
          <w:szCs w:val="28"/>
          <w:lang w:eastAsia="en-US"/>
        </w:rPr>
        <w:t>нностью, объективированное в виде письменного документа, литературно обработанное в соответствии с типом этого документа, произведение, состоящее из названия (заголовок) и ряда особых единиц (сверхфразовых единств), объедин</w:t>
      </w:r>
      <w:r>
        <w:rPr>
          <w:rFonts w:eastAsiaTheme="minorHAnsi"/>
          <w:sz w:val="28"/>
          <w:szCs w:val="28"/>
          <w:lang w:eastAsia="en-US"/>
        </w:rPr>
        <w:t>е</w:t>
      </w:r>
      <w:r w:rsidRPr="00E03E4E">
        <w:rPr>
          <w:rFonts w:eastAsiaTheme="minorHAnsi"/>
          <w:sz w:val="28"/>
          <w:szCs w:val="28"/>
          <w:lang w:eastAsia="en-US"/>
        </w:rPr>
        <w:t>нных разными типами лексической, грамматической, логической, стилистической связи, имеющее определ</w:t>
      </w:r>
      <w:r>
        <w:rPr>
          <w:rFonts w:eastAsiaTheme="minorHAnsi"/>
          <w:sz w:val="28"/>
          <w:szCs w:val="28"/>
          <w:lang w:eastAsia="en-US"/>
        </w:rPr>
        <w:t>е</w:t>
      </w:r>
      <w:r w:rsidRPr="00E03E4E">
        <w:rPr>
          <w:rFonts w:eastAsiaTheme="minorHAnsi"/>
          <w:sz w:val="28"/>
          <w:szCs w:val="28"/>
          <w:lang w:eastAsia="en-US"/>
        </w:rPr>
        <w:t xml:space="preserve">нную целенаправленность и прагматическую установку (И.Р. Гальперин)» </w:t>
      </w:r>
      <w:r w:rsidRPr="00CA2EC9">
        <w:rPr>
          <w:rFonts w:eastAsiaTheme="minorHAnsi"/>
          <w:sz w:val="28"/>
          <w:szCs w:val="28"/>
          <w:lang w:eastAsia="en-US"/>
        </w:rPr>
        <w:t>.</w:t>
      </w:r>
    </w:p>
    <w:p w:rsidR="00884DF9"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В лингвистике речи не существует</w:t>
      </w:r>
      <w:r w:rsidRPr="00CA2EC9">
        <w:rPr>
          <w:rFonts w:eastAsiaTheme="minorHAnsi"/>
          <w:sz w:val="28"/>
          <w:szCs w:val="28"/>
          <w:lang w:eastAsia="en-US"/>
        </w:rPr>
        <w:t xml:space="preserve"> общепринятого определения понятия</w:t>
      </w:r>
      <w:r>
        <w:rPr>
          <w:rFonts w:eastAsiaTheme="minorHAnsi"/>
          <w:sz w:val="28"/>
          <w:szCs w:val="28"/>
          <w:lang w:eastAsia="en-US"/>
        </w:rPr>
        <w:t xml:space="preserve"> </w:t>
      </w:r>
      <w:r w:rsidRPr="00486578">
        <w:rPr>
          <w:rFonts w:eastAsiaTheme="minorHAnsi"/>
          <w:iCs/>
          <w:sz w:val="28"/>
          <w:szCs w:val="28"/>
          <w:lang w:eastAsia="en-US"/>
        </w:rPr>
        <w:t>«текст</w:t>
      </w:r>
      <w:r>
        <w:rPr>
          <w:rFonts w:eastAsiaTheme="minorHAnsi"/>
          <w:iCs/>
          <w:sz w:val="28"/>
          <w:szCs w:val="28"/>
          <w:lang w:eastAsia="en-US"/>
        </w:rPr>
        <w:t>»</w:t>
      </w:r>
      <w:r w:rsidRPr="00CA2EC9">
        <w:rPr>
          <w:rFonts w:eastAsiaTheme="minorHAnsi"/>
          <w:sz w:val="28"/>
          <w:szCs w:val="28"/>
          <w:lang w:eastAsia="en-US"/>
        </w:rPr>
        <w:t xml:space="preserve">. </w:t>
      </w:r>
      <w:r>
        <w:rPr>
          <w:rFonts w:eastAsiaTheme="minorHAnsi"/>
          <w:sz w:val="28"/>
          <w:szCs w:val="28"/>
          <w:lang w:eastAsia="en-US"/>
        </w:rPr>
        <w:t xml:space="preserve">Но </w:t>
      </w:r>
      <w:r w:rsidRPr="00CA2EC9">
        <w:rPr>
          <w:rFonts w:eastAsiaTheme="minorHAnsi"/>
          <w:sz w:val="28"/>
          <w:szCs w:val="28"/>
          <w:lang w:eastAsia="en-US"/>
        </w:rPr>
        <w:t>лингвист</w:t>
      </w:r>
      <w:r>
        <w:rPr>
          <w:rFonts w:eastAsiaTheme="minorHAnsi"/>
          <w:sz w:val="28"/>
          <w:szCs w:val="28"/>
          <w:lang w:eastAsia="en-US"/>
        </w:rPr>
        <w:t>ы</w:t>
      </w:r>
      <w:r w:rsidRPr="00CA2EC9">
        <w:rPr>
          <w:rFonts w:eastAsiaTheme="minorHAnsi"/>
          <w:sz w:val="28"/>
          <w:szCs w:val="28"/>
          <w:lang w:eastAsia="en-US"/>
        </w:rPr>
        <w:t xml:space="preserve"> </w:t>
      </w:r>
      <w:r>
        <w:rPr>
          <w:rFonts w:eastAsiaTheme="minorHAnsi"/>
          <w:sz w:val="28"/>
          <w:szCs w:val="28"/>
          <w:lang w:eastAsia="en-US"/>
        </w:rPr>
        <w:t>называ</w:t>
      </w:r>
      <w:r w:rsidRPr="00CA2EC9">
        <w:rPr>
          <w:rFonts w:eastAsiaTheme="minorHAnsi"/>
          <w:sz w:val="28"/>
          <w:szCs w:val="28"/>
          <w:lang w:eastAsia="en-US"/>
        </w:rPr>
        <w:t>ют единые признаки текста</w:t>
      </w:r>
      <w:r>
        <w:rPr>
          <w:rFonts w:eastAsiaTheme="minorHAnsi"/>
          <w:sz w:val="28"/>
          <w:szCs w:val="28"/>
          <w:lang w:eastAsia="en-US"/>
        </w:rPr>
        <w:t>.</w:t>
      </w:r>
      <w:r w:rsidRPr="00CA2EC9">
        <w:rPr>
          <w:rFonts w:eastAsiaTheme="minorHAnsi"/>
          <w:sz w:val="28"/>
          <w:szCs w:val="28"/>
          <w:lang w:eastAsia="en-US"/>
        </w:rPr>
        <w:t xml:space="preserve"> </w:t>
      </w:r>
    </w:p>
    <w:p w:rsidR="00884DF9" w:rsidRPr="00CA2EC9"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lastRenderedPageBreak/>
        <w:t>Членимость - т</w:t>
      </w:r>
      <w:r w:rsidRPr="00CA2EC9">
        <w:rPr>
          <w:rFonts w:eastAsiaTheme="minorHAnsi"/>
          <w:sz w:val="28"/>
          <w:szCs w:val="28"/>
          <w:lang w:eastAsia="en-US"/>
        </w:rPr>
        <w:t xml:space="preserve">екст состоит из нескольких предложений. </w:t>
      </w:r>
      <w:r>
        <w:rPr>
          <w:rFonts w:eastAsiaTheme="minorHAnsi"/>
          <w:sz w:val="28"/>
          <w:szCs w:val="28"/>
          <w:lang w:eastAsia="en-US"/>
        </w:rPr>
        <w:t>Об этом дети узнают уже в начальной школе.</w:t>
      </w:r>
    </w:p>
    <w:p w:rsidR="00884DF9" w:rsidRPr="00CA2EC9"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Смысловая цельность – еще один признак текста</w:t>
      </w:r>
      <w:r w:rsidRPr="00CA2EC9">
        <w:rPr>
          <w:rFonts w:eastAsiaTheme="minorHAnsi"/>
          <w:sz w:val="28"/>
          <w:szCs w:val="28"/>
          <w:lang w:eastAsia="en-US"/>
        </w:rPr>
        <w:t xml:space="preserve">. </w:t>
      </w:r>
      <w:r>
        <w:rPr>
          <w:rFonts w:eastAsiaTheme="minorHAnsi"/>
          <w:sz w:val="28"/>
          <w:szCs w:val="28"/>
          <w:lang w:eastAsia="en-US"/>
        </w:rPr>
        <w:t>Смысловую цельность тексту придают т</w:t>
      </w:r>
      <w:r w:rsidRPr="00CA2EC9">
        <w:rPr>
          <w:rFonts w:eastAsiaTheme="minorHAnsi"/>
          <w:sz w:val="28"/>
          <w:szCs w:val="28"/>
          <w:lang w:eastAsia="en-US"/>
        </w:rPr>
        <w:t>ема и основная мысль</w:t>
      </w:r>
      <w:r>
        <w:rPr>
          <w:rFonts w:eastAsiaTheme="minorHAnsi"/>
          <w:sz w:val="28"/>
          <w:szCs w:val="28"/>
          <w:lang w:eastAsia="en-US"/>
        </w:rPr>
        <w:t xml:space="preserve">. </w:t>
      </w:r>
      <w:r w:rsidRPr="00CA2EC9">
        <w:rPr>
          <w:rFonts w:eastAsiaTheme="minorHAnsi"/>
          <w:sz w:val="28"/>
          <w:szCs w:val="28"/>
          <w:lang w:eastAsia="en-US"/>
        </w:rPr>
        <w:t>Со смысловой цельностью</w:t>
      </w:r>
      <w:r>
        <w:rPr>
          <w:rFonts w:eastAsiaTheme="minorHAnsi"/>
          <w:sz w:val="28"/>
          <w:szCs w:val="28"/>
          <w:lang w:eastAsia="en-US"/>
        </w:rPr>
        <w:t xml:space="preserve"> </w:t>
      </w:r>
      <w:r w:rsidRPr="00CA2EC9">
        <w:rPr>
          <w:rFonts w:eastAsiaTheme="minorHAnsi"/>
          <w:sz w:val="28"/>
          <w:szCs w:val="28"/>
          <w:lang w:eastAsia="en-US"/>
        </w:rPr>
        <w:t>текста связан</w:t>
      </w:r>
      <w:r>
        <w:rPr>
          <w:rFonts w:eastAsiaTheme="minorHAnsi"/>
          <w:sz w:val="28"/>
          <w:szCs w:val="28"/>
          <w:lang w:eastAsia="en-US"/>
        </w:rPr>
        <w:t>а</w:t>
      </w:r>
      <w:r w:rsidRPr="00CA2EC9">
        <w:rPr>
          <w:rFonts w:eastAsiaTheme="minorHAnsi"/>
          <w:sz w:val="28"/>
          <w:szCs w:val="28"/>
          <w:lang w:eastAsia="en-US"/>
        </w:rPr>
        <w:t xml:space="preserve"> заверш</w:t>
      </w:r>
      <w:r>
        <w:rPr>
          <w:rFonts w:eastAsiaTheme="minorHAnsi"/>
          <w:sz w:val="28"/>
          <w:szCs w:val="28"/>
          <w:lang w:eastAsia="en-US"/>
        </w:rPr>
        <w:t>е</w:t>
      </w:r>
      <w:r w:rsidRPr="00CA2EC9">
        <w:rPr>
          <w:rFonts w:eastAsiaTheme="minorHAnsi"/>
          <w:sz w:val="28"/>
          <w:szCs w:val="28"/>
          <w:lang w:eastAsia="en-US"/>
        </w:rPr>
        <w:t>нност</w:t>
      </w:r>
      <w:r>
        <w:rPr>
          <w:rFonts w:eastAsiaTheme="minorHAnsi"/>
          <w:sz w:val="28"/>
          <w:szCs w:val="28"/>
          <w:lang w:eastAsia="en-US"/>
        </w:rPr>
        <w:t>ь</w:t>
      </w:r>
      <w:r w:rsidRPr="00CA2EC9">
        <w:rPr>
          <w:rFonts w:eastAsiaTheme="minorHAnsi"/>
          <w:sz w:val="28"/>
          <w:szCs w:val="28"/>
          <w:lang w:eastAsia="en-US"/>
        </w:rPr>
        <w:t xml:space="preserve"> высказывания. Из </w:t>
      </w:r>
      <w:r>
        <w:rPr>
          <w:rFonts w:eastAsiaTheme="minorHAnsi"/>
          <w:sz w:val="28"/>
          <w:szCs w:val="28"/>
          <w:lang w:eastAsia="en-US"/>
        </w:rPr>
        <w:t xml:space="preserve">важной </w:t>
      </w:r>
      <w:r w:rsidRPr="00CA2EC9">
        <w:rPr>
          <w:rFonts w:eastAsiaTheme="minorHAnsi"/>
          <w:sz w:val="28"/>
          <w:szCs w:val="28"/>
          <w:lang w:eastAsia="en-US"/>
        </w:rPr>
        <w:t>характеристики текста – смысловой цельности – вытекают</w:t>
      </w:r>
      <w:r>
        <w:rPr>
          <w:rFonts w:eastAsiaTheme="minorHAnsi"/>
          <w:sz w:val="28"/>
          <w:szCs w:val="28"/>
          <w:lang w:eastAsia="en-US"/>
        </w:rPr>
        <w:t xml:space="preserve"> </w:t>
      </w:r>
      <w:r w:rsidRPr="00CA2EC9">
        <w:rPr>
          <w:rFonts w:eastAsiaTheme="minorHAnsi"/>
          <w:sz w:val="28"/>
          <w:szCs w:val="28"/>
          <w:lang w:eastAsia="en-US"/>
        </w:rPr>
        <w:t xml:space="preserve">следующие признаки текста: </w:t>
      </w:r>
      <w:r>
        <w:rPr>
          <w:rFonts w:eastAsiaTheme="minorHAnsi"/>
          <w:sz w:val="28"/>
          <w:szCs w:val="28"/>
          <w:lang w:eastAsia="en-US"/>
        </w:rPr>
        <w:t>«</w:t>
      </w:r>
      <w:r w:rsidRPr="00CA2EC9">
        <w:rPr>
          <w:rFonts w:eastAsiaTheme="minorHAnsi"/>
          <w:sz w:val="28"/>
          <w:szCs w:val="28"/>
          <w:lang w:eastAsia="en-US"/>
        </w:rPr>
        <w:t>текст – это высказывание на определ</w:t>
      </w:r>
      <w:r>
        <w:rPr>
          <w:rFonts w:eastAsiaTheme="minorHAnsi"/>
          <w:sz w:val="28"/>
          <w:szCs w:val="28"/>
          <w:lang w:eastAsia="en-US"/>
        </w:rPr>
        <w:t>е</w:t>
      </w:r>
      <w:r w:rsidRPr="00CA2EC9">
        <w:rPr>
          <w:rFonts w:eastAsiaTheme="minorHAnsi"/>
          <w:sz w:val="28"/>
          <w:szCs w:val="28"/>
          <w:lang w:eastAsia="en-US"/>
        </w:rPr>
        <w:t xml:space="preserve">нную </w:t>
      </w:r>
      <w:r w:rsidRPr="00822794">
        <w:rPr>
          <w:rFonts w:eastAsiaTheme="minorHAnsi"/>
          <w:iCs/>
          <w:sz w:val="28"/>
          <w:szCs w:val="28"/>
          <w:lang w:eastAsia="en-US"/>
        </w:rPr>
        <w:t>тему;</w:t>
      </w:r>
      <w:r w:rsidRPr="00CA2EC9">
        <w:rPr>
          <w:rFonts w:eastAsiaTheme="minorHAnsi"/>
          <w:i/>
          <w:iCs/>
          <w:sz w:val="28"/>
          <w:szCs w:val="28"/>
          <w:lang w:eastAsia="en-US"/>
        </w:rPr>
        <w:t xml:space="preserve"> </w:t>
      </w:r>
      <w:r w:rsidRPr="00CA2EC9">
        <w:rPr>
          <w:rFonts w:eastAsiaTheme="minorHAnsi"/>
          <w:sz w:val="28"/>
          <w:szCs w:val="28"/>
          <w:lang w:eastAsia="en-US"/>
        </w:rPr>
        <w:t xml:space="preserve">в тексте реализуется замысел говорящего </w:t>
      </w:r>
      <w:r w:rsidRPr="00822794">
        <w:rPr>
          <w:rFonts w:eastAsiaTheme="minorHAnsi"/>
          <w:iCs/>
          <w:sz w:val="28"/>
          <w:szCs w:val="28"/>
          <w:lang w:eastAsia="en-US"/>
        </w:rPr>
        <w:t>(основная мысль);</w:t>
      </w:r>
      <w:r>
        <w:rPr>
          <w:rFonts w:eastAsiaTheme="minorHAnsi"/>
          <w:iCs/>
          <w:sz w:val="28"/>
          <w:szCs w:val="28"/>
          <w:lang w:eastAsia="en-US"/>
        </w:rPr>
        <w:t xml:space="preserve"> </w:t>
      </w:r>
      <w:r w:rsidRPr="00CA2EC9">
        <w:rPr>
          <w:rFonts w:eastAsiaTheme="minorHAnsi"/>
          <w:sz w:val="28"/>
          <w:szCs w:val="28"/>
          <w:lang w:eastAsia="en-US"/>
        </w:rPr>
        <w:t xml:space="preserve">текст любого размера – это относительно автономное </w:t>
      </w:r>
      <w:r w:rsidRPr="00822794">
        <w:rPr>
          <w:rFonts w:eastAsiaTheme="minorHAnsi"/>
          <w:sz w:val="28"/>
          <w:szCs w:val="28"/>
          <w:lang w:eastAsia="en-US"/>
        </w:rPr>
        <w:t>(</w:t>
      </w:r>
      <w:r w:rsidRPr="00822794">
        <w:rPr>
          <w:rFonts w:eastAsiaTheme="minorHAnsi"/>
          <w:iCs/>
          <w:sz w:val="28"/>
          <w:szCs w:val="28"/>
          <w:lang w:eastAsia="en-US"/>
        </w:rPr>
        <w:t>законченное</w:t>
      </w:r>
      <w:r w:rsidRPr="00822794">
        <w:rPr>
          <w:rFonts w:eastAsiaTheme="minorHAnsi"/>
          <w:sz w:val="28"/>
          <w:szCs w:val="28"/>
          <w:lang w:eastAsia="en-US"/>
        </w:rPr>
        <w:t>) в</w:t>
      </w:r>
      <w:r w:rsidRPr="00CA2EC9">
        <w:rPr>
          <w:rFonts w:eastAsiaTheme="minorHAnsi"/>
          <w:sz w:val="28"/>
          <w:szCs w:val="28"/>
          <w:lang w:eastAsia="en-US"/>
        </w:rPr>
        <w:t xml:space="preserve">ысказывание; к тексту можно подобрать </w:t>
      </w:r>
      <w:r w:rsidRPr="00822794">
        <w:rPr>
          <w:rFonts w:eastAsiaTheme="minorHAnsi"/>
          <w:iCs/>
          <w:sz w:val="28"/>
          <w:szCs w:val="28"/>
          <w:lang w:eastAsia="en-US"/>
        </w:rPr>
        <w:t>заголовок</w:t>
      </w:r>
      <w:r w:rsidRPr="00822794">
        <w:rPr>
          <w:rFonts w:eastAsiaTheme="minorHAnsi"/>
          <w:sz w:val="28"/>
          <w:szCs w:val="28"/>
          <w:lang w:eastAsia="en-US"/>
        </w:rPr>
        <w:t>,</w:t>
      </w:r>
      <w:r w:rsidRPr="00CA2EC9">
        <w:rPr>
          <w:rFonts w:eastAsiaTheme="minorHAnsi"/>
          <w:sz w:val="28"/>
          <w:szCs w:val="28"/>
          <w:lang w:eastAsia="en-US"/>
        </w:rPr>
        <w:t xml:space="preserve"> передающий тему</w:t>
      </w:r>
      <w:r>
        <w:rPr>
          <w:rFonts w:eastAsiaTheme="minorHAnsi"/>
          <w:sz w:val="28"/>
          <w:szCs w:val="28"/>
          <w:lang w:eastAsia="en-US"/>
        </w:rPr>
        <w:t xml:space="preserve"> </w:t>
      </w:r>
      <w:r w:rsidRPr="00CA2EC9">
        <w:rPr>
          <w:rFonts w:eastAsiaTheme="minorHAnsi"/>
          <w:sz w:val="28"/>
          <w:szCs w:val="28"/>
          <w:lang w:eastAsia="en-US"/>
        </w:rPr>
        <w:t>или основную мысль высказывания; правильно оформленный текст</w:t>
      </w:r>
      <w:r>
        <w:rPr>
          <w:rFonts w:eastAsiaTheme="minorHAnsi"/>
          <w:sz w:val="28"/>
          <w:szCs w:val="28"/>
          <w:lang w:eastAsia="en-US"/>
        </w:rPr>
        <w:t xml:space="preserve"> </w:t>
      </w:r>
      <w:r w:rsidRPr="00CA2EC9">
        <w:rPr>
          <w:rFonts w:eastAsiaTheme="minorHAnsi"/>
          <w:sz w:val="28"/>
          <w:szCs w:val="28"/>
          <w:lang w:eastAsia="en-US"/>
        </w:rPr>
        <w:t xml:space="preserve">обычно имеет </w:t>
      </w:r>
      <w:r w:rsidRPr="00822794">
        <w:rPr>
          <w:rFonts w:eastAsiaTheme="minorHAnsi"/>
          <w:iCs/>
          <w:sz w:val="28"/>
          <w:szCs w:val="28"/>
          <w:lang w:eastAsia="en-US"/>
        </w:rPr>
        <w:t xml:space="preserve">начало и </w:t>
      </w:r>
      <w:r w:rsidRPr="00E03E4E">
        <w:rPr>
          <w:rFonts w:eastAsiaTheme="minorHAnsi"/>
          <w:iCs/>
          <w:sz w:val="28"/>
          <w:szCs w:val="28"/>
          <w:lang w:eastAsia="en-US"/>
        </w:rPr>
        <w:t xml:space="preserve">конец </w:t>
      </w:r>
      <w:r w:rsidRPr="00822794">
        <w:rPr>
          <w:rFonts w:eastAsiaTheme="minorHAnsi"/>
          <w:sz w:val="28"/>
          <w:szCs w:val="28"/>
          <w:lang w:eastAsia="en-US"/>
        </w:rPr>
        <w:t>.</w:t>
      </w:r>
    </w:p>
    <w:p w:rsidR="00884DF9"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Текст обладает и структурной связностью: к</w:t>
      </w:r>
      <w:r w:rsidRPr="00CA2EC9">
        <w:rPr>
          <w:rFonts w:eastAsiaTheme="minorHAnsi"/>
          <w:sz w:val="28"/>
          <w:szCs w:val="28"/>
          <w:lang w:eastAsia="en-US"/>
        </w:rPr>
        <w:t xml:space="preserve">аждое следующее предложение строится на </w:t>
      </w:r>
      <w:r>
        <w:rPr>
          <w:rFonts w:eastAsiaTheme="minorHAnsi"/>
          <w:sz w:val="28"/>
          <w:szCs w:val="28"/>
          <w:lang w:eastAsia="en-US"/>
        </w:rPr>
        <w:t xml:space="preserve">основе </w:t>
      </w:r>
      <w:r w:rsidRPr="00CA2EC9">
        <w:rPr>
          <w:rFonts w:eastAsiaTheme="minorHAnsi"/>
          <w:sz w:val="28"/>
          <w:szCs w:val="28"/>
          <w:lang w:eastAsia="en-US"/>
        </w:rPr>
        <w:t>предыдущего, вбира</w:t>
      </w:r>
      <w:r>
        <w:rPr>
          <w:rFonts w:eastAsiaTheme="minorHAnsi"/>
          <w:sz w:val="28"/>
          <w:szCs w:val="28"/>
          <w:lang w:eastAsia="en-US"/>
        </w:rPr>
        <w:t>ет</w:t>
      </w:r>
      <w:r w:rsidRPr="00CA2EC9">
        <w:rPr>
          <w:rFonts w:eastAsiaTheme="minorHAnsi"/>
          <w:sz w:val="28"/>
          <w:szCs w:val="28"/>
          <w:lang w:eastAsia="en-US"/>
        </w:rPr>
        <w:t xml:space="preserve"> в себя </w:t>
      </w:r>
      <w:r>
        <w:rPr>
          <w:rFonts w:eastAsiaTheme="minorHAnsi"/>
          <w:sz w:val="28"/>
          <w:szCs w:val="28"/>
          <w:lang w:eastAsia="en-US"/>
        </w:rPr>
        <w:t>какую-то</w:t>
      </w:r>
      <w:r w:rsidRPr="00CA2EC9">
        <w:rPr>
          <w:rFonts w:eastAsiaTheme="minorHAnsi"/>
          <w:sz w:val="28"/>
          <w:szCs w:val="28"/>
          <w:lang w:eastAsia="en-US"/>
        </w:rPr>
        <w:t xml:space="preserve"> его часть. </w:t>
      </w:r>
    </w:p>
    <w:p w:rsidR="00884DF9" w:rsidRPr="008D2D04" w:rsidRDefault="00884DF9" w:rsidP="00AC2C71">
      <w:pPr>
        <w:widowControl w:val="0"/>
        <w:spacing w:line="360" w:lineRule="auto"/>
        <w:ind w:firstLine="709"/>
        <w:jc w:val="both"/>
        <w:rPr>
          <w:sz w:val="28"/>
          <w:szCs w:val="28"/>
        </w:rPr>
      </w:pPr>
      <w:r w:rsidRPr="008D2D04">
        <w:rPr>
          <w:sz w:val="28"/>
          <w:szCs w:val="28"/>
        </w:rPr>
        <w:t xml:space="preserve">В основе работы над текстом в </w:t>
      </w:r>
      <w:r>
        <w:rPr>
          <w:sz w:val="28"/>
          <w:szCs w:val="28"/>
        </w:rPr>
        <w:t xml:space="preserve">начальной </w:t>
      </w:r>
      <w:r w:rsidRPr="008D2D04">
        <w:rPr>
          <w:sz w:val="28"/>
          <w:szCs w:val="28"/>
        </w:rPr>
        <w:t xml:space="preserve">школе лежат </w:t>
      </w:r>
      <w:r>
        <w:rPr>
          <w:sz w:val="28"/>
          <w:szCs w:val="28"/>
        </w:rPr>
        <w:t xml:space="preserve">следующие </w:t>
      </w:r>
      <w:r w:rsidRPr="008D2D04">
        <w:rPr>
          <w:sz w:val="28"/>
          <w:szCs w:val="28"/>
        </w:rPr>
        <w:t>речеведческие понятия</w:t>
      </w:r>
      <w:r w:rsidRPr="008D2D04">
        <w:rPr>
          <w:bCs/>
          <w:sz w:val="28"/>
          <w:szCs w:val="28"/>
        </w:rPr>
        <w:t xml:space="preserve">: </w:t>
      </w:r>
      <w:r>
        <w:rPr>
          <w:bCs/>
          <w:sz w:val="28"/>
          <w:szCs w:val="28"/>
        </w:rPr>
        <w:t>т</w:t>
      </w:r>
      <w:r w:rsidRPr="008D2D04">
        <w:rPr>
          <w:sz w:val="28"/>
          <w:szCs w:val="28"/>
        </w:rPr>
        <w:t xml:space="preserve">екст, заглавие, тема, основная мысль, композиция, абзац, средства связи предложений в тексте, план, повествование, описание, рассуждение, разговорная речь, деловая, художественная речь. </w:t>
      </w:r>
    </w:p>
    <w:p w:rsidR="00884DF9" w:rsidRPr="00A6235A" w:rsidRDefault="00884DF9" w:rsidP="00AC2C71">
      <w:pPr>
        <w:widowControl w:val="0"/>
        <w:spacing w:line="360" w:lineRule="auto"/>
        <w:ind w:firstLine="709"/>
        <w:jc w:val="both"/>
        <w:rPr>
          <w:sz w:val="28"/>
          <w:szCs w:val="28"/>
        </w:rPr>
      </w:pPr>
      <w:r>
        <w:rPr>
          <w:sz w:val="28"/>
          <w:szCs w:val="28"/>
        </w:rPr>
        <w:t>Знание этих</w:t>
      </w:r>
      <w:r w:rsidRPr="008D2D04">
        <w:rPr>
          <w:sz w:val="28"/>
          <w:szCs w:val="28"/>
        </w:rPr>
        <w:t xml:space="preserve"> поняти</w:t>
      </w:r>
      <w:r>
        <w:rPr>
          <w:sz w:val="28"/>
          <w:szCs w:val="28"/>
        </w:rPr>
        <w:t>й</w:t>
      </w:r>
      <w:r w:rsidRPr="008D2D04">
        <w:rPr>
          <w:sz w:val="28"/>
          <w:szCs w:val="28"/>
        </w:rPr>
        <w:t xml:space="preserve"> </w:t>
      </w:r>
      <w:r>
        <w:rPr>
          <w:sz w:val="28"/>
          <w:szCs w:val="28"/>
        </w:rPr>
        <w:t>требуется</w:t>
      </w:r>
      <w:r w:rsidRPr="008D2D04">
        <w:rPr>
          <w:sz w:val="28"/>
          <w:szCs w:val="28"/>
        </w:rPr>
        <w:t xml:space="preserve"> для того, чтобы </w:t>
      </w:r>
      <w:r>
        <w:rPr>
          <w:sz w:val="28"/>
          <w:szCs w:val="28"/>
        </w:rPr>
        <w:t>младшие школьники</w:t>
      </w:r>
      <w:r w:rsidRPr="008D2D04">
        <w:rPr>
          <w:sz w:val="28"/>
          <w:szCs w:val="28"/>
        </w:rPr>
        <w:t xml:space="preserve"> осознано работали над своей речью. Часть этих понятий представлена в </w:t>
      </w:r>
      <w:r w:rsidRPr="00A6235A">
        <w:rPr>
          <w:sz w:val="28"/>
          <w:szCs w:val="28"/>
        </w:rPr>
        <w:t>учебнике определениями, а часть закреплена через выполнение практических заданий.</w:t>
      </w:r>
    </w:p>
    <w:p w:rsidR="00884DF9" w:rsidRPr="00A6235A"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r w:rsidRPr="00A6235A">
        <w:rPr>
          <w:rFonts w:eastAsiaTheme="minorHAnsi"/>
          <w:bCs/>
          <w:sz w:val="28"/>
          <w:szCs w:val="28"/>
          <w:lang w:eastAsia="en-US"/>
        </w:rPr>
        <w:t xml:space="preserve">Тема </w:t>
      </w:r>
      <w:r w:rsidRPr="00A6235A">
        <w:rPr>
          <w:rFonts w:eastAsiaTheme="minorHAnsi"/>
          <w:sz w:val="28"/>
          <w:szCs w:val="28"/>
          <w:lang w:eastAsia="en-US"/>
        </w:rPr>
        <w:t>–</w:t>
      </w:r>
      <w:r>
        <w:rPr>
          <w:rFonts w:eastAsiaTheme="minorHAnsi"/>
          <w:sz w:val="28"/>
          <w:szCs w:val="28"/>
          <w:lang w:eastAsia="en-US"/>
        </w:rPr>
        <w:t xml:space="preserve"> это</w:t>
      </w:r>
      <w:r w:rsidRPr="00A6235A">
        <w:rPr>
          <w:rFonts w:eastAsiaTheme="minorHAnsi"/>
          <w:sz w:val="28"/>
          <w:szCs w:val="28"/>
          <w:lang w:eastAsia="en-US"/>
        </w:rPr>
        <w:t xml:space="preserve"> то, о чем говорится в тексте. </w:t>
      </w:r>
    </w:p>
    <w:p w:rsidR="00884DF9" w:rsidRPr="00A6235A"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r w:rsidRPr="00A6235A">
        <w:rPr>
          <w:rFonts w:eastAsiaTheme="minorHAnsi"/>
          <w:bCs/>
          <w:sz w:val="28"/>
          <w:szCs w:val="28"/>
          <w:lang w:eastAsia="en-US"/>
        </w:rPr>
        <w:t>Основная мысль</w:t>
      </w:r>
      <w:r w:rsidRPr="00A6235A">
        <w:rPr>
          <w:rFonts w:eastAsiaTheme="minorHAnsi"/>
          <w:b/>
          <w:bCs/>
          <w:sz w:val="28"/>
          <w:szCs w:val="28"/>
          <w:lang w:eastAsia="en-US"/>
        </w:rPr>
        <w:t xml:space="preserve"> </w:t>
      </w:r>
      <w:r w:rsidRPr="00A6235A">
        <w:rPr>
          <w:rFonts w:eastAsiaTheme="minorHAnsi"/>
          <w:sz w:val="28"/>
          <w:szCs w:val="28"/>
          <w:lang w:eastAsia="en-US"/>
        </w:rPr>
        <w:t>текста обычно передает отношение автора к предмету речи, его оценку изображаемого (через раскрытие темы, лирические</w:t>
      </w:r>
      <w:r>
        <w:rPr>
          <w:rFonts w:eastAsiaTheme="minorHAnsi"/>
          <w:sz w:val="28"/>
          <w:szCs w:val="28"/>
          <w:lang w:eastAsia="en-US"/>
        </w:rPr>
        <w:t xml:space="preserve"> </w:t>
      </w:r>
      <w:r w:rsidRPr="00A6235A">
        <w:rPr>
          <w:rFonts w:eastAsiaTheme="minorHAnsi"/>
          <w:sz w:val="28"/>
          <w:szCs w:val="28"/>
          <w:lang w:eastAsia="en-US"/>
        </w:rPr>
        <w:t>отступления, использование различных языковых средств).</w:t>
      </w:r>
    </w:p>
    <w:p w:rsidR="00884DF9" w:rsidRPr="00A6235A" w:rsidRDefault="00884DF9" w:rsidP="00AC2C71">
      <w:pPr>
        <w:widowControl w:val="0"/>
        <w:autoSpaceDE w:val="0"/>
        <w:autoSpaceDN w:val="0"/>
        <w:adjustRightInd w:val="0"/>
        <w:spacing w:line="360" w:lineRule="auto"/>
        <w:ind w:firstLine="709"/>
        <w:jc w:val="both"/>
        <w:rPr>
          <w:sz w:val="28"/>
          <w:szCs w:val="28"/>
        </w:rPr>
      </w:pPr>
      <w:r w:rsidRPr="00A6235A">
        <w:rPr>
          <w:rFonts w:eastAsiaTheme="minorHAnsi"/>
          <w:sz w:val="28"/>
          <w:szCs w:val="28"/>
          <w:lang w:eastAsia="en-US"/>
        </w:rPr>
        <w:t xml:space="preserve">Часть темы называется </w:t>
      </w:r>
      <w:r w:rsidRPr="00A6235A">
        <w:rPr>
          <w:rFonts w:eastAsiaTheme="minorHAnsi"/>
          <w:bCs/>
          <w:sz w:val="28"/>
          <w:szCs w:val="28"/>
          <w:lang w:eastAsia="en-US"/>
        </w:rPr>
        <w:t xml:space="preserve">подтемой </w:t>
      </w:r>
      <w:r w:rsidRPr="00A6235A">
        <w:rPr>
          <w:rFonts w:eastAsiaTheme="minorHAnsi"/>
          <w:sz w:val="28"/>
          <w:szCs w:val="28"/>
          <w:lang w:eastAsia="en-US"/>
        </w:rPr>
        <w:t xml:space="preserve">или </w:t>
      </w:r>
      <w:r w:rsidRPr="00A6235A">
        <w:rPr>
          <w:rFonts w:eastAsiaTheme="minorHAnsi"/>
          <w:bCs/>
          <w:sz w:val="28"/>
          <w:szCs w:val="28"/>
          <w:lang w:eastAsia="en-US"/>
        </w:rPr>
        <w:t>микротемой</w:t>
      </w:r>
      <w:r w:rsidRPr="00A6235A">
        <w:rPr>
          <w:rFonts w:eastAsiaTheme="minorHAnsi"/>
          <w:b/>
          <w:bCs/>
          <w:sz w:val="28"/>
          <w:szCs w:val="28"/>
          <w:lang w:eastAsia="en-US"/>
        </w:rPr>
        <w:t xml:space="preserve"> </w:t>
      </w:r>
      <w:r w:rsidRPr="00A6235A">
        <w:rPr>
          <w:rFonts w:eastAsiaTheme="minorHAnsi"/>
          <w:sz w:val="28"/>
          <w:szCs w:val="28"/>
          <w:lang w:eastAsia="en-US"/>
        </w:rPr>
        <w:t>и формирует абзац;</w:t>
      </w:r>
      <w:r>
        <w:rPr>
          <w:rFonts w:eastAsiaTheme="minorHAnsi"/>
          <w:sz w:val="28"/>
          <w:szCs w:val="28"/>
          <w:lang w:eastAsia="en-US"/>
        </w:rPr>
        <w:t xml:space="preserve"> </w:t>
      </w:r>
      <w:r w:rsidRPr="00A6235A">
        <w:rPr>
          <w:rFonts w:eastAsiaTheme="minorHAnsi"/>
          <w:sz w:val="28"/>
          <w:szCs w:val="28"/>
          <w:lang w:eastAsia="en-US"/>
        </w:rPr>
        <w:t>на письме этот отрывок текста оформляется с отдельной строки и предваряется отступом в начале строки. В пределах абзаца предложения связываются логически и грамматически. В абзаце можно выделить абзацный</w:t>
      </w:r>
      <w:r>
        <w:rPr>
          <w:rFonts w:eastAsiaTheme="minorHAnsi"/>
          <w:sz w:val="28"/>
          <w:szCs w:val="28"/>
          <w:lang w:eastAsia="en-US"/>
        </w:rPr>
        <w:t xml:space="preserve"> </w:t>
      </w:r>
      <w:r w:rsidRPr="00A6235A">
        <w:rPr>
          <w:rFonts w:eastAsiaTheme="minorHAnsi"/>
          <w:sz w:val="28"/>
          <w:szCs w:val="28"/>
          <w:lang w:eastAsia="en-US"/>
        </w:rPr>
        <w:t xml:space="preserve">зачин (начало </w:t>
      </w:r>
      <w:r w:rsidRPr="00A6235A">
        <w:rPr>
          <w:rFonts w:eastAsiaTheme="minorHAnsi"/>
          <w:sz w:val="28"/>
          <w:szCs w:val="28"/>
          <w:lang w:eastAsia="en-US"/>
        </w:rPr>
        <w:lastRenderedPageBreak/>
        <w:t>абзаца) и комментирующую часть (разъяснение того, что</w:t>
      </w:r>
      <w:r>
        <w:rPr>
          <w:rFonts w:eastAsiaTheme="minorHAnsi"/>
          <w:sz w:val="28"/>
          <w:szCs w:val="28"/>
          <w:lang w:eastAsia="en-US"/>
        </w:rPr>
        <w:t xml:space="preserve"> </w:t>
      </w:r>
      <w:r w:rsidRPr="00A6235A">
        <w:rPr>
          <w:rFonts w:eastAsiaTheme="minorHAnsi"/>
          <w:sz w:val="28"/>
          <w:szCs w:val="28"/>
          <w:lang w:eastAsia="en-US"/>
        </w:rPr>
        <w:t>заключено в первых предложениях абзаца, развитие мысли); иногда микротема, заключенная в абзаце, получает разрешение – конец.</w:t>
      </w:r>
    </w:p>
    <w:p w:rsidR="00884DF9" w:rsidRDefault="00884DF9" w:rsidP="00AC2C71">
      <w:pPr>
        <w:widowControl w:val="0"/>
        <w:spacing w:line="360" w:lineRule="auto"/>
        <w:ind w:firstLine="709"/>
        <w:jc w:val="both"/>
        <w:rPr>
          <w:sz w:val="28"/>
          <w:szCs w:val="28"/>
        </w:rPr>
      </w:pPr>
      <w:r w:rsidRPr="00A6235A">
        <w:rPr>
          <w:sz w:val="28"/>
          <w:szCs w:val="28"/>
        </w:rPr>
        <w:t>При обучении младших школьников написанию сочинений важен стилевой подход. При этом он вовсе не предполагает обязательного</w:t>
      </w:r>
      <w:r w:rsidRPr="002B4E42">
        <w:rPr>
          <w:sz w:val="28"/>
          <w:szCs w:val="28"/>
        </w:rPr>
        <w:t xml:space="preserve"> рассмотрения с детьми понятия «стиль речи» - для школьников он может остаться «за кадром», важно лишь правильно поставить речевую задачу и помочь в ее решении. </w:t>
      </w:r>
    </w:p>
    <w:p w:rsidR="00884DF9" w:rsidRDefault="00884DF9" w:rsidP="00AC2C71">
      <w:pPr>
        <w:widowControl w:val="0"/>
        <w:spacing w:line="360" w:lineRule="auto"/>
        <w:ind w:firstLine="709"/>
        <w:jc w:val="both"/>
        <w:rPr>
          <w:sz w:val="28"/>
          <w:szCs w:val="28"/>
        </w:rPr>
      </w:pPr>
      <w:r>
        <w:rPr>
          <w:sz w:val="28"/>
          <w:szCs w:val="28"/>
        </w:rPr>
        <w:t xml:space="preserve">Кроме того, важно выбрать жанр будущего высказывания. </w:t>
      </w:r>
    </w:p>
    <w:p w:rsidR="00884DF9" w:rsidRPr="00E03E4E" w:rsidRDefault="00884DF9" w:rsidP="00AC2C71">
      <w:pPr>
        <w:widowControl w:val="0"/>
        <w:spacing w:line="360" w:lineRule="auto"/>
        <w:ind w:firstLine="709"/>
        <w:jc w:val="both"/>
        <w:rPr>
          <w:sz w:val="28"/>
          <w:szCs w:val="28"/>
        </w:rPr>
      </w:pPr>
      <w:r w:rsidRPr="00454E35">
        <w:rPr>
          <w:sz w:val="28"/>
          <w:szCs w:val="28"/>
        </w:rPr>
        <w:t xml:space="preserve">Под речевым жанром мы понимаем «форму организации речевого материала, выделяемого в рамках того или иного функционального стиля, вид высказываний, создающих на основе устойчивых, повторяющихся, т.е. воспроизводимых, моделей и структур в речевых ситуациях, где имеют место хоть сколько-нибудь </w:t>
      </w:r>
      <w:r w:rsidRPr="00E03E4E">
        <w:rPr>
          <w:sz w:val="28"/>
          <w:szCs w:val="28"/>
        </w:rPr>
        <w:t>устойчивые, закрепленные опытом и обстоятельствами формы жизненного общения» .</w:t>
      </w:r>
    </w:p>
    <w:p w:rsidR="00884DF9" w:rsidRPr="00E03E4E" w:rsidRDefault="00884DF9" w:rsidP="00AC2C71">
      <w:pPr>
        <w:widowControl w:val="0"/>
        <w:spacing w:line="360" w:lineRule="auto"/>
        <w:ind w:firstLine="709"/>
        <w:jc w:val="both"/>
        <w:rPr>
          <w:sz w:val="28"/>
          <w:szCs w:val="28"/>
        </w:rPr>
      </w:pPr>
      <w:r w:rsidRPr="00E03E4E">
        <w:rPr>
          <w:sz w:val="28"/>
          <w:szCs w:val="28"/>
        </w:rPr>
        <w:t xml:space="preserve">О.В. Кощеева отмечает: «В речи ребенка огромную роль начинают играть жанры высшего, вторичного порядка, владение которыми во многом и определяет уровень языковой культуры личности и ее коммуникативной компетенции. Принципиально новыми образованиями коммуникативной сферы детей указанного возраста становятся такие институциональные риторические жанры речевого общения, как ответ на уроке, доклад, объяснение и т.д. </w:t>
      </w:r>
    </w:p>
    <w:p w:rsidR="00884DF9" w:rsidRPr="00E03E4E" w:rsidRDefault="00884DF9" w:rsidP="00AC2C71">
      <w:pPr>
        <w:widowControl w:val="0"/>
        <w:spacing w:line="360" w:lineRule="auto"/>
        <w:ind w:firstLine="709"/>
        <w:jc w:val="both"/>
        <w:rPr>
          <w:sz w:val="28"/>
          <w:szCs w:val="28"/>
        </w:rPr>
      </w:pPr>
      <w:r w:rsidRPr="00E03E4E">
        <w:rPr>
          <w:sz w:val="28"/>
          <w:szCs w:val="28"/>
        </w:rPr>
        <w:t xml:space="preserve">В речевых высказываниях детей младшего школьного возраста повышается роль непрямой, косвенной коммуникации, что находит отражения в самых различных жанрах повседневного общения (просьбах, угрозах, беседах и др.)» </w:t>
      </w:r>
      <w:r w:rsidRPr="00E03E4E">
        <w:rPr>
          <w:spacing w:val="-4"/>
          <w:sz w:val="28"/>
          <w:szCs w:val="28"/>
        </w:rPr>
        <w:t>.</w:t>
      </w:r>
      <w:r w:rsidRPr="00E03E4E">
        <w:rPr>
          <w:sz w:val="28"/>
          <w:szCs w:val="28"/>
        </w:rPr>
        <w:t xml:space="preserve"> </w:t>
      </w:r>
    </w:p>
    <w:p w:rsidR="00884DF9" w:rsidRPr="002B4E42" w:rsidRDefault="00884DF9" w:rsidP="00AC2C71">
      <w:pPr>
        <w:widowControl w:val="0"/>
        <w:spacing w:line="360" w:lineRule="auto"/>
        <w:ind w:firstLine="709"/>
        <w:jc w:val="both"/>
        <w:rPr>
          <w:sz w:val="28"/>
          <w:szCs w:val="28"/>
        </w:rPr>
      </w:pPr>
      <w:r>
        <w:rPr>
          <w:sz w:val="28"/>
          <w:szCs w:val="28"/>
        </w:rPr>
        <w:t>Таким образом, мы видим, как широк жанровый репертуар речи современных младших школьников, очевидно, необходимо обучать детей пользоваться понятием «речевой жанр», обучать созданию текстов определенных жанров.</w:t>
      </w:r>
    </w:p>
    <w:p w:rsidR="00884DF9" w:rsidRDefault="00884DF9" w:rsidP="00AC2C71">
      <w:pPr>
        <w:widowControl w:val="0"/>
        <w:autoSpaceDE w:val="0"/>
        <w:autoSpaceDN w:val="0"/>
        <w:adjustRightInd w:val="0"/>
        <w:spacing w:line="360" w:lineRule="auto"/>
        <w:ind w:firstLine="709"/>
        <w:jc w:val="both"/>
        <w:rPr>
          <w:sz w:val="28"/>
          <w:szCs w:val="28"/>
        </w:rPr>
      </w:pPr>
      <w:r>
        <w:rPr>
          <w:sz w:val="28"/>
          <w:szCs w:val="28"/>
        </w:rPr>
        <w:t>Отметим, что проблема обучения речевым жанрам</w:t>
      </w:r>
      <w:r w:rsidRPr="00AA3CD7">
        <w:rPr>
          <w:sz w:val="28"/>
          <w:szCs w:val="28"/>
        </w:rPr>
        <w:t xml:space="preserve"> учащихся начальных </w:t>
      </w:r>
      <w:r w:rsidRPr="00AA3CD7">
        <w:rPr>
          <w:sz w:val="28"/>
          <w:szCs w:val="28"/>
        </w:rPr>
        <w:lastRenderedPageBreak/>
        <w:t>классов приобретает в современной методике все большую актуальность. Это связано со сменой значимых ориентаций в образовательном процессе: в качестве самой большой ценности признается свободная, развитая и образованная личность, способная сознательно ориентироваться на позицию других людей как партнеров в</w:t>
      </w:r>
      <w:r>
        <w:rPr>
          <w:sz w:val="28"/>
          <w:szCs w:val="28"/>
        </w:rPr>
        <w:t xml:space="preserve"> </w:t>
      </w:r>
      <w:r w:rsidRPr="00AA3CD7">
        <w:rPr>
          <w:sz w:val="28"/>
          <w:szCs w:val="28"/>
        </w:rPr>
        <w:t>общении</w:t>
      </w:r>
      <w:r>
        <w:rPr>
          <w:sz w:val="28"/>
          <w:szCs w:val="28"/>
        </w:rPr>
        <w:t xml:space="preserve"> </w:t>
      </w:r>
      <w:r w:rsidRPr="00AA3CD7">
        <w:rPr>
          <w:sz w:val="28"/>
          <w:szCs w:val="28"/>
        </w:rPr>
        <w:t>и совместной деятельности, уметь выражать свое мнение на основе</w:t>
      </w:r>
      <w:r>
        <w:rPr>
          <w:sz w:val="28"/>
          <w:szCs w:val="28"/>
        </w:rPr>
        <w:t xml:space="preserve"> </w:t>
      </w:r>
      <w:r w:rsidRPr="00AA3CD7">
        <w:rPr>
          <w:sz w:val="28"/>
          <w:szCs w:val="28"/>
        </w:rPr>
        <w:t>овладения</w:t>
      </w:r>
      <w:r>
        <w:rPr>
          <w:sz w:val="28"/>
          <w:szCs w:val="28"/>
        </w:rPr>
        <w:t xml:space="preserve"> </w:t>
      </w:r>
      <w:r w:rsidRPr="00AA3CD7">
        <w:rPr>
          <w:sz w:val="28"/>
          <w:szCs w:val="28"/>
        </w:rPr>
        <w:t>вербальными и невербальными средствами коммуникации.</w:t>
      </w:r>
    </w:p>
    <w:p w:rsidR="00884DF9" w:rsidRDefault="00884DF9" w:rsidP="00AC2C71">
      <w:pPr>
        <w:widowControl w:val="0"/>
        <w:autoSpaceDE w:val="0"/>
        <w:autoSpaceDN w:val="0"/>
        <w:adjustRightInd w:val="0"/>
        <w:spacing w:line="360" w:lineRule="auto"/>
        <w:ind w:firstLine="709"/>
        <w:jc w:val="both"/>
        <w:rPr>
          <w:sz w:val="28"/>
          <w:szCs w:val="28"/>
        </w:rPr>
      </w:pPr>
      <w:r w:rsidRPr="00E24480">
        <w:rPr>
          <w:sz w:val="28"/>
          <w:szCs w:val="28"/>
        </w:rPr>
        <w:t>Правила речевого поведени</w:t>
      </w:r>
      <w:r>
        <w:rPr>
          <w:sz w:val="28"/>
          <w:szCs w:val="28"/>
        </w:rPr>
        <w:t>я регулируются речевым этикетом, поэтому важно познакомить младших школьников с понятием «речевой этикет».</w:t>
      </w:r>
    </w:p>
    <w:p w:rsidR="00884DF9" w:rsidRPr="00E03E4E" w:rsidRDefault="00884DF9" w:rsidP="00AC2C71">
      <w:pPr>
        <w:widowControl w:val="0"/>
        <w:spacing w:line="360" w:lineRule="auto"/>
        <w:ind w:firstLine="709"/>
        <w:jc w:val="both"/>
        <w:rPr>
          <w:sz w:val="28"/>
          <w:szCs w:val="28"/>
        </w:rPr>
      </w:pPr>
      <w:r>
        <w:rPr>
          <w:sz w:val="28"/>
          <w:szCs w:val="28"/>
        </w:rPr>
        <w:t>Н</w:t>
      </w:r>
      <w:r w:rsidRPr="00E24480">
        <w:rPr>
          <w:sz w:val="28"/>
          <w:szCs w:val="28"/>
        </w:rPr>
        <w:t>аиболее точным и всеобъемлющим</w:t>
      </w:r>
      <w:r>
        <w:rPr>
          <w:sz w:val="28"/>
          <w:szCs w:val="28"/>
        </w:rPr>
        <w:t xml:space="preserve"> определением понятия «речевой этикет» является определение, предложенное Н.И. </w:t>
      </w:r>
      <w:r w:rsidRPr="00E24480">
        <w:rPr>
          <w:sz w:val="28"/>
          <w:szCs w:val="28"/>
        </w:rPr>
        <w:t xml:space="preserve">Формановской: «…под речевым этикетом понимаются регулирующие правила речевого поведения, система национально специфичных стереотипных, устойчивых формул общения, принятых и предписанных обществом для установления контакта </w:t>
      </w:r>
      <w:r w:rsidRPr="00E03E4E">
        <w:rPr>
          <w:sz w:val="28"/>
          <w:szCs w:val="28"/>
        </w:rPr>
        <w:t>собеседников, поддержания и прерывания контакта в из</w:t>
      </w:r>
      <w:r w:rsidR="00CB6BCD">
        <w:rPr>
          <w:sz w:val="28"/>
          <w:szCs w:val="28"/>
        </w:rPr>
        <w:t xml:space="preserve">бранной тональности» </w:t>
      </w:r>
      <w:r w:rsidRPr="00E03E4E">
        <w:rPr>
          <w:sz w:val="28"/>
          <w:szCs w:val="28"/>
        </w:rPr>
        <w:t>.</w:t>
      </w:r>
    </w:p>
    <w:p w:rsidR="00884DF9" w:rsidRPr="00E03E4E" w:rsidRDefault="00884DF9" w:rsidP="00AC2C71">
      <w:pPr>
        <w:pStyle w:val="ac"/>
        <w:widowControl w:val="0"/>
        <w:spacing w:before="0" w:beforeAutospacing="0" w:after="0" w:afterAutospacing="0" w:line="360" w:lineRule="auto"/>
        <w:ind w:firstLine="709"/>
        <w:jc w:val="both"/>
        <w:rPr>
          <w:sz w:val="28"/>
          <w:szCs w:val="28"/>
        </w:rPr>
      </w:pPr>
      <w:r w:rsidRPr="00E03E4E">
        <w:rPr>
          <w:sz w:val="28"/>
          <w:szCs w:val="28"/>
        </w:rPr>
        <w:t>«Речевой этикет – это совокупность специальных слов и выражений, придающих речи вежливую форму, а также правила, согласно которым эти слова и выражения употребляются на практике в различных ситуациях общения. Искусное владение речевым этикетом есть признак благовоспитанного человека, а благовоспитанность, равно как и другие достоинства личности, высоко ценится в порядочном обществе. Речевой этикет имеет давние и очень авторитетные традиции – всякое отклонение от речевого этикета воспринимается как проявление невоспитанности или как преднам</w:t>
      </w:r>
      <w:r w:rsidR="00BD10F0">
        <w:rPr>
          <w:sz w:val="28"/>
          <w:szCs w:val="28"/>
        </w:rPr>
        <w:t>еренная грубость»</w:t>
      </w:r>
      <w:r w:rsidRPr="00E03E4E">
        <w:rPr>
          <w:sz w:val="28"/>
          <w:szCs w:val="28"/>
        </w:rPr>
        <w:t>.</w:t>
      </w:r>
    </w:p>
    <w:p w:rsidR="00884DF9" w:rsidRDefault="00884DF9" w:rsidP="00AC2C71">
      <w:pPr>
        <w:pStyle w:val="ac"/>
        <w:widowControl w:val="0"/>
        <w:spacing w:before="0" w:beforeAutospacing="0" w:after="0" w:afterAutospacing="0" w:line="360" w:lineRule="auto"/>
        <w:ind w:firstLine="709"/>
        <w:jc w:val="both"/>
        <w:rPr>
          <w:sz w:val="28"/>
          <w:szCs w:val="28"/>
        </w:rPr>
      </w:pPr>
      <w:r w:rsidRPr="00E03E4E">
        <w:rPr>
          <w:sz w:val="28"/>
          <w:szCs w:val="28"/>
        </w:rPr>
        <w:t>Таким образом, мы охарактеризовали некоторые (далеко не все)</w:t>
      </w:r>
      <w:r>
        <w:rPr>
          <w:sz w:val="28"/>
          <w:szCs w:val="28"/>
        </w:rPr>
        <w:t xml:space="preserve"> речеведческие понятия, изучаемые в начальной школе.</w:t>
      </w:r>
    </w:p>
    <w:p w:rsidR="00884DF9" w:rsidRDefault="00884DF9" w:rsidP="00AC2C71">
      <w:pPr>
        <w:widowControl w:val="0"/>
        <w:autoSpaceDE w:val="0"/>
        <w:autoSpaceDN w:val="0"/>
        <w:adjustRightInd w:val="0"/>
        <w:spacing w:line="360" w:lineRule="auto"/>
        <w:ind w:firstLine="709"/>
        <w:jc w:val="both"/>
        <w:rPr>
          <w:rFonts w:eastAsiaTheme="minorHAnsi"/>
          <w:sz w:val="28"/>
          <w:szCs w:val="28"/>
          <w:lang w:eastAsia="en-US"/>
        </w:rPr>
      </w:pPr>
    </w:p>
    <w:p w:rsidR="00BD10F0" w:rsidRDefault="00BD10F0" w:rsidP="00AC2C71">
      <w:pPr>
        <w:widowControl w:val="0"/>
        <w:autoSpaceDE w:val="0"/>
        <w:autoSpaceDN w:val="0"/>
        <w:adjustRightInd w:val="0"/>
        <w:spacing w:line="360" w:lineRule="auto"/>
        <w:ind w:firstLine="709"/>
        <w:jc w:val="both"/>
        <w:rPr>
          <w:rFonts w:eastAsiaTheme="minorHAnsi"/>
          <w:sz w:val="28"/>
          <w:szCs w:val="28"/>
          <w:lang w:eastAsia="en-US"/>
        </w:rPr>
      </w:pPr>
    </w:p>
    <w:p w:rsidR="00DB0CFB" w:rsidRDefault="00DB0CFB" w:rsidP="00AC2C71">
      <w:pPr>
        <w:widowControl w:val="0"/>
        <w:autoSpaceDE w:val="0"/>
        <w:autoSpaceDN w:val="0"/>
        <w:adjustRightInd w:val="0"/>
        <w:spacing w:line="360" w:lineRule="auto"/>
        <w:ind w:firstLine="709"/>
        <w:jc w:val="both"/>
        <w:rPr>
          <w:rFonts w:eastAsiaTheme="minorHAnsi"/>
          <w:sz w:val="28"/>
          <w:szCs w:val="28"/>
          <w:lang w:eastAsia="en-US"/>
        </w:rPr>
      </w:pPr>
    </w:p>
    <w:p w:rsidR="00BD10F0" w:rsidRDefault="00BD10F0" w:rsidP="00AC2C71">
      <w:pPr>
        <w:widowControl w:val="0"/>
        <w:spacing w:line="360" w:lineRule="auto"/>
        <w:jc w:val="center"/>
        <w:rPr>
          <w:sz w:val="28"/>
          <w:szCs w:val="28"/>
        </w:rPr>
      </w:pPr>
    </w:p>
    <w:p w:rsidR="00884DF9" w:rsidRPr="00925180" w:rsidRDefault="00884DF9" w:rsidP="00AC2C71">
      <w:pPr>
        <w:widowControl w:val="0"/>
        <w:spacing w:line="360" w:lineRule="auto"/>
        <w:jc w:val="center"/>
        <w:rPr>
          <w:b/>
          <w:bCs/>
          <w:i/>
          <w:kern w:val="36"/>
          <w:sz w:val="28"/>
          <w:szCs w:val="28"/>
        </w:rPr>
      </w:pPr>
      <w:r w:rsidRPr="00925180">
        <w:rPr>
          <w:b/>
          <w:i/>
          <w:sz w:val="28"/>
          <w:szCs w:val="28"/>
        </w:rPr>
        <w:lastRenderedPageBreak/>
        <w:t xml:space="preserve"> </w:t>
      </w:r>
      <w:r w:rsidRPr="00925180">
        <w:rPr>
          <w:b/>
          <w:bCs/>
          <w:i/>
          <w:kern w:val="36"/>
          <w:sz w:val="28"/>
          <w:szCs w:val="28"/>
        </w:rPr>
        <w:t>Методы и приемы формирования речеведческих понятий у младших школьников</w:t>
      </w:r>
    </w:p>
    <w:p w:rsidR="00BD10F0" w:rsidRDefault="00BD10F0" w:rsidP="00AC2C71">
      <w:pPr>
        <w:widowControl w:val="0"/>
        <w:spacing w:line="360" w:lineRule="auto"/>
        <w:jc w:val="center"/>
        <w:rPr>
          <w:bCs/>
          <w:kern w:val="36"/>
          <w:sz w:val="28"/>
          <w:szCs w:val="28"/>
        </w:rPr>
      </w:pPr>
    </w:p>
    <w:p w:rsidR="00884DF9" w:rsidRDefault="00884DF9" w:rsidP="00AC2C71">
      <w:pPr>
        <w:widowControl w:val="0"/>
        <w:spacing w:line="360" w:lineRule="auto"/>
        <w:jc w:val="center"/>
        <w:rPr>
          <w:bCs/>
          <w:kern w:val="36"/>
          <w:sz w:val="28"/>
          <w:szCs w:val="28"/>
        </w:rPr>
      </w:pPr>
    </w:p>
    <w:p w:rsidR="00884DF9" w:rsidRDefault="00884DF9" w:rsidP="00AC2C71">
      <w:pPr>
        <w:pStyle w:val="ac"/>
        <w:widowControl w:val="0"/>
        <w:spacing w:before="0" w:beforeAutospacing="0" w:after="0" w:afterAutospacing="0" w:line="360" w:lineRule="auto"/>
        <w:ind w:firstLine="709"/>
        <w:jc w:val="both"/>
        <w:rPr>
          <w:sz w:val="28"/>
          <w:szCs w:val="28"/>
        </w:rPr>
      </w:pPr>
      <w:r w:rsidRPr="00F37B28">
        <w:rPr>
          <w:sz w:val="28"/>
          <w:szCs w:val="28"/>
        </w:rPr>
        <w:t xml:space="preserve">Анализ </w:t>
      </w:r>
      <w:r>
        <w:rPr>
          <w:sz w:val="28"/>
          <w:szCs w:val="28"/>
        </w:rPr>
        <w:t>методической литературы позволяет сделать вывод о том, что методисты, практикующие учителя активно делятся опытом формирования речеведческих понятий на уроках русского языка в начальной школе.</w:t>
      </w:r>
    </w:p>
    <w:p w:rsidR="00884DF9" w:rsidRPr="00AE7B40" w:rsidRDefault="00884DF9" w:rsidP="00AC2C71">
      <w:pPr>
        <w:pStyle w:val="ac"/>
        <w:widowControl w:val="0"/>
        <w:spacing w:before="0" w:beforeAutospacing="0" w:after="0" w:afterAutospacing="0" w:line="360" w:lineRule="auto"/>
        <w:ind w:firstLine="709"/>
        <w:jc w:val="both"/>
        <w:rPr>
          <w:sz w:val="28"/>
          <w:szCs w:val="28"/>
        </w:rPr>
      </w:pPr>
      <w:r w:rsidRPr="00E03E4E">
        <w:rPr>
          <w:sz w:val="28"/>
          <w:szCs w:val="28"/>
        </w:rPr>
        <w:t>Так, О.С. Козелкова пишет:</w:t>
      </w:r>
      <w:r w:rsidRPr="00AE7B40">
        <w:rPr>
          <w:sz w:val="28"/>
          <w:szCs w:val="28"/>
        </w:rPr>
        <w:t xml:space="preserve"> «Овладение речеведческой теорией это не самоцель, т.е. понятия изучается не ради понятий. Они являются средством формирования речевых умений и навыков. И поэтому они должны быть усвоены не в словесной, а в деятельностной форме – не столько в виде определений, сколько в виде умений» .</w:t>
      </w:r>
    </w:p>
    <w:p w:rsidR="00884DF9" w:rsidRPr="006A18BE" w:rsidRDefault="00884DF9" w:rsidP="00AC2C71">
      <w:pPr>
        <w:widowControl w:val="0"/>
        <w:tabs>
          <w:tab w:val="left" w:pos="1785"/>
        </w:tabs>
        <w:spacing w:line="360" w:lineRule="auto"/>
        <w:ind w:firstLine="709"/>
        <w:jc w:val="both"/>
        <w:rPr>
          <w:sz w:val="28"/>
          <w:szCs w:val="28"/>
        </w:rPr>
      </w:pPr>
      <w:r w:rsidRPr="00E03E4E">
        <w:rPr>
          <w:sz w:val="28"/>
          <w:szCs w:val="28"/>
        </w:rPr>
        <w:t>Ю.М. Ивкина замечает: «С речеведческими понятиями младшие школьники знакомятся, осмысливая свою речевую практику и окружающую их действительность на примере типичных для их возраста ситуаций, которые помогли бы им понять, те или иные языковые средства, особенно устной речи. Использование речевых ситуаций дает возможность повлиять на человека, утешить, поднять настроение, удержать от не</w:t>
      </w:r>
      <w:r w:rsidR="00BD10F0">
        <w:rPr>
          <w:sz w:val="28"/>
          <w:szCs w:val="28"/>
        </w:rPr>
        <w:t xml:space="preserve">желательного поступка и т.д.» </w:t>
      </w:r>
      <w:r w:rsidRPr="00E03E4E">
        <w:rPr>
          <w:sz w:val="28"/>
          <w:szCs w:val="28"/>
        </w:rPr>
        <w:t>.</w:t>
      </w:r>
    </w:p>
    <w:p w:rsidR="00884DF9" w:rsidRDefault="00884DF9" w:rsidP="00AC2C71">
      <w:pPr>
        <w:widowControl w:val="0"/>
        <w:tabs>
          <w:tab w:val="left" w:pos="1785"/>
        </w:tabs>
        <w:spacing w:line="360" w:lineRule="auto"/>
        <w:ind w:firstLine="709"/>
        <w:jc w:val="both"/>
        <w:rPr>
          <w:sz w:val="28"/>
          <w:szCs w:val="28"/>
        </w:rPr>
      </w:pPr>
      <w:r>
        <w:rPr>
          <w:sz w:val="28"/>
          <w:szCs w:val="28"/>
        </w:rPr>
        <w:t>Педагоги рассказывают в своих публикациях, как в процессе знакомства с речеведческой теорией, в ходе выполнения речевых упражнений у младших школьников формируются определенные речевые умения.</w:t>
      </w:r>
    </w:p>
    <w:p w:rsidR="00884DF9" w:rsidRDefault="00884DF9" w:rsidP="00AC2C71">
      <w:pPr>
        <w:widowControl w:val="0"/>
        <w:tabs>
          <w:tab w:val="left" w:pos="1785"/>
        </w:tabs>
        <w:spacing w:line="360" w:lineRule="auto"/>
        <w:ind w:firstLine="709"/>
        <w:jc w:val="both"/>
        <w:rPr>
          <w:sz w:val="28"/>
          <w:szCs w:val="28"/>
        </w:rPr>
      </w:pPr>
      <w:r>
        <w:rPr>
          <w:sz w:val="28"/>
          <w:szCs w:val="28"/>
        </w:rPr>
        <w:t xml:space="preserve">На конкретном примере покажем, как учителя описывают работу над понятиями «типы текста». </w:t>
      </w:r>
    </w:p>
    <w:p w:rsidR="00884DF9" w:rsidRPr="00A864DA" w:rsidRDefault="00884DF9" w:rsidP="00AC2C71">
      <w:pPr>
        <w:pStyle w:val="a5"/>
        <w:widowControl w:val="0"/>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Методика работы над текстом-повествованием представлена в публикациях </w:t>
      </w:r>
      <w:r w:rsidRPr="00A864DA">
        <w:rPr>
          <w:rFonts w:ascii="Times New Roman" w:hAnsi="Times New Roman"/>
          <w:sz w:val="28"/>
          <w:szCs w:val="28"/>
        </w:rPr>
        <w:t>.</w:t>
      </w:r>
    </w:p>
    <w:p w:rsidR="00884DF9" w:rsidRPr="00364672" w:rsidRDefault="00884DF9" w:rsidP="00AC2C71">
      <w:pPr>
        <w:pStyle w:val="a5"/>
        <w:widowControl w:val="0"/>
        <w:spacing w:after="0" w:line="360" w:lineRule="auto"/>
        <w:ind w:left="0" w:firstLine="709"/>
        <w:jc w:val="both"/>
        <w:rPr>
          <w:rFonts w:ascii="Times New Roman" w:hAnsi="Times New Roman"/>
          <w:sz w:val="28"/>
          <w:szCs w:val="28"/>
        </w:rPr>
      </w:pPr>
      <w:r>
        <w:rPr>
          <w:rFonts w:ascii="Times New Roman" w:hAnsi="Times New Roman"/>
          <w:sz w:val="28"/>
          <w:szCs w:val="28"/>
        </w:rPr>
        <w:t>Раскроем особенности представленной автором методики.</w:t>
      </w:r>
    </w:p>
    <w:p w:rsidR="00884DF9" w:rsidRPr="00E03E4E" w:rsidRDefault="00884DF9" w:rsidP="00AC2C71">
      <w:pPr>
        <w:widowControl w:val="0"/>
        <w:autoSpaceDE w:val="0"/>
        <w:autoSpaceDN w:val="0"/>
        <w:adjustRightInd w:val="0"/>
        <w:spacing w:line="360" w:lineRule="auto"/>
        <w:ind w:firstLine="709"/>
        <w:jc w:val="both"/>
        <w:rPr>
          <w:sz w:val="28"/>
          <w:szCs w:val="28"/>
        </w:rPr>
      </w:pPr>
      <w:r w:rsidRPr="00E03E4E">
        <w:rPr>
          <w:sz w:val="28"/>
          <w:szCs w:val="28"/>
        </w:rPr>
        <w:t xml:space="preserve">Л.С. Саломатина называет </w:t>
      </w:r>
      <w:r w:rsidRPr="00E03E4E">
        <w:rPr>
          <w:i/>
          <w:iCs/>
          <w:sz w:val="28"/>
          <w:szCs w:val="28"/>
        </w:rPr>
        <w:t xml:space="preserve">общие умения </w:t>
      </w:r>
      <w:r w:rsidRPr="00E03E4E">
        <w:rPr>
          <w:sz w:val="28"/>
          <w:szCs w:val="28"/>
        </w:rPr>
        <w:t xml:space="preserve">(необходимые для создания текста любого типа) и </w:t>
      </w:r>
      <w:r w:rsidRPr="00E03E4E">
        <w:rPr>
          <w:i/>
          <w:iCs/>
          <w:sz w:val="28"/>
          <w:szCs w:val="28"/>
        </w:rPr>
        <w:t xml:space="preserve">специальные умения </w:t>
      </w:r>
      <w:r w:rsidRPr="00E03E4E">
        <w:rPr>
          <w:sz w:val="28"/>
          <w:szCs w:val="28"/>
        </w:rPr>
        <w:t>(необходимые для создания текста-повествования), которые вырабатываются у детей в процессе работы над понятием «повествование».</w:t>
      </w:r>
    </w:p>
    <w:p w:rsidR="00884DF9" w:rsidRPr="00364672" w:rsidRDefault="00884DF9" w:rsidP="00AC2C71">
      <w:pPr>
        <w:widowControl w:val="0"/>
        <w:autoSpaceDE w:val="0"/>
        <w:autoSpaceDN w:val="0"/>
        <w:adjustRightInd w:val="0"/>
        <w:spacing w:line="360" w:lineRule="auto"/>
        <w:ind w:firstLine="709"/>
        <w:jc w:val="both"/>
        <w:rPr>
          <w:sz w:val="28"/>
          <w:szCs w:val="28"/>
        </w:rPr>
      </w:pPr>
      <w:r w:rsidRPr="00E03E4E">
        <w:rPr>
          <w:sz w:val="28"/>
          <w:szCs w:val="28"/>
        </w:rPr>
        <w:lastRenderedPageBreak/>
        <w:t>Л.С. Саломатина выделяет</w:t>
      </w:r>
      <w:r w:rsidRPr="00364672">
        <w:rPr>
          <w:sz w:val="28"/>
          <w:szCs w:val="28"/>
        </w:rPr>
        <w:t xml:space="preserve"> семь групп умений</w:t>
      </w:r>
      <w:r>
        <w:rPr>
          <w:sz w:val="28"/>
          <w:szCs w:val="28"/>
        </w:rPr>
        <w:t xml:space="preserve"> (курсивом выделены специальные умения)</w:t>
      </w:r>
      <w:r w:rsidRPr="00364672">
        <w:rPr>
          <w:sz w:val="28"/>
          <w:szCs w:val="28"/>
        </w:rPr>
        <w:t>:</w:t>
      </w:r>
    </w:p>
    <w:p w:rsidR="00884DF9" w:rsidRPr="00364672" w:rsidRDefault="00884DF9" w:rsidP="00AC2C71">
      <w:pPr>
        <w:widowControl w:val="0"/>
        <w:autoSpaceDE w:val="0"/>
        <w:autoSpaceDN w:val="0"/>
        <w:adjustRightInd w:val="0"/>
        <w:spacing w:line="360" w:lineRule="auto"/>
        <w:ind w:firstLine="709"/>
        <w:jc w:val="both"/>
        <w:rPr>
          <w:i/>
          <w:iCs/>
          <w:sz w:val="28"/>
          <w:szCs w:val="28"/>
        </w:rPr>
      </w:pPr>
      <w:r>
        <w:rPr>
          <w:sz w:val="28"/>
          <w:szCs w:val="28"/>
        </w:rPr>
        <w:t>«</w:t>
      </w:r>
      <w:r w:rsidRPr="00364672">
        <w:rPr>
          <w:sz w:val="28"/>
          <w:szCs w:val="28"/>
        </w:rPr>
        <w:t>1. Умения, связанные с темой сочинения, с е</w:t>
      </w:r>
      <w:r>
        <w:rPr>
          <w:sz w:val="28"/>
          <w:szCs w:val="28"/>
        </w:rPr>
        <w:t>е</w:t>
      </w:r>
      <w:r w:rsidRPr="00364672">
        <w:rPr>
          <w:sz w:val="28"/>
          <w:szCs w:val="28"/>
        </w:rPr>
        <w:t xml:space="preserve"> пониманием, опр</w:t>
      </w:r>
      <w:r>
        <w:rPr>
          <w:sz w:val="28"/>
          <w:szCs w:val="28"/>
        </w:rPr>
        <w:t>е</w:t>
      </w:r>
      <w:r w:rsidRPr="00364672">
        <w:rPr>
          <w:sz w:val="28"/>
          <w:szCs w:val="28"/>
        </w:rPr>
        <w:t>делением е</w:t>
      </w:r>
      <w:r>
        <w:rPr>
          <w:sz w:val="28"/>
          <w:szCs w:val="28"/>
        </w:rPr>
        <w:t>е</w:t>
      </w:r>
      <w:r w:rsidRPr="00364672">
        <w:rPr>
          <w:sz w:val="28"/>
          <w:szCs w:val="28"/>
        </w:rPr>
        <w:t xml:space="preserve"> границ, субординацией тем, раскрытием темы </w:t>
      </w:r>
      <w:r w:rsidRPr="00364672">
        <w:rPr>
          <w:i/>
          <w:iCs/>
          <w:sz w:val="28"/>
          <w:szCs w:val="28"/>
        </w:rPr>
        <w:t>(умение</w:t>
      </w:r>
      <w:r>
        <w:rPr>
          <w:i/>
          <w:iCs/>
          <w:sz w:val="28"/>
          <w:szCs w:val="28"/>
        </w:rPr>
        <w:t xml:space="preserve"> </w:t>
      </w:r>
      <w:r w:rsidRPr="00364672">
        <w:rPr>
          <w:i/>
          <w:iCs/>
          <w:sz w:val="28"/>
          <w:szCs w:val="28"/>
        </w:rPr>
        <w:t>озаглавить текст своего сочинения в соответствии с типом текста-повествования так, чтобы заг</w:t>
      </w:r>
      <w:r>
        <w:rPr>
          <w:i/>
          <w:iCs/>
          <w:sz w:val="28"/>
          <w:szCs w:val="28"/>
        </w:rPr>
        <w:t>оловок отражал тему текста и со</w:t>
      </w:r>
      <w:r w:rsidRPr="00364672">
        <w:rPr>
          <w:i/>
          <w:iCs/>
          <w:sz w:val="28"/>
          <w:szCs w:val="28"/>
        </w:rPr>
        <w:t>общал о предмете повествования (если тема предлагалась общая).</w:t>
      </w:r>
    </w:p>
    <w:p w:rsidR="00884DF9" w:rsidRPr="00364672" w:rsidRDefault="00884DF9" w:rsidP="00AC2C71">
      <w:pPr>
        <w:widowControl w:val="0"/>
        <w:autoSpaceDE w:val="0"/>
        <w:autoSpaceDN w:val="0"/>
        <w:adjustRightInd w:val="0"/>
        <w:spacing w:line="360" w:lineRule="auto"/>
        <w:ind w:firstLine="709"/>
        <w:jc w:val="both"/>
        <w:rPr>
          <w:i/>
          <w:iCs/>
          <w:sz w:val="28"/>
          <w:szCs w:val="28"/>
        </w:rPr>
      </w:pPr>
      <w:r w:rsidRPr="00B26FF0">
        <w:rPr>
          <w:iCs/>
          <w:sz w:val="28"/>
          <w:szCs w:val="28"/>
        </w:rPr>
        <w:t>2.</w:t>
      </w:r>
      <w:r w:rsidRPr="00364672">
        <w:rPr>
          <w:i/>
          <w:iCs/>
          <w:sz w:val="28"/>
          <w:szCs w:val="28"/>
        </w:rPr>
        <w:t xml:space="preserve"> </w:t>
      </w:r>
      <w:r w:rsidRPr="00B26FF0">
        <w:rPr>
          <w:iCs/>
          <w:sz w:val="28"/>
          <w:szCs w:val="28"/>
        </w:rPr>
        <w:t>Умения подчинить сво</w:t>
      </w:r>
      <w:r>
        <w:rPr>
          <w:iCs/>
          <w:sz w:val="28"/>
          <w:szCs w:val="28"/>
        </w:rPr>
        <w:t>е</w:t>
      </w:r>
      <w:r w:rsidRPr="00B26FF0">
        <w:rPr>
          <w:iCs/>
          <w:sz w:val="28"/>
          <w:szCs w:val="28"/>
        </w:rPr>
        <w:t xml:space="preserve"> сочинение определ</w:t>
      </w:r>
      <w:r>
        <w:rPr>
          <w:iCs/>
          <w:sz w:val="28"/>
          <w:szCs w:val="28"/>
        </w:rPr>
        <w:t>е</w:t>
      </w:r>
      <w:r w:rsidRPr="00B26FF0">
        <w:rPr>
          <w:iCs/>
          <w:sz w:val="28"/>
          <w:szCs w:val="28"/>
        </w:rPr>
        <w:t>нному замыслу, выразить в н</w:t>
      </w:r>
      <w:r>
        <w:rPr>
          <w:iCs/>
          <w:sz w:val="28"/>
          <w:szCs w:val="28"/>
        </w:rPr>
        <w:t>е</w:t>
      </w:r>
      <w:r w:rsidRPr="00B26FF0">
        <w:rPr>
          <w:iCs/>
          <w:sz w:val="28"/>
          <w:szCs w:val="28"/>
        </w:rPr>
        <w:t>м свою мысль, свою позицию, свои эмоции, отношение к лицам, их поступкам и т.д.</w:t>
      </w:r>
      <w:r w:rsidRPr="00364672">
        <w:rPr>
          <w:i/>
          <w:iCs/>
          <w:sz w:val="28"/>
          <w:szCs w:val="28"/>
        </w:rPr>
        <w:t xml:space="preserve"> (умение определить авторское отношение</w:t>
      </w:r>
      <w:r>
        <w:rPr>
          <w:i/>
          <w:iCs/>
          <w:sz w:val="28"/>
          <w:szCs w:val="28"/>
        </w:rPr>
        <w:t xml:space="preserve"> </w:t>
      </w:r>
      <w:r w:rsidRPr="00364672">
        <w:rPr>
          <w:i/>
          <w:iCs/>
          <w:sz w:val="28"/>
          <w:szCs w:val="28"/>
        </w:rPr>
        <w:t>к теме повествования).</w:t>
      </w:r>
    </w:p>
    <w:p w:rsidR="00884DF9" w:rsidRPr="00364672" w:rsidRDefault="00884DF9" w:rsidP="00AC2C71">
      <w:pPr>
        <w:widowControl w:val="0"/>
        <w:autoSpaceDE w:val="0"/>
        <w:autoSpaceDN w:val="0"/>
        <w:adjustRightInd w:val="0"/>
        <w:spacing w:line="360" w:lineRule="auto"/>
        <w:ind w:firstLine="709"/>
        <w:jc w:val="both"/>
        <w:rPr>
          <w:i/>
          <w:iCs/>
          <w:sz w:val="28"/>
          <w:szCs w:val="28"/>
        </w:rPr>
      </w:pPr>
      <w:r w:rsidRPr="00B26FF0">
        <w:rPr>
          <w:iCs/>
          <w:sz w:val="28"/>
          <w:szCs w:val="28"/>
        </w:rPr>
        <w:t xml:space="preserve">3. Умения собирать, накапливать материал, отбирать важное, главное и второстепенное в соответствии с темой, выбранным типом речи (текста) и жанром текста </w:t>
      </w:r>
      <w:r w:rsidRPr="00364672">
        <w:rPr>
          <w:i/>
          <w:iCs/>
          <w:sz w:val="28"/>
          <w:szCs w:val="28"/>
        </w:rPr>
        <w:t>(умение отбирать</w:t>
      </w:r>
      <w:r>
        <w:rPr>
          <w:i/>
          <w:iCs/>
          <w:sz w:val="28"/>
          <w:szCs w:val="28"/>
        </w:rPr>
        <w:t xml:space="preserve"> </w:t>
      </w:r>
      <w:r w:rsidRPr="00364672">
        <w:rPr>
          <w:i/>
          <w:iCs/>
          <w:sz w:val="28"/>
          <w:szCs w:val="28"/>
        </w:rPr>
        <w:t>соответствующий материал для создания текста определ</w:t>
      </w:r>
      <w:r>
        <w:rPr>
          <w:i/>
          <w:iCs/>
          <w:sz w:val="28"/>
          <w:szCs w:val="28"/>
        </w:rPr>
        <w:t>е</w:t>
      </w:r>
      <w:r w:rsidRPr="00364672">
        <w:rPr>
          <w:i/>
          <w:iCs/>
          <w:sz w:val="28"/>
          <w:szCs w:val="28"/>
        </w:rPr>
        <w:t>нного</w:t>
      </w:r>
      <w:r>
        <w:rPr>
          <w:i/>
          <w:iCs/>
          <w:sz w:val="28"/>
          <w:szCs w:val="28"/>
        </w:rPr>
        <w:t xml:space="preserve"> </w:t>
      </w:r>
      <w:r w:rsidRPr="00364672">
        <w:rPr>
          <w:i/>
          <w:iCs/>
          <w:sz w:val="28"/>
          <w:szCs w:val="28"/>
        </w:rPr>
        <w:t>жанра и типа речи, к примеру, сказка, рассказ и т.д.).</w:t>
      </w:r>
    </w:p>
    <w:p w:rsidR="00884DF9" w:rsidRPr="00364672" w:rsidRDefault="00884DF9" w:rsidP="00AC2C71">
      <w:pPr>
        <w:widowControl w:val="0"/>
        <w:autoSpaceDE w:val="0"/>
        <w:autoSpaceDN w:val="0"/>
        <w:adjustRightInd w:val="0"/>
        <w:spacing w:line="360" w:lineRule="auto"/>
        <w:ind w:firstLine="709"/>
        <w:jc w:val="both"/>
        <w:rPr>
          <w:i/>
          <w:iCs/>
          <w:sz w:val="28"/>
          <w:szCs w:val="28"/>
        </w:rPr>
      </w:pPr>
      <w:r w:rsidRPr="00B26FF0">
        <w:rPr>
          <w:iCs/>
          <w:sz w:val="28"/>
          <w:szCs w:val="28"/>
        </w:rPr>
        <w:t>4.</w:t>
      </w:r>
      <w:r w:rsidRPr="00364672">
        <w:rPr>
          <w:i/>
          <w:iCs/>
          <w:sz w:val="28"/>
          <w:szCs w:val="28"/>
        </w:rPr>
        <w:t xml:space="preserve"> </w:t>
      </w:r>
      <w:r w:rsidRPr="00B26FF0">
        <w:rPr>
          <w:iCs/>
          <w:sz w:val="28"/>
          <w:szCs w:val="28"/>
        </w:rPr>
        <w:t>Умения систематизировать материал, располагать его, обдумывать и составлять план, работать над композицией – началом, основной частью, завершением</w:t>
      </w:r>
      <w:r w:rsidRPr="00364672">
        <w:rPr>
          <w:i/>
          <w:iCs/>
          <w:sz w:val="28"/>
          <w:szCs w:val="28"/>
        </w:rPr>
        <w:t xml:space="preserve"> (умение строить текст в соответствии со структурно-композиционными особенностями</w:t>
      </w:r>
      <w:r>
        <w:rPr>
          <w:i/>
          <w:iCs/>
          <w:sz w:val="28"/>
          <w:szCs w:val="28"/>
        </w:rPr>
        <w:t xml:space="preserve"> </w:t>
      </w:r>
      <w:r w:rsidRPr="00364672">
        <w:rPr>
          <w:i/>
          <w:iCs/>
          <w:sz w:val="28"/>
          <w:szCs w:val="28"/>
        </w:rPr>
        <w:t>текста-повествования, умение конструировать зачины и концовки</w:t>
      </w:r>
      <w:r>
        <w:rPr>
          <w:i/>
          <w:iCs/>
          <w:sz w:val="28"/>
          <w:szCs w:val="28"/>
        </w:rPr>
        <w:t xml:space="preserve"> </w:t>
      </w:r>
      <w:r w:rsidRPr="00364672">
        <w:rPr>
          <w:i/>
          <w:iCs/>
          <w:sz w:val="28"/>
          <w:szCs w:val="28"/>
        </w:rPr>
        <w:t>как структурные компоненты текста-повествования, сцеплять</w:t>
      </w:r>
      <w:r>
        <w:rPr>
          <w:i/>
          <w:iCs/>
          <w:sz w:val="28"/>
          <w:szCs w:val="28"/>
        </w:rPr>
        <w:t xml:space="preserve"> </w:t>
      </w:r>
      <w:r w:rsidRPr="00364672">
        <w:rPr>
          <w:i/>
          <w:iCs/>
          <w:sz w:val="28"/>
          <w:szCs w:val="28"/>
        </w:rPr>
        <w:t>предложения с помощью лексических и грамматических средств</w:t>
      </w:r>
      <w:r>
        <w:rPr>
          <w:i/>
          <w:iCs/>
          <w:sz w:val="28"/>
          <w:szCs w:val="28"/>
        </w:rPr>
        <w:t xml:space="preserve"> </w:t>
      </w:r>
      <w:r w:rsidRPr="00364672">
        <w:rPr>
          <w:i/>
          <w:iCs/>
          <w:sz w:val="28"/>
          <w:szCs w:val="28"/>
        </w:rPr>
        <w:t>связи).</w:t>
      </w:r>
    </w:p>
    <w:p w:rsidR="00884DF9" w:rsidRPr="00364672" w:rsidRDefault="00884DF9" w:rsidP="00AC2C71">
      <w:pPr>
        <w:widowControl w:val="0"/>
        <w:autoSpaceDE w:val="0"/>
        <w:autoSpaceDN w:val="0"/>
        <w:adjustRightInd w:val="0"/>
        <w:spacing w:line="360" w:lineRule="auto"/>
        <w:ind w:firstLine="709"/>
        <w:jc w:val="both"/>
        <w:rPr>
          <w:i/>
          <w:iCs/>
          <w:sz w:val="28"/>
          <w:szCs w:val="28"/>
        </w:rPr>
      </w:pPr>
      <w:r w:rsidRPr="00B26FF0">
        <w:rPr>
          <w:iCs/>
          <w:sz w:val="28"/>
          <w:szCs w:val="28"/>
        </w:rPr>
        <w:t>5.</w:t>
      </w:r>
      <w:r w:rsidRPr="00364672">
        <w:rPr>
          <w:i/>
          <w:iCs/>
          <w:sz w:val="28"/>
          <w:szCs w:val="28"/>
        </w:rPr>
        <w:t xml:space="preserve"> </w:t>
      </w:r>
      <w:r w:rsidRPr="00B26FF0">
        <w:rPr>
          <w:iCs/>
          <w:sz w:val="28"/>
          <w:szCs w:val="28"/>
        </w:rPr>
        <w:t>Умения в области языковой подготовки текста: подготавливать словарь в соответствии с темой, выбирать слова, словосочетания, фразеологию, образы; подготавливать фрагменты будущего текста.</w:t>
      </w:r>
      <w:r>
        <w:rPr>
          <w:i/>
          <w:iCs/>
          <w:sz w:val="28"/>
          <w:szCs w:val="28"/>
        </w:rPr>
        <w:t xml:space="preserve"> </w:t>
      </w:r>
    </w:p>
    <w:p w:rsidR="00884DF9" w:rsidRPr="00364672" w:rsidRDefault="00884DF9" w:rsidP="00AC2C71">
      <w:pPr>
        <w:widowControl w:val="0"/>
        <w:autoSpaceDE w:val="0"/>
        <w:autoSpaceDN w:val="0"/>
        <w:adjustRightInd w:val="0"/>
        <w:spacing w:line="360" w:lineRule="auto"/>
        <w:ind w:firstLine="709"/>
        <w:jc w:val="both"/>
        <w:rPr>
          <w:i/>
          <w:iCs/>
          <w:sz w:val="28"/>
          <w:szCs w:val="28"/>
        </w:rPr>
      </w:pPr>
      <w:r w:rsidRPr="00B26FF0">
        <w:rPr>
          <w:iCs/>
          <w:sz w:val="28"/>
          <w:szCs w:val="28"/>
        </w:rPr>
        <w:t>6. Умения составлять текст, записывать без ошибок, располагать</w:t>
      </w:r>
      <w:r>
        <w:rPr>
          <w:iCs/>
          <w:sz w:val="28"/>
          <w:szCs w:val="28"/>
        </w:rPr>
        <w:t xml:space="preserve"> </w:t>
      </w:r>
      <w:r w:rsidRPr="00B26FF0">
        <w:rPr>
          <w:iCs/>
          <w:sz w:val="28"/>
          <w:szCs w:val="28"/>
        </w:rPr>
        <w:t>текст на листах, делить его на абзацы</w:t>
      </w:r>
      <w:r w:rsidRPr="00364672">
        <w:rPr>
          <w:i/>
          <w:iCs/>
          <w:sz w:val="28"/>
          <w:szCs w:val="28"/>
        </w:rPr>
        <w:t xml:space="preserve"> (умение выделять абзацы в</w:t>
      </w:r>
      <w:r>
        <w:rPr>
          <w:i/>
          <w:iCs/>
          <w:sz w:val="28"/>
          <w:szCs w:val="28"/>
        </w:rPr>
        <w:t xml:space="preserve"> </w:t>
      </w:r>
      <w:r w:rsidRPr="00364672">
        <w:rPr>
          <w:i/>
          <w:iCs/>
          <w:sz w:val="28"/>
          <w:szCs w:val="28"/>
        </w:rPr>
        <w:t>тексте-повествовании, связывать их между собой).</w:t>
      </w:r>
    </w:p>
    <w:p w:rsidR="00884DF9" w:rsidRPr="00E03E4E" w:rsidRDefault="00884DF9" w:rsidP="00AC2C71">
      <w:pPr>
        <w:widowControl w:val="0"/>
        <w:autoSpaceDE w:val="0"/>
        <w:autoSpaceDN w:val="0"/>
        <w:adjustRightInd w:val="0"/>
        <w:spacing w:line="360" w:lineRule="auto"/>
        <w:ind w:firstLine="709"/>
        <w:jc w:val="both"/>
        <w:rPr>
          <w:iCs/>
          <w:sz w:val="28"/>
          <w:szCs w:val="28"/>
        </w:rPr>
      </w:pPr>
      <w:r w:rsidRPr="00E03E4E">
        <w:rPr>
          <w:iCs/>
          <w:sz w:val="28"/>
          <w:szCs w:val="28"/>
        </w:rPr>
        <w:t>7. Умение совершенствовать написанное, редактировать, проверять орфографию, пунктуацию» .</w:t>
      </w:r>
    </w:p>
    <w:p w:rsidR="00884DF9" w:rsidRPr="00E03E4E" w:rsidRDefault="00884DF9" w:rsidP="00AC2C71">
      <w:pPr>
        <w:widowControl w:val="0"/>
        <w:autoSpaceDE w:val="0"/>
        <w:autoSpaceDN w:val="0"/>
        <w:adjustRightInd w:val="0"/>
        <w:spacing w:line="360" w:lineRule="auto"/>
        <w:ind w:firstLine="709"/>
        <w:jc w:val="both"/>
        <w:rPr>
          <w:iCs/>
          <w:sz w:val="28"/>
          <w:szCs w:val="28"/>
        </w:rPr>
      </w:pPr>
      <w:r w:rsidRPr="00E03E4E">
        <w:rPr>
          <w:iCs/>
          <w:sz w:val="28"/>
          <w:szCs w:val="28"/>
        </w:rPr>
        <w:lastRenderedPageBreak/>
        <w:t>Л.С. Саломатина подчеркивает: «Обучение младших школьников созданию текстов-повествований носит системный характер и включает три этапа.</w:t>
      </w:r>
    </w:p>
    <w:p w:rsidR="00884DF9" w:rsidRPr="003B22DF" w:rsidRDefault="00884DF9" w:rsidP="00AC2C71">
      <w:pPr>
        <w:widowControl w:val="0"/>
        <w:autoSpaceDE w:val="0"/>
        <w:autoSpaceDN w:val="0"/>
        <w:adjustRightInd w:val="0"/>
        <w:spacing w:line="360" w:lineRule="auto"/>
        <w:ind w:firstLine="709"/>
        <w:jc w:val="both"/>
        <w:rPr>
          <w:iCs/>
          <w:sz w:val="28"/>
          <w:szCs w:val="28"/>
        </w:rPr>
      </w:pPr>
      <w:r w:rsidRPr="00E03E4E">
        <w:rPr>
          <w:iCs/>
          <w:sz w:val="28"/>
          <w:szCs w:val="28"/>
        </w:rPr>
        <w:t>Знакомя младших школьников с понятием «текст», важно опираться на следующие признаки текста: наличие предложений; смысловую связность</w:t>
      </w:r>
      <w:r>
        <w:rPr>
          <w:iCs/>
          <w:sz w:val="28"/>
          <w:szCs w:val="28"/>
        </w:rPr>
        <w:t xml:space="preserve"> (</w:t>
      </w:r>
      <w:r w:rsidRPr="003B22DF">
        <w:rPr>
          <w:iCs/>
          <w:sz w:val="28"/>
          <w:szCs w:val="28"/>
        </w:rPr>
        <w:t>единство темы и предмета речи;</w:t>
      </w:r>
      <w:r>
        <w:rPr>
          <w:iCs/>
          <w:sz w:val="28"/>
          <w:szCs w:val="28"/>
        </w:rPr>
        <w:t xml:space="preserve"> </w:t>
      </w:r>
      <w:r w:rsidRPr="003B22DF">
        <w:rPr>
          <w:iCs/>
          <w:sz w:val="28"/>
          <w:szCs w:val="28"/>
        </w:rPr>
        <w:t>наличие основной мысли и е</w:t>
      </w:r>
      <w:r>
        <w:rPr>
          <w:iCs/>
          <w:sz w:val="28"/>
          <w:szCs w:val="28"/>
        </w:rPr>
        <w:t>е</w:t>
      </w:r>
      <w:r w:rsidRPr="003B22DF">
        <w:rPr>
          <w:iCs/>
          <w:sz w:val="28"/>
          <w:szCs w:val="28"/>
        </w:rPr>
        <w:t xml:space="preserve"> развитие</w:t>
      </w:r>
      <w:r>
        <w:rPr>
          <w:iCs/>
          <w:sz w:val="28"/>
          <w:szCs w:val="28"/>
        </w:rPr>
        <w:t>); с</w:t>
      </w:r>
      <w:r w:rsidRPr="003B22DF">
        <w:rPr>
          <w:iCs/>
          <w:sz w:val="28"/>
          <w:szCs w:val="28"/>
        </w:rPr>
        <w:t>труктурн</w:t>
      </w:r>
      <w:r>
        <w:rPr>
          <w:iCs/>
          <w:sz w:val="28"/>
          <w:szCs w:val="28"/>
        </w:rPr>
        <w:t>ую</w:t>
      </w:r>
      <w:r w:rsidRPr="003B22DF">
        <w:rPr>
          <w:iCs/>
          <w:sz w:val="28"/>
          <w:szCs w:val="28"/>
        </w:rPr>
        <w:t xml:space="preserve"> связность.</w:t>
      </w:r>
    </w:p>
    <w:p w:rsidR="00884DF9" w:rsidRPr="003B22DF" w:rsidRDefault="00884DF9" w:rsidP="00AC2C71">
      <w:pPr>
        <w:widowControl w:val="0"/>
        <w:autoSpaceDE w:val="0"/>
        <w:autoSpaceDN w:val="0"/>
        <w:adjustRightInd w:val="0"/>
        <w:spacing w:line="360" w:lineRule="auto"/>
        <w:ind w:firstLine="709"/>
        <w:jc w:val="both"/>
        <w:rPr>
          <w:iCs/>
          <w:sz w:val="28"/>
          <w:szCs w:val="28"/>
        </w:rPr>
      </w:pPr>
      <w:r>
        <w:rPr>
          <w:iCs/>
          <w:sz w:val="28"/>
          <w:szCs w:val="28"/>
        </w:rPr>
        <w:t>П</w:t>
      </w:r>
      <w:r w:rsidRPr="003B22DF">
        <w:rPr>
          <w:iCs/>
          <w:sz w:val="28"/>
          <w:szCs w:val="28"/>
        </w:rPr>
        <w:t>одготовительн</w:t>
      </w:r>
      <w:r>
        <w:rPr>
          <w:iCs/>
          <w:sz w:val="28"/>
          <w:szCs w:val="28"/>
        </w:rPr>
        <w:t>ый</w:t>
      </w:r>
      <w:r w:rsidRPr="003B22DF">
        <w:rPr>
          <w:iCs/>
          <w:sz w:val="28"/>
          <w:szCs w:val="28"/>
        </w:rPr>
        <w:t xml:space="preserve"> этап обучения </w:t>
      </w:r>
      <w:r>
        <w:rPr>
          <w:iCs/>
          <w:sz w:val="28"/>
          <w:szCs w:val="28"/>
        </w:rPr>
        <w:t>учащихся начальной школы</w:t>
      </w:r>
      <w:r w:rsidRPr="003B22DF">
        <w:rPr>
          <w:iCs/>
          <w:sz w:val="28"/>
          <w:szCs w:val="28"/>
        </w:rPr>
        <w:t xml:space="preserve"> созданию текстов</w:t>
      </w:r>
      <w:r>
        <w:rPr>
          <w:iCs/>
          <w:sz w:val="28"/>
          <w:szCs w:val="28"/>
        </w:rPr>
        <w:t xml:space="preserve"> </w:t>
      </w:r>
      <w:r w:rsidRPr="003B22DF">
        <w:rPr>
          <w:iCs/>
          <w:sz w:val="28"/>
          <w:szCs w:val="28"/>
        </w:rPr>
        <w:t xml:space="preserve">разных типов </w:t>
      </w:r>
      <w:r>
        <w:rPr>
          <w:iCs/>
          <w:sz w:val="28"/>
          <w:szCs w:val="28"/>
        </w:rPr>
        <w:t>преследует цель</w:t>
      </w:r>
      <w:r w:rsidRPr="003B22DF">
        <w:rPr>
          <w:iCs/>
          <w:sz w:val="28"/>
          <w:szCs w:val="28"/>
        </w:rPr>
        <w:t xml:space="preserve"> познакомить </w:t>
      </w:r>
      <w:r>
        <w:rPr>
          <w:iCs/>
          <w:sz w:val="28"/>
          <w:szCs w:val="28"/>
        </w:rPr>
        <w:t>детей</w:t>
      </w:r>
      <w:r w:rsidRPr="003B22DF">
        <w:rPr>
          <w:iCs/>
          <w:sz w:val="28"/>
          <w:szCs w:val="28"/>
        </w:rPr>
        <w:t xml:space="preserve"> с понятиями </w:t>
      </w:r>
      <w:r>
        <w:rPr>
          <w:iCs/>
          <w:sz w:val="28"/>
          <w:szCs w:val="28"/>
        </w:rPr>
        <w:t>«</w:t>
      </w:r>
      <w:r w:rsidRPr="003B22DF">
        <w:rPr>
          <w:iCs/>
          <w:sz w:val="28"/>
          <w:szCs w:val="28"/>
        </w:rPr>
        <w:t>опорные</w:t>
      </w:r>
      <w:r>
        <w:rPr>
          <w:iCs/>
          <w:sz w:val="28"/>
          <w:szCs w:val="28"/>
        </w:rPr>
        <w:t xml:space="preserve"> слова» </w:t>
      </w:r>
      <w:r w:rsidRPr="003B22DF">
        <w:rPr>
          <w:iCs/>
          <w:sz w:val="28"/>
          <w:szCs w:val="28"/>
        </w:rPr>
        <w:t xml:space="preserve">и </w:t>
      </w:r>
      <w:r>
        <w:rPr>
          <w:iCs/>
          <w:sz w:val="28"/>
          <w:szCs w:val="28"/>
        </w:rPr>
        <w:t>«</w:t>
      </w:r>
      <w:r w:rsidRPr="003B22DF">
        <w:rPr>
          <w:iCs/>
          <w:sz w:val="28"/>
          <w:szCs w:val="28"/>
        </w:rPr>
        <w:t>ключевые слова</w:t>
      </w:r>
      <w:r>
        <w:rPr>
          <w:iCs/>
          <w:sz w:val="28"/>
          <w:szCs w:val="28"/>
        </w:rPr>
        <w:t>»</w:t>
      </w:r>
      <w:r w:rsidRPr="003B22DF">
        <w:rPr>
          <w:iCs/>
          <w:sz w:val="28"/>
          <w:szCs w:val="28"/>
        </w:rPr>
        <w:t xml:space="preserve"> текста, так как в </w:t>
      </w:r>
      <w:r>
        <w:rPr>
          <w:iCs/>
          <w:sz w:val="28"/>
          <w:szCs w:val="28"/>
        </w:rPr>
        <w:t>процессе работы</w:t>
      </w:r>
      <w:r w:rsidRPr="003B22DF">
        <w:rPr>
          <w:iCs/>
          <w:sz w:val="28"/>
          <w:szCs w:val="28"/>
        </w:rPr>
        <w:t xml:space="preserve"> школьникам </w:t>
      </w:r>
      <w:r>
        <w:rPr>
          <w:iCs/>
          <w:sz w:val="28"/>
          <w:szCs w:val="28"/>
        </w:rPr>
        <w:t>предлагаются</w:t>
      </w:r>
      <w:r w:rsidRPr="003B22DF">
        <w:rPr>
          <w:iCs/>
          <w:sz w:val="28"/>
          <w:szCs w:val="28"/>
        </w:rPr>
        <w:t xml:space="preserve"> задания на составление текстов по </w:t>
      </w:r>
      <w:r>
        <w:rPr>
          <w:iCs/>
          <w:sz w:val="28"/>
          <w:szCs w:val="28"/>
        </w:rPr>
        <w:t>ключевым (опорным)</w:t>
      </w:r>
      <w:r w:rsidRPr="003B22DF">
        <w:rPr>
          <w:iCs/>
          <w:sz w:val="28"/>
          <w:szCs w:val="28"/>
        </w:rPr>
        <w:t xml:space="preserve"> словам.</w:t>
      </w:r>
    </w:p>
    <w:p w:rsidR="00884DF9" w:rsidRPr="00E03E4E" w:rsidRDefault="00884DF9" w:rsidP="00AC2C71">
      <w:pPr>
        <w:widowControl w:val="0"/>
        <w:autoSpaceDE w:val="0"/>
        <w:autoSpaceDN w:val="0"/>
        <w:adjustRightInd w:val="0"/>
        <w:spacing w:line="360" w:lineRule="auto"/>
        <w:ind w:firstLine="709"/>
        <w:jc w:val="both"/>
        <w:rPr>
          <w:iCs/>
          <w:sz w:val="28"/>
          <w:szCs w:val="28"/>
        </w:rPr>
      </w:pPr>
      <w:r>
        <w:rPr>
          <w:iCs/>
          <w:sz w:val="28"/>
          <w:szCs w:val="28"/>
        </w:rPr>
        <w:t>«</w:t>
      </w:r>
      <w:r w:rsidRPr="003B22DF">
        <w:rPr>
          <w:iCs/>
          <w:sz w:val="28"/>
          <w:szCs w:val="28"/>
        </w:rPr>
        <w:t>Первичное знакомство с повествованием как типом речи (текста)</w:t>
      </w:r>
      <w:r>
        <w:rPr>
          <w:iCs/>
          <w:sz w:val="28"/>
          <w:szCs w:val="28"/>
        </w:rPr>
        <w:t xml:space="preserve"> </w:t>
      </w:r>
      <w:r w:rsidRPr="003B22DF">
        <w:rPr>
          <w:iCs/>
          <w:sz w:val="28"/>
          <w:szCs w:val="28"/>
        </w:rPr>
        <w:t>происходит на уроке знакомства сразу с тремя типами текста. Методисты не едины в сво</w:t>
      </w:r>
      <w:r>
        <w:rPr>
          <w:iCs/>
          <w:sz w:val="28"/>
          <w:szCs w:val="28"/>
        </w:rPr>
        <w:t>е</w:t>
      </w:r>
      <w:r w:rsidRPr="003B22DF">
        <w:rPr>
          <w:iCs/>
          <w:sz w:val="28"/>
          <w:szCs w:val="28"/>
        </w:rPr>
        <w:t>м мнении не только в вопросе, в каком порядке</w:t>
      </w:r>
      <w:r>
        <w:rPr>
          <w:iCs/>
          <w:sz w:val="28"/>
          <w:szCs w:val="28"/>
        </w:rPr>
        <w:t xml:space="preserve"> </w:t>
      </w:r>
      <w:r w:rsidRPr="003B22DF">
        <w:rPr>
          <w:iCs/>
          <w:sz w:val="28"/>
          <w:szCs w:val="28"/>
        </w:rPr>
        <w:t>изучать типы текста: сначала описание, а потом повествование или</w:t>
      </w:r>
      <w:r>
        <w:rPr>
          <w:iCs/>
          <w:sz w:val="28"/>
          <w:szCs w:val="28"/>
        </w:rPr>
        <w:t xml:space="preserve"> </w:t>
      </w:r>
      <w:r w:rsidRPr="003B22DF">
        <w:rPr>
          <w:iCs/>
          <w:sz w:val="28"/>
          <w:szCs w:val="28"/>
        </w:rPr>
        <w:t>наоборот, но и в вопросе, каким образом знакомить с</w:t>
      </w:r>
      <w:r>
        <w:rPr>
          <w:iCs/>
          <w:sz w:val="28"/>
          <w:szCs w:val="28"/>
        </w:rPr>
        <w:t xml:space="preserve"> </w:t>
      </w:r>
      <w:r w:rsidRPr="003B22DF">
        <w:rPr>
          <w:iCs/>
          <w:sz w:val="28"/>
          <w:szCs w:val="28"/>
        </w:rPr>
        <w:t>текстом-повествованием. Одни считают, что нужно сразу на одном</w:t>
      </w:r>
      <w:r>
        <w:rPr>
          <w:iCs/>
          <w:sz w:val="28"/>
          <w:szCs w:val="28"/>
        </w:rPr>
        <w:t xml:space="preserve"> </w:t>
      </w:r>
      <w:r w:rsidRPr="003B22DF">
        <w:rPr>
          <w:iCs/>
          <w:sz w:val="28"/>
          <w:szCs w:val="28"/>
        </w:rPr>
        <w:t>уроке познакомить с тремя типами те</w:t>
      </w:r>
      <w:r>
        <w:rPr>
          <w:iCs/>
          <w:sz w:val="28"/>
          <w:szCs w:val="28"/>
        </w:rPr>
        <w:t>кстов, другие – знакомить пооче</w:t>
      </w:r>
      <w:r w:rsidRPr="003B22DF">
        <w:rPr>
          <w:iCs/>
          <w:sz w:val="28"/>
          <w:szCs w:val="28"/>
        </w:rPr>
        <w:t>р</w:t>
      </w:r>
      <w:r>
        <w:rPr>
          <w:iCs/>
          <w:sz w:val="28"/>
          <w:szCs w:val="28"/>
        </w:rPr>
        <w:t>е</w:t>
      </w:r>
      <w:r w:rsidRPr="003B22DF">
        <w:rPr>
          <w:iCs/>
          <w:sz w:val="28"/>
          <w:szCs w:val="28"/>
        </w:rPr>
        <w:t>дно с каждым в отдельности. Наша точка зрения – познакомить</w:t>
      </w:r>
      <w:r>
        <w:rPr>
          <w:iCs/>
          <w:sz w:val="28"/>
          <w:szCs w:val="28"/>
        </w:rPr>
        <w:t xml:space="preserve"> </w:t>
      </w:r>
      <w:r w:rsidRPr="003B22DF">
        <w:rPr>
          <w:iCs/>
          <w:sz w:val="28"/>
          <w:szCs w:val="28"/>
        </w:rPr>
        <w:t xml:space="preserve">сразу с тремя типами текста на </w:t>
      </w:r>
      <w:r w:rsidRPr="00E03E4E">
        <w:rPr>
          <w:iCs/>
          <w:sz w:val="28"/>
          <w:szCs w:val="28"/>
        </w:rPr>
        <w:t>одном уроке» .</w:t>
      </w:r>
    </w:p>
    <w:p w:rsidR="00884DF9" w:rsidRDefault="00884DF9" w:rsidP="00AC2C71">
      <w:pPr>
        <w:widowControl w:val="0"/>
        <w:autoSpaceDE w:val="0"/>
        <w:autoSpaceDN w:val="0"/>
        <w:adjustRightInd w:val="0"/>
        <w:spacing w:line="360" w:lineRule="auto"/>
        <w:ind w:firstLine="709"/>
        <w:jc w:val="both"/>
        <w:rPr>
          <w:iCs/>
          <w:sz w:val="28"/>
          <w:szCs w:val="28"/>
        </w:rPr>
      </w:pPr>
      <w:r w:rsidRPr="00E03E4E">
        <w:rPr>
          <w:iCs/>
          <w:sz w:val="28"/>
          <w:szCs w:val="28"/>
        </w:rPr>
        <w:t>Л.С. Саломатина видит три направления в работе по обучению созданию текстов-повествований:</w:t>
      </w:r>
    </w:p>
    <w:p w:rsidR="00884DF9" w:rsidRDefault="00884DF9" w:rsidP="00AC2C71">
      <w:pPr>
        <w:widowControl w:val="0"/>
        <w:autoSpaceDE w:val="0"/>
        <w:autoSpaceDN w:val="0"/>
        <w:adjustRightInd w:val="0"/>
        <w:spacing w:line="360" w:lineRule="auto"/>
        <w:ind w:firstLine="709"/>
        <w:jc w:val="both"/>
        <w:rPr>
          <w:iCs/>
          <w:sz w:val="28"/>
          <w:szCs w:val="28"/>
        </w:rPr>
      </w:pPr>
      <w:r w:rsidRPr="00EE7F82">
        <w:rPr>
          <w:iCs/>
          <w:sz w:val="28"/>
          <w:szCs w:val="28"/>
        </w:rPr>
        <w:t>- знакомство с особенностями трех типов текста;</w:t>
      </w:r>
    </w:p>
    <w:p w:rsidR="00884DF9" w:rsidRDefault="00884DF9" w:rsidP="00AC2C71">
      <w:pPr>
        <w:widowControl w:val="0"/>
        <w:autoSpaceDE w:val="0"/>
        <w:autoSpaceDN w:val="0"/>
        <w:adjustRightInd w:val="0"/>
        <w:spacing w:line="360" w:lineRule="auto"/>
        <w:ind w:firstLine="709"/>
        <w:jc w:val="both"/>
        <w:rPr>
          <w:iCs/>
          <w:sz w:val="28"/>
          <w:szCs w:val="28"/>
        </w:rPr>
      </w:pPr>
      <w:r w:rsidRPr="00EE7F82">
        <w:rPr>
          <w:iCs/>
          <w:sz w:val="28"/>
          <w:szCs w:val="28"/>
        </w:rPr>
        <w:t>- теоретико-практическое изучение текста-повествования без уч</w:t>
      </w:r>
      <w:r>
        <w:rPr>
          <w:iCs/>
          <w:sz w:val="28"/>
          <w:szCs w:val="28"/>
        </w:rPr>
        <w:t>е</w:t>
      </w:r>
      <w:r w:rsidRPr="00EE7F82">
        <w:rPr>
          <w:iCs/>
          <w:sz w:val="28"/>
          <w:szCs w:val="28"/>
        </w:rPr>
        <w:t>та жанровой особенности;</w:t>
      </w:r>
    </w:p>
    <w:p w:rsidR="00884DF9" w:rsidRDefault="00884DF9" w:rsidP="00AC2C71">
      <w:pPr>
        <w:widowControl w:val="0"/>
        <w:autoSpaceDE w:val="0"/>
        <w:autoSpaceDN w:val="0"/>
        <w:adjustRightInd w:val="0"/>
        <w:spacing w:line="360" w:lineRule="auto"/>
        <w:ind w:firstLine="709"/>
        <w:jc w:val="both"/>
        <w:rPr>
          <w:iCs/>
          <w:sz w:val="28"/>
          <w:szCs w:val="28"/>
        </w:rPr>
      </w:pPr>
      <w:r w:rsidRPr="00EE7F82">
        <w:rPr>
          <w:iCs/>
          <w:sz w:val="28"/>
          <w:szCs w:val="28"/>
        </w:rPr>
        <w:t>- теоретико-практическое изучение устройства текстов-повествований различных жанров (в разных стилях);</w:t>
      </w:r>
    </w:p>
    <w:p w:rsidR="00884DF9" w:rsidRPr="00EE7F82" w:rsidRDefault="00884DF9" w:rsidP="00AC2C71">
      <w:pPr>
        <w:widowControl w:val="0"/>
        <w:autoSpaceDE w:val="0"/>
        <w:autoSpaceDN w:val="0"/>
        <w:adjustRightInd w:val="0"/>
        <w:spacing w:line="360" w:lineRule="auto"/>
        <w:ind w:firstLine="709"/>
        <w:jc w:val="both"/>
        <w:rPr>
          <w:iCs/>
          <w:sz w:val="28"/>
          <w:szCs w:val="28"/>
        </w:rPr>
      </w:pPr>
      <w:r w:rsidRPr="00EE7F82">
        <w:rPr>
          <w:iCs/>
          <w:sz w:val="28"/>
          <w:szCs w:val="28"/>
        </w:rPr>
        <w:t>- написание изложений повествовательного текста и сочинений-повествований.</w:t>
      </w:r>
    </w:p>
    <w:p w:rsidR="00884DF9" w:rsidRDefault="00884DF9" w:rsidP="00AC2C71">
      <w:pPr>
        <w:widowControl w:val="0"/>
        <w:autoSpaceDE w:val="0"/>
        <w:autoSpaceDN w:val="0"/>
        <w:adjustRightInd w:val="0"/>
        <w:spacing w:line="360" w:lineRule="auto"/>
        <w:ind w:firstLine="709"/>
        <w:jc w:val="both"/>
        <w:rPr>
          <w:iCs/>
          <w:sz w:val="28"/>
          <w:szCs w:val="28"/>
        </w:rPr>
      </w:pPr>
      <w:r w:rsidRPr="003B22DF">
        <w:rPr>
          <w:iCs/>
          <w:sz w:val="28"/>
          <w:szCs w:val="28"/>
        </w:rPr>
        <w:t>Перв</w:t>
      </w:r>
      <w:r>
        <w:rPr>
          <w:iCs/>
          <w:sz w:val="28"/>
          <w:szCs w:val="28"/>
        </w:rPr>
        <w:t>оначально младшие школьники знакомятся</w:t>
      </w:r>
      <w:r w:rsidRPr="003B22DF">
        <w:rPr>
          <w:iCs/>
          <w:sz w:val="28"/>
          <w:szCs w:val="28"/>
        </w:rPr>
        <w:t xml:space="preserve"> с повествованием как </w:t>
      </w:r>
      <w:r w:rsidRPr="003B22DF">
        <w:rPr>
          <w:iCs/>
          <w:sz w:val="28"/>
          <w:szCs w:val="28"/>
        </w:rPr>
        <w:lastRenderedPageBreak/>
        <w:t>типом речи</w:t>
      </w:r>
      <w:r>
        <w:rPr>
          <w:iCs/>
          <w:sz w:val="28"/>
          <w:szCs w:val="28"/>
        </w:rPr>
        <w:t xml:space="preserve"> </w:t>
      </w:r>
      <w:r w:rsidRPr="003B22DF">
        <w:rPr>
          <w:iCs/>
          <w:sz w:val="28"/>
          <w:szCs w:val="28"/>
        </w:rPr>
        <w:t xml:space="preserve">на </w:t>
      </w:r>
      <w:r>
        <w:rPr>
          <w:iCs/>
          <w:sz w:val="28"/>
          <w:szCs w:val="28"/>
        </w:rPr>
        <w:t xml:space="preserve">специальном </w:t>
      </w:r>
      <w:r w:rsidRPr="003B22DF">
        <w:rPr>
          <w:iCs/>
          <w:sz w:val="28"/>
          <w:szCs w:val="28"/>
        </w:rPr>
        <w:t xml:space="preserve">уроке знакомства сразу с тремя типами текста. </w:t>
      </w:r>
    </w:p>
    <w:p w:rsidR="00884DF9" w:rsidRDefault="00884DF9" w:rsidP="00AC2C71">
      <w:pPr>
        <w:widowControl w:val="0"/>
        <w:autoSpaceDE w:val="0"/>
        <w:autoSpaceDN w:val="0"/>
        <w:adjustRightInd w:val="0"/>
        <w:spacing w:line="360" w:lineRule="auto"/>
        <w:ind w:firstLine="709"/>
        <w:jc w:val="both"/>
        <w:rPr>
          <w:i/>
          <w:iCs/>
          <w:sz w:val="28"/>
          <w:szCs w:val="28"/>
        </w:rPr>
      </w:pPr>
      <w:r>
        <w:rPr>
          <w:iCs/>
          <w:sz w:val="28"/>
          <w:szCs w:val="28"/>
        </w:rPr>
        <w:t>«</w:t>
      </w:r>
      <w:r w:rsidRPr="003B22DF">
        <w:rPr>
          <w:iCs/>
          <w:sz w:val="28"/>
          <w:szCs w:val="28"/>
        </w:rPr>
        <w:t>Теоретико-практическое изучение текста-повествования без</w:t>
      </w:r>
      <w:r>
        <w:rPr>
          <w:iCs/>
          <w:sz w:val="28"/>
          <w:szCs w:val="28"/>
        </w:rPr>
        <w:t xml:space="preserve"> </w:t>
      </w:r>
      <w:r w:rsidRPr="003B22DF">
        <w:rPr>
          <w:iCs/>
          <w:sz w:val="28"/>
          <w:szCs w:val="28"/>
        </w:rPr>
        <w:t>уч</w:t>
      </w:r>
      <w:r>
        <w:rPr>
          <w:iCs/>
          <w:sz w:val="28"/>
          <w:szCs w:val="28"/>
        </w:rPr>
        <w:t>е</w:t>
      </w:r>
      <w:r w:rsidRPr="003B22DF">
        <w:rPr>
          <w:iCs/>
          <w:sz w:val="28"/>
          <w:szCs w:val="28"/>
        </w:rPr>
        <w:t>та жанровой особенности включает изучение особенностей</w:t>
      </w:r>
      <w:r>
        <w:rPr>
          <w:iCs/>
          <w:sz w:val="28"/>
          <w:szCs w:val="28"/>
        </w:rPr>
        <w:t xml:space="preserve"> </w:t>
      </w:r>
      <w:r w:rsidRPr="003B22DF">
        <w:rPr>
          <w:iCs/>
          <w:sz w:val="28"/>
          <w:szCs w:val="28"/>
        </w:rPr>
        <w:t>текста-повествования, формирование умения определять тему текста-повествования, озаглавливать текст, по заголовку определять, о ч</w:t>
      </w:r>
      <w:r>
        <w:rPr>
          <w:iCs/>
          <w:sz w:val="28"/>
          <w:szCs w:val="28"/>
        </w:rPr>
        <w:t>е</w:t>
      </w:r>
      <w:r w:rsidRPr="003B22DF">
        <w:rPr>
          <w:iCs/>
          <w:sz w:val="28"/>
          <w:szCs w:val="28"/>
        </w:rPr>
        <w:t>м текст,</w:t>
      </w:r>
      <w:r>
        <w:rPr>
          <w:iCs/>
          <w:sz w:val="28"/>
          <w:szCs w:val="28"/>
        </w:rPr>
        <w:t xml:space="preserve"> </w:t>
      </w:r>
      <w:r w:rsidRPr="003B22DF">
        <w:rPr>
          <w:iCs/>
          <w:sz w:val="28"/>
          <w:szCs w:val="28"/>
        </w:rPr>
        <w:t>изучение типов связи и средств связи, единый временной план текста,</w:t>
      </w:r>
      <w:r>
        <w:rPr>
          <w:iCs/>
          <w:sz w:val="28"/>
          <w:szCs w:val="28"/>
        </w:rPr>
        <w:t xml:space="preserve"> </w:t>
      </w:r>
      <w:r w:rsidRPr="003B22DF">
        <w:rPr>
          <w:iCs/>
          <w:sz w:val="28"/>
          <w:szCs w:val="28"/>
        </w:rPr>
        <w:t>абзацы текста, работа над планом и композицией повествования.</w:t>
      </w:r>
      <w:r>
        <w:rPr>
          <w:iCs/>
          <w:sz w:val="28"/>
          <w:szCs w:val="28"/>
        </w:rPr>
        <w:t xml:space="preserve"> </w:t>
      </w:r>
      <w:r w:rsidRPr="003B22DF">
        <w:rPr>
          <w:iCs/>
          <w:sz w:val="28"/>
          <w:szCs w:val="28"/>
        </w:rPr>
        <w:t>На последующих уроках русского языка дети продолжают знакомиться с особенностями текста-повествования</w:t>
      </w:r>
      <w:r w:rsidR="00BD10F0">
        <w:rPr>
          <w:iCs/>
          <w:sz w:val="28"/>
          <w:szCs w:val="28"/>
        </w:rPr>
        <w:t>»</w:t>
      </w:r>
      <w:r w:rsidRPr="00E03E4E">
        <w:rPr>
          <w:iCs/>
          <w:sz w:val="28"/>
          <w:szCs w:val="28"/>
        </w:rPr>
        <w:t>.</w:t>
      </w:r>
      <w:r w:rsidRPr="00364672">
        <w:rPr>
          <w:i/>
          <w:iCs/>
          <w:sz w:val="28"/>
          <w:szCs w:val="28"/>
        </w:rPr>
        <w:t xml:space="preserve"> </w:t>
      </w:r>
    </w:p>
    <w:p w:rsidR="00884DF9" w:rsidRPr="00D3017B" w:rsidRDefault="00884DF9" w:rsidP="00AC2C71">
      <w:pPr>
        <w:widowControl w:val="0"/>
        <w:autoSpaceDE w:val="0"/>
        <w:autoSpaceDN w:val="0"/>
        <w:adjustRightInd w:val="0"/>
        <w:spacing w:line="360" w:lineRule="auto"/>
        <w:ind w:firstLine="709"/>
        <w:jc w:val="both"/>
        <w:rPr>
          <w:bCs/>
          <w:iCs/>
          <w:sz w:val="28"/>
          <w:szCs w:val="28"/>
        </w:rPr>
      </w:pPr>
      <w:r w:rsidRPr="00D3017B">
        <w:rPr>
          <w:bCs/>
          <w:iCs/>
          <w:sz w:val="28"/>
          <w:szCs w:val="28"/>
        </w:rPr>
        <w:t>Приведем пример того, как строится, например, работа над композицией текста-повествования.</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Вспомните, какие бывают типы текста. (Повествование, описание, рассуждение.)</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Текст-повествование чаще тоже состоит из трех частей: что произошло сначала, потом и в конце.</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Сегодня мы поговорим о композиции текста.</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Композиция художественного текста – это его построение.</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Из каких же частей состоит текст-повествование? Как называется каждая часть?</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Прочитайте напечатанную на карточках сказку К. Д. Ушинского.</w:t>
      </w:r>
    </w:p>
    <w:p w:rsidR="00884DF9" w:rsidRPr="00A864DA" w:rsidRDefault="00884DF9" w:rsidP="00AC2C71">
      <w:pPr>
        <w:widowControl w:val="0"/>
        <w:autoSpaceDE w:val="0"/>
        <w:autoSpaceDN w:val="0"/>
        <w:adjustRightInd w:val="0"/>
        <w:spacing w:line="360" w:lineRule="auto"/>
        <w:ind w:firstLine="709"/>
        <w:jc w:val="center"/>
        <w:rPr>
          <w:i/>
          <w:iCs/>
          <w:sz w:val="24"/>
          <w:szCs w:val="24"/>
        </w:rPr>
      </w:pPr>
      <w:r w:rsidRPr="00A864DA">
        <w:rPr>
          <w:i/>
          <w:iCs/>
          <w:sz w:val="24"/>
          <w:szCs w:val="24"/>
        </w:rPr>
        <w:t>Пч</w:t>
      </w:r>
      <w:r>
        <w:rPr>
          <w:i/>
          <w:iCs/>
          <w:sz w:val="24"/>
          <w:szCs w:val="24"/>
        </w:rPr>
        <w:t>е</w:t>
      </w:r>
      <w:r w:rsidRPr="00A864DA">
        <w:rPr>
          <w:i/>
          <w:iCs/>
          <w:sz w:val="24"/>
          <w:szCs w:val="24"/>
        </w:rPr>
        <w:t>лки на разведках</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Настала весна; солнце согнало снег с полей; в пожелтевшей, прошлогодней травке проглядывали свежие ярко-зел</w:t>
      </w:r>
      <w:r>
        <w:rPr>
          <w:i/>
          <w:iCs/>
          <w:sz w:val="24"/>
          <w:szCs w:val="24"/>
        </w:rPr>
        <w:t>е</w:t>
      </w:r>
      <w:r w:rsidRPr="00A864DA">
        <w:rPr>
          <w:i/>
          <w:iCs/>
          <w:sz w:val="24"/>
          <w:szCs w:val="24"/>
        </w:rPr>
        <w:t>ные стебельки; почки на деревьях раскрывались и выпускали молоденькие листочки.</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Вот проснулась и пч</w:t>
      </w:r>
      <w:r>
        <w:rPr>
          <w:i/>
          <w:iCs/>
          <w:sz w:val="24"/>
          <w:szCs w:val="24"/>
        </w:rPr>
        <w:t>е</w:t>
      </w:r>
      <w:r w:rsidRPr="00A864DA">
        <w:rPr>
          <w:i/>
          <w:iCs/>
          <w:sz w:val="24"/>
          <w:szCs w:val="24"/>
        </w:rPr>
        <w:t>лка от своего зимнего сна, прочистила глазки мохнатыми лапками, разбудила подруг, и выглянули они в окошечко – разведать: уш</w:t>
      </w:r>
      <w:r>
        <w:rPr>
          <w:i/>
          <w:iCs/>
          <w:sz w:val="24"/>
          <w:szCs w:val="24"/>
        </w:rPr>
        <w:t>е</w:t>
      </w:r>
      <w:r w:rsidRPr="00A864DA">
        <w:rPr>
          <w:i/>
          <w:iCs/>
          <w:sz w:val="24"/>
          <w:szCs w:val="24"/>
        </w:rPr>
        <w:t>л ли снег, и л</w:t>
      </w:r>
      <w:r>
        <w:rPr>
          <w:i/>
          <w:iCs/>
          <w:sz w:val="24"/>
          <w:szCs w:val="24"/>
        </w:rPr>
        <w:t>е</w:t>
      </w:r>
      <w:r w:rsidRPr="00A864DA">
        <w:rPr>
          <w:i/>
          <w:iCs/>
          <w:sz w:val="24"/>
          <w:szCs w:val="24"/>
        </w:rPr>
        <w:t>д, и холодный северный ветер? Видят пч</w:t>
      </w:r>
      <w:r>
        <w:rPr>
          <w:i/>
          <w:iCs/>
          <w:sz w:val="24"/>
          <w:szCs w:val="24"/>
        </w:rPr>
        <w:t>е</w:t>
      </w:r>
      <w:r w:rsidRPr="00A864DA">
        <w:rPr>
          <w:i/>
          <w:iCs/>
          <w:sz w:val="24"/>
          <w:szCs w:val="24"/>
        </w:rPr>
        <w:t>лки, что солнышко светит ярко, что везде светло и тепло; выбрались они из улья и полетели к яблоньке: «Нет ли у тебя, яблонька, чего-нибудь для бедных пч</w:t>
      </w:r>
      <w:r>
        <w:rPr>
          <w:i/>
          <w:iCs/>
          <w:sz w:val="24"/>
          <w:szCs w:val="24"/>
        </w:rPr>
        <w:t>е</w:t>
      </w:r>
      <w:r w:rsidRPr="00A864DA">
        <w:rPr>
          <w:i/>
          <w:iCs/>
          <w:sz w:val="24"/>
          <w:szCs w:val="24"/>
        </w:rPr>
        <w:t>лок? Мы целую зиму голодали!»</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 Нет, – говорит им яблонька, – вы прилетели слишком рано: мои цветы ещ</w:t>
      </w:r>
      <w:r>
        <w:rPr>
          <w:i/>
          <w:iCs/>
          <w:sz w:val="24"/>
          <w:szCs w:val="24"/>
        </w:rPr>
        <w:t>е</w:t>
      </w:r>
      <w:r w:rsidRPr="00A864DA">
        <w:rPr>
          <w:i/>
          <w:iCs/>
          <w:sz w:val="24"/>
          <w:szCs w:val="24"/>
        </w:rPr>
        <w:t xml:space="preserve"> спрятаны в почках. Попытайте у вишни.</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Полетели пч</w:t>
      </w:r>
      <w:r>
        <w:rPr>
          <w:i/>
          <w:iCs/>
          <w:sz w:val="24"/>
          <w:szCs w:val="24"/>
        </w:rPr>
        <w:t>е</w:t>
      </w:r>
      <w:r w:rsidRPr="00A864DA">
        <w:rPr>
          <w:i/>
          <w:iCs/>
          <w:sz w:val="24"/>
          <w:szCs w:val="24"/>
        </w:rPr>
        <w:t>лки к вишне: «Милая вишенка! Нет ли у тебя цветочка для голодных пч</w:t>
      </w:r>
      <w:r>
        <w:rPr>
          <w:i/>
          <w:iCs/>
          <w:sz w:val="24"/>
          <w:szCs w:val="24"/>
        </w:rPr>
        <w:t>е</w:t>
      </w:r>
      <w:r w:rsidRPr="00A864DA">
        <w:rPr>
          <w:i/>
          <w:iCs/>
          <w:sz w:val="24"/>
          <w:szCs w:val="24"/>
        </w:rPr>
        <w:t>лок?»</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 Наведайтесь, милочки, завтра, – отвечает им вишня, – сегодня ещ</w:t>
      </w:r>
      <w:r>
        <w:rPr>
          <w:i/>
          <w:iCs/>
          <w:sz w:val="24"/>
          <w:szCs w:val="24"/>
        </w:rPr>
        <w:t>е</w:t>
      </w:r>
      <w:r w:rsidRPr="00A864DA">
        <w:rPr>
          <w:i/>
          <w:iCs/>
          <w:sz w:val="24"/>
          <w:szCs w:val="24"/>
        </w:rPr>
        <w:t xml:space="preserve"> на мне ни одного открытого цветочка; а когда откроются, я буду рада гостям.</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Полетели пч</w:t>
      </w:r>
      <w:r>
        <w:rPr>
          <w:i/>
          <w:iCs/>
          <w:sz w:val="24"/>
          <w:szCs w:val="24"/>
        </w:rPr>
        <w:t>е</w:t>
      </w:r>
      <w:r w:rsidRPr="00A864DA">
        <w:rPr>
          <w:i/>
          <w:iCs/>
          <w:sz w:val="24"/>
          <w:szCs w:val="24"/>
        </w:rPr>
        <w:t xml:space="preserve">лки к тюльпану, заглянули в его пеструю головку, но не было в ней ни </w:t>
      </w:r>
      <w:r w:rsidRPr="00A864DA">
        <w:rPr>
          <w:i/>
          <w:iCs/>
          <w:sz w:val="24"/>
          <w:szCs w:val="24"/>
        </w:rPr>
        <w:lastRenderedPageBreak/>
        <w:t>запаху, ни м</w:t>
      </w:r>
      <w:r>
        <w:rPr>
          <w:i/>
          <w:iCs/>
          <w:sz w:val="24"/>
          <w:szCs w:val="24"/>
        </w:rPr>
        <w:t>е</w:t>
      </w:r>
      <w:r w:rsidRPr="00A864DA">
        <w:rPr>
          <w:i/>
          <w:iCs/>
          <w:sz w:val="24"/>
          <w:szCs w:val="24"/>
        </w:rPr>
        <w:t>ду.</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Печальные и голодные пч</w:t>
      </w:r>
      <w:r>
        <w:rPr>
          <w:i/>
          <w:iCs/>
          <w:sz w:val="24"/>
          <w:szCs w:val="24"/>
        </w:rPr>
        <w:t>е</w:t>
      </w:r>
      <w:r w:rsidRPr="00A864DA">
        <w:rPr>
          <w:i/>
          <w:iCs/>
          <w:sz w:val="24"/>
          <w:szCs w:val="24"/>
        </w:rPr>
        <w:t>лки хотели уже домой лететь, как увидели под кустиком скромный т</w:t>
      </w:r>
      <w:r>
        <w:rPr>
          <w:i/>
          <w:iCs/>
          <w:sz w:val="24"/>
          <w:szCs w:val="24"/>
        </w:rPr>
        <w:t>е</w:t>
      </w:r>
      <w:r w:rsidRPr="00A864DA">
        <w:rPr>
          <w:i/>
          <w:iCs/>
          <w:sz w:val="24"/>
          <w:szCs w:val="24"/>
        </w:rPr>
        <w:t>мно-синий цветочек: это была фиалочка.</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Она открыла пч</w:t>
      </w:r>
      <w:r>
        <w:rPr>
          <w:i/>
          <w:iCs/>
          <w:sz w:val="24"/>
          <w:szCs w:val="24"/>
        </w:rPr>
        <w:t>е</w:t>
      </w:r>
      <w:r w:rsidRPr="00A864DA">
        <w:rPr>
          <w:i/>
          <w:iCs/>
          <w:sz w:val="24"/>
          <w:szCs w:val="24"/>
        </w:rPr>
        <w:t>лкам свою чашечку, полную аромата и сладкого сока.</w:t>
      </w:r>
    </w:p>
    <w:p w:rsidR="00884DF9" w:rsidRPr="00A864DA" w:rsidRDefault="00884DF9" w:rsidP="00AC2C71">
      <w:pPr>
        <w:widowControl w:val="0"/>
        <w:autoSpaceDE w:val="0"/>
        <w:autoSpaceDN w:val="0"/>
        <w:adjustRightInd w:val="0"/>
        <w:spacing w:line="360" w:lineRule="auto"/>
        <w:ind w:firstLine="709"/>
        <w:jc w:val="both"/>
        <w:rPr>
          <w:i/>
          <w:iCs/>
          <w:sz w:val="24"/>
          <w:szCs w:val="24"/>
        </w:rPr>
      </w:pPr>
      <w:r w:rsidRPr="00A864DA">
        <w:rPr>
          <w:i/>
          <w:iCs/>
          <w:sz w:val="24"/>
          <w:szCs w:val="24"/>
        </w:rPr>
        <w:t>Наелись, напились пч</w:t>
      </w:r>
      <w:r>
        <w:rPr>
          <w:i/>
          <w:iCs/>
          <w:sz w:val="24"/>
          <w:szCs w:val="24"/>
        </w:rPr>
        <w:t>е</w:t>
      </w:r>
      <w:r w:rsidRPr="00A864DA">
        <w:rPr>
          <w:i/>
          <w:iCs/>
          <w:sz w:val="24"/>
          <w:szCs w:val="24"/>
        </w:rPr>
        <w:t>лки и полетели домой весел</w:t>
      </w:r>
      <w:r>
        <w:rPr>
          <w:i/>
          <w:iCs/>
          <w:sz w:val="24"/>
          <w:szCs w:val="24"/>
        </w:rPr>
        <w:t>е</w:t>
      </w:r>
      <w:r w:rsidRPr="00A864DA">
        <w:rPr>
          <w:i/>
          <w:iCs/>
          <w:sz w:val="24"/>
          <w:szCs w:val="24"/>
        </w:rPr>
        <w:t>шеньки.</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Вам понравилась сказка?</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Какой же цветочек спас пч</w:t>
      </w:r>
      <w:r>
        <w:rPr>
          <w:iCs/>
          <w:sz w:val="24"/>
          <w:szCs w:val="24"/>
        </w:rPr>
        <w:t>е</w:t>
      </w:r>
      <w:r w:rsidRPr="00A864DA">
        <w:rPr>
          <w:iCs/>
          <w:sz w:val="24"/>
          <w:szCs w:val="24"/>
        </w:rPr>
        <w:t>лок?</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В сказке можно выделить 5 частей.</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Прочитайте ещ</w:t>
      </w:r>
      <w:r>
        <w:rPr>
          <w:iCs/>
          <w:sz w:val="24"/>
          <w:szCs w:val="24"/>
        </w:rPr>
        <w:t>е</w:t>
      </w:r>
      <w:r w:rsidRPr="00A864DA">
        <w:rPr>
          <w:iCs/>
          <w:sz w:val="24"/>
          <w:szCs w:val="24"/>
        </w:rPr>
        <w:t xml:space="preserve"> раз первую часть. (Настала весна; солнце согнало снег с полей; в пожелтевшей, прошлогодней травке проглядывали свежие ярко-зел</w:t>
      </w:r>
      <w:r>
        <w:rPr>
          <w:iCs/>
          <w:sz w:val="24"/>
          <w:szCs w:val="24"/>
        </w:rPr>
        <w:t>е</w:t>
      </w:r>
      <w:r w:rsidRPr="00A864DA">
        <w:rPr>
          <w:iCs/>
          <w:sz w:val="24"/>
          <w:szCs w:val="24"/>
        </w:rPr>
        <w:t>ные стебельки; почки на деревьях раскрывались и выпускали молоденькие листочки.)</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Микротема первой части – наступление весны.</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С какой же целью написана первая часть?</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Не наступила бы весна, не проснулись бы пч</w:t>
      </w:r>
      <w:r>
        <w:rPr>
          <w:iCs/>
          <w:sz w:val="24"/>
          <w:szCs w:val="24"/>
        </w:rPr>
        <w:t>е</w:t>
      </w:r>
      <w:r w:rsidRPr="00A864DA">
        <w:rPr>
          <w:iCs/>
          <w:sz w:val="24"/>
          <w:szCs w:val="24"/>
        </w:rPr>
        <w:t>лки, не полетели бы они на разведку, то не о чем было бы разговаривать. Первая часть завязывает действие, да</w:t>
      </w:r>
      <w:r>
        <w:rPr>
          <w:iCs/>
          <w:sz w:val="24"/>
          <w:szCs w:val="24"/>
        </w:rPr>
        <w:t>е</w:t>
      </w:r>
      <w:r w:rsidRPr="00A864DA">
        <w:rPr>
          <w:iCs/>
          <w:sz w:val="24"/>
          <w:szCs w:val="24"/>
        </w:rPr>
        <w:t>т ему толчок. Это завязка  действия.</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Прочитайте вторую часть. (Вот проснулась и пч</w:t>
      </w:r>
      <w:r>
        <w:rPr>
          <w:iCs/>
          <w:sz w:val="24"/>
          <w:szCs w:val="24"/>
        </w:rPr>
        <w:t>е</w:t>
      </w:r>
      <w:r w:rsidRPr="00A864DA">
        <w:rPr>
          <w:iCs/>
          <w:sz w:val="24"/>
          <w:szCs w:val="24"/>
        </w:rPr>
        <w:t>лка от своего зимнего сна, прочистила глазки мохнатыми лапками, разбудила подруг, и выглянули они в окошечко – разведать: уш</w:t>
      </w:r>
      <w:r>
        <w:rPr>
          <w:iCs/>
          <w:sz w:val="24"/>
          <w:szCs w:val="24"/>
        </w:rPr>
        <w:t>е</w:t>
      </w:r>
      <w:r w:rsidRPr="00A864DA">
        <w:rPr>
          <w:iCs/>
          <w:sz w:val="24"/>
          <w:szCs w:val="24"/>
        </w:rPr>
        <w:t>л ли снег, и л</w:t>
      </w:r>
      <w:r>
        <w:rPr>
          <w:iCs/>
          <w:sz w:val="24"/>
          <w:szCs w:val="24"/>
        </w:rPr>
        <w:t>е</w:t>
      </w:r>
      <w:r w:rsidRPr="00A864DA">
        <w:rPr>
          <w:iCs/>
          <w:sz w:val="24"/>
          <w:szCs w:val="24"/>
        </w:rPr>
        <w:t>д, и холодный северный ветер?). Микротема второй части – пробуждение пчелок.</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Прочитайте третью часть. (Видят пч</w:t>
      </w:r>
      <w:r>
        <w:rPr>
          <w:iCs/>
          <w:sz w:val="24"/>
          <w:szCs w:val="24"/>
        </w:rPr>
        <w:t>е</w:t>
      </w:r>
      <w:r w:rsidRPr="00A864DA">
        <w:rPr>
          <w:iCs/>
          <w:sz w:val="24"/>
          <w:szCs w:val="24"/>
        </w:rPr>
        <w:t>лки, что солнышко светит ярко, что везде светло и тепло; выбрались они из улья и полетели к яблоньке: «Нет ли у тебя, яблонька, чего-нибудь для бедных пч</w:t>
      </w:r>
      <w:r>
        <w:rPr>
          <w:iCs/>
          <w:sz w:val="24"/>
          <w:szCs w:val="24"/>
        </w:rPr>
        <w:t>е</w:t>
      </w:r>
      <w:r w:rsidRPr="00A864DA">
        <w:rPr>
          <w:iCs/>
          <w:sz w:val="24"/>
          <w:szCs w:val="24"/>
        </w:rPr>
        <w:t>лок? Мы целую зиму голодали!..»</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Микротема третьей части – пч</w:t>
      </w:r>
      <w:r>
        <w:rPr>
          <w:iCs/>
          <w:sz w:val="24"/>
          <w:szCs w:val="24"/>
        </w:rPr>
        <w:t>е</w:t>
      </w:r>
      <w:r w:rsidRPr="00A864DA">
        <w:rPr>
          <w:iCs/>
          <w:sz w:val="24"/>
          <w:szCs w:val="24"/>
        </w:rPr>
        <w:t>лки вылетели на разведку.</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С какой же целью написаны вторая и третья части?</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Действие начинает развиваться, происходят события, появляются новые действующие лица.</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Эти части можно назвать развитием действия.</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Прочитайте четв</w:t>
      </w:r>
      <w:r>
        <w:rPr>
          <w:iCs/>
          <w:sz w:val="24"/>
          <w:szCs w:val="24"/>
        </w:rPr>
        <w:t>е</w:t>
      </w:r>
      <w:r w:rsidRPr="00A864DA">
        <w:rPr>
          <w:iCs/>
          <w:sz w:val="24"/>
          <w:szCs w:val="24"/>
        </w:rPr>
        <w:t>ртую часть. (Печальные и голодные пч</w:t>
      </w:r>
      <w:r>
        <w:rPr>
          <w:iCs/>
          <w:sz w:val="24"/>
          <w:szCs w:val="24"/>
        </w:rPr>
        <w:t>е</w:t>
      </w:r>
      <w:r w:rsidRPr="00A864DA">
        <w:rPr>
          <w:iCs/>
          <w:sz w:val="24"/>
          <w:szCs w:val="24"/>
        </w:rPr>
        <w:t>лки хотели уже домой лететь, как увидели под кустиком скромный т</w:t>
      </w:r>
      <w:r>
        <w:rPr>
          <w:iCs/>
          <w:sz w:val="24"/>
          <w:szCs w:val="24"/>
        </w:rPr>
        <w:t>е</w:t>
      </w:r>
      <w:r w:rsidRPr="00A864DA">
        <w:rPr>
          <w:iCs/>
          <w:sz w:val="24"/>
          <w:szCs w:val="24"/>
        </w:rPr>
        <w:t>мно-синий цветочек: это была фиалочка.)</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Микротема четв</w:t>
      </w:r>
      <w:r>
        <w:rPr>
          <w:iCs/>
          <w:sz w:val="24"/>
          <w:szCs w:val="24"/>
        </w:rPr>
        <w:t>е</w:t>
      </w:r>
      <w:r w:rsidRPr="00A864DA">
        <w:rPr>
          <w:iCs/>
          <w:sz w:val="24"/>
          <w:szCs w:val="24"/>
        </w:rPr>
        <w:t>ртой части – пч</w:t>
      </w:r>
      <w:r>
        <w:rPr>
          <w:iCs/>
          <w:sz w:val="24"/>
          <w:szCs w:val="24"/>
        </w:rPr>
        <w:t>е</w:t>
      </w:r>
      <w:r w:rsidRPr="00A864DA">
        <w:rPr>
          <w:iCs/>
          <w:sz w:val="24"/>
          <w:szCs w:val="24"/>
        </w:rPr>
        <w:t>лки ни с чем уже хотели возвращаться домой.</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А можно ли убрать из текста четв</w:t>
      </w:r>
      <w:r>
        <w:rPr>
          <w:iCs/>
          <w:sz w:val="24"/>
          <w:szCs w:val="24"/>
        </w:rPr>
        <w:t>е</w:t>
      </w:r>
      <w:r w:rsidRPr="00A864DA">
        <w:rPr>
          <w:iCs/>
          <w:sz w:val="24"/>
          <w:szCs w:val="24"/>
        </w:rPr>
        <w:t>ртую часть? Как изменится сказка?</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Без четв</w:t>
      </w:r>
      <w:r>
        <w:rPr>
          <w:iCs/>
          <w:sz w:val="24"/>
          <w:szCs w:val="24"/>
        </w:rPr>
        <w:t>е</w:t>
      </w:r>
      <w:r w:rsidRPr="00A864DA">
        <w:rPr>
          <w:iCs/>
          <w:sz w:val="24"/>
          <w:szCs w:val="24"/>
        </w:rPr>
        <w:t>ртой части очень трудно понять основную мысль сказки.</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Посмотрите, пч</w:t>
      </w:r>
      <w:r>
        <w:rPr>
          <w:iCs/>
          <w:sz w:val="24"/>
          <w:szCs w:val="24"/>
        </w:rPr>
        <w:t>е</w:t>
      </w:r>
      <w:r w:rsidRPr="00A864DA">
        <w:rPr>
          <w:iCs/>
          <w:sz w:val="24"/>
          <w:szCs w:val="24"/>
        </w:rPr>
        <w:t xml:space="preserve">лки уже потеряли всякую надежду, и вдруг… Эта маленькая неприметная фиалочка спасла их – они же были голодные. Очень важно даже маленькое </w:t>
      </w:r>
      <w:r w:rsidRPr="00A864DA">
        <w:rPr>
          <w:iCs/>
          <w:sz w:val="24"/>
          <w:szCs w:val="24"/>
        </w:rPr>
        <w:lastRenderedPageBreak/>
        <w:t>скромное участие другого в трудный для нас момент.</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Эта часть самая яркая. Четв</w:t>
      </w:r>
      <w:r>
        <w:rPr>
          <w:iCs/>
          <w:sz w:val="24"/>
          <w:szCs w:val="24"/>
        </w:rPr>
        <w:t>е</w:t>
      </w:r>
      <w:r w:rsidRPr="00A864DA">
        <w:rPr>
          <w:iCs/>
          <w:sz w:val="24"/>
          <w:szCs w:val="24"/>
        </w:rPr>
        <w:t>ртая часть является острым моментом</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в повествовании и называется кульминацией.</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Прочитайте пятую часть. (Она открыла пч</w:t>
      </w:r>
      <w:r>
        <w:rPr>
          <w:iCs/>
          <w:sz w:val="24"/>
          <w:szCs w:val="24"/>
        </w:rPr>
        <w:t>е</w:t>
      </w:r>
      <w:r w:rsidRPr="00A864DA">
        <w:rPr>
          <w:iCs/>
          <w:sz w:val="24"/>
          <w:szCs w:val="24"/>
        </w:rPr>
        <w:t>лкам свою чашечку, полную аромата и сладкого сока. Наелись, напились пч</w:t>
      </w:r>
      <w:r>
        <w:rPr>
          <w:iCs/>
          <w:sz w:val="24"/>
          <w:szCs w:val="24"/>
        </w:rPr>
        <w:t>е</w:t>
      </w:r>
      <w:r w:rsidRPr="00A864DA">
        <w:rPr>
          <w:iCs/>
          <w:sz w:val="24"/>
          <w:szCs w:val="24"/>
        </w:rPr>
        <w:t>лки и полетели домой весел</w:t>
      </w:r>
      <w:r>
        <w:rPr>
          <w:iCs/>
          <w:sz w:val="24"/>
          <w:szCs w:val="24"/>
        </w:rPr>
        <w:t>е</w:t>
      </w:r>
      <w:r w:rsidRPr="00A864DA">
        <w:rPr>
          <w:iCs/>
          <w:sz w:val="24"/>
          <w:szCs w:val="24"/>
        </w:rPr>
        <w:t>шеньки.)</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Микротема пятой части – пч</w:t>
      </w:r>
      <w:r>
        <w:rPr>
          <w:iCs/>
          <w:sz w:val="24"/>
          <w:szCs w:val="24"/>
        </w:rPr>
        <w:t>е</w:t>
      </w:r>
      <w:r w:rsidRPr="00A864DA">
        <w:rPr>
          <w:iCs/>
          <w:sz w:val="24"/>
          <w:szCs w:val="24"/>
        </w:rPr>
        <w:t>лки нашли фиалку и наелись .</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С какой же целью в тексте написана пятая часть?</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Эта часть делает текст законченным, помогает узнать, чем закончилось повествование.</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Итак, пятая часть называется развязкой.</w:t>
      </w:r>
    </w:p>
    <w:p w:rsidR="00884DF9" w:rsidRPr="00A864DA" w:rsidRDefault="00884DF9" w:rsidP="00AC2C71">
      <w:pPr>
        <w:widowControl w:val="0"/>
        <w:autoSpaceDE w:val="0"/>
        <w:autoSpaceDN w:val="0"/>
        <w:adjustRightInd w:val="0"/>
        <w:spacing w:line="360" w:lineRule="auto"/>
        <w:ind w:firstLine="709"/>
        <w:jc w:val="both"/>
        <w:rPr>
          <w:iCs/>
          <w:sz w:val="24"/>
          <w:szCs w:val="24"/>
        </w:rPr>
      </w:pPr>
      <w:r w:rsidRPr="00A864DA">
        <w:rPr>
          <w:iCs/>
          <w:sz w:val="24"/>
          <w:szCs w:val="24"/>
        </w:rPr>
        <w:t>- Все части текста связаны единством повествования и центральным героем (пч</w:t>
      </w:r>
      <w:r>
        <w:rPr>
          <w:iCs/>
          <w:sz w:val="24"/>
          <w:szCs w:val="24"/>
        </w:rPr>
        <w:t>е</w:t>
      </w:r>
      <w:r w:rsidRPr="00A864DA">
        <w:rPr>
          <w:iCs/>
          <w:sz w:val="24"/>
          <w:szCs w:val="24"/>
        </w:rPr>
        <w:t xml:space="preserve">лки). Второстепенные действующие лица лишь помогают развитию действия (яблонька, вишенка, тюльпан, фиалка). </w:t>
      </w:r>
    </w:p>
    <w:p w:rsidR="00884DF9" w:rsidRDefault="00884DF9" w:rsidP="00AC2C71">
      <w:pPr>
        <w:widowControl w:val="0"/>
        <w:autoSpaceDE w:val="0"/>
        <w:autoSpaceDN w:val="0"/>
        <w:adjustRightInd w:val="0"/>
        <w:spacing w:line="360" w:lineRule="auto"/>
        <w:ind w:firstLine="709"/>
        <w:jc w:val="both"/>
        <w:rPr>
          <w:sz w:val="28"/>
          <w:szCs w:val="28"/>
        </w:rPr>
      </w:pPr>
      <w:r w:rsidRPr="00364672">
        <w:rPr>
          <w:sz w:val="28"/>
          <w:szCs w:val="28"/>
        </w:rPr>
        <w:t>Изучив теоретические основы создания текстов-повествований, учащиеся на протяжении обучения в начальной школе практикуются (оп</w:t>
      </w:r>
      <w:r>
        <w:rPr>
          <w:sz w:val="28"/>
          <w:szCs w:val="28"/>
        </w:rPr>
        <w:t>и</w:t>
      </w:r>
      <w:r w:rsidRPr="00364672">
        <w:rPr>
          <w:sz w:val="28"/>
          <w:szCs w:val="28"/>
        </w:rPr>
        <w:t>р</w:t>
      </w:r>
      <w:r>
        <w:rPr>
          <w:sz w:val="28"/>
          <w:szCs w:val="28"/>
        </w:rPr>
        <w:t>аясь</w:t>
      </w:r>
      <w:r w:rsidRPr="00364672">
        <w:rPr>
          <w:sz w:val="28"/>
          <w:szCs w:val="28"/>
        </w:rPr>
        <w:t xml:space="preserve"> на теорию)</w:t>
      </w:r>
      <w:r>
        <w:rPr>
          <w:sz w:val="28"/>
          <w:szCs w:val="28"/>
        </w:rPr>
        <w:t>,</w:t>
      </w:r>
      <w:r w:rsidRPr="00364672">
        <w:rPr>
          <w:sz w:val="28"/>
          <w:szCs w:val="28"/>
        </w:rPr>
        <w:t xml:space="preserve"> созда</w:t>
      </w:r>
      <w:r>
        <w:rPr>
          <w:sz w:val="28"/>
          <w:szCs w:val="28"/>
        </w:rPr>
        <w:t>вая</w:t>
      </w:r>
      <w:r w:rsidRPr="00364672">
        <w:rPr>
          <w:sz w:val="28"/>
          <w:szCs w:val="28"/>
        </w:rPr>
        <w:t xml:space="preserve"> текст</w:t>
      </w:r>
      <w:r>
        <w:rPr>
          <w:sz w:val="28"/>
          <w:szCs w:val="28"/>
        </w:rPr>
        <w:t>ы</w:t>
      </w:r>
      <w:r w:rsidRPr="00364672">
        <w:rPr>
          <w:sz w:val="28"/>
          <w:szCs w:val="28"/>
        </w:rPr>
        <w:t>-повествовани</w:t>
      </w:r>
      <w:r>
        <w:rPr>
          <w:sz w:val="28"/>
          <w:szCs w:val="28"/>
        </w:rPr>
        <w:t>я</w:t>
      </w:r>
      <w:r w:rsidRPr="00364672">
        <w:rPr>
          <w:sz w:val="28"/>
          <w:szCs w:val="28"/>
        </w:rPr>
        <w:t xml:space="preserve"> на основе</w:t>
      </w:r>
      <w:r>
        <w:rPr>
          <w:sz w:val="28"/>
          <w:szCs w:val="28"/>
        </w:rPr>
        <w:t xml:space="preserve"> </w:t>
      </w:r>
      <w:r w:rsidRPr="00364672">
        <w:rPr>
          <w:sz w:val="28"/>
          <w:szCs w:val="28"/>
        </w:rPr>
        <w:t>взаимосвязи их содержания, структуры и речевого оформления.</w:t>
      </w:r>
    </w:p>
    <w:p w:rsidR="00884DF9" w:rsidRPr="00364672" w:rsidRDefault="00884DF9" w:rsidP="00AC2C71">
      <w:pPr>
        <w:widowControl w:val="0"/>
        <w:autoSpaceDE w:val="0"/>
        <w:autoSpaceDN w:val="0"/>
        <w:adjustRightInd w:val="0"/>
        <w:spacing w:line="360" w:lineRule="auto"/>
        <w:ind w:firstLine="709"/>
        <w:jc w:val="both"/>
        <w:rPr>
          <w:sz w:val="28"/>
          <w:szCs w:val="28"/>
        </w:rPr>
      </w:pPr>
      <w:r>
        <w:rPr>
          <w:sz w:val="28"/>
          <w:szCs w:val="28"/>
        </w:rPr>
        <w:t>Подобным образом (знание теории, применение ее на практике при анализе текстов-образцов, создание собственных текстов на основе использования понятий) в начальной школе строится работа над всеми речеведческими понятиями.</w:t>
      </w:r>
    </w:p>
    <w:p w:rsidR="00884DF9" w:rsidRDefault="00884DF9" w:rsidP="00AC2C71">
      <w:pPr>
        <w:widowControl w:val="0"/>
        <w:spacing w:line="360" w:lineRule="auto"/>
        <w:ind w:firstLine="709"/>
        <w:jc w:val="both"/>
        <w:rPr>
          <w:b/>
          <w:sz w:val="28"/>
          <w:szCs w:val="28"/>
        </w:rPr>
      </w:pPr>
    </w:p>
    <w:p w:rsidR="00BD10F0" w:rsidRDefault="00BD10F0"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30194" w:rsidRDefault="00B30194" w:rsidP="00AC2C71">
      <w:pPr>
        <w:widowControl w:val="0"/>
        <w:spacing w:line="360" w:lineRule="auto"/>
        <w:ind w:firstLine="709"/>
        <w:jc w:val="both"/>
        <w:rPr>
          <w:b/>
          <w:sz w:val="28"/>
          <w:szCs w:val="28"/>
        </w:rPr>
      </w:pPr>
    </w:p>
    <w:p w:rsidR="00BD10F0" w:rsidRDefault="00BD10F0" w:rsidP="00AC2C71">
      <w:pPr>
        <w:widowControl w:val="0"/>
        <w:spacing w:line="360" w:lineRule="auto"/>
        <w:ind w:firstLine="709"/>
        <w:jc w:val="both"/>
        <w:rPr>
          <w:b/>
          <w:sz w:val="28"/>
          <w:szCs w:val="28"/>
        </w:rPr>
      </w:pPr>
    </w:p>
    <w:p w:rsidR="00884DF9" w:rsidRDefault="00925180" w:rsidP="00AC2C71">
      <w:pPr>
        <w:widowControl w:val="0"/>
        <w:spacing w:line="360" w:lineRule="auto"/>
        <w:jc w:val="center"/>
        <w:rPr>
          <w:b/>
          <w:i/>
          <w:color w:val="FF0000"/>
          <w:sz w:val="28"/>
          <w:szCs w:val="28"/>
        </w:rPr>
      </w:pPr>
      <w:r w:rsidRPr="00925180">
        <w:rPr>
          <w:b/>
          <w:i/>
          <w:sz w:val="28"/>
          <w:szCs w:val="28"/>
        </w:rPr>
        <w:lastRenderedPageBreak/>
        <w:t>Методика обучения младших школьников созданию оценочного высказывания в жанре похвального слова</w:t>
      </w:r>
      <w:r w:rsidRPr="00925180">
        <w:rPr>
          <w:b/>
          <w:i/>
          <w:color w:val="FF0000"/>
          <w:sz w:val="28"/>
          <w:szCs w:val="28"/>
        </w:rPr>
        <w:t xml:space="preserve"> </w:t>
      </w:r>
    </w:p>
    <w:p w:rsidR="00DF795E" w:rsidRPr="00925180" w:rsidRDefault="00DF795E" w:rsidP="00AC2C71">
      <w:pPr>
        <w:widowControl w:val="0"/>
        <w:spacing w:line="360" w:lineRule="auto"/>
        <w:jc w:val="center"/>
        <w:rPr>
          <w:b/>
          <w:i/>
          <w:color w:val="FF0000"/>
          <w:sz w:val="28"/>
          <w:szCs w:val="28"/>
        </w:rPr>
      </w:pPr>
    </w:p>
    <w:p w:rsidR="00884DF9" w:rsidRPr="00BD10F0" w:rsidRDefault="00884DF9" w:rsidP="00AC2C71">
      <w:pPr>
        <w:pStyle w:val="25"/>
        <w:spacing w:line="360" w:lineRule="auto"/>
        <w:ind w:firstLine="709"/>
        <w:rPr>
          <w:rFonts w:ascii="Times New Roman" w:hAnsi="Times New Roman"/>
          <w:color w:val="FF0000"/>
          <w:szCs w:val="28"/>
        </w:rPr>
      </w:pPr>
    </w:p>
    <w:p w:rsidR="00884DF9" w:rsidRPr="00034A15" w:rsidRDefault="00DF795E" w:rsidP="00AC2C71">
      <w:pPr>
        <w:pStyle w:val="25"/>
        <w:spacing w:line="360" w:lineRule="auto"/>
        <w:ind w:firstLine="709"/>
        <w:rPr>
          <w:rFonts w:ascii="Times New Roman" w:hAnsi="Times New Roman"/>
          <w:szCs w:val="28"/>
        </w:rPr>
      </w:pPr>
      <w:r w:rsidRPr="00034A15">
        <w:rPr>
          <w:rFonts w:ascii="Times New Roman" w:hAnsi="Times New Roman"/>
          <w:szCs w:val="28"/>
        </w:rPr>
        <w:t>В ходе изучения литературы по формированию речеведческих понятий была разработана методика</w:t>
      </w:r>
      <w:r w:rsidR="00884DF9" w:rsidRPr="00034A15">
        <w:rPr>
          <w:rFonts w:ascii="Times New Roman" w:hAnsi="Times New Roman"/>
          <w:szCs w:val="28"/>
        </w:rPr>
        <w:t xml:space="preserve"> обучения младших школьников созданию оценочного высказывания в жанре похвального слова. В основу модели легли разработки по курсу «Детская риторика» под ред. Т.А. Ладыженской. </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Структура обучающей модели в общих чертах выглядит так: вначале формулируются идеи (которые должны быть осмыслены к концу обучения), затем конкретные умения, формируемые на </w:t>
      </w:r>
      <w:r>
        <w:rPr>
          <w:sz w:val="28"/>
          <w:szCs w:val="28"/>
        </w:rPr>
        <w:t>речеведческих понятий</w:t>
      </w:r>
      <w:r w:rsidRPr="009D6E07">
        <w:rPr>
          <w:sz w:val="28"/>
          <w:szCs w:val="28"/>
        </w:rPr>
        <w:t>.</w:t>
      </w:r>
    </w:p>
    <w:p w:rsidR="00884DF9" w:rsidRPr="009D6E07" w:rsidRDefault="00884DF9" w:rsidP="00AC2C71">
      <w:pPr>
        <w:widowControl w:val="0"/>
        <w:spacing w:line="360" w:lineRule="auto"/>
        <w:ind w:firstLine="709"/>
        <w:jc w:val="both"/>
        <w:rPr>
          <w:sz w:val="28"/>
          <w:szCs w:val="28"/>
        </w:rPr>
      </w:pPr>
      <w:r>
        <w:rPr>
          <w:sz w:val="28"/>
          <w:szCs w:val="28"/>
        </w:rPr>
        <w:t>Экспериментальное обучение,</w:t>
      </w:r>
      <w:r w:rsidRPr="009D6E07">
        <w:rPr>
          <w:sz w:val="28"/>
          <w:szCs w:val="28"/>
        </w:rPr>
        <w:t xml:space="preserve"> во-первых, вводит в сознание ребенка понятие о важности </w:t>
      </w:r>
      <w:r>
        <w:rPr>
          <w:sz w:val="28"/>
          <w:szCs w:val="28"/>
        </w:rPr>
        <w:t>речевого жанра</w:t>
      </w:r>
      <w:r w:rsidRPr="009D6E07">
        <w:rPr>
          <w:sz w:val="28"/>
          <w:szCs w:val="28"/>
        </w:rPr>
        <w:t xml:space="preserve"> похвального слова, во-вторых, дает доступный пошаговый алгоритм осознанного овладения умением создавать похвальное слово, в-третьих, тут же дает возможность применить новые </w:t>
      </w:r>
      <w:r>
        <w:rPr>
          <w:sz w:val="28"/>
          <w:szCs w:val="28"/>
        </w:rPr>
        <w:t xml:space="preserve">знания </w:t>
      </w:r>
      <w:r w:rsidRPr="009D6E07">
        <w:rPr>
          <w:sz w:val="28"/>
          <w:szCs w:val="28"/>
        </w:rPr>
        <w:t xml:space="preserve">умения на практике, что дополнительно усиливает мотивацию к овладению данными умениями.  </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В целом обучающая программа построена на нескольких ключевых моментах: </w:t>
      </w:r>
    </w:p>
    <w:p w:rsidR="00884DF9" w:rsidRDefault="00884DF9" w:rsidP="00AC2C71">
      <w:pPr>
        <w:widowControl w:val="0"/>
        <w:spacing w:line="360" w:lineRule="auto"/>
        <w:ind w:firstLine="709"/>
        <w:jc w:val="both"/>
        <w:rPr>
          <w:sz w:val="28"/>
          <w:szCs w:val="28"/>
        </w:rPr>
      </w:pPr>
      <w:r w:rsidRPr="009D6E07">
        <w:rPr>
          <w:sz w:val="28"/>
          <w:szCs w:val="28"/>
        </w:rPr>
        <w:t>1. Введение понятия «похвальное слово». Работа с жанровыми особенностями «похвального слова» (анализ текстов и видеозаписей, анализ особенностей композиции высказывания в этом жанре)</w:t>
      </w:r>
      <w:r>
        <w:rPr>
          <w:sz w:val="28"/>
          <w:szCs w:val="28"/>
        </w:rPr>
        <w:t>.</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2. Осознание того, что мы не умеем хвалить, говорить комплименты (методический прием – игра «Горячий стул»). </w:t>
      </w:r>
    </w:p>
    <w:p w:rsidR="00884DF9" w:rsidRPr="009D6E07" w:rsidRDefault="00884DF9" w:rsidP="00AC2C71">
      <w:pPr>
        <w:widowControl w:val="0"/>
        <w:spacing w:line="360" w:lineRule="auto"/>
        <w:ind w:firstLine="709"/>
        <w:jc w:val="both"/>
        <w:rPr>
          <w:sz w:val="28"/>
          <w:szCs w:val="28"/>
        </w:rPr>
      </w:pPr>
      <w:r w:rsidRPr="009D6E07">
        <w:rPr>
          <w:sz w:val="28"/>
          <w:szCs w:val="28"/>
        </w:rPr>
        <w:t>3. Осознание важности похвалы в нашей жизни (методические приемы – анализ пословиц и высказываний: «Доброе слово и кошке приятно» и др.; игра «Теплый душ» и др.)</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4. Желание научиться говорить похвальные слова. </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5. Обучение умению составлять похвалу, комплимент (анализ текстов и видеозаписей, работа с опорой на речевые клише, знакомство с жанровыми </w:t>
      </w:r>
      <w:r w:rsidRPr="009D6E07">
        <w:rPr>
          <w:sz w:val="28"/>
          <w:szCs w:val="28"/>
        </w:rPr>
        <w:lastRenderedPageBreak/>
        <w:t xml:space="preserve">чертами, композицией похвалы, комплимента, различение похвалы и лести, похвальбы и др.). </w:t>
      </w:r>
    </w:p>
    <w:p w:rsidR="00884DF9" w:rsidRPr="009D6E07" w:rsidRDefault="00884DF9" w:rsidP="00AC2C71">
      <w:pPr>
        <w:widowControl w:val="0"/>
        <w:spacing w:line="360" w:lineRule="auto"/>
        <w:ind w:firstLine="709"/>
        <w:jc w:val="both"/>
        <w:rPr>
          <w:sz w:val="28"/>
          <w:szCs w:val="28"/>
        </w:rPr>
      </w:pPr>
      <w:r w:rsidRPr="009D6E07">
        <w:rPr>
          <w:sz w:val="28"/>
          <w:szCs w:val="28"/>
        </w:rPr>
        <w:t>6. Практический аспект:  осознание того, что похвала, комплимент помогают сделать общение более успешным; использование похвалы в ситуациях приветствия, просьбы, благодарности (анализ текстов, отрабатывание навыков создания и произнесения похвалы, комплимента в парах, игра «Верю/Не верю» и др.)</w:t>
      </w:r>
    </w:p>
    <w:p w:rsidR="00884DF9" w:rsidRPr="009D6E07" w:rsidRDefault="00884DF9" w:rsidP="00AC2C71">
      <w:pPr>
        <w:widowControl w:val="0"/>
        <w:spacing w:line="360" w:lineRule="auto"/>
        <w:ind w:firstLine="709"/>
        <w:jc w:val="both"/>
        <w:rPr>
          <w:sz w:val="28"/>
          <w:szCs w:val="28"/>
        </w:rPr>
      </w:pPr>
      <w:r>
        <w:rPr>
          <w:sz w:val="28"/>
          <w:szCs w:val="28"/>
        </w:rPr>
        <w:t>7</w:t>
      </w:r>
      <w:r w:rsidRPr="009D6E07">
        <w:rPr>
          <w:sz w:val="28"/>
          <w:szCs w:val="28"/>
        </w:rPr>
        <w:t xml:space="preserve">. Систематизация, закрепление изученного. </w:t>
      </w:r>
    </w:p>
    <w:p w:rsidR="00884DF9" w:rsidRPr="009D6E07" w:rsidRDefault="00884DF9" w:rsidP="00AC2C71">
      <w:pPr>
        <w:widowControl w:val="0"/>
        <w:spacing w:line="360" w:lineRule="auto"/>
        <w:ind w:firstLine="709"/>
        <w:jc w:val="both"/>
        <w:rPr>
          <w:sz w:val="28"/>
          <w:szCs w:val="28"/>
        </w:rPr>
      </w:pPr>
      <w:r>
        <w:rPr>
          <w:sz w:val="28"/>
          <w:szCs w:val="28"/>
        </w:rPr>
        <w:t>8</w:t>
      </w:r>
      <w:r w:rsidRPr="009D6E07">
        <w:rPr>
          <w:sz w:val="28"/>
          <w:szCs w:val="28"/>
        </w:rPr>
        <w:t>. Создание собственных высказываний в жанре похвального слова (сначала с опорой на речевые клише), опять-таки подчеркивается сугубо практический компонент такой работы: приобретаемые навыки сразу применяются в реальных ситуациях (поздравление именинников, мальчиков и мужчин, подготовка к общешкольному празднику 8 марта</w:t>
      </w:r>
      <w:r>
        <w:rPr>
          <w:sz w:val="28"/>
          <w:szCs w:val="28"/>
        </w:rPr>
        <w:t xml:space="preserve"> и т.д.</w:t>
      </w:r>
      <w:r w:rsidRPr="009D6E07">
        <w:rPr>
          <w:sz w:val="28"/>
          <w:szCs w:val="28"/>
        </w:rPr>
        <w:t xml:space="preserve">). </w:t>
      </w:r>
    </w:p>
    <w:p w:rsidR="00884DF9" w:rsidRPr="009D6E07" w:rsidRDefault="00884DF9" w:rsidP="00AC2C71">
      <w:pPr>
        <w:widowControl w:val="0"/>
        <w:spacing w:line="360" w:lineRule="auto"/>
        <w:ind w:firstLine="709"/>
        <w:jc w:val="both"/>
        <w:rPr>
          <w:sz w:val="28"/>
          <w:szCs w:val="28"/>
        </w:rPr>
      </w:pPr>
      <w:r>
        <w:rPr>
          <w:sz w:val="28"/>
          <w:szCs w:val="28"/>
        </w:rPr>
        <w:t>О</w:t>
      </w:r>
      <w:r w:rsidRPr="009D6E07">
        <w:rPr>
          <w:sz w:val="28"/>
          <w:szCs w:val="28"/>
        </w:rPr>
        <w:t xml:space="preserve">собое место на этих уроках </w:t>
      </w:r>
      <w:r>
        <w:rPr>
          <w:sz w:val="28"/>
          <w:szCs w:val="28"/>
        </w:rPr>
        <w:t>должны занимать</w:t>
      </w:r>
      <w:r w:rsidRPr="009D6E07">
        <w:rPr>
          <w:sz w:val="28"/>
          <w:szCs w:val="28"/>
        </w:rPr>
        <w:t xml:space="preserve"> специфические приемы работы, а именно:</w:t>
      </w:r>
      <w:r>
        <w:rPr>
          <w:sz w:val="28"/>
          <w:szCs w:val="28"/>
        </w:rPr>
        <w:t xml:space="preserve"> </w:t>
      </w:r>
      <w:r w:rsidRPr="009D6E07">
        <w:rPr>
          <w:sz w:val="28"/>
          <w:szCs w:val="28"/>
        </w:rPr>
        <w:t xml:space="preserve">речевой анализ устных и письменных текстов (анализ с точки зрения поставленной </w:t>
      </w:r>
      <w:r>
        <w:rPr>
          <w:sz w:val="28"/>
          <w:szCs w:val="28"/>
        </w:rPr>
        <w:t>речевой</w:t>
      </w:r>
      <w:r w:rsidRPr="009D6E07">
        <w:rPr>
          <w:sz w:val="28"/>
          <w:szCs w:val="28"/>
        </w:rPr>
        <w:t xml:space="preserve"> задачи);</w:t>
      </w:r>
      <w:r>
        <w:rPr>
          <w:sz w:val="28"/>
          <w:szCs w:val="28"/>
        </w:rPr>
        <w:t xml:space="preserve"> </w:t>
      </w:r>
      <w:r w:rsidRPr="009D6E07">
        <w:rPr>
          <w:sz w:val="28"/>
          <w:szCs w:val="28"/>
        </w:rPr>
        <w:t>речев</w:t>
      </w:r>
      <w:r>
        <w:rPr>
          <w:sz w:val="28"/>
          <w:szCs w:val="28"/>
        </w:rPr>
        <w:t>ые</w:t>
      </w:r>
      <w:r w:rsidRPr="009D6E07">
        <w:rPr>
          <w:sz w:val="28"/>
          <w:szCs w:val="28"/>
        </w:rPr>
        <w:t xml:space="preserve"> задачи;</w:t>
      </w:r>
      <w:r>
        <w:rPr>
          <w:sz w:val="28"/>
          <w:szCs w:val="28"/>
        </w:rPr>
        <w:t xml:space="preserve"> </w:t>
      </w:r>
      <w:r w:rsidRPr="009D6E07">
        <w:rPr>
          <w:sz w:val="28"/>
          <w:szCs w:val="28"/>
        </w:rPr>
        <w:t>речевые игры.</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Речевой анализ </w:t>
      </w:r>
      <w:r>
        <w:rPr>
          <w:sz w:val="28"/>
          <w:szCs w:val="28"/>
        </w:rPr>
        <w:t xml:space="preserve">способствует </w:t>
      </w:r>
      <w:r w:rsidRPr="009D6E07">
        <w:rPr>
          <w:sz w:val="28"/>
          <w:szCs w:val="28"/>
        </w:rPr>
        <w:t>формир</w:t>
      </w:r>
      <w:r>
        <w:rPr>
          <w:sz w:val="28"/>
          <w:szCs w:val="28"/>
        </w:rPr>
        <w:t xml:space="preserve">ованию </w:t>
      </w:r>
      <w:r w:rsidRPr="009D6E07">
        <w:rPr>
          <w:sz w:val="28"/>
          <w:szCs w:val="28"/>
        </w:rPr>
        <w:t>умений, связанных с анализ</w:t>
      </w:r>
      <w:r>
        <w:rPr>
          <w:sz w:val="28"/>
          <w:szCs w:val="28"/>
        </w:rPr>
        <w:t>ом</w:t>
      </w:r>
      <w:r w:rsidRPr="009D6E07">
        <w:rPr>
          <w:sz w:val="28"/>
          <w:szCs w:val="28"/>
        </w:rPr>
        <w:t xml:space="preserve"> и оцен</w:t>
      </w:r>
      <w:r>
        <w:rPr>
          <w:sz w:val="28"/>
          <w:szCs w:val="28"/>
        </w:rPr>
        <w:t>кой общения</w:t>
      </w:r>
      <w:r w:rsidRPr="009D6E07">
        <w:rPr>
          <w:sz w:val="28"/>
          <w:szCs w:val="28"/>
        </w:rPr>
        <w:t xml:space="preserve"> (например, степен</w:t>
      </w:r>
      <w:r>
        <w:rPr>
          <w:sz w:val="28"/>
          <w:szCs w:val="28"/>
        </w:rPr>
        <w:t>и</w:t>
      </w:r>
      <w:r w:rsidRPr="009D6E07">
        <w:rPr>
          <w:sz w:val="28"/>
          <w:szCs w:val="28"/>
        </w:rPr>
        <w:t xml:space="preserve"> его корректност</w:t>
      </w:r>
      <w:r>
        <w:rPr>
          <w:sz w:val="28"/>
          <w:szCs w:val="28"/>
        </w:rPr>
        <w:t>и</w:t>
      </w:r>
      <w:r w:rsidRPr="009D6E07">
        <w:rPr>
          <w:sz w:val="28"/>
          <w:szCs w:val="28"/>
        </w:rPr>
        <w:t xml:space="preserve"> поведения, эффективности,</w:t>
      </w:r>
      <w:r>
        <w:rPr>
          <w:sz w:val="28"/>
          <w:szCs w:val="28"/>
        </w:rPr>
        <w:t xml:space="preserve"> </w:t>
      </w:r>
      <w:r w:rsidRPr="009D6E07">
        <w:rPr>
          <w:sz w:val="28"/>
          <w:szCs w:val="28"/>
        </w:rPr>
        <w:t>уров</w:t>
      </w:r>
      <w:r>
        <w:rPr>
          <w:sz w:val="28"/>
          <w:szCs w:val="28"/>
        </w:rPr>
        <w:t>ня</w:t>
      </w:r>
      <w:r w:rsidRPr="009D6E07">
        <w:rPr>
          <w:sz w:val="28"/>
          <w:szCs w:val="28"/>
        </w:rPr>
        <w:t xml:space="preserve"> владения языком). Он п</w:t>
      </w:r>
      <w:r>
        <w:rPr>
          <w:sz w:val="28"/>
          <w:szCs w:val="28"/>
        </w:rPr>
        <w:t xml:space="preserve">одразумевает </w:t>
      </w:r>
      <w:r w:rsidRPr="009D6E07">
        <w:rPr>
          <w:sz w:val="28"/>
          <w:szCs w:val="28"/>
        </w:rPr>
        <w:t>обсуждение компонентов речевой ситуации (</w:t>
      </w:r>
      <w:r w:rsidRPr="009D6E07">
        <w:rPr>
          <w:i/>
          <w:sz w:val="28"/>
          <w:szCs w:val="28"/>
        </w:rPr>
        <w:t>где, что, кому, зачем</w:t>
      </w:r>
      <w:r w:rsidRPr="009D6E07">
        <w:rPr>
          <w:sz w:val="28"/>
          <w:szCs w:val="28"/>
        </w:rPr>
        <w:t xml:space="preserve"> и т.д.). </w:t>
      </w:r>
    </w:p>
    <w:p w:rsidR="00884DF9" w:rsidRPr="009D6E07" w:rsidRDefault="00884DF9" w:rsidP="00AC2C71">
      <w:pPr>
        <w:widowControl w:val="0"/>
        <w:spacing w:line="360" w:lineRule="auto"/>
        <w:ind w:firstLine="709"/>
        <w:jc w:val="both"/>
        <w:rPr>
          <w:sz w:val="28"/>
          <w:szCs w:val="28"/>
        </w:rPr>
      </w:pPr>
      <w:r w:rsidRPr="009D6E07">
        <w:rPr>
          <w:sz w:val="28"/>
          <w:szCs w:val="28"/>
        </w:rPr>
        <w:t>Вторая группа более сложных вопросов:</w:t>
      </w:r>
      <w:r>
        <w:rPr>
          <w:sz w:val="28"/>
          <w:szCs w:val="28"/>
        </w:rPr>
        <w:t xml:space="preserve"> </w:t>
      </w:r>
      <w:r w:rsidRPr="009D6E07">
        <w:rPr>
          <w:sz w:val="28"/>
          <w:szCs w:val="28"/>
        </w:rPr>
        <w:t>что сказал говорящий;</w:t>
      </w:r>
      <w:r>
        <w:rPr>
          <w:sz w:val="28"/>
          <w:szCs w:val="28"/>
        </w:rPr>
        <w:t xml:space="preserve"> </w:t>
      </w:r>
      <w:r w:rsidRPr="009D6E07">
        <w:rPr>
          <w:sz w:val="28"/>
          <w:szCs w:val="28"/>
        </w:rPr>
        <w:t>что хотел сказать;</w:t>
      </w:r>
      <w:r>
        <w:rPr>
          <w:sz w:val="28"/>
          <w:szCs w:val="28"/>
        </w:rPr>
        <w:t xml:space="preserve"> </w:t>
      </w:r>
      <w:r w:rsidRPr="009D6E07">
        <w:rPr>
          <w:sz w:val="28"/>
          <w:szCs w:val="28"/>
        </w:rPr>
        <w:t>что сказал ненамеренно.</w:t>
      </w:r>
    </w:p>
    <w:p w:rsidR="00884DF9" w:rsidRPr="009D6E07" w:rsidRDefault="00884DF9" w:rsidP="00AC2C71">
      <w:pPr>
        <w:widowControl w:val="0"/>
        <w:spacing w:line="360" w:lineRule="auto"/>
        <w:ind w:firstLine="709"/>
        <w:jc w:val="both"/>
        <w:rPr>
          <w:sz w:val="28"/>
          <w:szCs w:val="28"/>
        </w:rPr>
      </w:pPr>
      <w:r w:rsidRPr="009D6E07">
        <w:rPr>
          <w:sz w:val="28"/>
          <w:szCs w:val="28"/>
        </w:rPr>
        <w:t>Обсуждение этих вопросов позволяет сказать не только то, ЧТО и КАК сказал говорящий, но и в какой мере ему удалось решить свою коммуникативную задачу, т.е. насколько его речь была эффективной.</w:t>
      </w:r>
    </w:p>
    <w:p w:rsidR="00884DF9" w:rsidRPr="009D6E07" w:rsidRDefault="00884DF9" w:rsidP="00AC2C71">
      <w:pPr>
        <w:widowControl w:val="0"/>
        <w:spacing w:line="360" w:lineRule="auto"/>
        <w:ind w:firstLine="709"/>
        <w:jc w:val="both"/>
        <w:rPr>
          <w:sz w:val="28"/>
          <w:szCs w:val="28"/>
        </w:rPr>
      </w:pPr>
      <w:r w:rsidRPr="009D6E07">
        <w:rPr>
          <w:sz w:val="28"/>
          <w:szCs w:val="28"/>
        </w:rPr>
        <w:t>При этом мы приучаем детей оценивать не только чужую речь, речь другого человека, но и свою собственную. Например, вырабатываем умение оценить высказанную похвалу с точки зрения ее правдивости и отобранных средств выражения (как высказывание одноклассника, так и свое собственное).</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Речевые задачи формируют группу умений общаться, когда оценивается </w:t>
      </w:r>
      <w:r w:rsidRPr="009D6E07">
        <w:rPr>
          <w:sz w:val="28"/>
          <w:szCs w:val="28"/>
        </w:rPr>
        <w:lastRenderedPageBreak/>
        <w:t>умение ориентироваться в ситуации, например, учитывать адресата, аудиторию; формировать свое коммуникативное намерение; определять свои неудачи и промахи и т.п. Эти задачи основываются на определении всех значимых компонентов речевой ситуации:</w:t>
      </w:r>
    </w:p>
    <w:p w:rsidR="00884DF9" w:rsidRPr="009D6E07" w:rsidRDefault="00884DF9" w:rsidP="00AC2C71">
      <w:pPr>
        <w:widowControl w:val="0"/>
        <w:spacing w:line="360" w:lineRule="auto"/>
        <w:ind w:firstLine="709"/>
        <w:jc w:val="both"/>
        <w:rPr>
          <w:sz w:val="28"/>
          <w:szCs w:val="28"/>
        </w:rPr>
      </w:pPr>
      <w:r w:rsidRPr="009D6E07">
        <w:rPr>
          <w:sz w:val="28"/>
          <w:szCs w:val="28"/>
        </w:rPr>
        <w:t>– кто говорит – пишет (адресант);</w:t>
      </w:r>
    </w:p>
    <w:p w:rsidR="00884DF9" w:rsidRPr="009D6E07" w:rsidRDefault="00884DF9" w:rsidP="00AC2C71">
      <w:pPr>
        <w:widowControl w:val="0"/>
        <w:spacing w:line="360" w:lineRule="auto"/>
        <w:ind w:firstLine="709"/>
        <w:jc w:val="both"/>
        <w:rPr>
          <w:sz w:val="28"/>
          <w:szCs w:val="28"/>
        </w:rPr>
      </w:pPr>
      <w:r w:rsidRPr="009D6E07">
        <w:rPr>
          <w:sz w:val="28"/>
          <w:szCs w:val="28"/>
        </w:rPr>
        <w:t>– кому говорит – пишет (адресат);</w:t>
      </w:r>
    </w:p>
    <w:p w:rsidR="00884DF9" w:rsidRPr="009D6E07" w:rsidRDefault="00884DF9" w:rsidP="00AC2C71">
      <w:pPr>
        <w:widowControl w:val="0"/>
        <w:spacing w:line="360" w:lineRule="auto"/>
        <w:ind w:firstLine="709"/>
        <w:jc w:val="both"/>
        <w:rPr>
          <w:sz w:val="28"/>
          <w:szCs w:val="28"/>
        </w:rPr>
      </w:pPr>
      <w:r w:rsidRPr="009D6E07">
        <w:rPr>
          <w:sz w:val="28"/>
          <w:szCs w:val="28"/>
        </w:rPr>
        <w:t>– почему (причина);</w:t>
      </w:r>
    </w:p>
    <w:p w:rsidR="00884DF9" w:rsidRPr="009D6E07" w:rsidRDefault="00884DF9" w:rsidP="00AC2C71">
      <w:pPr>
        <w:widowControl w:val="0"/>
        <w:spacing w:line="360" w:lineRule="auto"/>
        <w:ind w:firstLine="709"/>
        <w:jc w:val="both"/>
        <w:rPr>
          <w:sz w:val="28"/>
          <w:szCs w:val="28"/>
        </w:rPr>
      </w:pPr>
      <w:r w:rsidRPr="009D6E07">
        <w:rPr>
          <w:sz w:val="28"/>
          <w:szCs w:val="28"/>
        </w:rPr>
        <w:t>– для чего, зачем (задача высказывания);</w:t>
      </w:r>
    </w:p>
    <w:p w:rsidR="00884DF9" w:rsidRPr="009D6E07" w:rsidRDefault="00884DF9" w:rsidP="00AC2C71">
      <w:pPr>
        <w:widowControl w:val="0"/>
        <w:spacing w:line="360" w:lineRule="auto"/>
        <w:ind w:firstLine="709"/>
        <w:jc w:val="both"/>
        <w:rPr>
          <w:sz w:val="28"/>
          <w:szCs w:val="28"/>
        </w:rPr>
      </w:pPr>
      <w:r w:rsidRPr="009D6E07">
        <w:rPr>
          <w:sz w:val="28"/>
          <w:szCs w:val="28"/>
        </w:rPr>
        <w:t>– что – о чем (содержание высказывания);</w:t>
      </w:r>
    </w:p>
    <w:p w:rsidR="00884DF9" w:rsidRPr="009D6E07" w:rsidRDefault="00884DF9" w:rsidP="00AC2C71">
      <w:pPr>
        <w:widowControl w:val="0"/>
        <w:spacing w:line="360" w:lineRule="auto"/>
        <w:ind w:firstLine="709"/>
        <w:jc w:val="both"/>
        <w:rPr>
          <w:sz w:val="28"/>
          <w:szCs w:val="28"/>
        </w:rPr>
      </w:pPr>
      <w:r w:rsidRPr="009D6E07">
        <w:rPr>
          <w:sz w:val="28"/>
          <w:szCs w:val="28"/>
        </w:rPr>
        <w:t>– как (в устной или письменной форме, в каком стиле и жанре и т.д.);</w:t>
      </w:r>
    </w:p>
    <w:p w:rsidR="00884DF9" w:rsidRPr="009D6E07" w:rsidRDefault="00884DF9" w:rsidP="00AC2C71">
      <w:pPr>
        <w:widowControl w:val="0"/>
        <w:spacing w:line="360" w:lineRule="auto"/>
        <w:ind w:firstLine="709"/>
        <w:jc w:val="both"/>
        <w:rPr>
          <w:sz w:val="28"/>
          <w:szCs w:val="28"/>
        </w:rPr>
      </w:pPr>
      <w:r w:rsidRPr="009D6E07">
        <w:rPr>
          <w:sz w:val="28"/>
          <w:szCs w:val="28"/>
        </w:rPr>
        <w:t>Ученикам предлагается войти в описанные обстоятельства и в речевую роль и создать высказывание, учитывающее заданные компоненты. Например, выразить похвалу и ответить на нее.</w:t>
      </w:r>
    </w:p>
    <w:p w:rsidR="00884DF9" w:rsidRPr="009D6E07" w:rsidRDefault="00884DF9" w:rsidP="00AC2C71">
      <w:pPr>
        <w:widowControl w:val="0"/>
        <w:spacing w:line="360" w:lineRule="auto"/>
        <w:ind w:firstLine="709"/>
        <w:jc w:val="both"/>
        <w:rPr>
          <w:sz w:val="28"/>
          <w:szCs w:val="28"/>
        </w:rPr>
      </w:pPr>
      <w:r>
        <w:rPr>
          <w:sz w:val="28"/>
          <w:szCs w:val="28"/>
        </w:rPr>
        <w:t>Мы учли, что</w:t>
      </w:r>
      <w:r w:rsidRPr="009D6E07">
        <w:rPr>
          <w:sz w:val="28"/>
          <w:szCs w:val="28"/>
        </w:rPr>
        <w:t xml:space="preserve"> при построении текста похвального слова младшие школьники испытывают затруднения в выборе языковых средств, позволяющих выразить похвалу, создать развернутое высказывание. Поэтому в ходе работы над похвальным словом целесообразн</w:t>
      </w:r>
      <w:r>
        <w:rPr>
          <w:sz w:val="28"/>
          <w:szCs w:val="28"/>
        </w:rPr>
        <w:t>ой</w:t>
      </w:r>
      <w:r w:rsidRPr="009D6E07">
        <w:rPr>
          <w:sz w:val="28"/>
          <w:szCs w:val="28"/>
        </w:rPr>
        <w:t xml:space="preserve">, на наш взгляд, </w:t>
      </w:r>
      <w:r>
        <w:rPr>
          <w:sz w:val="28"/>
          <w:szCs w:val="28"/>
        </w:rPr>
        <w:t>является</w:t>
      </w:r>
      <w:r w:rsidRPr="009D6E07">
        <w:rPr>
          <w:sz w:val="28"/>
          <w:szCs w:val="28"/>
        </w:rPr>
        <w:t xml:space="preserve"> работа по освоению речевых клишированных фраз, которыми ученики могли воспользоваться при подготовке и произнесении похвального слова.</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Начали мы с более простых фраз, например: </w:t>
      </w:r>
    </w:p>
    <w:p w:rsidR="00884DF9" w:rsidRPr="00EC4C80" w:rsidRDefault="00884DF9" w:rsidP="00AC2C71">
      <w:pPr>
        <w:widowControl w:val="0"/>
        <w:spacing w:line="360" w:lineRule="auto"/>
        <w:ind w:firstLine="709"/>
        <w:jc w:val="both"/>
        <w:rPr>
          <w:i/>
          <w:sz w:val="24"/>
          <w:szCs w:val="24"/>
        </w:rPr>
      </w:pPr>
      <w:r w:rsidRPr="00EC4C80">
        <w:rPr>
          <w:i/>
          <w:sz w:val="24"/>
          <w:szCs w:val="24"/>
        </w:rPr>
        <w:t xml:space="preserve">Я хочу похвалить... </w:t>
      </w:r>
    </w:p>
    <w:p w:rsidR="00884DF9" w:rsidRPr="00EC4C80" w:rsidRDefault="00884DF9" w:rsidP="00AC2C71">
      <w:pPr>
        <w:widowControl w:val="0"/>
        <w:spacing w:line="360" w:lineRule="auto"/>
        <w:ind w:firstLine="709"/>
        <w:jc w:val="both"/>
        <w:rPr>
          <w:i/>
          <w:sz w:val="24"/>
          <w:szCs w:val="24"/>
        </w:rPr>
      </w:pPr>
      <w:r w:rsidRPr="00EC4C80">
        <w:rPr>
          <w:i/>
          <w:sz w:val="24"/>
          <w:szCs w:val="24"/>
        </w:rPr>
        <w:t xml:space="preserve">Я восторгаюсь... </w:t>
      </w:r>
    </w:p>
    <w:p w:rsidR="00884DF9" w:rsidRPr="00EC4C80" w:rsidRDefault="00884DF9" w:rsidP="00AC2C71">
      <w:pPr>
        <w:widowControl w:val="0"/>
        <w:spacing w:line="360" w:lineRule="auto"/>
        <w:ind w:firstLine="709"/>
        <w:jc w:val="both"/>
        <w:rPr>
          <w:sz w:val="24"/>
          <w:szCs w:val="24"/>
        </w:rPr>
      </w:pPr>
      <w:r w:rsidRPr="00EC4C80">
        <w:rPr>
          <w:i/>
          <w:sz w:val="24"/>
          <w:szCs w:val="24"/>
        </w:rPr>
        <w:t>Я восхищаюсь...</w:t>
      </w:r>
      <w:r w:rsidRPr="00EC4C80">
        <w:rPr>
          <w:sz w:val="24"/>
          <w:szCs w:val="24"/>
        </w:rPr>
        <w:t xml:space="preserve"> </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Потом стали варьировать и объединять их в более сложные фразы: </w:t>
      </w:r>
    </w:p>
    <w:p w:rsidR="00884DF9" w:rsidRPr="00EC4C80" w:rsidRDefault="00884DF9" w:rsidP="00AC2C71">
      <w:pPr>
        <w:widowControl w:val="0"/>
        <w:spacing w:line="360" w:lineRule="auto"/>
        <w:ind w:firstLine="709"/>
        <w:jc w:val="both"/>
        <w:rPr>
          <w:i/>
          <w:sz w:val="24"/>
          <w:szCs w:val="24"/>
        </w:rPr>
      </w:pPr>
      <w:r w:rsidRPr="00EC4C80">
        <w:rPr>
          <w:i/>
          <w:sz w:val="24"/>
          <w:szCs w:val="24"/>
        </w:rPr>
        <w:t>Я хочу                                 похвалить вас (тебя) …</w:t>
      </w:r>
    </w:p>
    <w:p w:rsidR="00884DF9" w:rsidRPr="00EC4C80" w:rsidRDefault="00884DF9" w:rsidP="00AC2C71">
      <w:pPr>
        <w:widowControl w:val="0"/>
        <w:spacing w:line="360" w:lineRule="auto"/>
        <w:ind w:firstLine="709"/>
        <w:jc w:val="both"/>
        <w:rPr>
          <w:i/>
          <w:sz w:val="24"/>
          <w:szCs w:val="24"/>
        </w:rPr>
      </w:pPr>
      <w:r w:rsidRPr="00EC4C80">
        <w:rPr>
          <w:i/>
          <w:sz w:val="24"/>
          <w:szCs w:val="24"/>
        </w:rPr>
        <w:t>Мне хочется                        сделать вам (тебе) комплимент …</w:t>
      </w:r>
    </w:p>
    <w:p w:rsidR="00884DF9" w:rsidRPr="00EC4C80" w:rsidRDefault="00884DF9" w:rsidP="00AC2C71">
      <w:pPr>
        <w:widowControl w:val="0"/>
        <w:spacing w:line="360" w:lineRule="auto"/>
        <w:ind w:firstLine="709"/>
        <w:jc w:val="both"/>
        <w:rPr>
          <w:i/>
          <w:sz w:val="24"/>
          <w:szCs w:val="24"/>
        </w:rPr>
      </w:pPr>
      <w:r w:rsidRPr="00EC4C80">
        <w:rPr>
          <w:i/>
          <w:sz w:val="24"/>
          <w:szCs w:val="24"/>
        </w:rPr>
        <w:t>Я должен (должна)             выразить вам (тебе) мое восхищение …</w:t>
      </w:r>
    </w:p>
    <w:p w:rsidR="00884DF9" w:rsidRPr="00EC4C80" w:rsidRDefault="00884DF9" w:rsidP="00AC2C71">
      <w:pPr>
        <w:widowControl w:val="0"/>
        <w:spacing w:line="360" w:lineRule="auto"/>
        <w:ind w:firstLine="709"/>
        <w:jc w:val="both"/>
        <w:rPr>
          <w:i/>
          <w:sz w:val="24"/>
          <w:szCs w:val="24"/>
        </w:rPr>
      </w:pPr>
      <w:r w:rsidRPr="00EC4C80">
        <w:rPr>
          <w:i/>
          <w:sz w:val="24"/>
          <w:szCs w:val="24"/>
        </w:rPr>
        <w:t>Позвольте                                                                 мое одобрение …</w:t>
      </w:r>
    </w:p>
    <w:p w:rsidR="00884DF9" w:rsidRPr="009D6E07" w:rsidRDefault="00884DF9" w:rsidP="00AC2C71">
      <w:pPr>
        <w:widowControl w:val="0"/>
        <w:spacing w:line="360" w:lineRule="auto"/>
        <w:ind w:firstLine="709"/>
        <w:jc w:val="both"/>
        <w:rPr>
          <w:i/>
          <w:sz w:val="28"/>
          <w:szCs w:val="28"/>
        </w:rPr>
      </w:pPr>
      <w:r w:rsidRPr="00EC4C80">
        <w:rPr>
          <w:i/>
          <w:sz w:val="24"/>
          <w:szCs w:val="24"/>
        </w:rPr>
        <w:t>Разрешите</w:t>
      </w:r>
      <w:r w:rsidRPr="009D6E07">
        <w:rPr>
          <w:i/>
          <w:sz w:val="28"/>
          <w:szCs w:val="28"/>
        </w:rPr>
        <w:t xml:space="preserve">                        </w:t>
      </w:r>
    </w:p>
    <w:p w:rsidR="00884DF9" w:rsidRDefault="00884DF9" w:rsidP="00AC2C71">
      <w:pPr>
        <w:widowControl w:val="0"/>
        <w:spacing w:line="360" w:lineRule="auto"/>
        <w:ind w:firstLine="709"/>
        <w:jc w:val="both"/>
        <w:rPr>
          <w:sz w:val="28"/>
          <w:szCs w:val="28"/>
        </w:rPr>
      </w:pPr>
      <w:r w:rsidRPr="009D6E07">
        <w:rPr>
          <w:sz w:val="28"/>
          <w:szCs w:val="28"/>
        </w:rPr>
        <w:t xml:space="preserve">Также </w:t>
      </w:r>
      <w:r>
        <w:rPr>
          <w:sz w:val="28"/>
          <w:szCs w:val="28"/>
        </w:rPr>
        <w:t xml:space="preserve">нужно </w:t>
      </w:r>
      <w:r w:rsidRPr="009D6E07">
        <w:rPr>
          <w:sz w:val="28"/>
          <w:szCs w:val="28"/>
        </w:rPr>
        <w:t>отрабатыва</w:t>
      </w:r>
      <w:r>
        <w:rPr>
          <w:sz w:val="28"/>
          <w:szCs w:val="28"/>
        </w:rPr>
        <w:t>ть</w:t>
      </w:r>
      <w:r w:rsidRPr="009D6E07">
        <w:rPr>
          <w:sz w:val="28"/>
          <w:szCs w:val="28"/>
        </w:rPr>
        <w:t xml:space="preserve"> синтаксические конструкции с междометиями, восклицательными частицами, относительными и </w:t>
      </w:r>
      <w:r w:rsidRPr="009D6E07">
        <w:rPr>
          <w:sz w:val="28"/>
          <w:szCs w:val="28"/>
        </w:rPr>
        <w:lastRenderedPageBreak/>
        <w:t xml:space="preserve">указательными местоимениями. </w:t>
      </w:r>
    </w:p>
    <w:p w:rsidR="00884DF9" w:rsidRPr="009D6E07" w:rsidRDefault="00884DF9" w:rsidP="00AC2C71">
      <w:pPr>
        <w:widowControl w:val="0"/>
        <w:spacing w:line="360" w:lineRule="auto"/>
        <w:ind w:firstLine="709"/>
        <w:jc w:val="both"/>
        <w:rPr>
          <w:sz w:val="28"/>
          <w:szCs w:val="28"/>
        </w:rPr>
      </w:pPr>
      <w:r w:rsidRPr="009D6E07">
        <w:rPr>
          <w:sz w:val="28"/>
          <w:szCs w:val="28"/>
        </w:rPr>
        <w:t xml:space="preserve">Ученики </w:t>
      </w:r>
      <w:r>
        <w:rPr>
          <w:sz w:val="28"/>
          <w:szCs w:val="28"/>
        </w:rPr>
        <w:t>должны учиться</w:t>
      </w:r>
      <w:r w:rsidRPr="009D6E07">
        <w:rPr>
          <w:sz w:val="28"/>
          <w:szCs w:val="28"/>
        </w:rPr>
        <w:t xml:space="preserve"> создавать собственные похвальные высказывания по заданному образцу, например: </w:t>
      </w:r>
    </w:p>
    <w:p w:rsidR="00884DF9" w:rsidRPr="00EC4C80" w:rsidRDefault="00884DF9" w:rsidP="00AC2C71">
      <w:pPr>
        <w:widowControl w:val="0"/>
        <w:spacing w:line="360" w:lineRule="auto"/>
        <w:ind w:firstLine="709"/>
        <w:jc w:val="both"/>
        <w:rPr>
          <w:i/>
          <w:sz w:val="24"/>
          <w:szCs w:val="24"/>
        </w:rPr>
      </w:pPr>
      <w:r w:rsidRPr="00EC4C80">
        <w:rPr>
          <w:i/>
          <w:sz w:val="24"/>
          <w:szCs w:val="24"/>
        </w:rPr>
        <w:t>О, какой (какая) ты (прилагательное)...!</w:t>
      </w:r>
    </w:p>
    <w:p w:rsidR="00884DF9" w:rsidRPr="00EC4C80" w:rsidRDefault="00884DF9" w:rsidP="00AC2C71">
      <w:pPr>
        <w:widowControl w:val="0"/>
        <w:spacing w:line="360" w:lineRule="auto"/>
        <w:ind w:firstLine="709"/>
        <w:jc w:val="both"/>
        <w:rPr>
          <w:i/>
          <w:sz w:val="24"/>
          <w:szCs w:val="24"/>
        </w:rPr>
      </w:pPr>
      <w:r w:rsidRPr="00EC4C80">
        <w:rPr>
          <w:i/>
          <w:sz w:val="24"/>
          <w:szCs w:val="24"/>
        </w:rPr>
        <w:t>Как ты хорошо (глагол в форме 2 л.)...!</w:t>
      </w:r>
    </w:p>
    <w:p w:rsidR="00884DF9" w:rsidRPr="00EC4C80" w:rsidRDefault="00884DF9" w:rsidP="00AC2C71">
      <w:pPr>
        <w:widowControl w:val="0"/>
        <w:spacing w:line="360" w:lineRule="auto"/>
        <w:ind w:firstLine="709"/>
        <w:jc w:val="both"/>
        <w:rPr>
          <w:sz w:val="24"/>
          <w:szCs w:val="24"/>
        </w:rPr>
      </w:pPr>
      <w:r w:rsidRPr="00EC4C80">
        <w:rPr>
          <w:i/>
          <w:sz w:val="24"/>
          <w:szCs w:val="24"/>
        </w:rPr>
        <w:t xml:space="preserve">Ты такой (такая) (прилагательное)...! </w:t>
      </w:r>
      <w:r w:rsidRPr="00EC4C80">
        <w:rPr>
          <w:sz w:val="24"/>
          <w:szCs w:val="24"/>
        </w:rPr>
        <w:t>и др.</w:t>
      </w:r>
    </w:p>
    <w:p w:rsidR="00884DF9" w:rsidRDefault="00884DF9" w:rsidP="00AC2C71">
      <w:pPr>
        <w:widowControl w:val="0"/>
        <w:spacing w:line="360" w:lineRule="auto"/>
        <w:ind w:firstLine="709"/>
        <w:jc w:val="both"/>
        <w:rPr>
          <w:sz w:val="28"/>
          <w:szCs w:val="28"/>
        </w:rPr>
      </w:pPr>
      <w:r w:rsidRPr="009D6E07">
        <w:rPr>
          <w:sz w:val="28"/>
          <w:szCs w:val="28"/>
        </w:rPr>
        <w:t>Отработав с учениками основные приемы создания похвалы, комплимента, научив</w:t>
      </w:r>
      <w:r>
        <w:rPr>
          <w:sz w:val="28"/>
          <w:szCs w:val="28"/>
        </w:rPr>
        <w:t xml:space="preserve"> детей</w:t>
      </w:r>
      <w:r w:rsidRPr="009D6E07">
        <w:rPr>
          <w:sz w:val="28"/>
          <w:szCs w:val="28"/>
        </w:rPr>
        <w:t xml:space="preserve"> отличать их от лести и похвальбы, </w:t>
      </w:r>
      <w:r>
        <w:rPr>
          <w:sz w:val="28"/>
          <w:szCs w:val="28"/>
        </w:rPr>
        <w:t xml:space="preserve">важно </w:t>
      </w:r>
      <w:r w:rsidRPr="009D6E07">
        <w:rPr>
          <w:sz w:val="28"/>
          <w:szCs w:val="28"/>
        </w:rPr>
        <w:t>систематизирова</w:t>
      </w:r>
      <w:r>
        <w:rPr>
          <w:sz w:val="28"/>
          <w:szCs w:val="28"/>
        </w:rPr>
        <w:t>ть познания по данной теме и ввести</w:t>
      </w:r>
      <w:r w:rsidRPr="009D6E07">
        <w:rPr>
          <w:sz w:val="28"/>
          <w:szCs w:val="28"/>
        </w:rPr>
        <w:t xml:space="preserve"> понятие о </w:t>
      </w:r>
      <w:r>
        <w:rPr>
          <w:sz w:val="28"/>
          <w:szCs w:val="28"/>
        </w:rPr>
        <w:t>речевом жанре</w:t>
      </w:r>
      <w:r w:rsidRPr="009D6E07">
        <w:rPr>
          <w:sz w:val="28"/>
          <w:szCs w:val="28"/>
        </w:rPr>
        <w:t xml:space="preserve"> похвального слова</w:t>
      </w:r>
      <w:r>
        <w:rPr>
          <w:sz w:val="28"/>
          <w:szCs w:val="28"/>
        </w:rPr>
        <w:t xml:space="preserve">. </w:t>
      </w:r>
    </w:p>
    <w:p w:rsidR="00884DF9" w:rsidRDefault="00884DF9" w:rsidP="00AC2C71">
      <w:pPr>
        <w:widowControl w:val="0"/>
        <w:spacing w:line="360" w:lineRule="auto"/>
        <w:ind w:firstLine="709"/>
        <w:jc w:val="both"/>
        <w:rPr>
          <w:sz w:val="28"/>
          <w:szCs w:val="28"/>
        </w:rPr>
      </w:pPr>
      <w:r>
        <w:rPr>
          <w:sz w:val="28"/>
          <w:szCs w:val="28"/>
        </w:rPr>
        <w:t>Для этого можно</w:t>
      </w:r>
      <w:r w:rsidRPr="009D6E07">
        <w:rPr>
          <w:sz w:val="28"/>
          <w:szCs w:val="28"/>
        </w:rPr>
        <w:t xml:space="preserve"> прове</w:t>
      </w:r>
      <w:r>
        <w:rPr>
          <w:sz w:val="28"/>
          <w:szCs w:val="28"/>
        </w:rPr>
        <w:t>сти</w:t>
      </w:r>
      <w:r w:rsidRPr="009D6E07">
        <w:rPr>
          <w:sz w:val="28"/>
          <w:szCs w:val="28"/>
        </w:rPr>
        <w:t xml:space="preserve"> урок «Путешествие по стране Похвала (комплимент – похвальба – лесть – похвальное слово)». </w:t>
      </w:r>
    </w:p>
    <w:p w:rsidR="00884DF9" w:rsidRPr="00DF795E" w:rsidRDefault="00884DF9" w:rsidP="00AC2C71">
      <w:pPr>
        <w:widowControl w:val="0"/>
        <w:spacing w:line="360" w:lineRule="auto"/>
        <w:ind w:firstLine="709"/>
        <w:jc w:val="both"/>
        <w:rPr>
          <w:sz w:val="28"/>
          <w:szCs w:val="28"/>
        </w:rPr>
      </w:pPr>
      <w:r w:rsidRPr="00DF795E">
        <w:rPr>
          <w:sz w:val="28"/>
          <w:szCs w:val="28"/>
        </w:rPr>
        <w:t xml:space="preserve">некоторые фрагменты этого урока. </w:t>
      </w:r>
    </w:p>
    <w:p w:rsidR="00884DF9" w:rsidRPr="009D6E07" w:rsidRDefault="00884DF9" w:rsidP="00AC2C71">
      <w:pPr>
        <w:widowControl w:val="0"/>
        <w:spacing w:line="360" w:lineRule="auto"/>
        <w:ind w:firstLine="709"/>
        <w:jc w:val="both"/>
        <w:rPr>
          <w:bCs/>
          <w:sz w:val="28"/>
          <w:szCs w:val="28"/>
        </w:rPr>
      </w:pPr>
      <w:r w:rsidRPr="00EE6DBF">
        <w:rPr>
          <w:bCs/>
          <w:sz w:val="28"/>
          <w:szCs w:val="28"/>
        </w:rPr>
        <w:t>Цели:</w:t>
      </w:r>
      <w:r w:rsidRPr="009D6E07">
        <w:rPr>
          <w:bCs/>
          <w:sz w:val="28"/>
          <w:szCs w:val="28"/>
        </w:rPr>
        <w:t xml:space="preserve"> продолжать развивать умение давать определение, систематизировать знания учащихся о видах похвального слова, их жанровых отличиях; познакомить учеников с жанром собственно похвального слова- развивать речь учащихся, развивать нравственные качества учащихся. </w:t>
      </w:r>
    </w:p>
    <w:p w:rsidR="00884DF9" w:rsidRPr="00EE6DBF" w:rsidRDefault="00884DF9" w:rsidP="00AC2C71">
      <w:pPr>
        <w:widowControl w:val="0"/>
        <w:spacing w:line="360" w:lineRule="auto"/>
        <w:ind w:firstLine="709"/>
        <w:jc w:val="both"/>
        <w:rPr>
          <w:bCs/>
          <w:sz w:val="28"/>
          <w:szCs w:val="28"/>
        </w:rPr>
      </w:pPr>
      <w:r w:rsidRPr="00EE6DBF">
        <w:rPr>
          <w:bCs/>
          <w:sz w:val="28"/>
          <w:szCs w:val="28"/>
        </w:rPr>
        <w:t>Ход урока</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Здравствуйте, ребята! </w:t>
      </w:r>
      <w:r>
        <w:rPr>
          <w:bCs/>
          <w:sz w:val="28"/>
          <w:szCs w:val="28"/>
        </w:rPr>
        <w:t>Давайте п</w:t>
      </w:r>
      <w:r w:rsidRPr="009D6E07">
        <w:rPr>
          <w:bCs/>
          <w:sz w:val="28"/>
          <w:szCs w:val="28"/>
        </w:rPr>
        <w:t>ровер</w:t>
      </w:r>
      <w:r>
        <w:rPr>
          <w:bCs/>
          <w:sz w:val="28"/>
          <w:szCs w:val="28"/>
        </w:rPr>
        <w:t>им</w:t>
      </w:r>
      <w:r w:rsidRPr="009D6E07">
        <w:rPr>
          <w:bCs/>
          <w:sz w:val="28"/>
          <w:szCs w:val="28"/>
        </w:rPr>
        <w:t xml:space="preserve"> </w:t>
      </w:r>
      <w:r>
        <w:rPr>
          <w:bCs/>
          <w:sz w:val="28"/>
          <w:szCs w:val="28"/>
        </w:rPr>
        <w:t>наши</w:t>
      </w:r>
      <w:r w:rsidRPr="009D6E07">
        <w:rPr>
          <w:bCs/>
          <w:sz w:val="28"/>
          <w:szCs w:val="28"/>
        </w:rPr>
        <w:t xml:space="preserve"> рабочие места, и нач</w:t>
      </w:r>
      <w:r>
        <w:rPr>
          <w:bCs/>
          <w:sz w:val="28"/>
          <w:szCs w:val="28"/>
        </w:rPr>
        <w:t>нем</w:t>
      </w:r>
      <w:r w:rsidRPr="009D6E07">
        <w:rPr>
          <w:bCs/>
          <w:sz w:val="28"/>
          <w:szCs w:val="28"/>
        </w:rPr>
        <w:t xml:space="preserve"> наш урок! </w:t>
      </w:r>
    </w:p>
    <w:p w:rsidR="00884DF9" w:rsidRPr="009D6E07" w:rsidRDefault="00884DF9" w:rsidP="00AC2C71">
      <w:pPr>
        <w:widowControl w:val="0"/>
        <w:spacing w:line="360" w:lineRule="auto"/>
        <w:ind w:firstLine="709"/>
        <w:jc w:val="both"/>
        <w:rPr>
          <w:bCs/>
          <w:sz w:val="28"/>
          <w:szCs w:val="28"/>
        </w:rPr>
      </w:pPr>
      <w:r>
        <w:rPr>
          <w:bCs/>
          <w:sz w:val="28"/>
          <w:szCs w:val="28"/>
        </w:rPr>
        <w:t>– М</w:t>
      </w:r>
      <w:r w:rsidRPr="009D6E07">
        <w:rPr>
          <w:bCs/>
          <w:sz w:val="28"/>
          <w:szCs w:val="28"/>
        </w:rPr>
        <w:t>ы отправимся с</w:t>
      </w:r>
      <w:r>
        <w:rPr>
          <w:bCs/>
          <w:sz w:val="28"/>
          <w:szCs w:val="28"/>
        </w:rPr>
        <w:t>егодня</w:t>
      </w:r>
      <w:r w:rsidRPr="009D6E07">
        <w:rPr>
          <w:bCs/>
          <w:sz w:val="28"/>
          <w:szCs w:val="28"/>
        </w:rPr>
        <w:t xml:space="preserve"> в путешествие</w:t>
      </w:r>
      <w:r>
        <w:rPr>
          <w:bCs/>
          <w:sz w:val="28"/>
          <w:szCs w:val="28"/>
        </w:rPr>
        <w:t>. Ч</w:t>
      </w:r>
      <w:r w:rsidRPr="009D6E07">
        <w:rPr>
          <w:bCs/>
          <w:sz w:val="28"/>
          <w:szCs w:val="28"/>
        </w:rPr>
        <w:t xml:space="preserve">тобы попасть в </w:t>
      </w:r>
      <w:r>
        <w:rPr>
          <w:bCs/>
          <w:sz w:val="28"/>
          <w:szCs w:val="28"/>
        </w:rPr>
        <w:t>нужную</w:t>
      </w:r>
      <w:r w:rsidRPr="009D6E07">
        <w:rPr>
          <w:bCs/>
          <w:sz w:val="28"/>
          <w:szCs w:val="28"/>
        </w:rPr>
        <w:t xml:space="preserve"> нам страну</w:t>
      </w:r>
      <w:r>
        <w:rPr>
          <w:bCs/>
          <w:sz w:val="28"/>
          <w:szCs w:val="28"/>
        </w:rPr>
        <w:t xml:space="preserve">, придется </w:t>
      </w:r>
      <w:r w:rsidRPr="009D6E07">
        <w:rPr>
          <w:bCs/>
          <w:sz w:val="28"/>
          <w:szCs w:val="28"/>
        </w:rPr>
        <w:t>узнать ее название</w:t>
      </w:r>
      <w:r>
        <w:rPr>
          <w:bCs/>
          <w:sz w:val="28"/>
          <w:szCs w:val="28"/>
        </w:rPr>
        <w:t>. Поможет нам в этом кроссворд. Его</w:t>
      </w:r>
      <w:r w:rsidRPr="009D6E07">
        <w:rPr>
          <w:bCs/>
          <w:sz w:val="28"/>
          <w:szCs w:val="28"/>
        </w:rPr>
        <w:t xml:space="preserve"> необходимо разгадать</w:t>
      </w:r>
      <w:r>
        <w:rPr>
          <w:bCs/>
          <w:sz w:val="28"/>
          <w:szCs w:val="28"/>
        </w:rPr>
        <w:t xml:space="preserve">, тогда мы и узнаем </w:t>
      </w:r>
      <w:r w:rsidRPr="009D6E07">
        <w:rPr>
          <w:bCs/>
          <w:sz w:val="28"/>
          <w:szCs w:val="28"/>
        </w:rPr>
        <w:t>название нашей страны. (Работа</w:t>
      </w:r>
      <w:r>
        <w:rPr>
          <w:bCs/>
          <w:sz w:val="28"/>
          <w:szCs w:val="28"/>
        </w:rPr>
        <w:t xml:space="preserve"> над решением кроссворда происходит</w:t>
      </w:r>
      <w:r w:rsidRPr="009D6E07">
        <w:rPr>
          <w:bCs/>
          <w:sz w:val="28"/>
          <w:szCs w:val="28"/>
        </w:rPr>
        <w:t xml:space="preserve"> в парах.)  </w:t>
      </w:r>
    </w:p>
    <w:p w:rsidR="00884DF9" w:rsidRPr="00EE6DBF" w:rsidRDefault="00884DF9" w:rsidP="00AC2C71">
      <w:pPr>
        <w:widowControl w:val="0"/>
        <w:spacing w:line="360" w:lineRule="auto"/>
        <w:ind w:firstLine="709"/>
        <w:jc w:val="center"/>
        <w:rPr>
          <w:bCs/>
          <w:sz w:val="28"/>
          <w:szCs w:val="28"/>
        </w:rPr>
      </w:pPr>
      <w:r w:rsidRPr="00EE6DBF">
        <w:rPr>
          <w:bCs/>
          <w:sz w:val="28"/>
          <w:szCs w:val="28"/>
        </w:rPr>
        <w:t>Кроссворд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846"/>
        <w:gridCol w:w="563"/>
        <w:gridCol w:w="563"/>
        <w:gridCol w:w="563"/>
        <w:gridCol w:w="563"/>
        <w:gridCol w:w="563"/>
        <w:gridCol w:w="563"/>
        <w:gridCol w:w="563"/>
        <w:gridCol w:w="563"/>
        <w:gridCol w:w="563"/>
        <w:gridCol w:w="563"/>
        <w:gridCol w:w="563"/>
        <w:gridCol w:w="563"/>
        <w:gridCol w:w="563"/>
        <w:gridCol w:w="563"/>
        <w:gridCol w:w="563"/>
      </w:tblGrid>
      <w:tr w:rsidR="00884DF9" w:rsidRPr="00EE6DBF" w:rsidTr="00884DF9">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846"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single" w:sz="4" w:space="0" w:color="auto"/>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single" w:sz="4" w:space="0" w:color="auto"/>
            </w:tcBorders>
          </w:tcPr>
          <w:p w:rsidR="00884DF9" w:rsidRPr="00EE6DBF" w:rsidRDefault="00884DF9" w:rsidP="00AC2C71">
            <w:pPr>
              <w:widowControl w:val="0"/>
              <w:spacing w:line="360" w:lineRule="auto"/>
              <w:ind w:firstLine="709"/>
              <w:jc w:val="both"/>
              <w:rPr>
                <w:bCs/>
                <w:color w:val="FF0000"/>
                <w:sz w:val="24"/>
                <w:szCs w:val="24"/>
              </w:rPr>
            </w:pPr>
            <w:r w:rsidRPr="00EE6DBF">
              <w:rPr>
                <w:bCs/>
                <w:sz w:val="24"/>
                <w:szCs w:val="24"/>
                <w:vertAlign w:val="superscript"/>
              </w:rPr>
              <w:t>1</w:t>
            </w:r>
            <w:r w:rsidRPr="00EE6DBF">
              <w:rPr>
                <w:bCs/>
                <w:color w:val="FF0000"/>
                <w:sz w:val="24"/>
                <w:szCs w:val="24"/>
              </w:rPr>
              <w:t>п</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р</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я</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д</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ч</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н</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с</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т</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ь</w:t>
            </w:r>
          </w:p>
        </w:tc>
      </w:tr>
      <w:tr w:rsidR="00884DF9" w:rsidRPr="00EE6DBF" w:rsidTr="00884DF9">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846"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single" w:sz="4" w:space="0" w:color="auto"/>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single" w:sz="4" w:space="0" w:color="auto"/>
            </w:tcBorders>
          </w:tcPr>
          <w:p w:rsidR="00884DF9" w:rsidRPr="00EE6DBF" w:rsidRDefault="00884DF9" w:rsidP="00AC2C71">
            <w:pPr>
              <w:widowControl w:val="0"/>
              <w:spacing w:line="360" w:lineRule="auto"/>
              <w:ind w:firstLine="709"/>
              <w:jc w:val="both"/>
              <w:rPr>
                <w:bCs/>
                <w:color w:val="FF0000"/>
                <w:sz w:val="24"/>
                <w:szCs w:val="24"/>
              </w:rPr>
            </w:pPr>
            <w:r w:rsidRPr="00EE6DBF">
              <w:rPr>
                <w:bCs/>
                <w:sz w:val="24"/>
                <w:szCs w:val="24"/>
                <w:vertAlign w:val="superscript"/>
              </w:rPr>
              <w:t>2</w:t>
            </w:r>
            <w:r w:rsidRPr="00EE6DBF">
              <w:rPr>
                <w:bCs/>
                <w:color w:val="FF0000"/>
                <w:sz w:val="24"/>
                <w:szCs w:val="24"/>
              </w:rPr>
              <w:t>о</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ц</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е</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н</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к</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а</w:t>
            </w:r>
          </w:p>
        </w:tc>
        <w:tc>
          <w:tcPr>
            <w:tcW w:w="563" w:type="dxa"/>
            <w:tcBorders>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r>
      <w:tr w:rsidR="00884DF9" w:rsidRPr="00EE6DBF" w:rsidTr="00884DF9">
        <w:tc>
          <w:tcPr>
            <w:tcW w:w="563" w:type="dxa"/>
            <w:tcBorders>
              <w:top w:val="nil"/>
              <w:left w:val="nil"/>
              <w:bottom w:val="single" w:sz="4" w:space="0" w:color="auto"/>
              <w:right w:val="nil"/>
            </w:tcBorders>
          </w:tcPr>
          <w:p w:rsidR="00884DF9" w:rsidRPr="00EE6DBF" w:rsidRDefault="00884DF9" w:rsidP="00AC2C71">
            <w:pPr>
              <w:widowControl w:val="0"/>
              <w:spacing w:line="360" w:lineRule="auto"/>
              <w:ind w:firstLine="709"/>
              <w:jc w:val="both"/>
              <w:rPr>
                <w:bCs/>
                <w:sz w:val="24"/>
                <w:szCs w:val="24"/>
              </w:rPr>
            </w:pPr>
          </w:p>
        </w:tc>
        <w:tc>
          <w:tcPr>
            <w:tcW w:w="846" w:type="dxa"/>
            <w:tcBorders>
              <w:top w:val="nil"/>
              <w:left w:val="nil"/>
              <w:bottom w:val="single" w:sz="4" w:space="0" w:color="auto"/>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single" w:sz="4" w:space="0" w:color="auto"/>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single" w:sz="4" w:space="0" w:color="auto"/>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single" w:sz="4" w:space="0" w:color="auto"/>
              <w:right w:val="single" w:sz="4" w:space="0" w:color="auto"/>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single" w:sz="4" w:space="0" w:color="auto"/>
            </w:tcBorders>
          </w:tcPr>
          <w:p w:rsidR="00884DF9" w:rsidRPr="00EE6DBF" w:rsidRDefault="00884DF9" w:rsidP="00AC2C71">
            <w:pPr>
              <w:widowControl w:val="0"/>
              <w:spacing w:line="360" w:lineRule="auto"/>
              <w:ind w:firstLine="709"/>
              <w:jc w:val="both"/>
              <w:rPr>
                <w:bCs/>
                <w:color w:val="FF0000"/>
                <w:sz w:val="24"/>
                <w:szCs w:val="24"/>
              </w:rPr>
            </w:pPr>
            <w:r w:rsidRPr="00EE6DBF">
              <w:rPr>
                <w:bCs/>
                <w:sz w:val="24"/>
                <w:szCs w:val="24"/>
                <w:vertAlign w:val="superscript"/>
              </w:rPr>
              <w:t>3</w:t>
            </w:r>
            <w:r w:rsidRPr="00EE6DBF">
              <w:rPr>
                <w:bCs/>
                <w:color w:val="FF0000"/>
                <w:sz w:val="24"/>
                <w:szCs w:val="24"/>
              </w:rPr>
              <w:t>х</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в</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а</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с</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т</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в</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с</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т</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в</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Borders>
              <w:top w:val="nil"/>
              <w:bottom w:val="nil"/>
              <w:right w:val="nil"/>
            </w:tcBorders>
          </w:tcPr>
          <w:p w:rsidR="00884DF9" w:rsidRPr="00EE6DBF" w:rsidRDefault="00884DF9" w:rsidP="00AC2C71">
            <w:pPr>
              <w:widowControl w:val="0"/>
              <w:spacing w:line="360" w:lineRule="auto"/>
              <w:ind w:firstLine="709"/>
              <w:jc w:val="both"/>
              <w:rPr>
                <w:bCs/>
                <w:sz w:val="24"/>
                <w:szCs w:val="24"/>
              </w:rPr>
            </w:pPr>
          </w:p>
        </w:tc>
      </w:tr>
      <w:tr w:rsidR="00884DF9" w:rsidRPr="00EE6DBF" w:rsidTr="00884DF9">
        <w:tc>
          <w:tcPr>
            <w:tcW w:w="563" w:type="dxa"/>
            <w:tcBorders>
              <w:top w:val="single" w:sz="4" w:space="0" w:color="auto"/>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vertAlign w:val="superscript"/>
              </w:rPr>
              <w:lastRenderedPageBreak/>
              <w:t>4</w:t>
            </w:r>
            <w:r w:rsidRPr="00EE6DBF">
              <w:rPr>
                <w:bCs/>
                <w:sz w:val="24"/>
                <w:szCs w:val="24"/>
              </w:rPr>
              <w:t>п</w:t>
            </w:r>
          </w:p>
        </w:tc>
        <w:tc>
          <w:tcPr>
            <w:tcW w:w="846" w:type="dxa"/>
            <w:tcBorders>
              <w:top w:val="single" w:sz="4" w:space="0" w:color="auto"/>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Borders>
              <w:top w:val="single" w:sz="4" w:space="0" w:color="auto"/>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с</w:t>
            </w:r>
          </w:p>
        </w:tc>
        <w:tc>
          <w:tcPr>
            <w:tcW w:w="563" w:type="dxa"/>
            <w:tcBorders>
              <w:top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л</w:t>
            </w:r>
          </w:p>
        </w:tc>
        <w:tc>
          <w:tcPr>
            <w:tcW w:w="563" w:type="dxa"/>
            <w:tcBorders>
              <w:top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Pr>
          <w:p w:rsidR="00884DF9" w:rsidRPr="00EE6DBF" w:rsidRDefault="00884DF9" w:rsidP="00AC2C71">
            <w:pPr>
              <w:widowControl w:val="0"/>
              <w:spacing w:line="360" w:lineRule="auto"/>
              <w:ind w:firstLine="709"/>
              <w:jc w:val="both"/>
              <w:rPr>
                <w:bCs/>
                <w:color w:val="FF0000"/>
                <w:sz w:val="24"/>
                <w:szCs w:val="24"/>
              </w:rPr>
            </w:pPr>
            <w:r w:rsidRPr="00EE6DBF">
              <w:rPr>
                <w:bCs/>
                <w:color w:val="FF0000"/>
                <w:sz w:val="24"/>
                <w:szCs w:val="24"/>
              </w:rPr>
              <w:t>в</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и</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ц</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а</w:t>
            </w:r>
          </w:p>
        </w:tc>
        <w:tc>
          <w:tcPr>
            <w:tcW w:w="563" w:type="dxa"/>
            <w:tcBorders>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r>
      <w:tr w:rsidR="00884DF9" w:rsidRPr="00EE6DBF" w:rsidTr="00884DF9">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846"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tcBorders>
          </w:tcPr>
          <w:p w:rsidR="00884DF9" w:rsidRPr="00EE6DBF" w:rsidRDefault="00884DF9" w:rsidP="00AC2C71">
            <w:pPr>
              <w:widowControl w:val="0"/>
              <w:spacing w:line="360" w:lineRule="auto"/>
              <w:ind w:firstLine="709"/>
              <w:jc w:val="both"/>
              <w:rPr>
                <w:bCs/>
                <w:sz w:val="24"/>
                <w:szCs w:val="24"/>
              </w:rPr>
            </w:pP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vertAlign w:val="superscript"/>
              </w:rPr>
              <w:t>5</w:t>
            </w:r>
            <w:r w:rsidRPr="00EE6DBF">
              <w:rPr>
                <w:bCs/>
                <w:sz w:val="24"/>
                <w:szCs w:val="24"/>
              </w:rPr>
              <w:t>г</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л</w:t>
            </w:r>
          </w:p>
        </w:tc>
        <w:tc>
          <w:tcPr>
            <w:tcW w:w="563" w:type="dxa"/>
          </w:tcPr>
          <w:p w:rsidR="00884DF9" w:rsidRPr="00EE6DBF" w:rsidRDefault="00884DF9" w:rsidP="00AC2C71">
            <w:pPr>
              <w:widowControl w:val="0"/>
              <w:spacing w:line="360" w:lineRule="auto"/>
              <w:ind w:firstLine="709"/>
              <w:jc w:val="both"/>
              <w:rPr>
                <w:bCs/>
                <w:color w:val="FF0000"/>
                <w:sz w:val="24"/>
                <w:szCs w:val="24"/>
              </w:rPr>
            </w:pPr>
            <w:r w:rsidRPr="00EE6DBF">
              <w:rPr>
                <w:bCs/>
                <w:color w:val="FF0000"/>
                <w:sz w:val="24"/>
                <w:szCs w:val="24"/>
              </w:rPr>
              <w:t>а</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з</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а</w:t>
            </w:r>
          </w:p>
        </w:tc>
        <w:tc>
          <w:tcPr>
            <w:tcW w:w="563" w:type="dxa"/>
            <w:tcBorders>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r>
      <w:tr w:rsidR="00884DF9" w:rsidRPr="00EE6DBF" w:rsidTr="00884DF9">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846" w:type="dxa"/>
            <w:tcBorders>
              <w:top w:val="nil"/>
              <w:left w:val="nil"/>
              <w:bottom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vertAlign w:val="superscript"/>
              </w:rPr>
              <w:t>6</w:t>
            </w:r>
            <w:r w:rsidRPr="00EE6DBF">
              <w:rPr>
                <w:bCs/>
                <w:sz w:val="24"/>
                <w:szCs w:val="24"/>
              </w:rPr>
              <w:t>к</w:t>
            </w:r>
          </w:p>
        </w:tc>
        <w:tc>
          <w:tcPr>
            <w:tcW w:w="563" w:type="dxa"/>
            <w:tcBorders>
              <w:bottom w:val="single" w:sz="4" w:space="0" w:color="auto"/>
            </w:tcBorders>
          </w:tcPr>
          <w:p w:rsidR="00884DF9" w:rsidRPr="00EE6DBF" w:rsidRDefault="00884DF9" w:rsidP="00AC2C71">
            <w:pPr>
              <w:widowControl w:val="0"/>
              <w:spacing w:line="360" w:lineRule="auto"/>
              <w:ind w:firstLine="709"/>
              <w:jc w:val="both"/>
              <w:rPr>
                <w:bCs/>
                <w:sz w:val="24"/>
                <w:szCs w:val="24"/>
              </w:rPr>
            </w:pPr>
            <w:r w:rsidRPr="00EE6DBF">
              <w:rPr>
                <w:bCs/>
                <w:sz w:val="24"/>
                <w:szCs w:val="24"/>
              </w:rPr>
              <w:t>р</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ы</w:t>
            </w:r>
          </w:p>
        </w:tc>
        <w:tc>
          <w:tcPr>
            <w:tcW w:w="563" w:type="dxa"/>
          </w:tcPr>
          <w:p w:rsidR="00884DF9" w:rsidRPr="00EE6DBF" w:rsidRDefault="00884DF9" w:rsidP="00AC2C71">
            <w:pPr>
              <w:widowControl w:val="0"/>
              <w:spacing w:line="360" w:lineRule="auto"/>
              <w:ind w:firstLine="709"/>
              <w:jc w:val="both"/>
              <w:rPr>
                <w:bCs/>
                <w:color w:val="FF0000"/>
                <w:sz w:val="24"/>
                <w:szCs w:val="24"/>
              </w:rPr>
            </w:pPr>
            <w:r w:rsidRPr="00EE6DBF">
              <w:rPr>
                <w:bCs/>
                <w:color w:val="FF0000"/>
                <w:sz w:val="24"/>
                <w:szCs w:val="24"/>
              </w:rPr>
              <w:t>л</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о</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в</w:t>
            </w:r>
          </w:p>
        </w:tc>
        <w:tc>
          <w:tcPr>
            <w:tcW w:w="563" w:type="dxa"/>
            <w:tcBorders>
              <w:top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r>
      <w:tr w:rsidR="00884DF9" w:rsidRPr="00EE6DBF" w:rsidTr="00884DF9">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846"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left w:val="nil"/>
              <w:bottom w:val="nil"/>
            </w:tcBorders>
          </w:tcPr>
          <w:p w:rsidR="00884DF9" w:rsidRPr="00EE6DBF" w:rsidRDefault="00884DF9" w:rsidP="00AC2C71">
            <w:pPr>
              <w:widowControl w:val="0"/>
              <w:spacing w:line="360" w:lineRule="auto"/>
              <w:ind w:firstLine="709"/>
              <w:jc w:val="both"/>
              <w:rPr>
                <w:bCs/>
                <w:sz w:val="24"/>
                <w:szCs w:val="24"/>
              </w:rPr>
            </w:pP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vertAlign w:val="superscript"/>
              </w:rPr>
              <w:t>7</w:t>
            </w:r>
            <w:r w:rsidRPr="00EE6DBF">
              <w:rPr>
                <w:bCs/>
                <w:sz w:val="24"/>
                <w:szCs w:val="24"/>
              </w:rPr>
              <w:t>б</w:t>
            </w:r>
          </w:p>
        </w:tc>
        <w:tc>
          <w:tcPr>
            <w:tcW w:w="563" w:type="dxa"/>
          </w:tcPr>
          <w:p w:rsidR="00884DF9" w:rsidRPr="00EE6DBF" w:rsidRDefault="00884DF9" w:rsidP="00AC2C71">
            <w:pPr>
              <w:widowControl w:val="0"/>
              <w:spacing w:line="360" w:lineRule="auto"/>
              <w:ind w:firstLine="709"/>
              <w:jc w:val="both"/>
              <w:rPr>
                <w:bCs/>
                <w:color w:val="FF0000"/>
                <w:sz w:val="24"/>
                <w:szCs w:val="24"/>
              </w:rPr>
            </w:pPr>
            <w:r w:rsidRPr="00EE6DBF">
              <w:rPr>
                <w:bCs/>
                <w:color w:val="FF0000"/>
                <w:sz w:val="24"/>
                <w:szCs w:val="24"/>
              </w:rPr>
              <w:t>а</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с</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н</w:t>
            </w:r>
          </w:p>
        </w:tc>
        <w:tc>
          <w:tcPr>
            <w:tcW w:w="563" w:type="dxa"/>
          </w:tcPr>
          <w:p w:rsidR="00884DF9" w:rsidRPr="00EE6DBF" w:rsidRDefault="00884DF9" w:rsidP="00AC2C71">
            <w:pPr>
              <w:widowControl w:val="0"/>
              <w:spacing w:line="360" w:lineRule="auto"/>
              <w:ind w:firstLine="709"/>
              <w:jc w:val="both"/>
              <w:rPr>
                <w:bCs/>
                <w:sz w:val="24"/>
                <w:szCs w:val="24"/>
              </w:rPr>
            </w:pPr>
            <w:r w:rsidRPr="00EE6DBF">
              <w:rPr>
                <w:bCs/>
                <w:sz w:val="24"/>
                <w:szCs w:val="24"/>
              </w:rPr>
              <w:t>я</w:t>
            </w:r>
          </w:p>
        </w:tc>
        <w:tc>
          <w:tcPr>
            <w:tcW w:w="563" w:type="dxa"/>
            <w:tcBorders>
              <w:top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c>
          <w:tcPr>
            <w:tcW w:w="563" w:type="dxa"/>
            <w:tcBorders>
              <w:top w:val="nil"/>
              <w:left w:val="nil"/>
              <w:bottom w:val="nil"/>
              <w:right w:val="nil"/>
            </w:tcBorders>
          </w:tcPr>
          <w:p w:rsidR="00884DF9" w:rsidRPr="00EE6DBF" w:rsidRDefault="00884DF9" w:rsidP="00AC2C71">
            <w:pPr>
              <w:widowControl w:val="0"/>
              <w:spacing w:line="360" w:lineRule="auto"/>
              <w:ind w:firstLine="709"/>
              <w:jc w:val="both"/>
              <w:rPr>
                <w:bCs/>
                <w:sz w:val="24"/>
                <w:szCs w:val="24"/>
              </w:rPr>
            </w:pPr>
          </w:p>
        </w:tc>
      </w:tr>
    </w:tbl>
    <w:p w:rsidR="00884DF9" w:rsidRPr="00EE6DBF" w:rsidRDefault="00884DF9" w:rsidP="00AC2C71">
      <w:pPr>
        <w:widowControl w:val="0"/>
        <w:numPr>
          <w:ilvl w:val="0"/>
          <w:numId w:val="9"/>
        </w:numPr>
        <w:spacing w:line="360" w:lineRule="auto"/>
        <w:ind w:left="0" w:firstLine="709"/>
        <w:jc w:val="both"/>
        <w:rPr>
          <w:bCs/>
          <w:sz w:val="24"/>
          <w:szCs w:val="24"/>
        </w:rPr>
      </w:pPr>
      <w:r w:rsidRPr="00EE6DBF">
        <w:rPr>
          <w:bCs/>
          <w:sz w:val="24"/>
          <w:szCs w:val="24"/>
        </w:rPr>
        <w:t xml:space="preserve">  Синоним слова честность </w:t>
      </w:r>
    </w:p>
    <w:p w:rsidR="00884DF9" w:rsidRPr="00EE6DBF" w:rsidRDefault="00884DF9" w:rsidP="00AC2C71">
      <w:pPr>
        <w:widowControl w:val="0"/>
        <w:numPr>
          <w:ilvl w:val="0"/>
          <w:numId w:val="9"/>
        </w:numPr>
        <w:spacing w:line="360" w:lineRule="auto"/>
        <w:ind w:left="0" w:firstLine="709"/>
        <w:jc w:val="both"/>
        <w:rPr>
          <w:bCs/>
          <w:sz w:val="24"/>
          <w:szCs w:val="24"/>
        </w:rPr>
      </w:pPr>
      <w:r w:rsidRPr="00EE6DBF">
        <w:rPr>
          <w:bCs/>
          <w:sz w:val="24"/>
          <w:szCs w:val="24"/>
        </w:rPr>
        <w:t xml:space="preserve">  То, что вы получаете за ответ на уроке </w:t>
      </w:r>
    </w:p>
    <w:p w:rsidR="00884DF9" w:rsidRPr="00EE6DBF" w:rsidRDefault="00884DF9" w:rsidP="00AC2C71">
      <w:pPr>
        <w:widowControl w:val="0"/>
        <w:numPr>
          <w:ilvl w:val="0"/>
          <w:numId w:val="9"/>
        </w:numPr>
        <w:spacing w:line="360" w:lineRule="auto"/>
        <w:ind w:left="0" w:firstLine="709"/>
        <w:jc w:val="both"/>
        <w:rPr>
          <w:bCs/>
          <w:sz w:val="24"/>
          <w:szCs w:val="24"/>
        </w:rPr>
      </w:pPr>
      <w:r w:rsidRPr="00EE6DBF">
        <w:rPr>
          <w:bCs/>
          <w:sz w:val="24"/>
          <w:szCs w:val="24"/>
        </w:rPr>
        <w:t xml:space="preserve">  Если человек хвалит сам себя, то это называется ….. </w:t>
      </w:r>
    </w:p>
    <w:p w:rsidR="00884DF9" w:rsidRPr="00EE6DBF" w:rsidRDefault="00884DF9" w:rsidP="00AC2C71">
      <w:pPr>
        <w:widowControl w:val="0"/>
        <w:numPr>
          <w:ilvl w:val="0"/>
          <w:numId w:val="9"/>
        </w:numPr>
        <w:spacing w:line="360" w:lineRule="auto"/>
        <w:ind w:left="0" w:firstLine="709"/>
        <w:jc w:val="both"/>
        <w:rPr>
          <w:bCs/>
          <w:sz w:val="24"/>
          <w:szCs w:val="24"/>
        </w:rPr>
      </w:pPr>
      <w:r w:rsidRPr="00EE6DBF">
        <w:rPr>
          <w:bCs/>
          <w:sz w:val="24"/>
          <w:szCs w:val="24"/>
        </w:rPr>
        <w:t xml:space="preserve">  Мудрое народное изречение </w:t>
      </w:r>
    </w:p>
    <w:p w:rsidR="00884DF9" w:rsidRPr="00EE6DBF" w:rsidRDefault="00884DF9" w:rsidP="00AC2C71">
      <w:pPr>
        <w:widowControl w:val="0"/>
        <w:numPr>
          <w:ilvl w:val="0"/>
          <w:numId w:val="9"/>
        </w:numPr>
        <w:spacing w:line="360" w:lineRule="auto"/>
        <w:ind w:left="0" w:firstLine="709"/>
        <w:jc w:val="both"/>
        <w:rPr>
          <w:bCs/>
          <w:sz w:val="24"/>
          <w:szCs w:val="24"/>
        </w:rPr>
      </w:pPr>
      <w:r w:rsidRPr="00EE6DBF">
        <w:rPr>
          <w:bCs/>
          <w:sz w:val="24"/>
          <w:szCs w:val="24"/>
        </w:rPr>
        <w:t xml:space="preserve">  Когда человека хвалишь, смотри ему в …. </w:t>
      </w:r>
    </w:p>
    <w:p w:rsidR="00884DF9" w:rsidRPr="00EE6DBF" w:rsidRDefault="00884DF9" w:rsidP="00AC2C71">
      <w:pPr>
        <w:widowControl w:val="0"/>
        <w:numPr>
          <w:ilvl w:val="0"/>
          <w:numId w:val="9"/>
        </w:numPr>
        <w:spacing w:line="360" w:lineRule="auto"/>
        <w:ind w:left="0" w:firstLine="709"/>
        <w:jc w:val="both"/>
        <w:rPr>
          <w:bCs/>
          <w:sz w:val="24"/>
          <w:szCs w:val="24"/>
        </w:rPr>
      </w:pPr>
      <w:r w:rsidRPr="00EE6DBF">
        <w:rPr>
          <w:bCs/>
          <w:sz w:val="24"/>
          <w:szCs w:val="24"/>
        </w:rPr>
        <w:t xml:space="preserve">  Великий русский баснописец… </w:t>
      </w:r>
    </w:p>
    <w:p w:rsidR="00884DF9" w:rsidRPr="00EE6DBF" w:rsidRDefault="00884DF9" w:rsidP="00AC2C71">
      <w:pPr>
        <w:widowControl w:val="0"/>
        <w:numPr>
          <w:ilvl w:val="0"/>
          <w:numId w:val="9"/>
        </w:numPr>
        <w:spacing w:line="360" w:lineRule="auto"/>
        <w:ind w:left="0" w:firstLine="709"/>
        <w:jc w:val="both"/>
        <w:rPr>
          <w:bCs/>
          <w:sz w:val="24"/>
          <w:szCs w:val="24"/>
        </w:rPr>
      </w:pPr>
      <w:r w:rsidRPr="00EE6DBF">
        <w:rPr>
          <w:bCs/>
          <w:sz w:val="24"/>
          <w:szCs w:val="24"/>
        </w:rPr>
        <w:t xml:space="preserve">  Жанр литературы, иносказательно обличающий пороки людей. </w:t>
      </w:r>
    </w:p>
    <w:p w:rsidR="00884DF9" w:rsidRPr="009D6E07" w:rsidRDefault="00884DF9" w:rsidP="00AC2C71">
      <w:pPr>
        <w:widowControl w:val="0"/>
        <w:spacing w:line="360" w:lineRule="auto"/>
        <w:ind w:firstLine="709"/>
        <w:jc w:val="both"/>
        <w:rPr>
          <w:bCs/>
          <w:sz w:val="28"/>
          <w:szCs w:val="28"/>
        </w:rPr>
      </w:pPr>
      <w:r w:rsidRPr="009D6E07">
        <w:rPr>
          <w:bCs/>
          <w:sz w:val="28"/>
          <w:szCs w:val="28"/>
        </w:rPr>
        <w:t>– Итак, в какую же страну мы отправ</w:t>
      </w:r>
      <w:r>
        <w:rPr>
          <w:bCs/>
          <w:sz w:val="28"/>
          <w:szCs w:val="28"/>
        </w:rPr>
        <w:t>ляемся</w:t>
      </w:r>
      <w:r w:rsidRPr="009D6E07">
        <w:rPr>
          <w:bCs/>
          <w:sz w:val="28"/>
          <w:szCs w:val="28"/>
        </w:rPr>
        <w:t>, как она называется</w:t>
      </w:r>
      <w:r>
        <w:rPr>
          <w:bCs/>
          <w:sz w:val="28"/>
          <w:szCs w:val="28"/>
        </w:rPr>
        <w:t>? Н</w:t>
      </w:r>
      <w:r w:rsidRPr="009D6E07">
        <w:rPr>
          <w:bCs/>
          <w:sz w:val="28"/>
          <w:szCs w:val="28"/>
        </w:rPr>
        <w:t xml:space="preserve">азовите </w:t>
      </w:r>
      <w:r>
        <w:rPr>
          <w:bCs/>
          <w:sz w:val="28"/>
          <w:szCs w:val="28"/>
        </w:rPr>
        <w:t xml:space="preserve">получившееся </w:t>
      </w:r>
      <w:r w:rsidRPr="009D6E07">
        <w:rPr>
          <w:bCs/>
          <w:sz w:val="28"/>
          <w:szCs w:val="28"/>
        </w:rPr>
        <w:t>ключевое слово кроссворда. (</w:t>
      </w:r>
      <w:r w:rsidRPr="009D6E07">
        <w:rPr>
          <w:bCs/>
          <w:i/>
          <w:sz w:val="28"/>
          <w:szCs w:val="28"/>
        </w:rPr>
        <w:t>На карту наносится слово «Похвала</w:t>
      </w:r>
      <w:r w:rsidRPr="009D6E07">
        <w:rPr>
          <w:bCs/>
          <w:sz w:val="28"/>
          <w:szCs w:val="28"/>
        </w:rPr>
        <w:t xml:space="preserve">».) Итак, цель нашего урока, </w:t>
      </w:r>
      <w:r>
        <w:rPr>
          <w:bCs/>
          <w:sz w:val="28"/>
          <w:szCs w:val="28"/>
        </w:rPr>
        <w:t xml:space="preserve">совершив </w:t>
      </w:r>
      <w:r w:rsidRPr="009D6E07">
        <w:rPr>
          <w:bCs/>
          <w:sz w:val="28"/>
          <w:szCs w:val="28"/>
        </w:rPr>
        <w:t>путешеств</w:t>
      </w:r>
      <w:r>
        <w:rPr>
          <w:bCs/>
          <w:sz w:val="28"/>
          <w:szCs w:val="28"/>
        </w:rPr>
        <w:t>ие</w:t>
      </w:r>
      <w:r w:rsidRPr="009D6E07">
        <w:rPr>
          <w:bCs/>
          <w:sz w:val="28"/>
          <w:szCs w:val="28"/>
        </w:rPr>
        <w:t xml:space="preserve"> по стране </w:t>
      </w:r>
      <w:r>
        <w:rPr>
          <w:bCs/>
          <w:sz w:val="28"/>
          <w:szCs w:val="28"/>
        </w:rPr>
        <w:t>П</w:t>
      </w:r>
      <w:r w:rsidRPr="009D6E07">
        <w:rPr>
          <w:bCs/>
          <w:sz w:val="28"/>
          <w:szCs w:val="28"/>
        </w:rPr>
        <w:t xml:space="preserve">охвала, </w:t>
      </w:r>
      <w:r>
        <w:rPr>
          <w:bCs/>
          <w:sz w:val="28"/>
          <w:szCs w:val="28"/>
        </w:rPr>
        <w:t xml:space="preserve">поближе </w:t>
      </w:r>
      <w:r w:rsidRPr="009D6E07">
        <w:rPr>
          <w:bCs/>
          <w:sz w:val="28"/>
          <w:szCs w:val="28"/>
        </w:rPr>
        <w:t>познакомиться с ее жителями</w:t>
      </w:r>
      <w:r>
        <w:rPr>
          <w:bCs/>
          <w:sz w:val="28"/>
          <w:szCs w:val="28"/>
        </w:rPr>
        <w:t xml:space="preserve">, </w:t>
      </w:r>
      <w:r w:rsidRPr="009D6E07">
        <w:rPr>
          <w:bCs/>
          <w:sz w:val="28"/>
          <w:szCs w:val="28"/>
        </w:rPr>
        <w:t>научится их различать. А помог</w:t>
      </w:r>
      <w:r>
        <w:rPr>
          <w:bCs/>
          <w:sz w:val="28"/>
          <w:szCs w:val="28"/>
        </w:rPr>
        <w:t>ут</w:t>
      </w:r>
      <w:r w:rsidRPr="009D6E07">
        <w:rPr>
          <w:bCs/>
          <w:sz w:val="28"/>
          <w:szCs w:val="28"/>
        </w:rPr>
        <w:t xml:space="preserve"> нам </w:t>
      </w:r>
      <w:r>
        <w:rPr>
          <w:bCs/>
          <w:sz w:val="28"/>
          <w:szCs w:val="28"/>
        </w:rPr>
        <w:t xml:space="preserve">в этом карта </w:t>
      </w:r>
      <w:r w:rsidRPr="009D6E07">
        <w:rPr>
          <w:bCs/>
          <w:sz w:val="28"/>
          <w:szCs w:val="28"/>
        </w:rPr>
        <w:t xml:space="preserve">и, конечно, наши знания. </w:t>
      </w:r>
    </w:p>
    <w:p w:rsidR="00884DF9" w:rsidRPr="009D6E07" w:rsidRDefault="00884DF9" w:rsidP="00AC2C71">
      <w:pPr>
        <w:widowControl w:val="0"/>
        <w:spacing w:line="360" w:lineRule="auto"/>
        <w:ind w:firstLine="709"/>
        <w:jc w:val="both"/>
        <w:rPr>
          <w:bCs/>
          <w:i/>
          <w:sz w:val="28"/>
          <w:szCs w:val="28"/>
        </w:rPr>
      </w:pPr>
      <w:r w:rsidRPr="009D6E07">
        <w:rPr>
          <w:bCs/>
          <w:i/>
          <w:sz w:val="28"/>
          <w:szCs w:val="28"/>
        </w:rPr>
        <w:t xml:space="preserve">Беседа: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Ребята, </w:t>
      </w:r>
      <w:r>
        <w:rPr>
          <w:bCs/>
          <w:sz w:val="28"/>
          <w:szCs w:val="28"/>
        </w:rPr>
        <w:t xml:space="preserve">давайте </w:t>
      </w:r>
      <w:r w:rsidRPr="009D6E07">
        <w:rPr>
          <w:bCs/>
          <w:sz w:val="28"/>
          <w:szCs w:val="28"/>
        </w:rPr>
        <w:t>под</w:t>
      </w:r>
      <w:r>
        <w:rPr>
          <w:bCs/>
          <w:sz w:val="28"/>
          <w:szCs w:val="28"/>
        </w:rPr>
        <w:t>берем синоним к слову похвала? (Необходимо направлять школьников к слову «комплимент».)</w:t>
      </w:r>
    </w:p>
    <w:p w:rsidR="00884DF9" w:rsidRPr="009D6E07" w:rsidRDefault="00884DF9" w:rsidP="00AC2C71">
      <w:pPr>
        <w:widowControl w:val="0"/>
        <w:spacing w:line="360" w:lineRule="auto"/>
        <w:ind w:firstLine="709"/>
        <w:jc w:val="both"/>
        <w:rPr>
          <w:bCs/>
          <w:sz w:val="28"/>
          <w:szCs w:val="28"/>
        </w:rPr>
      </w:pPr>
      <w:r>
        <w:rPr>
          <w:bCs/>
          <w:sz w:val="28"/>
          <w:szCs w:val="28"/>
        </w:rPr>
        <w:t xml:space="preserve">– Итак, первый город, с </w:t>
      </w:r>
      <w:r w:rsidRPr="009D6E07">
        <w:rPr>
          <w:bCs/>
          <w:sz w:val="28"/>
          <w:szCs w:val="28"/>
        </w:rPr>
        <w:t>которы</w:t>
      </w:r>
      <w:r>
        <w:rPr>
          <w:bCs/>
          <w:sz w:val="28"/>
          <w:szCs w:val="28"/>
        </w:rPr>
        <w:t>м</w:t>
      </w:r>
      <w:r w:rsidRPr="009D6E07">
        <w:rPr>
          <w:bCs/>
          <w:sz w:val="28"/>
          <w:szCs w:val="28"/>
        </w:rPr>
        <w:t xml:space="preserve"> мы </w:t>
      </w:r>
      <w:r>
        <w:rPr>
          <w:bCs/>
          <w:sz w:val="28"/>
          <w:szCs w:val="28"/>
        </w:rPr>
        <w:t xml:space="preserve">встретимся </w:t>
      </w:r>
      <w:r w:rsidRPr="009D6E07">
        <w:rPr>
          <w:bCs/>
          <w:sz w:val="28"/>
          <w:szCs w:val="28"/>
        </w:rPr>
        <w:t xml:space="preserve">в стране «похвала» называется «комплимент». </w:t>
      </w:r>
      <w:r>
        <w:rPr>
          <w:bCs/>
          <w:sz w:val="28"/>
          <w:szCs w:val="28"/>
        </w:rPr>
        <w:t xml:space="preserve">Однажды, </w:t>
      </w:r>
      <w:r w:rsidRPr="009D6E07">
        <w:rPr>
          <w:bCs/>
          <w:sz w:val="28"/>
          <w:szCs w:val="28"/>
        </w:rPr>
        <w:t xml:space="preserve">на уроках риторики мы уже бывали с вами в </w:t>
      </w:r>
      <w:r>
        <w:rPr>
          <w:bCs/>
          <w:sz w:val="28"/>
          <w:szCs w:val="28"/>
        </w:rPr>
        <w:t>этом городе</w:t>
      </w:r>
      <w:r w:rsidRPr="009D6E07">
        <w:rPr>
          <w:bCs/>
          <w:sz w:val="28"/>
          <w:szCs w:val="28"/>
        </w:rPr>
        <w:t xml:space="preserve">.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w:t>
      </w:r>
      <w:r>
        <w:rPr>
          <w:bCs/>
          <w:sz w:val="28"/>
          <w:szCs w:val="28"/>
        </w:rPr>
        <w:t>Д</w:t>
      </w:r>
      <w:r w:rsidRPr="009D6E07">
        <w:rPr>
          <w:bCs/>
          <w:sz w:val="28"/>
          <w:szCs w:val="28"/>
        </w:rPr>
        <w:t>авайте</w:t>
      </w:r>
      <w:r>
        <w:rPr>
          <w:bCs/>
          <w:sz w:val="28"/>
          <w:szCs w:val="28"/>
        </w:rPr>
        <w:t xml:space="preserve"> постараемся</w:t>
      </w:r>
      <w:r w:rsidRPr="009D6E07">
        <w:rPr>
          <w:bCs/>
          <w:sz w:val="28"/>
          <w:szCs w:val="28"/>
        </w:rPr>
        <w:t xml:space="preserve"> вспомни</w:t>
      </w:r>
      <w:r>
        <w:rPr>
          <w:bCs/>
          <w:sz w:val="28"/>
          <w:szCs w:val="28"/>
        </w:rPr>
        <w:t>ть</w:t>
      </w:r>
      <w:r w:rsidRPr="009D6E07">
        <w:rPr>
          <w:bCs/>
          <w:sz w:val="28"/>
          <w:szCs w:val="28"/>
        </w:rPr>
        <w:t xml:space="preserve"> главное правило</w:t>
      </w:r>
      <w:r>
        <w:rPr>
          <w:bCs/>
          <w:sz w:val="28"/>
          <w:szCs w:val="28"/>
        </w:rPr>
        <w:t>, когда</w:t>
      </w:r>
      <w:r w:rsidRPr="009D6E07">
        <w:rPr>
          <w:bCs/>
          <w:sz w:val="28"/>
          <w:szCs w:val="28"/>
        </w:rPr>
        <w:t xml:space="preserve"> мы </w:t>
      </w:r>
      <w:r>
        <w:rPr>
          <w:bCs/>
          <w:sz w:val="28"/>
          <w:szCs w:val="28"/>
        </w:rPr>
        <w:t>произносим</w:t>
      </w:r>
      <w:r w:rsidRPr="009D6E07">
        <w:rPr>
          <w:bCs/>
          <w:sz w:val="28"/>
          <w:szCs w:val="28"/>
        </w:rPr>
        <w:t xml:space="preserve"> комплименты?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А с какой интонацией </w:t>
      </w:r>
      <w:r>
        <w:rPr>
          <w:bCs/>
          <w:sz w:val="28"/>
          <w:szCs w:val="28"/>
        </w:rPr>
        <w:t>нам следует</w:t>
      </w:r>
      <w:r w:rsidRPr="009D6E07">
        <w:rPr>
          <w:bCs/>
          <w:sz w:val="28"/>
          <w:szCs w:val="28"/>
        </w:rPr>
        <w:t xml:space="preserve"> произносить комплименты? </w:t>
      </w:r>
    </w:p>
    <w:p w:rsidR="00884DF9" w:rsidRPr="009D6E07" w:rsidRDefault="00884DF9" w:rsidP="00AC2C71">
      <w:pPr>
        <w:widowControl w:val="0"/>
        <w:spacing w:line="360" w:lineRule="auto"/>
        <w:ind w:firstLine="709"/>
        <w:jc w:val="both"/>
        <w:rPr>
          <w:bCs/>
          <w:i/>
          <w:sz w:val="28"/>
          <w:szCs w:val="28"/>
        </w:rPr>
      </w:pPr>
      <w:r w:rsidRPr="009D6E07">
        <w:rPr>
          <w:bCs/>
          <w:i/>
          <w:sz w:val="28"/>
          <w:szCs w:val="28"/>
        </w:rPr>
        <w:t>Постепенно появляются на доске слова</w:t>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0"/>
      </w:tblGrid>
      <w:tr w:rsidR="00884DF9" w:rsidRPr="009D6E07" w:rsidTr="00884DF9">
        <w:tc>
          <w:tcPr>
            <w:tcW w:w="6300" w:type="dxa"/>
          </w:tcPr>
          <w:p w:rsidR="00884DF9" w:rsidRDefault="00884DF9" w:rsidP="00AC2C71">
            <w:pPr>
              <w:widowControl w:val="0"/>
              <w:spacing w:line="360" w:lineRule="auto"/>
              <w:ind w:firstLine="709"/>
              <w:jc w:val="both"/>
              <w:rPr>
                <w:bCs/>
                <w:sz w:val="24"/>
                <w:szCs w:val="24"/>
              </w:rPr>
            </w:pPr>
            <w:r w:rsidRPr="00EC4C80">
              <w:rPr>
                <w:bCs/>
                <w:sz w:val="24"/>
                <w:szCs w:val="24"/>
              </w:rPr>
              <w:t xml:space="preserve">•  </w:t>
            </w:r>
            <w:r>
              <w:rPr>
                <w:bCs/>
                <w:sz w:val="24"/>
                <w:szCs w:val="24"/>
              </w:rPr>
              <w:t>Смотрите</w:t>
            </w:r>
            <w:r w:rsidRPr="00EC4C80">
              <w:rPr>
                <w:bCs/>
                <w:sz w:val="24"/>
                <w:szCs w:val="24"/>
              </w:rPr>
              <w:t xml:space="preserve"> на того, кого вы хвалите </w:t>
            </w:r>
          </w:p>
          <w:p w:rsidR="00884DF9" w:rsidRPr="00EC4C80" w:rsidRDefault="00884DF9" w:rsidP="00AC2C71">
            <w:pPr>
              <w:widowControl w:val="0"/>
              <w:spacing w:line="360" w:lineRule="auto"/>
              <w:ind w:firstLine="709"/>
              <w:jc w:val="both"/>
              <w:rPr>
                <w:bCs/>
                <w:sz w:val="24"/>
                <w:szCs w:val="24"/>
              </w:rPr>
            </w:pPr>
            <w:r w:rsidRPr="00EC4C80">
              <w:rPr>
                <w:bCs/>
                <w:sz w:val="24"/>
                <w:szCs w:val="24"/>
              </w:rPr>
              <w:t>•  Говорите правду, искренно</w:t>
            </w:r>
          </w:p>
          <w:p w:rsidR="00884DF9" w:rsidRPr="000A2FCD" w:rsidRDefault="00884DF9" w:rsidP="00AC2C71">
            <w:pPr>
              <w:widowControl w:val="0"/>
              <w:spacing w:line="360" w:lineRule="auto"/>
              <w:ind w:firstLine="709"/>
              <w:jc w:val="both"/>
              <w:rPr>
                <w:bCs/>
                <w:sz w:val="24"/>
                <w:szCs w:val="24"/>
              </w:rPr>
            </w:pPr>
            <w:r w:rsidRPr="00EC4C80">
              <w:rPr>
                <w:bCs/>
                <w:sz w:val="24"/>
                <w:szCs w:val="24"/>
              </w:rPr>
              <w:lastRenderedPageBreak/>
              <w:t>•  С интонацией похвалы, одобрения</w:t>
            </w:r>
          </w:p>
        </w:tc>
      </w:tr>
    </w:tbl>
    <w:p w:rsidR="00884DF9" w:rsidRPr="009D6E07" w:rsidRDefault="00884DF9" w:rsidP="00AC2C71">
      <w:pPr>
        <w:widowControl w:val="0"/>
        <w:spacing w:line="360" w:lineRule="auto"/>
        <w:ind w:firstLine="709"/>
        <w:jc w:val="both"/>
        <w:rPr>
          <w:bCs/>
          <w:sz w:val="28"/>
          <w:szCs w:val="28"/>
        </w:rPr>
      </w:pPr>
      <w:r w:rsidRPr="009D6E07">
        <w:rPr>
          <w:bCs/>
          <w:sz w:val="28"/>
          <w:szCs w:val="28"/>
        </w:rPr>
        <w:lastRenderedPageBreak/>
        <w:t>– Итак, сдела</w:t>
      </w:r>
      <w:r>
        <w:rPr>
          <w:bCs/>
          <w:sz w:val="28"/>
          <w:szCs w:val="28"/>
        </w:rPr>
        <w:t>ем</w:t>
      </w:r>
      <w:r w:rsidRPr="009D6E07">
        <w:rPr>
          <w:bCs/>
          <w:sz w:val="28"/>
          <w:szCs w:val="28"/>
        </w:rPr>
        <w:t xml:space="preserve"> вывод, как </w:t>
      </w:r>
      <w:r>
        <w:rPr>
          <w:bCs/>
          <w:sz w:val="28"/>
          <w:szCs w:val="28"/>
        </w:rPr>
        <w:t>же</w:t>
      </w:r>
      <w:r w:rsidRPr="009D6E07">
        <w:rPr>
          <w:bCs/>
          <w:sz w:val="28"/>
          <w:szCs w:val="28"/>
        </w:rPr>
        <w:t xml:space="preserve"> правильно говорить комплименты. </w:t>
      </w:r>
    </w:p>
    <w:p w:rsidR="00884DF9" w:rsidRPr="009D6E07" w:rsidRDefault="00884DF9" w:rsidP="00AC2C71">
      <w:pPr>
        <w:widowControl w:val="0"/>
        <w:spacing w:line="360" w:lineRule="auto"/>
        <w:ind w:firstLine="709"/>
        <w:jc w:val="both"/>
        <w:rPr>
          <w:bCs/>
          <w:i/>
          <w:sz w:val="28"/>
          <w:szCs w:val="28"/>
        </w:rPr>
      </w:pPr>
      <w:r w:rsidRPr="009D6E07">
        <w:rPr>
          <w:bCs/>
          <w:sz w:val="28"/>
          <w:szCs w:val="28"/>
        </w:rPr>
        <w:t xml:space="preserve">– </w:t>
      </w:r>
      <w:r>
        <w:rPr>
          <w:bCs/>
          <w:sz w:val="28"/>
          <w:szCs w:val="28"/>
        </w:rPr>
        <w:t>А знаете, ребята, иногда</w:t>
      </w:r>
      <w:r w:rsidRPr="009D6E07">
        <w:rPr>
          <w:bCs/>
          <w:sz w:val="28"/>
          <w:szCs w:val="28"/>
        </w:rPr>
        <w:t xml:space="preserve"> люди путают жителей города Комплимент с жител</w:t>
      </w:r>
      <w:r>
        <w:rPr>
          <w:bCs/>
          <w:sz w:val="28"/>
          <w:szCs w:val="28"/>
        </w:rPr>
        <w:t>ями</w:t>
      </w:r>
      <w:r w:rsidRPr="009D6E07">
        <w:rPr>
          <w:bCs/>
          <w:sz w:val="28"/>
          <w:szCs w:val="28"/>
        </w:rPr>
        <w:t xml:space="preserve"> другого города, </w:t>
      </w:r>
      <w:r>
        <w:rPr>
          <w:bCs/>
          <w:sz w:val="28"/>
          <w:szCs w:val="28"/>
        </w:rPr>
        <w:t xml:space="preserve">города </w:t>
      </w:r>
      <w:r w:rsidRPr="009D6E07">
        <w:rPr>
          <w:bCs/>
          <w:sz w:val="28"/>
          <w:szCs w:val="28"/>
        </w:rPr>
        <w:t xml:space="preserve">Лгунов. Но у него есть и другое название </w:t>
      </w:r>
      <w:r>
        <w:rPr>
          <w:bCs/>
          <w:sz w:val="28"/>
          <w:szCs w:val="28"/>
        </w:rPr>
        <w:t xml:space="preserve">- </w:t>
      </w:r>
      <w:r w:rsidRPr="009D6E07">
        <w:rPr>
          <w:bCs/>
          <w:sz w:val="28"/>
          <w:szCs w:val="28"/>
        </w:rPr>
        <w:t xml:space="preserve">Лесть. </w:t>
      </w:r>
      <w:r>
        <w:rPr>
          <w:bCs/>
          <w:sz w:val="28"/>
          <w:szCs w:val="28"/>
        </w:rPr>
        <w:t>Давайте вместе в</w:t>
      </w:r>
      <w:r w:rsidRPr="009D6E07">
        <w:rPr>
          <w:bCs/>
          <w:sz w:val="28"/>
          <w:szCs w:val="28"/>
        </w:rPr>
        <w:t>спомни</w:t>
      </w:r>
      <w:r>
        <w:rPr>
          <w:bCs/>
          <w:sz w:val="28"/>
          <w:szCs w:val="28"/>
        </w:rPr>
        <w:t>м</w:t>
      </w:r>
      <w:r w:rsidRPr="009D6E07">
        <w:rPr>
          <w:bCs/>
          <w:sz w:val="28"/>
          <w:szCs w:val="28"/>
        </w:rPr>
        <w:t xml:space="preserve">, </w:t>
      </w:r>
      <w:r>
        <w:rPr>
          <w:bCs/>
          <w:sz w:val="28"/>
          <w:szCs w:val="28"/>
        </w:rPr>
        <w:t xml:space="preserve">в чем </w:t>
      </w:r>
      <w:r w:rsidRPr="009D6E07">
        <w:rPr>
          <w:bCs/>
          <w:sz w:val="28"/>
          <w:szCs w:val="28"/>
        </w:rPr>
        <w:t>отлич</w:t>
      </w:r>
      <w:r>
        <w:rPr>
          <w:bCs/>
          <w:sz w:val="28"/>
          <w:szCs w:val="28"/>
        </w:rPr>
        <w:t xml:space="preserve">ие комплимента </w:t>
      </w:r>
      <w:r w:rsidRPr="009D6E07">
        <w:rPr>
          <w:bCs/>
          <w:sz w:val="28"/>
          <w:szCs w:val="28"/>
        </w:rPr>
        <w:t xml:space="preserve">от лести? </w:t>
      </w:r>
      <w:r w:rsidRPr="009D6E07">
        <w:rPr>
          <w:bCs/>
          <w:i/>
          <w:sz w:val="28"/>
          <w:szCs w:val="28"/>
        </w:rPr>
        <w:t>(Ответы учеников)</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w:t>
      </w:r>
      <w:r>
        <w:rPr>
          <w:bCs/>
          <w:sz w:val="28"/>
          <w:szCs w:val="28"/>
        </w:rPr>
        <w:t>На столах перед в</w:t>
      </w:r>
      <w:r w:rsidRPr="009D6E07">
        <w:rPr>
          <w:bCs/>
          <w:sz w:val="28"/>
          <w:szCs w:val="28"/>
        </w:rPr>
        <w:t xml:space="preserve">ами </w:t>
      </w:r>
      <w:r>
        <w:rPr>
          <w:bCs/>
          <w:sz w:val="28"/>
          <w:szCs w:val="28"/>
        </w:rPr>
        <w:t xml:space="preserve">лежат </w:t>
      </w:r>
      <w:r w:rsidRPr="009D6E07">
        <w:rPr>
          <w:bCs/>
          <w:sz w:val="28"/>
          <w:szCs w:val="28"/>
        </w:rPr>
        <w:t xml:space="preserve">отрывки из художественных произведений. </w:t>
      </w:r>
      <w:r>
        <w:rPr>
          <w:bCs/>
          <w:sz w:val="28"/>
          <w:szCs w:val="28"/>
        </w:rPr>
        <w:t xml:space="preserve">Одни </w:t>
      </w:r>
      <w:r w:rsidRPr="009D6E07">
        <w:rPr>
          <w:bCs/>
          <w:sz w:val="28"/>
          <w:szCs w:val="28"/>
        </w:rPr>
        <w:t xml:space="preserve">из них </w:t>
      </w:r>
      <w:r>
        <w:rPr>
          <w:bCs/>
          <w:sz w:val="28"/>
          <w:szCs w:val="28"/>
        </w:rPr>
        <w:t xml:space="preserve">описывают </w:t>
      </w:r>
      <w:r w:rsidRPr="009D6E07">
        <w:rPr>
          <w:bCs/>
          <w:sz w:val="28"/>
          <w:szCs w:val="28"/>
        </w:rPr>
        <w:t>комплимент</w:t>
      </w:r>
      <w:r>
        <w:rPr>
          <w:bCs/>
          <w:sz w:val="28"/>
          <w:szCs w:val="28"/>
        </w:rPr>
        <w:t>ы</w:t>
      </w:r>
      <w:r w:rsidRPr="009D6E07">
        <w:rPr>
          <w:bCs/>
          <w:sz w:val="28"/>
          <w:szCs w:val="28"/>
        </w:rPr>
        <w:t>,</w:t>
      </w:r>
      <w:r>
        <w:rPr>
          <w:bCs/>
          <w:sz w:val="28"/>
          <w:szCs w:val="28"/>
        </w:rPr>
        <w:t xml:space="preserve"> а в других показана лесть</w:t>
      </w:r>
      <w:r w:rsidRPr="009D6E07">
        <w:rPr>
          <w:bCs/>
          <w:sz w:val="28"/>
          <w:szCs w:val="28"/>
        </w:rPr>
        <w:t xml:space="preserve">. </w:t>
      </w:r>
      <w:r>
        <w:rPr>
          <w:bCs/>
          <w:sz w:val="28"/>
          <w:szCs w:val="28"/>
        </w:rPr>
        <w:t xml:space="preserve">Укажите, кому и в каком </w:t>
      </w:r>
      <w:r w:rsidRPr="009D6E07">
        <w:rPr>
          <w:bCs/>
          <w:sz w:val="28"/>
          <w:szCs w:val="28"/>
        </w:rPr>
        <w:t>город</w:t>
      </w:r>
      <w:r>
        <w:rPr>
          <w:bCs/>
          <w:sz w:val="28"/>
          <w:szCs w:val="28"/>
        </w:rPr>
        <w:t>е надо жить: в Комплименте или в Лести</w:t>
      </w:r>
      <w:r w:rsidRPr="009D6E07">
        <w:rPr>
          <w:bCs/>
          <w:sz w:val="28"/>
          <w:szCs w:val="28"/>
        </w:rPr>
        <w:t xml:space="preserve">. Докажите свою точку зрения. </w:t>
      </w:r>
    </w:p>
    <w:p w:rsidR="00884DF9" w:rsidRPr="00620276" w:rsidRDefault="00884DF9" w:rsidP="00AC2C71">
      <w:pPr>
        <w:widowControl w:val="0"/>
        <w:spacing w:line="360" w:lineRule="auto"/>
        <w:ind w:firstLine="709"/>
        <w:jc w:val="both"/>
        <w:rPr>
          <w:bCs/>
          <w:sz w:val="24"/>
          <w:szCs w:val="24"/>
        </w:rPr>
      </w:pPr>
      <w:r>
        <w:rPr>
          <w:bCs/>
          <w:sz w:val="24"/>
          <w:szCs w:val="24"/>
        </w:rPr>
        <w:t>1</w:t>
      </w:r>
      <w:r w:rsidRPr="00620276">
        <w:rPr>
          <w:bCs/>
          <w:sz w:val="24"/>
          <w:szCs w:val="24"/>
        </w:rPr>
        <w:t xml:space="preserve">. Маленький Принц не мог сдержать восторга: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 Как вы прекрасны! </w:t>
      </w:r>
      <w:r w:rsidRPr="00620276">
        <w:rPr>
          <w:bCs/>
          <w:sz w:val="24"/>
          <w:szCs w:val="24"/>
        </w:rPr>
        <w:tab/>
      </w:r>
      <w:r w:rsidRPr="00620276">
        <w:rPr>
          <w:bCs/>
          <w:sz w:val="24"/>
          <w:szCs w:val="24"/>
        </w:rPr>
        <w:tab/>
      </w:r>
      <w:r w:rsidRPr="00620276">
        <w:rPr>
          <w:bCs/>
          <w:sz w:val="24"/>
          <w:szCs w:val="24"/>
        </w:rPr>
        <w:tab/>
      </w:r>
      <w:r w:rsidRPr="00620276">
        <w:rPr>
          <w:bCs/>
          <w:sz w:val="24"/>
          <w:szCs w:val="24"/>
        </w:rPr>
        <w:tab/>
        <w:t xml:space="preserve">(Антуан де Сент-Экзюпери) </w:t>
      </w:r>
    </w:p>
    <w:p w:rsidR="00884DF9" w:rsidRDefault="00884DF9" w:rsidP="00AC2C71">
      <w:pPr>
        <w:widowControl w:val="0"/>
        <w:spacing w:line="360" w:lineRule="auto"/>
        <w:ind w:firstLine="709"/>
        <w:jc w:val="both"/>
        <w:rPr>
          <w:bCs/>
          <w:sz w:val="24"/>
          <w:szCs w:val="24"/>
        </w:rPr>
      </w:pPr>
    </w:p>
    <w:p w:rsidR="00884DF9" w:rsidRPr="00620276" w:rsidRDefault="00884DF9" w:rsidP="00AC2C71">
      <w:pPr>
        <w:widowControl w:val="0"/>
        <w:spacing w:line="360" w:lineRule="auto"/>
        <w:ind w:firstLine="709"/>
        <w:jc w:val="both"/>
        <w:rPr>
          <w:bCs/>
          <w:sz w:val="24"/>
          <w:szCs w:val="24"/>
        </w:rPr>
      </w:pPr>
      <w:r>
        <w:rPr>
          <w:bCs/>
          <w:sz w:val="24"/>
          <w:szCs w:val="24"/>
        </w:rPr>
        <w:t xml:space="preserve">2. </w:t>
      </w:r>
      <w:r w:rsidRPr="00620276">
        <w:rPr>
          <w:bCs/>
          <w:sz w:val="24"/>
          <w:szCs w:val="24"/>
        </w:rPr>
        <w:t xml:space="preserve"> Голубушка! Как хороша!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     Ну что за шейка! Что за глазки!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     Рассказывать так прямо сказки! </w:t>
      </w:r>
      <w:r w:rsidRPr="00620276">
        <w:rPr>
          <w:bCs/>
          <w:sz w:val="24"/>
          <w:szCs w:val="24"/>
        </w:rPr>
        <w:tab/>
      </w:r>
      <w:r w:rsidRPr="00620276">
        <w:rPr>
          <w:bCs/>
          <w:sz w:val="24"/>
          <w:szCs w:val="24"/>
        </w:rPr>
        <w:tab/>
        <w:t xml:space="preserve">(И.А. Крылов ) </w:t>
      </w:r>
    </w:p>
    <w:p w:rsidR="00884DF9" w:rsidRPr="00620276" w:rsidRDefault="00884DF9" w:rsidP="00AC2C71">
      <w:pPr>
        <w:widowControl w:val="0"/>
        <w:spacing w:line="360" w:lineRule="auto"/>
        <w:ind w:firstLine="709"/>
        <w:jc w:val="both"/>
        <w:rPr>
          <w:bCs/>
          <w:sz w:val="24"/>
          <w:szCs w:val="24"/>
        </w:rPr>
      </w:pP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3. – Молодец, Косой! – Закричали все зайцы в один голос. Ай да Косой!.. Ловко ты напугал старого Волка. Спасибо, брат. (Д.Н. Мамин-Сибиряк)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4. «Как, милый Петушок, поешь ты громко важно!» -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 «А ты, Кукушечка, мой свет,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Как тянешь плавно и протяжно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Во всем лесу у нас такой певицы нет!» </w:t>
      </w:r>
      <w:r w:rsidRPr="00620276">
        <w:rPr>
          <w:bCs/>
          <w:sz w:val="24"/>
          <w:szCs w:val="24"/>
        </w:rPr>
        <w:tab/>
        <w:t>(</w:t>
      </w:r>
      <w:r w:rsidR="00DF795E">
        <w:rPr>
          <w:bCs/>
          <w:sz w:val="24"/>
          <w:szCs w:val="24"/>
        </w:rPr>
        <w:t xml:space="preserve">И.А. Крылов )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5. Растрогал бабушку вчера,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Сказал: - Ты вовсе не стара,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Другие бабушки старей…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Пойдем в кино со мной скорей! </w:t>
      </w:r>
      <w:r w:rsidRPr="00620276">
        <w:rPr>
          <w:bCs/>
          <w:sz w:val="24"/>
          <w:szCs w:val="24"/>
        </w:rPr>
        <w:tab/>
      </w:r>
      <w:r w:rsidRPr="00620276">
        <w:rPr>
          <w:bCs/>
          <w:sz w:val="24"/>
          <w:szCs w:val="24"/>
        </w:rPr>
        <w:tab/>
        <w:t xml:space="preserve">(А. Барто)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w:t>
      </w:r>
      <w:r>
        <w:rPr>
          <w:bCs/>
          <w:sz w:val="28"/>
          <w:szCs w:val="28"/>
        </w:rPr>
        <w:t xml:space="preserve">Итак, </w:t>
      </w:r>
      <w:r w:rsidRPr="009D6E07">
        <w:rPr>
          <w:bCs/>
          <w:sz w:val="28"/>
          <w:szCs w:val="28"/>
        </w:rPr>
        <w:t xml:space="preserve">мы </w:t>
      </w:r>
      <w:r>
        <w:rPr>
          <w:bCs/>
          <w:sz w:val="28"/>
          <w:szCs w:val="28"/>
        </w:rPr>
        <w:t xml:space="preserve">всех расселили </w:t>
      </w:r>
      <w:r w:rsidRPr="009D6E07">
        <w:rPr>
          <w:bCs/>
          <w:sz w:val="28"/>
          <w:szCs w:val="28"/>
        </w:rPr>
        <w:t xml:space="preserve">по своим </w:t>
      </w:r>
      <w:r>
        <w:rPr>
          <w:bCs/>
          <w:sz w:val="28"/>
          <w:szCs w:val="28"/>
        </w:rPr>
        <w:t>городам</w:t>
      </w:r>
      <w:r w:rsidRPr="009D6E07">
        <w:rPr>
          <w:bCs/>
          <w:sz w:val="28"/>
          <w:szCs w:val="28"/>
        </w:rPr>
        <w:t xml:space="preserve">, но жители города </w:t>
      </w:r>
      <w:r>
        <w:rPr>
          <w:bCs/>
          <w:sz w:val="28"/>
          <w:szCs w:val="28"/>
        </w:rPr>
        <w:t>К</w:t>
      </w:r>
      <w:r w:rsidRPr="009D6E07">
        <w:rPr>
          <w:bCs/>
          <w:sz w:val="28"/>
          <w:szCs w:val="28"/>
        </w:rPr>
        <w:t>омплимент не отпуска</w:t>
      </w:r>
      <w:r>
        <w:rPr>
          <w:bCs/>
          <w:sz w:val="28"/>
          <w:szCs w:val="28"/>
        </w:rPr>
        <w:t>ют</w:t>
      </w:r>
      <w:r w:rsidRPr="009D6E07">
        <w:rPr>
          <w:bCs/>
          <w:sz w:val="28"/>
          <w:szCs w:val="28"/>
        </w:rPr>
        <w:t xml:space="preserve"> нас, пока мы не выполним их задания.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w:t>
      </w:r>
      <w:r>
        <w:rPr>
          <w:bCs/>
          <w:sz w:val="28"/>
          <w:szCs w:val="28"/>
        </w:rPr>
        <w:t>Нужно з</w:t>
      </w:r>
      <w:r w:rsidRPr="009D6E07">
        <w:rPr>
          <w:bCs/>
          <w:sz w:val="28"/>
          <w:szCs w:val="28"/>
        </w:rPr>
        <w:t>акончит</w:t>
      </w:r>
      <w:r>
        <w:rPr>
          <w:bCs/>
          <w:sz w:val="28"/>
          <w:szCs w:val="28"/>
        </w:rPr>
        <w:t>ь</w:t>
      </w:r>
      <w:r w:rsidRPr="009D6E07">
        <w:rPr>
          <w:bCs/>
          <w:sz w:val="28"/>
          <w:szCs w:val="28"/>
        </w:rPr>
        <w:t xml:space="preserve"> предложения так, чтобы у прозвучал комплимент в адрес соседа по парте</w:t>
      </w:r>
      <w:r>
        <w:rPr>
          <w:bCs/>
          <w:sz w:val="28"/>
          <w:szCs w:val="28"/>
        </w:rPr>
        <w:t>. Н</w:t>
      </w:r>
      <w:r w:rsidRPr="009D6E07">
        <w:rPr>
          <w:bCs/>
          <w:sz w:val="28"/>
          <w:szCs w:val="28"/>
        </w:rPr>
        <w:t xml:space="preserve">ачало </w:t>
      </w:r>
      <w:r>
        <w:rPr>
          <w:bCs/>
          <w:sz w:val="28"/>
          <w:szCs w:val="28"/>
        </w:rPr>
        <w:t xml:space="preserve">же комплимента каждый из вас </w:t>
      </w:r>
      <w:r w:rsidRPr="009D6E07">
        <w:rPr>
          <w:bCs/>
          <w:sz w:val="28"/>
          <w:szCs w:val="28"/>
        </w:rPr>
        <w:t xml:space="preserve">вытащит из шляпы: </w:t>
      </w:r>
    </w:p>
    <w:p w:rsidR="00884DF9" w:rsidRPr="004E5A60" w:rsidRDefault="00884DF9" w:rsidP="00AC2C71">
      <w:pPr>
        <w:widowControl w:val="0"/>
        <w:spacing w:line="360" w:lineRule="auto"/>
        <w:ind w:left="709"/>
        <w:jc w:val="both"/>
        <w:rPr>
          <w:bCs/>
          <w:i/>
          <w:sz w:val="24"/>
          <w:szCs w:val="24"/>
        </w:rPr>
      </w:pPr>
      <w:r>
        <w:rPr>
          <w:bCs/>
          <w:i/>
          <w:sz w:val="24"/>
          <w:szCs w:val="24"/>
        </w:rPr>
        <w:t xml:space="preserve">- </w:t>
      </w:r>
      <w:r w:rsidRPr="004E5A60">
        <w:rPr>
          <w:bCs/>
          <w:i/>
          <w:sz w:val="24"/>
          <w:szCs w:val="24"/>
        </w:rPr>
        <w:t xml:space="preserve">Я хочу похвалить тебя… </w:t>
      </w:r>
    </w:p>
    <w:p w:rsidR="00884DF9" w:rsidRPr="004E5A60" w:rsidRDefault="00884DF9" w:rsidP="00AC2C71">
      <w:pPr>
        <w:widowControl w:val="0"/>
        <w:spacing w:line="360" w:lineRule="auto"/>
        <w:ind w:left="709"/>
        <w:jc w:val="both"/>
        <w:rPr>
          <w:bCs/>
          <w:i/>
          <w:sz w:val="24"/>
          <w:szCs w:val="24"/>
        </w:rPr>
      </w:pPr>
      <w:r>
        <w:rPr>
          <w:bCs/>
          <w:i/>
          <w:sz w:val="24"/>
          <w:szCs w:val="24"/>
        </w:rPr>
        <w:lastRenderedPageBreak/>
        <w:t xml:space="preserve">- </w:t>
      </w:r>
      <w:r w:rsidRPr="004E5A60">
        <w:rPr>
          <w:bCs/>
          <w:i/>
          <w:sz w:val="24"/>
          <w:szCs w:val="24"/>
        </w:rPr>
        <w:t xml:space="preserve">Мне хочется сделать тебе комплимент за… </w:t>
      </w:r>
    </w:p>
    <w:p w:rsidR="00884DF9" w:rsidRPr="004E5A60" w:rsidRDefault="00884DF9" w:rsidP="00AC2C71">
      <w:pPr>
        <w:widowControl w:val="0"/>
        <w:spacing w:line="360" w:lineRule="auto"/>
        <w:ind w:left="709"/>
        <w:jc w:val="both"/>
        <w:rPr>
          <w:bCs/>
          <w:i/>
          <w:sz w:val="24"/>
          <w:szCs w:val="24"/>
        </w:rPr>
      </w:pPr>
      <w:r>
        <w:rPr>
          <w:bCs/>
          <w:i/>
          <w:sz w:val="24"/>
          <w:szCs w:val="24"/>
        </w:rPr>
        <w:t xml:space="preserve">- </w:t>
      </w:r>
      <w:r w:rsidRPr="004E5A60">
        <w:rPr>
          <w:bCs/>
          <w:i/>
          <w:sz w:val="24"/>
          <w:szCs w:val="24"/>
        </w:rPr>
        <w:t xml:space="preserve">Я должна выразить тебе свое восхищение за… </w:t>
      </w:r>
    </w:p>
    <w:p w:rsidR="00884DF9" w:rsidRPr="009D6E07" w:rsidRDefault="00884DF9" w:rsidP="00AC2C71">
      <w:pPr>
        <w:widowControl w:val="0"/>
        <w:spacing w:line="360" w:lineRule="auto"/>
        <w:ind w:firstLine="709"/>
        <w:jc w:val="both"/>
        <w:rPr>
          <w:bCs/>
          <w:sz w:val="28"/>
          <w:szCs w:val="28"/>
        </w:rPr>
      </w:pPr>
      <w:r w:rsidRPr="009D6E07">
        <w:rPr>
          <w:bCs/>
          <w:sz w:val="28"/>
          <w:szCs w:val="28"/>
        </w:rPr>
        <w:t>– Ну, что ж</w:t>
      </w:r>
      <w:r>
        <w:rPr>
          <w:bCs/>
          <w:sz w:val="28"/>
          <w:szCs w:val="28"/>
        </w:rPr>
        <w:t xml:space="preserve">, </w:t>
      </w:r>
      <w:r w:rsidRPr="009D6E07">
        <w:rPr>
          <w:bCs/>
          <w:sz w:val="28"/>
          <w:szCs w:val="28"/>
        </w:rPr>
        <w:t xml:space="preserve">у </w:t>
      </w:r>
      <w:r>
        <w:rPr>
          <w:bCs/>
          <w:sz w:val="28"/>
          <w:szCs w:val="28"/>
        </w:rPr>
        <w:t>всех</w:t>
      </w:r>
      <w:r w:rsidRPr="009D6E07">
        <w:rPr>
          <w:bCs/>
          <w:sz w:val="28"/>
          <w:szCs w:val="28"/>
        </w:rPr>
        <w:t xml:space="preserve"> получились свои комплименты</w:t>
      </w:r>
      <w:r>
        <w:rPr>
          <w:bCs/>
          <w:sz w:val="28"/>
          <w:szCs w:val="28"/>
        </w:rPr>
        <w:t xml:space="preserve">. А сейчас </w:t>
      </w:r>
      <w:r w:rsidRPr="009D6E07">
        <w:rPr>
          <w:bCs/>
          <w:sz w:val="28"/>
          <w:szCs w:val="28"/>
        </w:rPr>
        <w:t xml:space="preserve">послушаем, что говорят о похвале мудрые изречения. Они записаны на доске, прочитайте их: </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13"/>
      </w:tblGrid>
      <w:tr w:rsidR="00884DF9" w:rsidRPr="009D6E07" w:rsidTr="00884DF9">
        <w:tc>
          <w:tcPr>
            <w:tcW w:w="7613" w:type="dxa"/>
          </w:tcPr>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  Излишняя похвала хуже брани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                                                    (персидская пословица) </w:t>
            </w:r>
          </w:p>
          <w:p w:rsidR="00884DF9" w:rsidRPr="00620276" w:rsidRDefault="00884DF9" w:rsidP="00AC2C71">
            <w:pPr>
              <w:widowControl w:val="0"/>
              <w:spacing w:line="360" w:lineRule="auto"/>
              <w:ind w:firstLine="709"/>
              <w:jc w:val="both"/>
              <w:rPr>
                <w:bCs/>
                <w:sz w:val="24"/>
                <w:szCs w:val="24"/>
              </w:rPr>
            </w:pPr>
            <w:r w:rsidRPr="00620276">
              <w:rPr>
                <w:bCs/>
                <w:sz w:val="24"/>
                <w:szCs w:val="24"/>
              </w:rPr>
              <w:t xml:space="preserve">•  </w:t>
            </w:r>
            <w:r w:rsidRPr="00620276">
              <w:rPr>
                <w:sz w:val="24"/>
                <w:szCs w:val="24"/>
              </w:rPr>
              <w:t>Комплимент должен быть правдивее правды</w:t>
            </w:r>
            <w:r w:rsidRPr="00620276">
              <w:rPr>
                <w:bCs/>
                <w:sz w:val="24"/>
                <w:szCs w:val="24"/>
              </w:rPr>
              <w:t xml:space="preserve"> </w:t>
            </w:r>
          </w:p>
          <w:p w:rsidR="00884DF9" w:rsidRPr="009D6E07" w:rsidRDefault="00884DF9" w:rsidP="00AC2C71">
            <w:pPr>
              <w:widowControl w:val="0"/>
              <w:spacing w:line="360" w:lineRule="auto"/>
              <w:ind w:firstLine="709"/>
              <w:jc w:val="both"/>
              <w:rPr>
                <w:bCs/>
                <w:sz w:val="28"/>
                <w:szCs w:val="28"/>
              </w:rPr>
            </w:pPr>
            <w:r w:rsidRPr="00620276">
              <w:rPr>
                <w:sz w:val="24"/>
                <w:szCs w:val="24"/>
              </w:rPr>
              <w:t xml:space="preserve">                                  (Хуго Штейнхаус, математик)</w:t>
            </w:r>
          </w:p>
        </w:tc>
      </w:tr>
    </w:tbl>
    <w:p w:rsidR="00884DF9" w:rsidRPr="009D6E07" w:rsidRDefault="00884DF9" w:rsidP="00AC2C71">
      <w:pPr>
        <w:widowControl w:val="0"/>
        <w:spacing w:line="360" w:lineRule="auto"/>
        <w:ind w:firstLine="709"/>
        <w:jc w:val="both"/>
        <w:rPr>
          <w:bCs/>
          <w:i/>
          <w:sz w:val="28"/>
          <w:szCs w:val="28"/>
        </w:rPr>
      </w:pPr>
      <w:r w:rsidRPr="009D6E07">
        <w:rPr>
          <w:bCs/>
          <w:sz w:val="28"/>
          <w:szCs w:val="28"/>
        </w:rPr>
        <w:t>– Какой вывод мож</w:t>
      </w:r>
      <w:r>
        <w:rPr>
          <w:bCs/>
          <w:sz w:val="28"/>
          <w:szCs w:val="28"/>
        </w:rPr>
        <w:t>но</w:t>
      </w:r>
      <w:r w:rsidRPr="009D6E07">
        <w:rPr>
          <w:bCs/>
          <w:sz w:val="28"/>
          <w:szCs w:val="28"/>
        </w:rPr>
        <w:t xml:space="preserve"> сделать? </w:t>
      </w:r>
      <w:r w:rsidRPr="009D6E07">
        <w:rPr>
          <w:bCs/>
          <w:i/>
          <w:sz w:val="28"/>
          <w:szCs w:val="28"/>
        </w:rPr>
        <w:t>(Ответы учеников)</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w:t>
      </w:r>
      <w:r>
        <w:rPr>
          <w:bCs/>
          <w:sz w:val="28"/>
          <w:szCs w:val="28"/>
        </w:rPr>
        <w:t>Чтобы</w:t>
      </w:r>
      <w:r w:rsidRPr="009D6E07">
        <w:rPr>
          <w:bCs/>
          <w:sz w:val="28"/>
          <w:szCs w:val="28"/>
        </w:rPr>
        <w:t xml:space="preserve"> немного отдохнуть, </w:t>
      </w:r>
      <w:r>
        <w:rPr>
          <w:bCs/>
          <w:sz w:val="28"/>
          <w:szCs w:val="28"/>
        </w:rPr>
        <w:t xml:space="preserve">остановимся и </w:t>
      </w:r>
      <w:r w:rsidRPr="009D6E07">
        <w:rPr>
          <w:bCs/>
          <w:sz w:val="28"/>
          <w:szCs w:val="28"/>
        </w:rPr>
        <w:t xml:space="preserve">посмотрим </w:t>
      </w:r>
      <w:r>
        <w:rPr>
          <w:bCs/>
          <w:sz w:val="28"/>
          <w:szCs w:val="28"/>
        </w:rPr>
        <w:t xml:space="preserve">небольшую </w:t>
      </w:r>
      <w:r w:rsidRPr="009D6E07">
        <w:rPr>
          <w:bCs/>
          <w:sz w:val="28"/>
          <w:szCs w:val="28"/>
        </w:rPr>
        <w:t xml:space="preserve">сценку.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Дорогой, правда, у меня очень красивые глаза?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(Читая газету) Угу.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Дорогой, правда, у меня такая замечательная улыбка?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-Угу.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Как я люблю, когда ты делаешь мне комплименты.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Ну, а наш путь лежит через еще один город в нашей стране, называется он Похвальба. Вроде бы </w:t>
      </w:r>
      <w:r>
        <w:rPr>
          <w:bCs/>
          <w:sz w:val="28"/>
          <w:szCs w:val="28"/>
        </w:rPr>
        <w:t xml:space="preserve">Похвальба похожа </w:t>
      </w:r>
      <w:r w:rsidRPr="009D6E07">
        <w:rPr>
          <w:bCs/>
          <w:sz w:val="28"/>
          <w:szCs w:val="28"/>
        </w:rPr>
        <w:t xml:space="preserve">на Похвалу, но жители этого города </w:t>
      </w:r>
      <w:r>
        <w:rPr>
          <w:bCs/>
          <w:sz w:val="28"/>
          <w:szCs w:val="28"/>
        </w:rPr>
        <w:t>очень отличаются друг от друга</w:t>
      </w:r>
      <w:r w:rsidRPr="009D6E07">
        <w:rPr>
          <w:bCs/>
          <w:sz w:val="28"/>
          <w:szCs w:val="28"/>
        </w:rPr>
        <w:t xml:space="preserve">. </w:t>
      </w:r>
      <w:r>
        <w:rPr>
          <w:bCs/>
          <w:sz w:val="28"/>
          <w:szCs w:val="28"/>
        </w:rPr>
        <w:t>К</w:t>
      </w:r>
      <w:r w:rsidRPr="009D6E07">
        <w:rPr>
          <w:bCs/>
          <w:sz w:val="28"/>
          <w:szCs w:val="28"/>
        </w:rPr>
        <w:t>то-</w:t>
      </w:r>
      <w:r>
        <w:rPr>
          <w:bCs/>
          <w:sz w:val="28"/>
          <w:szCs w:val="28"/>
        </w:rPr>
        <w:t>нибудь</w:t>
      </w:r>
      <w:r w:rsidRPr="009D6E07">
        <w:rPr>
          <w:bCs/>
          <w:sz w:val="28"/>
          <w:szCs w:val="28"/>
        </w:rPr>
        <w:t xml:space="preserve"> знает синоним к слову Похвальба? (Хвастовство). </w:t>
      </w:r>
    </w:p>
    <w:p w:rsidR="00884DF9" w:rsidRPr="009D6E07" w:rsidRDefault="00884DF9" w:rsidP="00AC2C71">
      <w:pPr>
        <w:widowControl w:val="0"/>
        <w:spacing w:line="360" w:lineRule="auto"/>
        <w:ind w:firstLine="709"/>
        <w:jc w:val="both"/>
        <w:rPr>
          <w:bCs/>
          <w:sz w:val="28"/>
          <w:szCs w:val="28"/>
        </w:rPr>
      </w:pPr>
      <w:r w:rsidRPr="009D6E07">
        <w:rPr>
          <w:bCs/>
          <w:sz w:val="28"/>
          <w:szCs w:val="28"/>
        </w:rPr>
        <w:t>– Прочитайте отрывок из русской народной сказки (см. Текст № 5</w:t>
      </w:r>
      <w:r>
        <w:rPr>
          <w:bCs/>
          <w:sz w:val="28"/>
          <w:szCs w:val="28"/>
        </w:rPr>
        <w:t xml:space="preserve"> в</w:t>
      </w:r>
      <w:r w:rsidRPr="009D6E07">
        <w:rPr>
          <w:bCs/>
          <w:sz w:val="28"/>
          <w:szCs w:val="28"/>
        </w:rPr>
        <w:t xml:space="preserve"> Приложени</w:t>
      </w:r>
      <w:r>
        <w:rPr>
          <w:bCs/>
          <w:sz w:val="28"/>
          <w:szCs w:val="28"/>
        </w:rPr>
        <w:t>и</w:t>
      </w:r>
      <w:r w:rsidRPr="009D6E07">
        <w:rPr>
          <w:bCs/>
          <w:sz w:val="28"/>
          <w:szCs w:val="28"/>
        </w:rPr>
        <w:t xml:space="preserve">). Что делает герой? </w:t>
      </w:r>
      <w:r>
        <w:rPr>
          <w:bCs/>
          <w:sz w:val="28"/>
          <w:szCs w:val="28"/>
        </w:rPr>
        <w:t xml:space="preserve">Чем являются </w:t>
      </w:r>
      <w:r w:rsidRPr="009D6E07">
        <w:rPr>
          <w:sz w:val="28"/>
          <w:szCs w:val="28"/>
        </w:rPr>
        <w:t>высказывания зайца, похвал</w:t>
      </w:r>
      <w:r>
        <w:rPr>
          <w:sz w:val="28"/>
          <w:szCs w:val="28"/>
        </w:rPr>
        <w:t xml:space="preserve">ой или </w:t>
      </w:r>
      <w:r w:rsidRPr="009D6E07">
        <w:rPr>
          <w:sz w:val="28"/>
          <w:szCs w:val="28"/>
        </w:rPr>
        <w:t>похвальб</w:t>
      </w:r>
      <w:r>
        <w:rPr>
          <w:sz w:val="28"/>
          <w:szCs w:val="28"/>
        </w:rPr>
        <w:t>ой</w:t>
      </w:r>
      <w:r w:rsidRPr="009D6E07">
        <w:rPr>
          <w:sz w:val="28"/>
          <w:szCs w:val="28"/>
        </w:rPr>
        <w:t xml:space="preserve">? </w:t>
      </w:r>
      <w:r>
        <w:rPr>
          <w:sz w:val="28"/>
          <w:szCs w:val="28"/>
        </w:rPr>
        <w:t>Почему?</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w:t>
      </w:r>
      <w:r>
        <w:rPr>
          <w:bCs/>
          <w:sz w:val="28"/>
          <w:szCs w:val="28"/>
        </w:rPr>
        <w:t>Подскажите мне, р</w:t>
      </w:r>
      <w:r w:rsidRPr="009D6E07">
        <w:rPr>
          <w:bCs/>
          <w:sz w:val="28"/>
          <w:szCs w:val="28"/>
        </w:rPr>
        <w:t xml:space="preserve">ебята, красиво ли хвастаться? </w:t>
      </w:r>
      <w:r>
        <w:rPr>
          <w:bCs/>
          <w:sz w:val="28"/>
          <w:szCs w:val="28"/>
        </w:rPr>
        <w:t>К лицу</w:t>
      </w:r>
      <w:r w:rsidRPr="009D6E07">
        <w:rPr>
          <w:bCs/>
          <w:sz w:val="28"/>
          <w:szCs w:val="28"/>
        </w:rPr>
        <w:t xml:space="preserve"> ли это человек</w:t>
      </w:r>
      <w:r>
        <w:rPr>
          <w:bCs/>
          <w:sz w:val="28"/>
          <w:szCs w:val="28"/>
        </w:rPr>
        <w:t>у</w:t>
      </w:r>
      <w:r w:rsidRPr="009D6E07">
        <w:rPr>
          <w:bCs/>
          <w:sz w:val="28"/>
          <w:szCs w:val="28"/>
        </w:rPr>
        <w:t xml:space="preserve">? </w:t>
      </w:r>
    </w:p>
    <w:p w:rsidR="00884DF9" w:rsidRPr="009D6E07" w:rsidRDefault="00884DF9" w:rsidP="00AC2C71">
      <w:pPr>
        <w:widowControl w:val="0"/>
        <w:spacing w:line="360" w:lineRule="auto"/>
        <w:ind w:firstLine="709"/>
        <w:jc w:val="both"/>
        <w:rPr>
          <w:bCs/>
          <w:sz w:val="28"/>
          <w:szCs w:val="28"/>
        </w:rPr>
      </w:pPr>
      <w:r w:rsidRPr="00620276">
        <w:rPr>
          <w:bCs/>
          <w:sz w:val="28"/>
          <w:szCs w:val="28"/>
        </w:rPr>
        <w:t>Вывод:</w:t>
      </w:r>
      <w:r>
        <w:rPr>
          <w:bCs/>
          <w:sz w:val="28"/>
          <w:szCs w:val="28"/>
        </w:rPr>
        <w:t xml:space="preserve"> Будем </w:t>
      </w:r>
      <w:r w:rsidRPr="009D6E07">
        <w:rPr>
          <w:bCs/>
          <w:sz w:val="28"/>
          <w:szCs w:val="28"/>
        </w:rPr>
        <w:t>наде</w:t>
      </w:r>
      <w:r>
        <w:rPr>
          <w:bCs/>
          <w:sz w:val="28"/>
          <w:szCs w:val="28"/>
        </w:rPr>
        <w:t>яться</w:t>
      </w:r>
      <w:r w:rsidRPr="009D6E07">
        <w:rPr>
          <w:bCs/>
          <w:sz w:val="28"/>
          <w:szCs w:val="28"/>
        </w:rPr>
        <w:t>, что на нашем пути не будут встречаться жители городов Похвальба</w:t>
      </w:r>
      <w:r>
        <w:rPr>
          <w:bCs/>
          <w:sz w:val="28"/>
          <w:szCs w:val="28"/>
        </w:rPr>
        <w:t xml:space="preserve"> и Лесть, а</w:t>
      </w:r>
      <w:r w:rsidRPr="009D6E07">
        <w:rPr>
          <w:bCs/>
          <w:sz w:val="28"/>
          <w:szCs w:val="28"/>
        </w:rPr>
        <w:t xml:space="preserve"> </w:t>
      </w:r>
      <w:r>
        <w:rPr>
          <w:bCs/>
          <w:sz w:val="28"/>
          <w:szCs w:val="28"/>
        </w:rPr>
        <w:t xml:space="preserve">рядом с нами всегда будут </w:t>
      </w:r>
      <w:r w:rsidRPr="009D6E07">
        <w:rPr>
          <w:bCs/>
          <w:sz w:val="28"/>
          <w:szCs w:val="28"/>
        </w:rPr>
        <w:t xml:space="preserve">честность и скромность. </w:t>
      </w:r>
    </w:p>
    <w:p w:rsidR="00884DF9" w:rsidRPr="009D6E07" w:rsidRDefault="00884DF9" w:rsidP="00AC2C71">
      <w:pPr>
        <w:widowControl w:val="0"/>
        <w:spacing w:line="360" w:lineRule="auto"/>
        <w:ind w:firstLine="709"/>
        <w:jc w:val="both"/>
        <w:rPr>
          <w:bCs/>
          <w:sz w:val="28"/>
          <w:szCs w:val="28"/>
        </w:rPr>
      </w:pPr>
      <w:r w:rsidRPr="009D6E07">
        <w:rPr>
          <w:bCs/>
          <w:sz w:val="28"/>
          <w:szCs w:val="28"/>
        </w:rPr>
        <w:t>– Но на нашей карте остался еще один город</w:t>
      </w:r>
      <w:r>
        <w:rPr>
          <w:bCs/>
          <w:sz w:val="28"/>
          <w:szCs w:val="28"/>
        </w:rPr>
        <w:t>, в котором м</w:t>
      </w:r>
      <w:r w:rsidRPr="009D6E07">
        <w:rPr>
          <w:bCs/>
          <w:sz w:val="28"/>
          <w:szCs w:val="28"/>
        </w:rPr>
        <w:t xml:space="preserve">ы еще ни разу не были. Этот город называется </w:t>
      </w:r>
      <w:r w:rsidRPr="009D6E07">
        <w:rPr>
          <w:bCs/>
          <w:i/>
          <w:sz w:val="28"/>
          <w:szCs w:val="28"/>
        </w:rPr>
        <w:t>Похвальное слово</w:t>
      </w:r>
      <w:r w:rsidRPr="009D6E07">
        <w:rPr>
          <w:bCs/>
          <w:sz w:val="28"/>
          <w:szCs w:val="28"/>
        </w:rPr>
        <w:t xml:space="preserve">. Что такое похвальное слово </w:t>
      </w:r>
      <w:r w:rsidRPr="009D6E07">
        <w:rPr>
          <w:bCs/>
          <w:sz w:val="28"/>
          <w:szCs w:val="28"/>
        </w:rPr>
        <w:lastRenderedPageBreak/>
        <w:t>и чем оно отличается от комплимента? Для того, чтобы определить это, прочитаем два текста (см. распечатки на партах) и, работая в парах, заполним таблицу</w:t>
      </w:r>
      <w:r>
        <w:rPr>
          <w:bCs/>
          <w:sz w:val="28"/>
          <w:szCs w:val="28"/>
        </w:rPr>
        <w:t>. Каждой паре нужно</w:t>
      </w:r>
      <w:r w:rsidRPr="009D6E07">
        <w:rPr>
          <w:bCs/>
          <w:sz w:val="28"/>
          <w:szCs w:val="28"/>
        </w:rPr>
        <w:t xml:space="preserve"> поставить плюсик в нужной графе.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40"/>
        <w:gridCol w:w="3135"/>
        <w:gridCol w:w="3579"/>
      </w:tblGrid>
      <w:tr w:rsidR="00884DF9" w:rsidRPr="00620276" w:rsidTr="00884DF9">
        <w:tc>
          <w:tcPr>
            <w:tcW w:w="3190" w:type="dxa"/>
          </w:tcPr>
          <w:p w:rsidR="00884DF9" w:rsidRPr="00620276" w:rsidRDefault="00884DF9" w:rsidP="00AC2C71">
            <w:pPr>
              <w:widowControl w:val="0"/>
              <w:spacing w:line="360" w:lineRule="auto"/>
              <w:ind w:firstLine="709"/>
              <w:jc w:val="both"/>
              <w:rPr>
                <w:sz w:val="24"/>
                <w:szCs w:val="24"/>
              </w:rPr>
            </w:pPr>
          </w:p>
        </w:tc>
        <w:tc>
          <w:tcPr>
            <w:tcW w:w="3190" w:type="dxa"/>
          </w:tcPr>
          <w:p w:rsidR="00884DF9" w:rsidRPr="00620276" w:rsidRDefault="00884DF9" w:rsidP="00AC2C71">
            <w:pPr>
              <w:widowControl w:val="0"/>
              <w:spacing w:line="360" w:lineRule="auto"/>
              <w:ind w:firstLine="709"/>
              <w:jc w:val="both"/>
              <w:rPr>
                <w:sz w:val="24"/>
                <w:szCs w:val="24"/>
              </w:rPr>
            </w:pPr>
            <w:r w:rsidRPr="00620276">
              <w:rPr>
                <w:sz w:val="24"/>
                <w:szCs w:val="24"/>
              </w:rPr>
              <w:t>Комплимент</w:t>
            </w:r>
          </w:p>
        </w:tc>
        <w:tc>
          <w:tcPr>
            <w:tcW w:w="3651" w:type="dxa"/>
          </w:tcPr>
          <w:p w:rsidR="00884DF9" w:rsidRPr="00620276" w:rsidRDefault="00884DF9" w:rsidP="00AC2C71">
            <w:pPr>
              <w:widowControl w:val="0"/>
              <w:spacing w:line="360" w:lineRule="auto"/>
              <w:ind w:firstLine="709"/>
              <w:jc w:val="both"/>
              <w:rPr>
                <w:sz w:val="24"/>
                <w:szCs w:val="24"/>
              </w:rPr>
            </w:pPr>
            <w:r w:rsidRPr="00620276">
              <w:rPr>
                <w:sz w:val="24"/>
                <w:szCs w:val="24"/>
              </w:rPr>
              <w:t>Похвальное слово</w:t>
            </w:r>
          </w:p>
        </w:tc>
      </w:tr>
      <w:tr w:rsidR="00884DF9" w:rsidRPr="00620276" w:rsidTr="00884DF9">
        <w:tc>
          <w:tcPr>
            <w:tcW w:w="3190" w:type="dxa"/>
          </w:tcPr>
          <w:p w:rsidR="00884DF9" w:rsidRPr="00620276" w:rsidRDefault="00884DF9" w:rsidP="00AC2C71">
            <w:pPr>
              <w:widowControl w:val="0"/>
              <w:spacing w:line="360" w:lineRule="auto"/>
              <w:jc w:val="both"/>
              <w:rPr>
                <w:sz w:val="24"/>
                <w:szCs w:val="24"/>
              </w:rPr>
            </w:pPr>
            <w:r w:rsidRPr="00620276">
              <w:rPr>
                <w:sz w:val="24"/>
                <w:szCs w:val="24"/>
              </w:rPr>
              <w:t>Диалог</w:t>
            </w:r>
          </w:p>
        </w:tc>
        <w:tc>
          <w:tcPr>
            <w:tcW w:w="3190" w:type="dxa"/>
          </w:tcPr>
          <w:p w:rsidR="00884DF9" w:rsidRPr="00620276" w:rsidRDefault="00884DF9" w:rsidP="00AC2C71">
            <w:pPr>
              <w:widowControl w:val="0"/>
              <w:spacing w:line="360" w:lineRule="auto"/>
              <w:jc w:val="center"/>
              <w:rPr>
                <w:sz w:val="24"/>
                <w:szCs w:val="24"/>
              </w:rPr>
            </w:pPr>
            <w:r w:rsidRPr="00620276">
              <w:rPr>
                <w:sz w:val="24"/>
                <w:szCs w:val="24"/>
              </w:rPr>
              <w:t>+</w:t>
            </w:r>
          </w:p>
        </w:tc>
        <w:tc>
          <w:tcPr>
            <w:tcW w:w="3651" w:type="dxa"/>
          </w:tcPr>
          <w:p w:rsidR="00884DF9" w:rsidRPr="00620276" w:rsidRDefault="00884DF9" w:rsidP="00AC2C71">
            <w:pPr>
              <w:widowControl w:val="0"/>
              <w:spacing w:line="360" w:lineRule="auto"/>
              <w:jc w:val="center"/>
              <w:rPr>
                <w:sz w:val="24"/>
                <w:szCs w:val="24"/>
              </w:rPr>
            </w:pPr>
          </w:p>
        </w:tc>
      </w:tr>
      <w:tr w:rsidR="00884DF9" w:rsidRPr="00620276" w:rsidTr="00884DF9">
        <w:tc>
          <w:tcPr>
            <w:tcW w:w="3190" w:type="dxa"/>
          </w:tcPr>
          <w:p w:rsidR="00884DF9" w:rsidRPr="00620276" w:rsidRDefault="00884DF9" w:rsidP="00AC2C71">
            <w:pPr>
              <w:widowControl w:val="0"/>
              <w:spacing w:line="360" w:lineRule="auto"/>
              <w:jc w:val="both"/>
              <w:rPr>
                <w:sz w:val="24"/>
                <w:szCs w:val="24"/>
              </w:rPr>
            </w:pPr>
            <w:r w:rsidRPr="00620276">
              <w:rPr>
                <w:sz w:val="24"/>
                <w:szCs w:val="24"/>
              </w:rPr>
              <w:t>Монолог</w:t>
            </w:r>
          </w:p>
        </w:tc>
        <w:tc>
          <w:tcPr>
            <w:tcW w:w="3190" w:type="dxa"/>
          </w:tcPr>
          <w:p w:rsidR="00884DF9" w:rsidRPr="00620276" w:rsidRDefault="00884DF9" w:rsidP="00AC2C71">
            <w:pPr>
              <w:widowControl w:val="0"/>
              <w:spacing w:line="360" w:lineRule="auto"/>
              <w:jc w:val="center"/>
              <w:rPr>
                <w:sz w:val="24"/>
                <w:szCs w:val="24"/>
              </w:rPr>
            </w:pPr>
          </w:p>
        </w:tc>
        <w:tc>
          <w:tcPr>
            <w:tcW w:w="3651" w:type="dxa"/>
          </w:tcPr>
          <w:p w:rsidR="00884DF9" w:rsidRPr="00620276" w:rsidRDefault="00884DF9" w:rsidP="00AC2C71">
            <w:pPr>
              <w:widowControl w:val="0"/>
              <w:spacing w:line="360" w:lineRule="auto"/>
              <w:jc w:val="center"/>
              <w:rPr>
                <w:sz w:val="24"/>
                <w:szCs w:val="24"/>
              </w:rPr>
            </w:pPr>
            <w:r w:rsidRPr="00620276">
              <w:rPr>
                <w:sz w:val="24"/>
                <w:szCs w:val="24"/>
              </w:rPr>
              <w:t>+</w:t>
            </w:r>
          </w:p>
        </w:tc>
      </w:tr>
      <w:tr w:rsidR="00884DF9" w:rsidRPr="00620276" w:rsidTr="00884DF9">
        <w:tc>
          <w:tcPr>
            <w:tcW w:w="3190" w:type="dxa"/>
          </w:tcPr>
          <w:p w:rsidR="00884DF9" w:rsidRPr="00620276" w:rsidRDefault="00884DF9" w:rsidP="00AC2C71">
            <w:pPr>
              <w:widowControl w:val="0"/>
              <w:spacing w:line="360" w:lineRule="auto"/>
              <w:jc w:val="both"/>
              <w:rPr>
                <w:sz w:val="24"/>
                <w:szCs w:val="24"/>
              </w:rPr>
            </w:pPr>
            <w:r w:rsidRPr="00620276">
              <w:rPr>
                <w:sz w:val="24"/>
                <w:szCs w:val="24"/>
              </w:rPr>
              <w:t>Сжатое высказывание</w:t>
            </w:r>
          </w:p>
        </w:tc>
        <w:tc>
          <w:tcPr>
            <w:tcW w:w="3190" w:type="dxa"/>
          </w:tcPr>
          <w:p w:rsidR="00884DF9" w:rsidRPr="00620276" w:rsidRDefault="00884DF9" w:rsidP="00AC2C71">
            <w:pPr>
              <w:widowControl w:val="0"/>
              <w:spacing w:line="360" w:lineRule="auto"/>
              <w:jc w:val="center"/>
              <w:rPr>
                <w:sz w:val="24"/>
                <w:szCs w:val="24"/>
              </w:rPr>
            </w:pPr>
            <w:r w:rsidRPr="00620276">
              <w:rPr>
                <w:sz w:val="24"/>
                <w:szCs w:val="24"/>
              </w:rPr>
              <w:t>+</w:t>
            </w:r>
          </w:p>
        </w:tc>
        <w:tc>
          <w:tcPr>
            <w:tcW w:w="3651" w:type="dxa"/>
          </w:tcPr>
          <w:p w:rsidR="00884DF9" w:rsidRPr="00620276" w:rsidRDefault="00884DF9" w:rsidP="00AC2C71">
            <w:pPr>
              <w:widowControl w:val="0"/>
              <w:spacing w:line="360" w:lineRule="auto"/>
              <w:jc w:val="center"/>
              <w:rPr>
                <w:sz w:val="24"/>
                <w:szCs w:val="24"/>
              </w:rPr>
            </w:pPr>
          </w:p>
        </w:tc>
      </w:tr>
      <w:tr w:rsidR="00884DF9" w:rsidRPr="00620276" w:rsidTr="00884DF9">
        <w:tc>
          <w:tcPr>
            <w:tcW w:w="3190" w:type="dxa"/>
          </w:tcPr>
          <w:p w:rsidR="00884DF9" w:rsidRPr="00620276" w:rsidRDefault="00884DF9" w:rsidP="00AC2C71">
            <w:pPr>
              <w:widowControl w:val="0"/>
              <w:spacing w:line="360" w:lineRule="auto"/>
              <w:jc w:val="both"/>
              <w:rPr>
                <w:sz w:val="24"/>
                <w:szCs w:val="24"/>
              </w:rPr>
            </w:pPr>
            <w:r w:rsidRPr="00620276">
              <w:rPr>
                <w:sz w:val="24"/>
                <w:szCs w:val="24"/>
              </w:rPr>
              <w:t>Развернутое (большое по объему) высказывание</w:t>
            </w:r>
          </w:p>
        </w:tc>
        <w:tc>
          <w:tcPr>
            <w:tcW w:w="3190" w:type="dxa"/>
          </w:tcPr>
          <w:p w:rsidR="00884DF9" w:rsidRPr="00620276" w:rsidRDefault="00884DF9" w:rsidP="00AC2C71">
            <w:pPr>
              <w:widowControl w:val="0"/>
              <w:spacing w:line="360" w:lineRule="auto"/>
              <w:jc w:val="center"/>
              <w:rPr>
                <w:sz w:val="24"/>
                <w:szCs w:val="24"/>
              </w:rPr>
            </w:pPr>
          </w:p>
        </w:tc>
        <w:tc>
          <w:tcPr>
            <w:tcW w:w="3651" w:type="dxa"/>
          </w:tcPr>
          <w:p w:rsidR="00884DF9" w:rsidRPr="00620276" w:rsidRDefault="00884DF9" w:rsidP="00AC2C71">
            <w:pPr>
              <w:widowControl w:val="0"/>
              <w:spacing w:line="360" w:lineRule="auto"/>
              <w:jc w:val="center"/>
              <w:rPr>
                <w:sz w:val="24"/>
                <w:szCs w:val="24"/>
              </w:rPr>
            </w:pPr>
            <w:r w:rsidRPr="00620276">
              <w:rPr>
                <w:sz w:val="24"/>
                <w:szCs w:val="24"/>
              </w:rPr>
              <w:t>+</w:t>
            </w:r>
          </w:p>
        </w:tc>
      </w:tr>
      <w:tr w:rsidR="00884DF9" w:rsidRPr="00620276" w:rsidTr="00884DF9">
        <w:tc>
          <w:tcPr>
            <w:tcW w:w="3190" w:type="dxa"/>
          </w:tcPr>
          <w:p w:rsidR="00884DF9" w:rsidRPr="00620276" w:rsidRDefault="00884DF9" w:rsidP="00AC2C71">
            <w:pPr>
              <w:widowControl w:val="0"/>
              <w:spacing w:line="360" w:lineRule="auto"/>
              <w:jc w:val="both"/>
              <w:rPr>
                <w:sz w:val="24"/>
                <w:szCs w:val="24"/>
              </w:rPr>
            </w:pPr>
            <w:r w:rsidRPr="00620276">
              <w:rPr>
                <w:sz w:val="24"/>
                <w:szCs w:val="24"/>
              </w:rPr>
              <w:t>Содержит похвалу</w:t>
            </w:r>
          </w:p>
        </w:tc>
        <w:tc>
          <w:tcPr>
            <w:tcW w:w="3190" w:type="dxa"/>
          </w:tcPr>
          <w:p w:rsidR="00884DF9" w:rsidRPr="00620276" w:rsidRDefault="00884DF9" w:rsidP="00AC2C71">
            <w:pPr>
              <w:widowControl w:val="0"/>
              <w:spacing w:line="360" w:lineRule="auto"/>
              <w:jc w:val="center"/>
              <w:rPr>
                <w:sz w:val="24"/>
                <w:szCs w:val="24"/>
              </w:rPr>
            </w:pPr>
            <w:r w:rsidRPr="00620276">
              <w:rPr>
                <w:sz w:val="24"/>
                <w:szCs w:val="24"/>
              </w:rPr>
              <w:t>+</w:t>
            </w:r>
          </w:p>
        </w:tc>
        <w:tc>
          <w:tcPr>
            <w:tcW w:w="3651" w:type="dxa"/>
          </w:tcPr>
          <w:p w:rsidR="00884DF9" w:rsidRPr="00620276" w:rsidRDefault="00884DF9" w:rsidP="00AC2C71">
            <w:pPr>
              <w:widowControl w:val="0"/>
              <w:spacing w:line="360" w:lineRule="auto"/>
              <w:jc w:val="center"/>
              <w:rPr>
                <w:sz w:val="24"/>
                <w:szCs w:val="24"/>
              </w:rPr>
            </w:pPr>
            <w:r w:rsidRPr="00620276">
              <w:rPr>
                <w:sz w:val="24"/>
                <w:szCs w:val="24"/>
              </w:rPr>
              <w:t>+</w:t>
            </w:r>
          </w:p>
        </w:tc>
      </w:tr>
    </w:tbl>
    <w:p w:rsidR="00884DF9" w:rsidRPr="009D6E07" w:rsidRDefault="00884DF9" w:rsidP="00AC2C71">
      <w:pPr>
        <w:widowControl w:val="0"/>
        <w:spacing w:before="240" w:line="360" w:lineRule="auto"/>
        <w:ind w:firstLine="709"/>
        <w:jc w:val="both"/>
        <w:rPr>
          <w:bCs/>
          <w:sz w:val="28"/>
          <w:szCs w:val="28"/>
        </w:rPr>
      </w:pPr>
      <w:r w:rsidRPr="009D6E07">
        <w:rPr>
          <w:bCs/>
          <w:sz w:val="28"/>
          <w:szCs w:val="28"/>
        </w:rPr>
        <w:t xml:space="preserve">– Какая группа может заполнить плюсиками таблицу на доске? </w:t>
      </w:r>
    </w:p>
    <w:p w:rsidR="00884DF9" w:rsidRPr="009D6E07" w:rsidRDefault="00884DF9" w:rsidP="00AC2C71">
      <w:pPr>
        <w:widowControl w:val="0"/>
        <w:spacing w:line="360" w:lineRule="auto"/>
        <w:ind w:firstLine="709"/>
        <w:jc w:val="both"/>
        <w:rPr>
          <w:bCs/>
          <w:sz w:val="28"/>
          <w:szCs w:val="28"/>
        </w:rPr>
      </w:pPr>
      <w:r w:rsidRPr="009D6E07">
        <w:rPr>
          <w:bCs/>
          <w:sz w:val="28"/>
          <w:szCs w:val="28"/>
        </w:rPr>
        <w:t xml:space="preserve">– А теперь на основании ваших таблиц и материала в рамке на доске </w:t>
      </w:r>
      <w:r w:rsidRPr="009D6E07">
        <w:rPr>
          <w:bCs/>
          <w:i/>
          <w:sz w:val="28"/>
          <w:szCs w:val="28"/>
        </w:rPr>
        <w:t>(открывает до тех пор закрытое крыло доски)</w:t>
      </w:r>
      <w:r w:rsidRPr="009D6E07">
        <w:rPr>
          <w:bCs/>
          <w:sz w:val="28"/>
          <w:szCs w:val="28"/>
        </w:rPr>
        <w:t xml:space="preserve"> дайте краткое определение похвальному слову. Запишите его в тетрадь. Итак, сделайте вывод, что такое похвальное слово.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30"/>
      </w:tblGrid>
      <w:tr w:rsidR="00884DF9" w:rsidRPr="009D6E07" w:rsidTr="00884DF9">
        <w:tc>
          <w:tcPr>
            <w:tcW w:w="8930" w:type="dxa"/>
          </w:tcPr>
          <w:p w:rsidR="00884DF9" w:rsidRPr="00620276" w:rsidRDefault="00884DF9" w:rsidP="00AC2C71">
            <w:pPr>
              <w:widowControl w:val="0"/>
              <w:spacing w:line="360" w:lineRule="auto"/>
              <w:jc w:val="both"/>
              <w:rPr>
                <w:sz w:val="24"/>
                <w:szCs w:val="24"/>
              </w:rPr>
            </w:pPr>
            <w:r w:rsidRPr="00620276">
              <w:rPr>
                <w:sz w:val="24"/>
                <w:szCs w:val="24"/>
              </w:rPr>
              <w:t>И в комплименте, и в похвальном слове содержится похвала.</w:t>
            </w:r>
          </w:p>
          <w:p w:rsidR="00884DF9" w:rsidRPr="009D6E07" w:rsidRDefault="00884DF9" w:rsidP="00AC2C71">
            <w:pPr>
              <w:widowControl w:val="0"/>
              <w:spacing w:line="360" w:lineRule="auto"/>
              <w:jc w:val="both"/>
              <w:rPr>
                <w:bCs/>
                <w:sz w:val="28"/>
                <w:szCs w:val="28"/>
              </w:rPr>
            </w:pPr>
            <w:r w:rsidRPr="00620276">
              <w:rPr>
                <w:sz w:val="24"/>
                <w:szCs w:val="24"/>
              </w:rPr>
              <w:t>Но похвальное слово – это как бы развернутая похвала, т.е. монолог, монологическая речь.</w:t>
            </w:r>
          </w:p>
        </w:tc>
      </w:tr>
    </w:tbl>
    <w:p w:rsidR="00884DF9" w:rsidRPr="009D6E07" w:rsidRDefault="00884DF9" w:rsidP="00AC2C71">
      <w:pPr>
        <w:widowControl w:val="0"/>
        <w:spacing w:line="360" w:lineRule="auto"/>
        <w:ind w:firstLine="709"/>
        <w:jc w:val="both"/>
        <w:rPr>
          <w:bCs/>
          <w:i/>
          <w:sz w:val="28"/>
          <w:szCs w:val="28"/>
        </w:rPr>
      </w:pPr>
      <w:r w:rsidRPr="009D6E07">
        <w:rPr>
          <w:bCs/>
          <w:sz w:val="28"/>
          <w:szCs w:val="28"/>
        </w:rPr>
        <w:t xml:space="preserve">– </w:t>
      </w:r>
      <w:r w:rsidRPr="009D6E07">
        <w:rPr>
          <w:sz w:val="28"/>
          <w:szCs w:val="28"/>
        </w:rPr>
        <w:t>Давайте предположим, в каких ситуациях нам пригодится умение создавать похвальное слово?</w:t>
      </w:r>
      <w:r>
        <w:rPr>
          <w:sz w:val="28"/>
          <w:szCs w:val="28"/>
        </w:rPr>
        <w:t xml:space="preserve"> </w:t>
      </w:r>
      <w:r w:rsidRPr="009D6E07">
        <w:rPr>
          <w:bCs/>
          <w:i/>
          <w:sz w:val="28"/>
          <w:szCs w:val="28"/>
        </w:rPr>
        <w:t xml:space="preserve"> (Ответы учеников)</w:t>
      </w:r>
    </w:p>
    <w:p w:rsidR="00884DF9" w:rsidRPr="009D6E07" w:rsidRDefault="00884DF9" w:rsidP="00AC2C71">
      <w:pPr>
        <w:widowControl w:val="0"/>
        <w:spacing w:line="360" w:lineRule="auto"/>
        <w:ind w:firstLine="709"/>
        <w:jc w:val="both"/>
        <w:rPr>
          <w:sz w:val="28"/>
          <w:szCs w:val="28"/>
        </w:rPr>
      </w:pPr>
      <w:r w:rsidRPr="009D6E07">
        <w:rPr>
          <w:sz w:val="28"/>
          <w:szCs w:val="28"/>
        </w:rPr>
        <w:t>При анализе жанровых особенностей похвального слова большое внимание уделялось композиции похвального слова, важным элементом которого выводилось обращение. Анализируя тексты-образцы и высказывания друг друга, дети уч</w:t>
      </w:r>
      <w:r>
        <w:rPr>
          <w:sz w:val="28"/>
          <w:szCs w:val="28"/>
        </w:rPr>
        <w:t>атся</w:t>
      </w:r>
      <w:r w:rsidRPr="009D6E07">
        <w:rPr>
          <w:sz w:val="28"/>
          <w:szCs w:val="28"/>
        </w:rPr>
        <w:t xml:space="preserve"> создавать развернутые обращения. </w:t>
      </w:r>
    </w:p>
    <w:p w:rsidR="00884DF9" w:rsidRPr="009D6E07" w:rsidRDefault="00884DF9" w:rsidP="00AC2C71">
      <w:pPr>
        <w:widowControl w:val="0"/>
        <w:spacing w:line="360" w:lineRule="auto"/>
        <w:ind w:firstLine="709"/>
        <w:jc w:val="both"/>
        <w:rPr>
          <w:i/>
          <w:sz w:val="28"/>
          <w:szCs w:val="28"/>
        </w:rPr>
      </w:pPr>
      <w:r w:rsidRPr="009D6E07">
        <w:rPr>
          <w:sz w:val="28"/>
          <w:szCs w:val="28"/>
        </w:rPr>
        <w:t>Кратко вв</w:t>
      </w:r>
      <w:r>
        <w:rPr>
          <w:sz w:val="28"/>
          <w:szCs w:val="28"/>
        </w:rPr>
        <w:t>одятся</w:t>
      </w:r>
      <w:r w:rsidRPr="009D6E07">
        <w:rPr>
          <w:sz w:val="28"/>
          <w:szCs w:val="28"/>
        </w:rPr>
        <w:t xml:space="preserve"> понятие о принятых в обществе этикетных различиях и этикетных формулах-обращениях</w:t>
      </w:r>
      <w:r>
        <w:rPr>
          <w:sz w:val="28"/>
          <w:szCs w:val="28"/>
        </w:rPr>
        <w:t>.</w:t>
      </w:r>
      <w:r w:rsidRPr="009D6E07">
        <w:rPr>
          <w:sz w:val="28"/>
          <w:szCs w:val="28"/>
        </w:rPr>
        <w:t xml:space="preserve"> «Как можно обратиться к королю? К принцессе?» </w:t>
      </w:r>
      <w:r w:rsidRPr="009D6E07">
        <w:rPr>
          <w:i/>
          <w:sz w:val="28"/>
          <w:szCs w:val="28"/>
        </w:rPr>
        <w:t xml:space="preserve">(Ваше Величество, Ваше Высочество). </w:t>
      </w:r>
    </w:p>
    <w:p w:rsidR="00884DF9" w:rsidRPr="009D6E07" w:rsidRDefault="00884DF9" w:rsidP="00AC2C71">
      <w:pPr>
        <w:widowControl w:val="0"/>
        <w:spacing w:line="360" w:lineRule="auto"/>
        <w:ind w:firstLine="709"/>
        <w:jc w:val="both"/>
        <w:rPr>
          <w:bCs/>
          <w:sz w:val="28"/>
          <w:szCs w:val="28"/>
        </w:rPr>
      </w:pPr>
      <w:r w:rsidRPr="009D6E07">
        <w:rPr>
          <w:sz w:val="28"/>
          <w:szCs w:val="28"/>
        </w:rPr>
        <w:t>Понятие об использовании «высокого слога» при создании текстов похвального слова вводилось на примере шуточного произведения «Хвалебная песнь</w:t>
      </w:r>
      <w:r w:rsidRPr="009421BF">
        <w:rPr>
          <w:sz w:val="28"/>
          <w:szCs w:val="28"/>
        </w:rPr>
        <w:t>» (текст № 6 в Приложении</w:t>
      </w:r>
      <w:r w:rsidR="00DF795E">
        <w:rPr>
          <w:sz w:val="28"/>
          <w:szCs w:val="28"/>
        </w:rPr>
        <w:t xml:space="preserve"> </w:t>
      </w:r>
      <w:r w:rsidR="00366702">
        <w:rPr>
          <w:sz w:val="28"/>
          <w:szCs w:val="28"/>
        </w:rPr>
        <w:t>2</w:t>
      </w:r>
      <w:r w:rsidRPr="009421BF">
        <w:rPr>
          <w:sz w:val="28"/>
          <w:szCs w:val="28"/>
        </w:rPr>
        <w:t>).</w:t>
      </w:r>
      <w:r w:rsidRPr="009D6E07">
        <w:rPr>
          <w:sz w:val="28"/>
          <w:szCs w:val="28"/>
        </w:rPr>
        <w:t xml:space="preserve"> Младшие школьники самостоятельно указ</w:t>
      </w:r>
      <w:r>
        <w:rPr>
          <w:sz w:val="28"/>
          <w:szCs w:val="28"/>
        </w:rPr>
        <w:t>ывают</w:t>
      </w:r>
      <w:r w:rsidRPr="009D6E07">
        <w:rPr>
          <w:sz w:val="28"/>
          <w:szCs w:val="28"/>
        </w:rPr>
        <w:t xml:space="preserve"> жанровые черты похвального слова в произведении</w:t>
      </w:r>
      <w:r w:rsidRPr="009D6E07">
        <w:rPr>
          <w:bCs/>
          <w:sz w:val="28"/>
          <w:szCs w:val="28"/>
        </w:rPr>
        <w:t>.</w:t>
      </w:r>
    </w:p>
    <w:p w:rsidR="00884DF9" w:rsidRDefault="00884DF9" w:rsidP="00AC2C71">
      <w:pPr>
        <w:widowControl w:val="0"/>
        <w:spacing w:line="360" w:lineRule="auto"/>
        <w:ind w:firstLine="709"/>
        <w:jc w:val="both"/>
        <w:rPr>
          <w:sz w:val="28"/>
          <w:szCs w:val="28"/>
        </w:rPr>
      </w:pPr>
      <w:r w:rsidRPr="009D6E07">
        <w:rPr>
          <w:sz w:val="28"/>
          <w:szCs w:val="28"/>
        </w:rPr>
        <w:lastRenderedPageBreak/>
        <w:t xml:space="preserve">Таким образом, </w:t>
      </w:r>
      <w:r>
        <w:rPr>
          <w:sz w:val="28"/>
          <w:szCs w:val="28"/>
        </w:rPr>
        <w:t>методика изучения</w:t>
      </w:r>
      <w:r w:rsidRPr="009D6E07">
        <w:rPr>
          <w:sz w:val="28"/>
          <w:szCs w:val="28"/>
        </w:rPr>
        <w:t xml:space="preserve"> созданию похвального слова </w:t>
      </w:r>
      <w:r>
        <w:rPr>
          <w:sz w:val="28"/>
          <w:szCs w:val="28"/>
        </w:rPr>
        <w:t>на основе речеведческой теории является</w:t>
      </w:r>
      <w:r w:rsidRPr="009D6E07">
        <w:rPr>
          <w:sz w:val="28"/>
          <w:szCs w:val="28"/>
        </w:rPr>
        <w:t xml:space="preserve"> комплексной, отлича</w:t>
      </w:r>
      <w:r>
        <w:rPr>
          <w:sz w:val="28"/>
          <w:szCs w:val="28"/>
        </w:rPr>
        <w:t>ется</w:t>
      </w:r>
      <w:r w:rsidRPr="009D6E07">
        <w:rPr>
          <w:sz w:val="28"/>
          <w:szCs w:val="28"/>
        </w:rPr>
        <w:t xml:space="preserve"> разнообразием используемых методов и приемов, причем основной упор дела</w:t>
      </w:r>
      <w:r>
        <w:rPr>
          <w:sz w:val="28"/>
          <w:szCs w:val="28"/>
        </w:rPr>
        <w:t>ет</w:t>
      </w:r>
      <w:r w:rsidRPr="009D6E07">
        <w:rPr>
          <w:sz w:val="28"/>
          <w:szCs w:val="28"/>
        </w:rPr>
        <w:t xml:space="preserve">ся на практическое освоение </w:t>
      </w:r>
      <w:r>
        <w:rPr>
          <w:sz w:val="28"/>
          <w:szCs w:val="28"/>
        </w:rPr>
        <w:t>младшими школьниками понятия «речевой жанр» на основе знакомства с речевым жанром «похвальной слово».</w:t>
      </w:r>
    </w:p>
    <w:p w:rsidR="00884DF9" w:rsidRDefault="00884DF9" w:rsidP="00AC2C71">
      <w:pPr>
        <w:widowControl w:val="0"/>
        <w:spacing w:line="360" w:lineRule="auto"/>
        <w:ind w:firstLine="709"/>
        <w:jc w:val="both"/>
        <w:rPr>
          <w:b/>
          <w:sz w:val="28"/>
          <w:szCs w:val="28"/>
        </w:rPr>
      </w:pPr>
    </w:p>
    <w:p w:rsidR="00884DF9" w:rsidRPr="004956F8" w:rsidRDefault="00884DF9" w:rsidP="00AC2C71">
      <w:pPr>
        <w:widowControl w:val="0"/>
        <w:spacing w:line="360" w:lineRule="auto"/>
        <w:ind w:firstLine="709"/>
        <w:jc w:val="both"/>
        <w:rPr>
          <w:sz w:val="28"/>
          <w:szCs w:val="28"/>
        </w:rPr>
      </w:pPr>
      <w:r w:rsidRPr="004956F8">
        <w:rPr>
          <w:sz w:val="28"/>
          <w:szCs w:val="28"/>
        </w:rPr>
        <w:br w:type="page"/>
      </w:r>
    </w:p>
    <w:p w:rsidR="00884DF9" w:rsidRDefault="00884DF9" w:rsidP="00AC2C71">
      <w:pPr>
        <w:widowControl w:val="0"/>
        <w:autoSpaceDE w:val="0"/>
        <w:autoSpaceDN w:val="0"/>
        <w:adjustRightInd w:val="0"/>
        <w:spacing w:line="360" w:lineRule="auto"/>
        <w:jc w:val="center"/>
        <w:rPr>
          <w:b/>
          <w:i/>
          <w:sz w:val="28"/>
          <w:szCs w:val="28"/>
        </w:rPr>
      </w:pPr>
      <w:r w:rsidRPr="00DF795E">
        <w:rPr>
          <w:b/>
          <w:i/>
          <w:sz w:val="28"/>
          <w:szCs w:val="28"/>
        </w:rPr>
        <w:lastRenderedPageBreak/>
        <w:t>З</w:t>
      </w:r>
      <w:r w:rsidR="00BD10F0" w:rsidRPr="00DF795E">
        <w:rPr>
          <w:b/>
          <w:i/>
          <w:sz w:val="28"/>
          <w:szCs w:val="28"/>
        </w:rPr>
        <w:t>аключение</w:t>
      </w:r>
    </w:p>
    <w:p w:rsidR="00DF795E" w:rsidRPr="00DF795E" w:rsidRDefault="00DF795E" w:rsidP="00AC2C71">
      <w:pPr>
        <w:widowControl w:val="0"/>
        <w:autoSpaceDE w:val="0"/>
        <w:autoSpaceDN w:val="0"/>
        <w:adjustRightInd w:val="0"/>
        <w:spacing w:line="360" w:lineRule="auto"/>
        <w:jc w:val="center"/>
        <w:rPr>
          <w:b/>
          <w:i/>
          <w:sz w:val="28"/>
          <w:szCs w:val="28"/>
        </w:rPr>
      </w:pPr>
    </w:p>
    <w:p w:rsidR="00884DF9" w:rsidRPr="009C181F" w:rsidRDefault="00884DF9" w:rsidP="00AC2C71">
      <w:pPr>
        <w:widowControl w:val="0"/>
        <w:autoSpaceDE w:val="0"/>
        <w:autoSpaceDN w:val="0"/>
        <w:adjustRightInd w:val="0"/>
        <w:spacing w:line="360" w:lineRule="auto"/>
        <w:jc w:val="center"/>
        <w:rPr>
          <w:sz w:val="28"/>
          <w:szCs w:val="28"/>
        </w:rPr>
      </w:pPr>
    </w:p>
    <w:p w:rsidR="00884DF9" w:rsidRPr="00535F47" w:rsidRDefault="00884DF9" w:rsidP="00AC2C71">
      <w:pPr>
        <w:widowControl w:val="0"/>
        <w:spacing w:line="360" w:lineRule="auto"/>
        <w:ind w:firstLine="709"/>
        <w:jc w:val="both"/>
        <w:rPr>
          <w:sz w:val="28"/>
          <w:szCs w:val="28"/>
        </w:rPr>
      </w:pPr>
      <w:r w:rsidRPr="00535F47">
        <w:rPr>
          <w:sz w:val="28"/>
          <w:szCs w:val="28"/>
        </w:rPr>
        <w:t>Одной из наиболее актуальных педагогических задач в настоящее время является обучение младших школьников законам речевого общения, жанрам реальной коммуникации. Решение этих задач невозможно без ознакомления младших школьников с речеведческими понятиями, на основе которых ребенком строится анализ определенной речевой ситуации и выбирается соответственное речевое поведение.</w:t>
      </w:r>
    </w:p>
    <w:p w:rsidR="00884DF9" w:rsidRPr="00535F47" w:rsidRDefault="00884DF9" w:rsidP="00AC2C71">
      <w:pPr>
        <w:widowControl w:val="0"/>
        <w:spacing w:line="360" w:lineRule="auto"/>
        <w:ind w:firstLine="709"/>
        <w:jc w:val="both"/>
        <w:rPr>
          <w:sz w:val="28"/>
          <w:szCs w:val="28"/>
        </w:rPr>
      </w:pPr>
      <w:r w:rsidRPr="00535F47">
        <w:rPr>
          <w:sz w:val="28"/>
          <w:szCs w:val="28"/>
        </w:rPr>
        <w:t>Важно в младшем школьном возрасте формировать такую личность, которая могла бы, владея определенным запасом информации, сориентироваться в конкретной речевой ситуации, построить свое высказывание в соответствии с этой ситуацией, в том числе со своим замыслом, коммуникативным намерением.</w:t>
      </w:r>
    </w:p>
    <w:p w:rsidR="00884DF9" w:rsidRDefault="00884DF9" w:rsidP="00AC2C71">
      <w:pPr>
        <w:widowControl w:val="0"/>
        <w:spacing w:line="360" w:lineRule="auto"/>
        <w:ind w:firstLine="709"/>
        <w:jc w:val="both"/>
        <w:rPr>
          <w:sz w:val="28"/>
          <w:szCs w:val="28"/>
        </w:rPr>
      </w:pPr>
      <w:r w:rsidRPr="00535F47">
        <w:rPr>
          <w:sz w:val="28"/>
          <w:szCs w:val="28"/>
        </w:rPr>
        <w:t xml:space="preserve">В начальной школе на уроках русского языка традиционно проводится ознакомление младших школьников с речеведческой теорией. </w:t>
      </w:r>
    </w:p>
    <w:p w:rsidR="00884DF9" w:rsidRPr="00535F47" w:rsidRDefault="00884DF9" w:rsidP="00AC2C71">
      <w:pPr>
        <w:widowControl w:val="0"/>
        <w:spacing w:line="360" w:lineRule="auto"/>
        <w:ind w:firstLine="709"/>
        <w:jc w:val="both"/>
        <w:rPr>
          <w:sz w:val="28"/>
          <w:szCs w:val="28"/>
        </w:rPr>
      </w:pPr>
      <w:r w:rsidRPr="00535F47">
        <w:rPr>
          <w:sz w:val="28"/>
          <w:szCs w:val="28"/>
        </w:rPr>
        <w:t xml:space="preserve">Однако, несмотря на многолетний опыт, накопленный методикой преподавания, становится очевидным, что традиционный подход к формированию речеведческих понятий не соответствует современным требованиям. Педагогов и методистов все больше тревожит тот факт, что современные дети поверхностно воспринимают тексты, не всегда ведут себя адекватно в разных речевых ситуациях, не умеют самостоятельно создавать высказывания на определенную тему и в определенном жанре. В то же время наблюдения показывают, что значительная часть учителей не рассматривает ознакомление школьников с речеведческими понятиями как особую учебную задачу. </w:t>
      </w:r>
    </w:p>
    <w:p w:rsidR="00884DF9" w:rsidRPr="004956F8" w:rsidRDefault="00884DF9" w:rsidP="00AC2C71">
      <w:pPr>
        <w:pStyle w:val="ac"/>
        <w:widowControl w:val="0"/>
        <w:spacing w:before="0" w:beforeAutospacing="0" w:after="0" w:afterAutospacing="0" w:line="360" w:lineRule="auto"/>
        <w:ind w:firstLine="709"/>
        <w:jc w:val="both"/>
        <w:rPr>
          <w:sz w:val="28"/>
          <w:szCs w:val="28"/>
        </w:rPr>
      </w:pPr>
      <w:r w:rsidRPr="004956F8">
        <w:rPr>
          <w:sz w:val="28"/>
          <w:szCs w:val="28"/>
        </w:rPr>
        <w:br w:type="page"/>
      </w:r>
    </w:p>
    <w:p w:rsidR="00884DF9" w:rsidRPr="00DF795E" w:rsidRDefault="00884DF9" w:rsidP="00AC2C71">
      <w:pPr>
        <w:widowControl w:val="0"/>
        <w:autoSpaceDE w:val="0"/>
        <w:autoSpaceDN w:val="0"/>
        <w:adjustRightInd w:val="0"/>
        <w:spacing w:line="360" w:lineRule="auto"/>
        <w:jc w:val="center"/>
        <w:rPr>
          <w:b/>
          <w:i/>
          <w:sz w:val="28"/>
          <w:szCs w:val="28"/>
        </w:rPr>
      </w:pPr>
      <w:r w:rsidRPr="00DF795E">
        <w:rPr>
          <w:b/>
          <w:i/>
          <w:sz w:val="28"/>
          <w:szCs w:val="28"/>
        </w:rPr>
        <w:lastRenderedPageBreak/>
        <w:t>С</w:t>
      </w:r>
      <w:r w:rsidR="00BD10F0" w:rsidRPr="00DF795E">
        <w:rPr>
          <w:b/>
          <w:i/>
          <w:sz w:val="28"/>
          <w:szCs w:val="28"/>
        </w:rPr>
        <w:t>писок использованной литературы</w:t>
      </w:r>
    </w:p>
    <w:p w:rsidR="00BD10F0" w:rsidRDefault="00BD10F0" w:rsidP="00AC2C71">
      <w:pPr>
        <w:widowControl w:val="0"/>
        <w:autoSpaceDE w:val="0"/>
        <w:autoSpaceDN w:val="0"/>
        <w:adjustRightInd w:val="0"/>
        <w:spacing w:line="360" w:lineRule="auto"/>
        <w:jc w:val="center"/>
        <w:rPr>
          <w:sz w:val="28"/>
          <w:szCs w:val="28"/>
        </w:rPr>
      </w:pPr>
    </w:p>
    <w:p w:rsidR="00BD10F0" w:rsidRPr="009C181F" w:rsidRDefault="00BD10F0" w:rsidP="00AC2C71">
      <w:pPr>
        <w:widowControl w:val="0"/>
        <w:autoSpaceDE w:val="0"/>
        <w:autoSpaceDN w:val="0"/>
        <w:adjustRightInd w:val="0"/>
        <w:spacing w:line="360" w:lineRule="auto"/>
        <w:jc w:val="center"/>
        <w:rPr>
          <w:sz w:val="28"/>
          <w:szCs w:val="28"/>
        </w:rPr>
      </w:pPr>
    </w:p>
    <w:p w:rsidR="00884DF9" w:rsidRPr="009421BF" w:rsidRDefault="00016F5C"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1.</w:t>
      </w:r>
      <w:r w:rsidR="00884DF9" w:rsidRPr="009421BF">
        <w:rPr>
          <w:rFonts w:ascii="Times New Roman" w:hAnsi="Times New Roman" w:cs="Times New Roman"/>
          <w:bCs/>
          <w:sz w:val="28"/>
          <w:szCs w:val="28"/>
        </w:rPr>
        <w:t>Алгоритмы построения уроков</w:t>
      </w:r>
      <w:r>
        <w:rPr>
          <w:rFonts w:ascii="Times New Roman" w:hAnsi="Times New Roman" w:cs="Times New Roman"/>
          <w:bCs/>
          <w:sz w:val="28"/>
          <w:szCs w:val="28"/>
        </w:rPr>
        <w:t xml:space="preserve"> по развитию речи:Методические </w:t>
      </w:r>
      <w:r w:rsidR="00884DF9" w:rsidRPr="009421BF">
        <w:rPr>
          <w:rFonts w:ascii="Times New Roman" w:hAnsi="Times New Roman" w:cs="Times New Roman"/>
          <w:bCs/>
          <w:sz w:val="28"/>
          <w:szCs w:val="28"/>
        </w:rPr>
        <w:t>рекомендации: [Текст]</w:t>
      </w:r>
      <w:r>
        <w:rPr>
          <w:rFonts w:ascii="Times New Roman" w:hAnsi="Times New Roman" w:cs="Times New Roman"/>
          <w:bCs/>
          <w:sz w:val="28"/>
          <w:szCs w:val="28"/>
        </w:rPr>
        <w:t>/</w:t>
      </w:r>
      <w:r w:rsidR="00884DF9" w:rsidRPr="009421BF">
        <w:rPr>
          <w:rFonts w:ascii="Times New Roman" w:hAnsi="Times New Roman" w:cs="Times New Roman"/>
          <w:bCs/>
          <w:sz w:val="28"/>
          <w:szCs w:val="28"/>
        </w:rPr>
        <w:t>Авт.</w:t>
      </w:r>
      <w:r>
        <w:rPr>
          <w:rFonts w:ascii="Times New Roman" w:hAnsi="Times New Roman" w:cs="Times New Roman"/>
          <w:bCs/>
          <w:sz w:val="28"/>
          <w:szCs w:val="28"/>
        </w:rPr>
        <w:t>–</w:t>
      </w:r>
      <w:r w:rsidR="00BD10F0">
        <w:rPr>
          <w:rFonts w:ascii="Times New Roman" w:hAnsi="Times New Roman" w:cs="Times New Roman"/>
          <w:bCs/>
          <w:sz w:val="28"/>
          <w:szCs w:val="28"/>
        </w:rPr>
        <w:t>составитель Е.Н. Атарщикова.–</w:t>
      </w:r>
      <w:r w:rsidR="00884DF9" w:rsidRPr="009421BF">
        <w:rPr>
          <w:rFonts w:ascii="Times New Roman" w:hAnsi="Times New Roman" w:cs="Times New Roman"/>
          <w:bCs/>
          <w:sz w:val="28"/>
          <w:szCs w:val="28"/>
        </w:rPr>
        <w:t>Ставрополь: Изд-во СГПИ, 2008. – 156 с.</w:t>
      </w:r>
    </w:p>
    <w:p w:rsidR="00884DF9" w:rsidRPr="00016F5C" w:rsidRDefault="00016F5C" w:rsidP="00BB24F9">
      <w:pPr>
        <w:widowControl w:val="0"/>
        <w:autoSpaceDE w:val="0"/>
        <w:autoSpaceDN w:val="0"/>
        <w:adjustRightInd w:val="0"/>
        <w:spacing w:line="360" w:lineRule="auto"/>
        <w:jc w:val="both"/>
        <w:rPr>
          <w:bCs/>
          <w:sz w:val="28"/>
          <w:szCs w:val="28"/>
        </w:rPr>
      </w:pPr>
      <w:r>
        <w:rPr>
          <w:bCs/>
          <w:sz w:val="28"/>
          <w:szCs w:val="28"/>
        </w:rPr>
        <w:t xml:space="preserve">          2.</w:t>
      </w:r>
      <w:r w:rsidR="00884DF9" w:rsidRPr="00016F5C">
        <w:rPr>
          <w:bCs/>
          <w:sz w:val="28"/>
          <w:szCs w:val="28"/>
        </w:rPr>
        <w:t>Ахманова,</w:t>
      </w:r>
      <w:r w:rsidR="00BD10F0" w:rsidRPr="00016F5C">
        <w:rPr>
          <w:bCs/>
          <w:sz w:val="28"/>
          <w:szCs w:val="28"/>
        </w:rPr>
        <w:t>О.С.</w:t>
      </w:r>
      <w:r w:rsidR="00884DF9" w:rsidRPr="00016F5C">
        <w:rPr>
          <w:bCs/>
          <w:sz w:val="28"/>
          <w:szCs w:val="28"/>
        </w:rPr>
        <w:t>Словарь лингвистических те</w:t>
      </w:r>
      <w:r>
        <w:rPr>
          <w:bCs/>
          <w:sz w:val="28"/>
          <w:szCs w:val="28"/>
        </w:rPr>
        <w:t xml:space="preserve">рминов[Текст]/ </w:t>
      </w:r>
      <w:r w:rsidR="00BD10F0" w:rsidRPr="00016F5C">
        <w:rPr>
          <w:bCs/>
          <w:sz w:val="28"/>
          <w:szCs w:val="28"/>
        </w:rPr>
        <w:t>О.С. Ахманова.</w:t>
      </w:r>
      <w:r w:rsidR="00884DF9" w:rsidRPr="00016F5C">
        <w:rPr>
          <w:bCs/>
          <w:sz w:val="28"/>
          <w:szCs w:val="28"/>
        </w:rPr>
        <w:t>- 2-е изд., стер. - М: УРСС: Едиториал УРСС, 2004. - 571 с.</w:t>
      </w:r>
    </w:p>
    <w:p w:rsidR="00884DF9" w:rsidRPr="009421BF" w:rsidRDefault="00016F5C"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3.</w:t>
      </w:r>
      <w:r w:rsidR="00BD10F0">
        <w:rPr>
          <w:rFonts w:ascii="Times New Roman" w:hAnsi="Times New Roman" w:cs="Times New Roman"/>
          <w:bCs/>
          <w:sz w:val="28"/>
          <w:szCs w:val="28"/>
        </w:rPr>
        <w:t>Баракина,Т.В.</w:t>
      </w:r>
      <w:r w:rsidR="00BD10F0">
        <w:rPr>
          <w:rFonts w:ascii="Times New Roman" w:hAnsi="Times New Roman" w:cs="Times New Roman"/>
          <w:sz w:val="28"/>
          <w:szCs w:val="28"/>
        </w:rPr>
        <w:t xml:space="preserve">Формирование </w:t>
      </w:r>
      <w:r w:rsidR="00884DF9" w:rsidRPr="009421BF">
        <w:rPr>
          <w:rFonts w:ascii="Times New Roman" w:hAnsi="Times New Roman" w:cs="Times New Roman"/>
          <w:sz w:val="28"/>
          <w:szCs w:val="28"/>
        </w:rPr>
        <w:t xml:space="preserve">научных понятий у младших школьников </w:t>
      </w:r>
      <w:r w:rsidR="00884DF9" w:rsidRPr="009421BF">
        <w:rPr>
          <w:rFonts w:ascii="Times New Roman" w:hAnsi="Times New Roman" w:cs="Times New Roman"/>
          <w:bCs/>
          <w:sz w:val="28"/>
          <w:szCs w:val="28"/>
        </w:rPr>
        <w:t xml:space="preserve">[Текст] /Т.В. Баракина </w:t>
      </w:r>
      <w:r w:rsidR="00884DF9" w:rsidRPr="009421BF">
        <w:rPr>
          <w:rFonts w:ascii="Times New Roman" w:eastAsia="Times New Roman" w:hAnsi="Times New Roman" w:cs="Times New Roman"/>
          <w:color w:val="000000"/>
          <w:sz w:val="28"/>
          <w:szCs w:val="28"/>
        </w:rPr>
        <w:t>// Начальна</w:t>
      </w:r>
      <w:r w:rsidR="00BD10F0">
        <w:rPr>
          <w:rFonts w:ascii="Times New Roman" w:eastAsia="Times New Roman" w:hAnsi="Times New Roman" w:cs="Times New Roman"/>
          <w:color w:val="000000"/>
          <w:sz w:val="28"/>
          <w:szCs w:val="28"/>
        </w:rPr>
        <w:t>я школа плюс ДО и ПОСЛЕ.- 2006.- № 10.- С.</w:t>
      </w:r>
      <w:r w:rsidR="00884DF9" w:rsidRPr="009421BF">
        <w:rPr>
          <w:rFonts w:ascii="Times New Roman" w:eastAsia="Times New Roman" w:hAnsi="Times New Roman" w:cs="Times New Roman"/>
          <w:color w:val="000000"/>
          <w:sz w:val="28"/>
          <w:szCs w:val="28"/>
        </w:rPr>
        <w:t>27-32.</w:t>
      </w:r>
    </w:p>
    <w:p w:rsidR="00884DF9" w:rsidRPr="00016F5C" w:rsidRDefault="00016F5C" w:rsidP="00BB24F9">
      <w:pPr>
        <w:widowControl w:val="0"/>
        <w:autoSpaceDE w:val="0"/>
        <w:autoSpaceDN w:val="0"/>
        <w:adjustRightInd w:val="0"/>
        <w:spacing w:line="360" w:lineRule="auto"/>
        <w:rPr>
          <w:bCs/>
          <w:sz w:val="28"/>
          <w:szCs w:val="28"/>
        </w:rPr>
      </w:pPr>
      <w:r>
        <w:rPr>
          <w:bCs/>
          <w:sz w:val="28"/>
          <w:szCs w:val="28"/>
        </w:rPr>
        <w:t xml:space="preserve">          4.</w:t>
      </w:r>
      <w:r w:rsidR="00BD10F0" w:rsidRPr="00016F5C">
        <w:rPr>
          <w:bCs/>
          <w:sz w:val="28"/>
          <w:szCs w:val="28"/>
        </w:rPr>
        <w:t>Баранова,С.В.</w:t>
      </w:r>
      <w:r w:rsidR="00884DF9" w:rsidRPr="00016F5C">
        <w:rPr>
          <w:bCs/>
          <w:sz w:val="28"/>
          <w:szCs w:val="28"/>
        </w:rPr>
        <w:t>Формирование реч</w:t>
      </w:r>
      <w:r>
        <w:rPr>
          <w:bCs/>
          <w:sz w:val="28"/>
          <w:szCs w:val="28"/>
        </w:rPr>
        <w:t xml:space="preserve">евых понятий младшего школьника </w:t>
      </w:r>
      <w:r w:rsidR="00884DF9" w:rsidRPr="00016F5C">
        <w:rPr>
          <w:bCs/>
          <w:sz w:val="28"/>
          <w:szCs w:val="28"/>
        </w:rPr>
        <w:t>для развития коммуникативных навыков и у</w:t>
      </w:r>
      <w:r>
        <w:rPr>
          <w:bCs/>
          <w:sz w:val="28"/>
          <w:szCs w:val="28"/>
        </w:rPr>
        <w:t xml:space="preserve">мений, литературного </w:t>
      </w:r>
      <w:r w:rsidR="00BD10F0" w:rsidRPr="00016F5C">
        <w:rPr>
          <w:bCs/>
          <w:sz w:val="28"/>
          <w:szCs w:val="28"/>
        </w:rPr>
        <w:t>творчества</w:t>
      </w:r>
      <w:r w:rsidR="00884DF9" w:rsidRPr="00016F5C">
        <w:rPr>
          <w:bCs/>
          <w:sz w:val="28"/>
          <w:szCs w:val="28"/>
        </w:rPr>
        <w:t>[Электронный</w:t>
      </w:r>
      <w:r w:rsidR="00BD10F0" w:rsidRPr="00016F5C">
        <w:rPr>
          <w:bCs/>
          <w:sz w:val="28"/>
          <w:szCs w:val="28"/>
        </w:rPr>
        <w:t xml:space="preserve"> ресурс]/С.В.Баранова.-Режим</w:t>
      </w:r>
      <w:r w:rsidR="00884DF9" w:rsidRPr="00016F5C">
        <w:rPr>
          <w:bCs/>
          <w:sz w:val="28"/>
          <w:szCs w:val="28"/>
        </w:rPr>
        <w:t>доступа: http://festival.1september.ru/articles/103456/</w:t>
      </w:r>
    </w:p>
    <w:p w:rsidR="00DF795E" w:rsidRDefault="00016F5C" w:rsidP="00DF795E">
      <w:pPr>
        <w:pStyle w:val="a5"/>
        <w:widowControl w:val="0"/>
        <w:autoSpaceDE w:val="0"/>
        <w:autoSpaceDN w:val="0"/>
        <w:adjustRightInd w:val="0"/>
        <w:spacing w:after="0" w:line="360" w:lineRule="auto"/>
        <w:ind w:left="57"/>
        <w:jc w:val="both"/>
        <w:rPr>
          <w:rFonts w:ascii="Times New Roman" w:hAnsi="Times New Roman" w:cs="Times New Roman"/>
          <w:bCs/>
          <w:sz w:val="28"/>
          <w:szCs w:val="28"/>
        </w:rPr>
      </w:pPr>
      <w:r>
        <w:rPr>
          <w:rFonts w:ascii="Times New Roman" w:hAnsi="Times New Roman" w:cs="Times New Roman"/>
          <w:bCs/>
          <w:sz w:val="28"/>
          <w:szCs w:val="28"/>
        </w:rPr>
        <w:t xml:space="preserve">         5.</w:t>
      </w:r>
      <w:r w:rsidR="00BD10F0">
        <w:rPr>
          <w:rFonts w:ascii="Times New Roman" w:hAnsi="Times New Roman" w:cs="Times New Roman"/>
          <w:bCs/>
          <w:sz w:val="28"/>
          <w:szCs w:val="28"/>
        </w:rPr>
        <w:t xml:space="preserve"> Буркшайтис, И.А.</w:t>
      </w:r>
      <w:r w:rsidR="00884DF9" w:rsidRPr="009421BF">
        <w:rPr>
          <w:rFonts w:ascii="Times New Roman" w:hAnsi="Times New Roman" w:cs="Times New Roman"/>
          <w:bCs/>
          <w:sz w:val="28"/>
          <w:szCs w:val="28"/>
        </w:rPr>
        <w:t>Особенности формирования языковы</w:t>
      </w:r>
      <w:r w:rsidR="00BD10F0">
        <w:rPr>
          <w:rFonts w:ascii="Times New Roman" w:hAnsi="Times New Roman" w:cs="Times New Roman"/>
          <w:bCs/>
          <w:sz w:val="28"/>
          <w:szCs w:val="28"/>
        </w:rPr>
        <w:t>х понятий у младших школьников.</w:t>
      </w:r>
      <w:r w:rsidR="00884DF9" w:rsidRPr="009421BF">
        <w:rPr>
          <w:rFonts w:ascii="Times New Roman" w:hAnsi="Times New Roman" w:cs="Times New Roman"/>
          <w:bCs/>
          <w:sz w:val="28"/>
          <w:szCs w:val="28"/>
        </w:rPr>
        <w:t>Методические рекомендации[Электро</w:t>
      </w:r>
      <w:r w:rsidR="00BD10F0">
        <w:rPr>
          <w:rFonts w:ascii="Times New Roman" w:hAnsi="Times New Roman" w:cs="Times New Roman"/>
          <w:bCs/>
          <w:sz w:val="28"/>
          <w:szCs w:val="28"/>
        </w:rPr>
        <w:t>нный ресурс]/ И.А.Буркшайтис.Режимдоступа:</w:t>
      </w:r>
      <w:r w:rsidR="00884DF9" w:rsidRPr="009421BF">
        <w:rPr>
          <w:rFonts w:ascii="Times New Roman" w:hAnsi="Times New Roman" w:cs="Times New Roman"/>
          <w:bCs/>
          <w:sz w:val="28"/>
          <w:szCs w:val="28"/>
        </w:rPr>
        <w:t>http://b.slave.festival</w:t>
      </w:r>
      <w:r w:rsidR="00DF795E">
        <w:rPr>
          <w:rFonts w:ascii="Times New Roman" w:hAnsi="Times New Roman" w:cs="Times New Roman"/>
          <w:bCs/>
          <w:sz w:val="28"/>
          <w:szCs w:val="28"/>
        </w:rPr>
        <w:t>.1september.ru/articles/418921/</w:t>
      </w:r>
    </w:p>
    <w:p w:rsidR="00884DF9" w:rsidRPr="00DF795E" w:rsidRDefault="00DF795E" w:rsidP="00DF795E">
      <w:pPr>
        <w:pStyle w:val="a5"/>
        <w:widowControl w:val="0"/>
        <w:autoSpaceDE w:val="0"/>
        <w:autoSpaceDN w:val="0"/>
        <w:adjustRightInd w:val="0"/>
        <w:spacing w:after="0" w:line="360" w:lineRule="auto"/>
        <w:ind w:left="57"/>
        <w:jc w:val="both"/>
        <w:rPr>
          <w:rFonts w:ascii="Times New Roman" w:hAnsi="Times New Roman" w:cs="Times New Roman"/>
          <w:bCs/>
          <w:sz w:val="28"/>
          <w:szCs w:val="28"/>
        </w:rPr>
      </w:pPr>
      <w:r w:rsidRPr="00DF795E">
        <w:rPr>
          <w:rFonts w:ascii="Times New Roman" w:hAnsi="Times New Roman" w:cs="Times New Roman"/>
          <w:bCs/>
          <w:sz w:val="28"/>
          <w:szCs w:val="28"/>
        </w:rPr>
        <w:t xml:space="preserve">      </w:t>
      </w:r>
      <w:r w:rsidR="00016F5C" w:rsidRPr="00DF795E">
        <w:rPr>
          <w:rFonts w:ascii="Times New Roman" w:hAnsi="Times New Roman" w:cs="Times New Roman"/>
          <w:sz w:val="28"/>
          <w:szCs w:val="28"/>
        </w:rPr>
        <w:t xml:space="preserve">  6.</w:t>
      </w:r>
      <w:r w:rsidR="00BD10F0" w:rsidRPr="00DF795E">
        <w:rPr>
          <w:rFonts w:ascii="Times New Roman" w:hAnsi="Times New Roman" w:cs="Times New Roman"/>
          <w:sz w:val="28"/>
          <w:szCs w:val="28"/>
        </w:rPr>
        <w:t>Гальперин, И.Р.</w:t>
      </w:r>
      <w:r w:rsidR="00884DF9" w:rsidRPr="00DF795E">
        <w:rPr>
          <w:rFonts w:ascii="Times New Roman" w:hAnsi="Times New Roman" w:cs="Times New Roman"/>
          <w:sz w:val="28"/>
          <w:szCs w:val="28"/>
        </w:rPr>
        <w:t>Текст как объект лингвистического исследования [Текст] / И. Р. Гальпер</w:t>
      </w:r>
      <w:r w:rsidR="00016F5C" w:rsidRPr="00DF795E">
        <w:rPr>
          <w:rFonts w:ascii="Times New Roman" w:hAnsi="Times New Roman" w:cs="Times New Roman"/>
          <w:sz w:val="28"/>
          <w:szCs w:val="28"/>
        </w:rPr>
        <w:t>ин. - М.: Русский язык, 1981.-</w:t>
      </w:r>
      <w:r w:rsidR="00884DF9" w:rsidRPr="00DF795E">
        <w:rPr>
          <w:rFonts w:ascii="Times New Roman" w:hAnsi="Times New Roman" w:cs="Times New Roman"/>
          <w:sz w:val="28"/>
          <w:szCs w:val="28"/>
        </w:rPr>
        <w:t>320 с.</w:t>
      </w:r>
    </w:p>
    <w:p w:rsidR="00884DF9" w:rsidRPr="009421BF" w:rsidRDefault="009B7052" w:rsidP="00BB24F9">
      <w:pPr>
        <w:pStyle w:val="a5"/>
        <w:widowControl w:val="0"/>
        <w:autoSpaceDE w:val="0"/>
        <w:autoSpaceDN w:val="0"/>
        <w:adjustRightInd w:val="0"/>
        <w:spacing w:after="0" w:line="360" w:lineRule="auto"/>
        <w:ind w:left="0"/>
        <w:rPr>
          <w:rFonts w:ascii="Times New Roman" w:hAnsi="Times New Roman" w:cs="Times New Roman"/>
          <w:bCs/>
          <w:sz w:val="28"/>
          <w:szCs w:val="28"/>
        </w:rPr>
      </w:pPr>
      <w:r>
        <w:rPr>
          <w:rFonts w:ascii="Times New Roman" w:hAnsi="Times New Roman" w:cs="Times New Roman"/>
          <w:bCs/>
          <w:sz w:val="28"/>
          <w:szCs w:val="28"/>
        </w:rPr>
        <w:t xml:space="preserve">           7.</w:t>
      </w:r>
      <w:r w:rsidR="00BD10F0">
        <w:rPr>
          <w:rFonts w:ascii="Times New Roman" w:hAnsi="Times New Roman" w:cs="Times New Roman"/>
          <w:bCs/>
          <w:sz w:val="28"/>
          <w:szCs w:val="28"/>
        </w:rPr>
        <w:t>Ивкина,</w:t>
      </w:r>
      <w:r w:rsidR="00884DF9" w:rsidRPr="009421BF">
        <w:rPr>
          <w:rFonts w:ascii="Times New Roman" w:hAnsi="Times New Roman" w:cs="Times New Roman"/>
          <w:bCs/>
          <w:sz w:val="28"/>
          <w:szCs w:val="28"/>
        </w:rPr>
        <w:t>Ю.М. Формирование речевой деятельности младшего школьника в процессе работы над речеведческими</w:t>
      </w:r>
      <w:r w:rsidR="00BD10F0">
        <w:rPr>
          <w:rFonts w:ascii="Times New Roman" w:hAnsi="Times New Roman" w:cs="Times New Roman"/>
          <w:bCs/>
          <w:sz w:val="28"/>
          <w:szCs w:val="28"/>
        </w:rPr>
        <w:t xml:space="preserve"> понятиями [Электронный ресурс]/Ю.М.Ивкина.-Режим </w:t>
      </w:r>
      <w:r w:rsidR="00884DF9" w:rsidRPr="009421BF">
        <w:rPr>
          <w:rFonts w:ascii="Times New Roman" w:hAnsi="Times New Roman" w:cs="Times New Roman"/>
          <w:bCs/>
          <w:sz w:val="28"/>
          <w:szCs w:val="28"/>
        </w:rPr>
        <w:t xml:space="preserve">доступа: </w:t>
      </w:r>
      <w:hyperlink r:id="rId7" w:history="1">
        <w:r w:rsidR="00884DF9" w:rsidRPr="009421BF">
          <w:rPr>
            <w:rFonts w:ascii="Times New Roman" w:hAnsi="Times New Roman" w:cs="Times New Roman"/>
            <w:bCs/>
            <w:sz w:val="28"/>
            <w:szCs w:val="28"/>
          </w:rPr>
          <w:t>http://cyberleninka.ru/article/n/formirovanie-rechevoy-deyatelnosti-mladshego-shkolnika-v-protsesse-raboty-nad-rechevedcheskimi-ponyatiyami</w:t>
        </w:r>
      </w:hyperlink>
      <w:r w:rsidR="00884DF9" w:rsidRPr="009421BF">
        <w:rPr>
          <w:rFonts w:ascii="Times New Roman" w:hAnsi="Times New Roman" w:cs="Times New Roman"/>
          <w:bCs/>
          <w:sz w:val="28"/>
          <w:szCs w:val="28"/>
        </w:rPr>
        <w:t xml:space="preserve">  </w:t>
      </w:r>
    </w:p>
    <w:p w:rsidR="00884DF9" w:rsidRPr="009421BF" w:rsidRDefault="009B7052" w:rsidP="00BB24F9">
      <w:pPr>
        <w:pStyle w:val="a5"/>
        <w:widowControl w:val="0"/>
        <w:spacing w:after="0" w:line="360" w:lineRule="auto"/>
        <w:ind w:left="0"/>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          8.</w:t>
      </w:r>
      <w:r w:rsidR="00016F5C">
        <w:rPr>
          <w:rFonts w:ascii="Times New Roman" w:eastAsia="MS Mincho" w:hAnsi="Times New Roman" w:cs="Times New Roman"/>
          <w:sz w:val="28"/>
          <w:szCs w:val="28"/>
        </w:rPr>
        <w:t>Ипполитова, Н.А.</w:t>
      </w:r>
      <w:r w:rsidR="00884DF9" w:rsidRPr="009421BF">
        <w:rPr>
          <w:rFonts w:ascii="Times New Roman" w:eastAsia="MS Mincho" w:hAnsi="Times New Roman" w:cs="Times New Roman"/>
          <w:sz w:val="28"/>
          <w:szCs w:val="28"/>
        </w:rPr>
        <w:t xml:space="preserve">Текст в системе обучения русскому языку в школе </w:t>
      </w:r>
      <w:r w:rsidR="00884DF9" w:rsidRPr="009421BF">
        <w:rPr>
          <w:rFonts w:ascii="Times New Roman" w:hAnsi="Times New Roman" w:cs="Times New Roman"/>
          <w:sz w:val="28"/>
          <w:szCs w:val="28"/>
        </w:rPr>
        <w:t xml:space="preserve">[Текст] </w:t>
      </w:r>
      <w:r w:rsidR="00884DF9" w:rsidRPr="009421BF">
        <w:rPr>
          <w:rFonts w:ascii="Times New Roman" w:eastAsia="MS Mincho" w:hAnsi="Times New Roman" w:cs="Times New Roman"/>
          <w:sz w:val="28"/>
          <w:szCs w:val="28"/>
        </w:rPr>
        <w:t>/ Н.А. Ипполит</w:t>
      </w:r>
      <w:r w:rsidR="00016F5C">
        <w:rPr>
          <w:rFonts w:ascii="Times New Roman" w:eastAsia="MS Mincho" w:hAnsi="Times New Roman" w:cs="Times New Roman"/>
          <w:sz w:val="28"/>
          <w:szCs w:val="28"/>
        </w:rPr>
        <w:t>ова. – М.: Флинта, Наука, 1998.–</w:t>
      </w:r>
      <w:r w:rsidR="00884DF9" w:rsidRPr="009421BF">
        <w:rPr>
          <w:rFonts w:ascii="Times New Roman" w:eastAsia="MS Mincho" w:hAnsi="Times New Roman" w:cs="Times New Roman"/>
          <w:sz w:val="28"/>
          <w:szCs w:val="28"/>
        </w:rPr>
        <w:t>176 с.</w:t>
      </w:r>
    </w:p>
    <w:p w:rsidR="00884DF9" w:rsidRPr="009421BF" w:rsidRDefault="009B7052" w:rsidP="00BB24F9">
      <w:pPr>
        <w:pStyle w:val="a5"/>
        <w:widowControl w:val="0"/>
        <w:spacing w:after="0" w:line="360" w:lineRule="auto"/>
        <w:ind w:left="0"/>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          9.</w:t>
      </w:r>
      <w:r w:rsidR="00016F5C">
        <w:rPr>
          <w:rFonts w:ascii="Times New Roman" w:eastAsia="MS Mincho" w:hAnsi="Times New Roman" w:cs="Times New Roman"/>
          <w:sz w:val="28"/>
          <w:szCs w:val="28"/>
        </w:rPr>
        <w:t>Казарцева, О.М.Культура речевого общения:</w:t>
      </w:r>
      <w:r w:rsidR="00884DF9" w:rsidRPr="009421BF">
        <w:rPr>
          <w:rFonts w:ascii="Times New Roman" w:eastAsia="MS Mincho" w:hAnsi="Times New Roman" w:cs="Times New Roman"/>
          <w:sz w:val="28"/>
          <w:szCs w:val="28"/>
        </w:rPr>
        <w:t xml:space="preserve">теория и практика обучения </w:t>
      </w:r>
      <w:r w:rsidR="00884DF9" w:rsidRPr="009421BF">
        <w:rPr>
          <w:rFonts w:ascii="Times New Roman" w:hAnsi="Times New Roman" w:cs="Times New Roman"/>
          <w:sz w:val="28"/>
          <w:szCs w:val="28"/>
        </w:rPr>
        <w:t xml:space="preserve">[Текст] </w:t>
      </w:r>
      <w:r w:rsidR="00884DF9" w:rsidRPr="009421BF">
        <w:rPr>
          <w:rFonts w:ascii="Times New Roman" w:eastAsia="MS Mincho" w:hAnsi="Times New Roman" w:cs="Times New Roman"/>
          <w:sz w:val="28"/>
          <w:szCs w:val="28"/>
        </w:rPr>
        <w:t>/ О.М. Казарц</w:t>
      </w:r>
      <w:r w:rsidR="00016F5C">
        <w:rPr>
          <w:rFonts w:ascii="Times New Roman" w:eastAsia="MS Mincho" w:hAnsi="Times New Roman" w:cs="Times New Roman"/>
          <w:sz w:val="28"/>
          <w:szCs w:val="28"/>
        </w:rPr>
        <w:t>ева. – М.: Флинта, Наука, 1998.–</w:t>
      </w:r>
      <w:r w:rsidR="00884DF9" w:rsidRPr="009421BF">
        <w:rPr>
          <w:rFonts w:ascii="Times New Roman" w:eastAsia="MS Mincho" w:hAnsi="Times New Roman" w:cs="Times New Roman"/>
          <w:sz w:val="28"/>
          <w:szCs w:val="28"/>
        </w:rPr>
        <w:t>496 с.</w:t>
      </w:r>
    </w:p>
    <w:p w:rsidR="00884DF9" w:rsidRPr="009421BF" w:rsidRDefault="009B7052"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          10.</w:t>
      </w:r>
      <w:r w:rsidR="00884DF9" w:rsidRPr="009421BF">
        <w:rPr>
          <w:rFonts w:ascii="Times New Roman" w:hAnsi="Times New Roman" w:cs="Times New Roman"/>
          <w:bCs/>
          <w:sz w:val="28"/>
          <w:szCs w:val="28"/>
        </w:rPr>
        <w:t xml:space="preserve">Капинос, В.И. Развитие речи: теория и практика обучения [Текст]: </w:t>
      </w:r>
      <w:r w:rsidR="00016F5C">
        <w:rPr>
          <w:rFonts w:ascii="Times New Roman" w:hAnsi="Times New Roman" w:cs="Times New Roman"/>
          <w:bCs/>
          <w:sz w:val="28"/>
          <w:szCs w:val="28"/>
        </w:rPr>
        <w:t>Кн. для учителя / В.И. Капинос,Н.Н.</w:t>
      </w:r>
      <w:r w:rsidR="00884DF9" w:rsidRPr="009421BF">
        <w:rPr>
          <w:rFonts w:ascii="Times New Roman" w:hAnsi="Times New Roman" w:cs="Times New Roman"/>
          <w:bCs/>
          <w:sz w:val="28"/>
          <w:szCs w:val="28"/>
        </w:rPr>
        <w:t>Сергеева, М.С. Солов</w:t>
      </w:r>
      <w:r w:rsidR="00016F5C">
        <w:rPr>
          <w:rFonts w:ascii="Times New Roman" w:hAnsi="Times New Roman" w:cs="Times New Roman"/>
          <w:bCs/>
          <w:sz w:val="28"/>
          <w:szCs w:val="28"/>
        </w:rPr>
        <w:t>ейчик. - М.: Просвещение, 1991.-</w:t>
      </w:r>
      <w:r w:rsidR="00884DF9" w:rsidRPr="009421BF">
        <w:rPr>
          <w:rFonts w:ascii="Times New Roman" w:hAnsi="Times New Roman" w:cs="Times New Roman"/>
          <w:bCs/>
          <w:sz w:val="28"/>
          <w:szCs w:val="28"/>
        </w:rPr>
        <w:t>342 с.</w:t>
      </w:r>
    </w:p>
    <w:p w:rsidR="00884DF9" w:rsidRDefault="009B7052" w:rsidP="00BB24F9">
      <w:pPr>
        <w:pStyle w:val="a5"/>
        <w:widowControl w:val="0"/>
        <w:autoSpaceDE w:val="0"/>
        <w:autoSpaceDN w:val="0"/>
        <w:adjustRightInd w:val="0"/>
        <w:spacing w:after="0" w:line="360" w:lineRule="auto"/>
        <w:ind w:left="0"/>
      </w:pPr>
      <w:r>
        <w:rPr>
          <w:rFonts w:ascii="Times New Roman" w:hAnsi="Times New Roman" w:cs="Times New Roman"/>
          <w:bCs/>
          <w:sz w:val="28"/>
          <w:szCs w:val="28"/>
        </w:rPr>
        <w:t xml:space="preserve">          11.</w:t>
      </w:r>
      <w:r w:rsidR="00884DF9" w:rsidRPr="009421BF">
        <w:rPr>
          <w:rFonts w:ascii="Times New Roman" w:hAnsi="Times New Roman" w:cs="Times New Roman"/>
          <w:bCs/>
          <w:sz w:val="28"/>
          <w:szCs w:val="28"/>
        </w:rPr>
        <w:t>Кожина</w:t>
      </w:r>
      <w:r w:rsidR="00884DF9">
        <w:rPr>
          <w:rFonts w:ascii="Times New Roman" w:hAnsi="Times New Roman" w:cs="Times New Roman"/>
          <w:bCs/>
          <w:sz w:val="28"/>
          <w:szCs w:val="28"/>
        </w:rPr>
        <w:t>,</w:t>
      </w:r>
      <w:r w:rsidR="00016F5C">
        <w:rPr>
          <w:rFonts w:ascii="Times New Roman" w:hAnsi="Times New Roman" w:cs="Times New Roman"/>
          <w:bCs/>
          <w:sz w:val="28"/>
          <w:szCs w:val="28"/>
        </w:rPr>
        <w:t xml:space="preserve"> М.Н.</w:t>
      </w:r>
      <w:r w:rsidR="00884DF9" w:rsidRPr="009421BF">
        <w:rPr>
          <w:rFonts w:ascii="Times New Roman" w:hAnsi="Times New Roman" w:cs="Times New Roman"/>
          <w:bCs/>
          <w:sz w:val="28"/>
          <w:szCs w:val="28"/>
        </w:rPr>
        <w:t>Стилистика и речеведение на совреме</w:t>
      </w:r>
      <w:r w:rsidR="00016F5C">
        <w:rPr>
          <w:rFonts w:ascii="Times New Roman" w:hAnsi="Times New Roman" w:cs="Times New Roman"/>
          <w:bCs/>
          <w:sz w:val="28"/>
          <w:szCs w:val="28"/>
        </w:rPr>
        <w:t xml:space="preserve">нном этапе [Электронный ресурс]/М.Н.Кожина.-Режим </w:t>
      </w:r>
      <w:r w:rsidR="00884DF9" w:rsidRPr="009421BF">
        <w:rPr>
          <w:rFonts w:ascii="Times New Roman" w:hAnsi="Times New Roman" w:cs="Times New Roman"/>
          <w:bCs/>
          <w:sz w:val="28"/>
          <w:szCs w:val="28"/>
        </w:rPr>
        <w:t>доступа:</w:t>
      </w:r>
      <w:r w:rsidR="00016F5C">
        <w:rPr>
          <w:rFonts w:ascii="Times New Roman" w:hAnsi="Times New Roman" w:cs="Times New Roman"/>
          <w:bCs/>
          <w:sz w:val="28"/>
          <w:szCs w:val="28"/>
        </w:rPr>
        <w:t xml:space="preserve"> </w:t>
      </w:r>
      <w:hyperlink r:id="rId8" w:history="1">
        <w:r w:rsidR="00884DF9" w:rsidRPr="009421BF">
          <w:rPr>
            <w:rFonts w:ascii="Times New Roman" w:hAnsi="Times New Roman" w:cs="Times New Roman"/>
            <w:bCs/>
            <w:sz w:val="28"/>
            <w:szCs w:val="28"/>
          </w:rPr>
          <w:t>http://www.rastko.rs/cms/files/books/49c3d63ee2cb5</w:t>
        </w:r>
      </w:hyperlink>
    </w:p>
    <w:p w:rsidR="00884DF9" w:rsidRPr="009421BF" w:rsidRDefault="009B7052"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12.</w:t>
      </w:r>
      <w:r w:rsidR="00016F5C">
        <w:rPr>
          <w:rFonts w:ascii="Times New Roman" w:hAnsi="Times New Roman" w:cs="Times New Roman"/>
          <w:bCs/>
          <w:sz w:val="28"/>
          <w:szCs w:val="28"/>
        </w:rPr>
        <w:t>Козелкова,О.С.</w:t>
      </w:r>
      <w:r w:rsidR="00884DF9" w:rsidRPr="009421BF">
        <w:rPr>
          <w:rFonts w:ascii="Times New Roman" w:hAnsi="Times New Roman" w:cs="Times New Roman"/>
          <w:bCs/>
          <w:sz w:val="28"/>
          <w:szCs w:val="28"/>
        </w:rPr>
        <w:t>Формирование коммуникативных умений</w:t>
      </w:r>
      <w:r>
        <w:rPr>
          <w:rFonts w:ascii="Times New Roman" w:hAnsi="Times New Roman" w:cs="Times New Roman"/>
          <w:bCs/>
          <w:sz w:val="28"/>
          <w:szCs w:val="28"/>
        </w:rPr>
        <w:t xml:space="preserve"> и навыков [Электронный ресурс]О.С.</w:t>
      </w:r>
      <w:r w:rsidR="00016F5C">
        <w:rPr>
          <w:rFonts w:ascii="Times New Roman" w:hAnsi="Times New Roman" w:cs="Times New Roman"/>
          <w:bCs/>
          <w:sz w:val="28"/>
          <w:szCs w:val="28"/>
        </w:rPr>
        <w:t>Козелкова.Режим</w:t>
      </w:r>
      <w:r>
        <w:rPr>
          <w:rFonts w:ascii="Times New Roman" w:hAnsi="Times New Roman" w:cs="Times New Roman"/>
          <w:bCs/>
          <w:sz w:val="28"/>
          <w:szCs w:val="28"/>
        </w:rPr>
        <w:t>доступа:</w:t>
      </w:r>
      <w:r w:rsidR="00884DF9" w:rsidRPr="009421BF">
        <w:rPr>
          <w:rFonts w:ascii="Times New Roman" w:hAnsi="Times New Roman" w:cs="Times New Roman"/>
          <w:bCs/>
          <w:sz w:val="28"/>
          <w:szCs w:val="28"/>
        </w:rPr>
        <w:t>http://nsportal.ru/nachalnaya-shkola/</w:t>
      </w:r>
      <w:r w:rsidR="00016F5C">
        <w:rPr>
          <w:rFonts w:ascii="Times New Roman" w:hAnsi="Times New Roman" w:cs="Times New Roman"/>
          <w:bCs/>
          <w:sz w:val="28"/>
          <w:szCs w:val="28"/>
        </w:rPr>
        <w:t>chtenie/2015/04/22/formirovanie-</w:t>
      </w:r>
      <w:r w:rsidR="00884DF9" w:rsidRPr="009421BF">
        <w:rPr>
          <w:rFonts w:ascii="Times New Roman" w:hAnsi="Times New Roman" w:cs="Times New Roman"/>
          <w:bCs/>
          <w:sz w:val="28"/>
          <w:szCs w:val="28"/>
        </w:rPr>
        <w:t>kommunikativnyh-umeniy-i-navykov</w:t>
      </w:r>
    </w:p>
    <w:p w:rsidR="00884DF9" w:rsidRPr="009B7052" w:rsidRDefault="009B7052" w:rsidP="00BB24F9">
      <w:pPr>
        <w:widowControl w:val="0"/>
        <w:autoSpaceDE w:val="0"/>
        <w:autoSpaceDN w:val="0"/>
        <w:adjustRightInd w:val="0"/>
        <w:spacing w:line="360" w:lineRule="auto"/>
        <w:jc w:val="both"/>
        <w:rPr>
          <w:bCs/>
          <w:sz w:val="28"/>
          <w:szCs w:val="28"/>
        </w:rPr>
      </w:pPr>
      <w:r>
        <w:rPr>
          <w:bCs/>
          <w:sz w:val="28"/>
          <w:szCs w:val="28"/>
        </w:rPr>
        <w:t xml:space="preserve">         13.</w:t>
      </w:r>
      <w:r w:rsidR="00884DF9" w:rsidRPr="009B7052">
        <w:rPr>
          <w:bCs/>
          <w:sz w:val="28"/>
          <w:szCs w:val="28"/>
        </w:rPr>
        <w:t>Кощеева, О.В. Жанры общения в повседневной речи младших школьников [Текст] / О.В. Кощеева // Русский язык в школе. – 2010. - №12. - С. 27-3</w:t>
      </w:r>
    </w:p>
    <w:p w:rsidR="00884DF9" w:rsidRPr="009421BF" w:rsidRDefault="009B7052" w:rsidP="00BB24F9">
      <w:pPr>
        <w:pStyle w:val="a5"/>
        <w:widowControl w:val="0"/>
        <w:autoSpaceDE w:val="0"/>
        <w:autoSpaceDN w:val="0"/>
        <w:adjustRightInd w:val="0"/>
        <w:spacing w:after="0" w:line="360" w:lineRule="auto"/>
        <w:ind w:left="0"/>
        <w:jc w:val="both"/>
        <w:rPr>
          <w:rFonts w:ascii="Times New Roman" w:hAnsi="Times New Roman"/>
          <w:bCs/>
          <w:sz w:val="28"/>
          <w:szCs w:val="28"/>
        </w:rPr>
      </w:pPr>
      <w:r>
        <w:rPr>
          <w:rFonts w:ascii="Times New Roman" w:hAnsi="Times New Roman"/>
          <w:bCs/>
          <w:sz w:val="28"/>
          <w:szCs w:val="28"/>
        </w:rPr>
        <w:t xml:space="preserve">         14.</w:t>
      </w:r>
      <w:r w:rsidR="00016F5C">
        <w:rPr>
          <w:rFonts w:ascii="Times New Roman" w:hAnsi="Times New Roman"/>
          <w:bCs/>
          <w:sz w:val="28"/>
          <w:szCs w:val="28"/>
        </w:rPr>
        <w:t>Ладыженская,</w:t>
      </w:r>
      <w:r w:rsidR="00884DF9" w:rsidRPr="009421BF">
        <w:rPr>
          <w:rFonts w:ascii="Times New Roman" w:hAnsi="Times New Roman"/>
          <w:bCs/>
          <w:sz w:val="28"/>
          <w:szCs w:val="28"/>
        </w:rPr>
        <w:t>Т.А. Методика развития речи на уроках русского языка [Текст] / Т.А. Ладыж</w:t>
      </w:r>
      <w:r w:rsidR="00016F5C">
        <w:rPr>
          <w:rFonts w:ascii="Times New Roman" w:hAnsi="Times New Roman"/>
          <w:bCs/>
          <w:sz w:val="28"/>
          <w:szCs w:val="28"/>
        </w:rPr>
        <w:t>енская. - М: Просвещение, 1991.-</w:t>
      </w:r>
      <w:r w:rsidR="00884DF9" w:rsidRPr="009421BF">
        <w:rPr>
          <w:rFonts w:ascii="Times New Roman" w:hAnsi="Times New Roman"/>
          <w:bCs/>
          <w:sz w:val="28"/>
          <w:szCs w:val="28"/>
        </w:rPr>
        <w:t>240с.</w:t>
      </w:r>
    </w:p>
    <w:p w:rsidR="009B7052" w:rsidRDefault="009B7052" w:rsidP="00BB24F9">
      <w:pPr>
        <w:widowControl w:val="0"/>
        <w:autoSpaceDE w:val="0"/>
        <w:autoSpaceDN w:val="0"/>
        <w:adjustRightInd w:val="0"/>
        <w:spacing w:line="360" w:lineRule="auto"/>
        <w:rPr>
          <w:bCs/>
          <w:sz w:val="28"/>
          <w:szCs w:val="28"/>
        </w:rPr>
      </w:pPr>
      <w:r>
        <w:rPr>
          <w:bCs/>
          <w:sz w:val="28"/>
          <w:szCs w:val="28"/>
        </w:rPr>
        <w:t xml:space="preserve">         15.</w:t>
      </w:r>
      <w:r w:rsidR="00884DF9" w:rsidRPr="009B7052">
        <w:rPr>
          <w:bCs/>
          <w:sz w:val="28"/>
          <w:szCs w:val="28"/>
        </w:rPr>
        <w:t>Ладыженская, Т.А. Текстовые умения. Как им учить?</w:t>
      </w:r>
      <w:r w:rsidR="00884DF9" w:rsidRPr="009B7052">
        <w:rPr>
          <w:color w:val="000000"/>
          <w:sz w:val="28"/>
          <w:szCs w:val="28"/>
        </w:rPr>
        <w:t xml:space="preserve"> </w:t>
      </w:r>
      <w:r w:rsidR="00884DF9" w:rsidRPr="009B7052">
        <w:rPr>
          <w:bCs/>
          <w:sz w:val="28"/>
          <w:szCs w:val="28"/>
        </w:rPr>
        <w:t xml:space="preserve">[Текст] /Т.А. </w:t>
      </w:r>
    </w:p>
    <w:p w:rsidR="009B7052" w:rsidRDefault="009B7052" w:rsidP="00BB24F9">
      <w:pPr>
        <w:widowControl w:val="0"/>
        <w:autoSpaceDE w:val="0"/>
        <w:autoSpaceDN w:val="0"/>
        <w:adjustRightInd w:val="0"/>
        <w:spacing w:line="360" w:lineRule="auto"/>
        <w:rPr>
          <w:bCs/>
          <w:sz w:val="28"/>
          <w:szCs w:val="28"/>
        </w:rPr>
      </w:pPr>
      <w:r>
        <w:rPr>
          <w:bCs/>
          <w:sz w:val="28"/>
          <w:szCs w:val="28"/>
        </w:rPr>
        <w:t xml:space="preserve">         16.</w:t>
      </w:r>
      <w:r w:rsidRPr="009B7052">
        <w:rPr>
          <w:bCs/>
          <w:sz w:val="28"/>
          <w:szCs w:val="28"/>
        </w:rPr>
        <w:t xml:space="preserve">Ладыженская, Н.В. Ладыженская </w:t>
      </w:r>
      <w:r w:rsidRPr="009B7052">
        <w:rPr>
          <w:color w:val="000000"/>
          <w:sz w:val="28"/>
          <w:szCs w:val="28"/>
        </w:rPr>
        <w:t>// Начальная школа плюс ДО и ПОСЛЕ.- 2005. - № 5. - С. 23-28.</w:t>
      </w:r>
    </w:p>
    <w:p w:rsidR="00884DF9" w:rsidRPr="009421BF" w:rsidRDefault="009B7052" w:rsidP="00BB24F9">
      <w:pPr>
        <w:widowControl w:val="0"/>
        <w:autoSpaceDE w:val="0"/>
        <w:autoSpaceDN w:val="0"/>
        <w:adjustRightInd w:val="0"/>
        <w:spacing w:line="360" w:lineRule="auto"/>
        <w:rPr>
          <w:bCs/>
          <w:sz w:val="28"/>
          <w:szCs w:val="28"/>
        </w:rPr>
      </w:pPr>
      <w:r>
        <w:rPr>
          <w:bCs/>
          <w:sz w:val="28"/>
          <w:szCs w:val="28"/>
        </w:rPr>
        <w:t xml:space="preserve">         17.</w:t>
      </w:r>
      <w:r w:rsidR="00016F5C">
        <w:rPr>
          <w:bCs/>
          <w:sz w:val="28"/>
          <w:szCs w:val="28"/>
        </w:rPr>
        <w:t>Ладыженская,Т.А.</w:t>
      </w:r>
      <w:r w:rsidR="00884DF9" w:rsidRPr="009421BF">
        <w:rPr>
          <w:bCs/>
          <w:sz w:val="28"/>
          <w:szCs w:val="28"/>
        </w:rPr>
        <w:t>Устная речь как средство и предмет обучения [Текст] // Т.А. Ладыженская. - М.: Флинта, Наука, 1998. - 136 с.</w:t>
      </w:r>
    </w:p>
    <w:p w:rsidR="00AC5531" w:rsidRDefault="009B7052"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18.</w:t>
      </w:r>
      <w:r w:rsidR="00884DF9" w:rsidRPr="009421BF">
        <w:rPr>
          <w:rFonts w:ascii="Times New Roman" w:hAnsi="Times New Roman" w:cs="Times New Roman"/>
          <w:bCs/>
          <w:sz w:val="28"/>
          <w:szCs w:val="28"/>
        </w:rPr>
        <w:t xml:space="preserve">Львов, М.Р. Методика обучения русскому языку в начальных классах [Текст] / М.Р. Львов, Т.Г. Рамзаева, Н.Н. Светловская. – М.: Просвещение, 1987. – 415с. </w:t>
      </w:r>
    </w:p>
    <w:p w:rsidR="00AC5531"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19.</w:t>
      </w:r>
      <w:r w:rsidR="00884DF9" w:rsidRPr="009B7052">
        <w:rPr>
          <w:rFonts w:ascii="Times New Roman" w:eastAsia="MS Mincho" w:hAnsi="Times New Roman" w:cs="Times New Roman"/>
          <w:sz w:val="28"/>
          <w:szCs w:val="28"/>
        </w:rPr>
        <w:t xml:space="preserve">Львов, М.Р. Словарь-справочник по методике русского языка </w:t>
      </w:r>
      <w:r w:rsidR="00884DF9" w:rsidRPr="009B7052">
        <w:rPr>
          <w:rFonts w:ascii="Times New Roman" w:hAnsi="Times New Roman" w:cs="Times New Roman"/>
          <w:sz w:val="28"/>
          <w:szCs w:val="28"/>
        </w:rPr>
        <w:t xml:space="preserve">[Текст] </w:t>
      </w:r>
      <w:r w:rsidR="00884DF9" w:rsidRPr="009B7052">
        <w:rPr>
          <w:rFonts w:ascii="Times New Roman" w:eastAsia="MS Mincho" w:hAnsi="Times New Roman" w:cs="Times New Roman"/>
          <w:sz w:val="28"/>
          <w:szCs w:val="28"/>
        </w:rPr>
        <w:t>/ М.Р. Львов. – М.:РОСТ СКРИН, 1997. – 256 с.</w:t>
      </w:r>
    </w:p>
    <w:p w:rsidR="00884DF9" w:rsidRPr="009421BF"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20.</w:t>
      </w:r>
      <w:r w:rsidR="00884DF9" w:rsidRPr="009421BF">
        <w:rPr>
          <w:rFonts w:ascii="Times New Roman" w:hAnsi="Times New Roman" w:cs="Times New Roman"/>
          <w:bCs/>
          <w:sz w:val="28"/>
          <w:szCs w:val="28"/>
        </w:rPr>
        <w:t>Педагогическое речеведение. Словарь-справочник [Текст] / Под ред. Т.А. Ладыженской и А.К. Михальской; сост. А.А. Князьков. - М.: Флинта. Наука, 1998. -312 с.</w:t>
      </w:r>
    </w:p>
    <w:p w:rsidR="00884DF9" w:rsidRPr="009421BF" w:rsidRDefault="00AC5531" w:rsidP="00BB24F9">
      <w:pPr>
        <w:pStyle w:val="a5"/>
        <w:widowControl w:val="0"/>
        <w:spacing w:after="0" w:line="360" w:lineRule="auto"/>
        <w:ind w:left="0"/>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        21.</w:t>
      </w:r>
      <w:r w:rsidR="00884DF9" w:rsidRPr="009421BF">
        <w:rPr>
          <w:rFonts w:ascii="Times New Roman" w:eastAsia="MS Mincho" w:hAnsi="Times New Roman" w:cs="Times New Roman"/>
          <w:sz w:val="28"/>
          <w:szCs w:val="28"/>
        </w:rPr>
        <w:t xml:space="preserve">Планируемые результаты начального общего образования </w:t>
      </w:r>
      <w:r w:rsidR="00884DF9" w:rsidRPr="009421BF">
        <w:rPr>
          <w:rFonts w:ascii="Times New Roman" w:hAnsi="Times New Roman" w:cs="Times New Roman"/>
          <w:bCs/>
          <w:sz w:val="28"/>
          <w:szCs w:val="28"/>
        </w:rPr>
        <w:t xml:space="preserve">[Текст] </w:t>
      </w:r>
      <w:r w:rsidR="00884DF9" w:rsidRPr="009421BF">
        <w:rPr>
          <w:rFonts w:ascii="Times New Roman" w:eastAsia="MS Mincho" w:hAnsi="Times New Roman" w:cs="Times New Roman"/>
          <w:sz w:val="28"/>
          <w:szCs w:val="28"/>
        </w:rPr>
        <w:t>/ Л.Л. Алексеева, С. В. Анащенкова, М. З. Биболетова и др.]; под ред. Г.С. Ковалевой, О.Б. Логиновой. – М. : Просвещение, 2009. – 120 с.</w:t>
      </w:r>
    </w:p>
    <w:p w:rsidR="00884DF9" w:rsidRPr="009421BF"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        22.</w:t>
      </w:r>
      <w:r w:rsidR="00884DF9" w:rsidRPr="009421BF">
        <w:rPr>
          <w:rFonts w:ascii="Times New Roman" w:hAnsi="Times New Roman" w:cs="Times New Roman"/>
          <w:bCs/>
          <w:sz w:val="28"/>
          <w:szCs w:val="28"/>
        </w:rPr>
        <w:t>Примерные программы начального общего образования. В 2 ч. Ч. 1 (Стандарты второго поколения). – М.: Просвещение, 2009. – С. 9–18.</w:t>
      </w:r>
    </w:p>
    <w:p w:rsidR="00AC5531"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23.</w:t>
      </w:r>
      <w:r w:rsidR="00884DF9" w:rsidRPr="009421BF">
        <w:rPr>
          <w:rFonts w:ascii="Times New Roman" w:hAnsi="Times New Roman" w:cs="Times New Roman"/>
          <w:bCs/>
          <w:sz w:val="28"/>
          <w:szCs w:val="28"/>
        </w:rPr>
        <w:t>Речевые секреты [Текст] / Под ред. Т.А. Ладыженской. – М.: Просвещение, 1992. – 206 с.</w:t>
      </w:r>
    </w:p>
    <w:p w:rsidR="00884DF9" w:rsidRPr="00AC5531"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AC5531">
        <w:rPr>
          <w:rFonts w:ascii="Times New Roman" w:hAnsi="Times New Roman" w:cs="Times New Roman"/>
          <w:bCs/>
          <w:sz w:val="28"/>
          <w:szCs w:val="28"/>
        </w:rPr>
        <w:t>24.</w:t>
      </w:r>
      <w:r w:rsidR="00884DF9" w:rsidRPr="00AC5531">
        <w:rPr>
          <w:rFonts w:ascii="Times New Roman" w:hAnsi="Times New Roman" w:cs="Times New Roman"/>
          <w:bCs/>
          <w:sz w:val="28"/>
          <w:szCs w:val="28"/>
        </w:rPr>
        <w:t>Речевые уроки [Текст] / Под ред. Т.А. Ладыженской. – М.: Просвещение, 1994. – 188 с.</w:t>
      </w:r>
    </w:p>
    <w:p w:rsidR="00884DF9" w:rsidRPr="009421BF"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25.</w:t>
      </w:r>
      <w:r w:rsidR="00884DF9" w:rsidRPr="009421BF">
        <w:rPr>
          <w:rFonts w:ascii="Times New Roman" w:hAnsi="Times New Roman" w:cs="Times New Roman"/>
          <w:bCs/>
          <w:sz w:val="28"/>
          <w:szCs w:val="28"/>
        </w:rPr>
        <w:t>Рябцева, Т.В. Предпосылки овладения лингвистическими понятиями в начальных классах [Электронный ресурс] / Т.В. Рябцева. - Режим доступа:</w:t>
      </w:r>
      <w:hyperlink r:id="rId9" w:history="1">
        <w:r w:rsidR="00884DF9" w:rsidRPr="009421BF">
          <w:rPr>
            <w:rFonts w:ascii="Times New Roman" w:hAnsi="Times New Roman" w:cs="Times New Roman"/>
            <w:bCs/>
            <w:sz w:val="28"/>
            <w:szCs w:val="28"/>
          </w:rPr>
          <w:t>http://cyberleninka.ru/article/n/predposylki-ovladeniya-lingvisticheskimi-ponyatiyami-v-nachalnyh-klassah</w:t>
        </w:r>
      </w:hyperlink>
      <w:r w:rsidR="00884DF9" w:rsidRPr="009421BF">
        <w:rPr>
          <w:rFonts w:ascii="Times New Roman" w:hAnsi="Times New Roman" w:cs="Times New Roman"/>
          <w:bCs/>
          <w:sz w:val="28"/>
          <w:szCs w:val="28"/>
        </w:rPr>
        <w:t xml:space="preserve"> </w:t>
      </w:r>
    </w:p>
    <w:p w:rsidR="00884DF9" w:rsidRPr="009421BF"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26.</w:t>
      </w:r>
      <w:r w:rsidR="00884DF9" w:rsidRPr="009421BF">
        <w:rPr>
          <w:rFonts w:ascii="Times New Roman" w:hAnsi="Times New Roman" w:cs="Times New Roman"/>
          <w:bCs/>
          <w:sz w:val="28"/>
          <w:szCs w:val="28"/>
        </w:rPr>
        <w:t>Саломатина, Л.С. Материалы курса «Теория и практика обучения младших школьников созданию письменных текстов различных типов (повествование, описание, рассуждение)»: лекции</w:t>
      </w:r>
      <w:r>
        <w:rPr>
          <w:rFonts w:ascii="Times New Roman" w:hAnsi="Times New Roman" w:cs="Times New Roman"/>
          <w:bCs/>
          <w:sz w:val="28"/>
          <w:szCs w:val="28"/>
        </w:rPr>
        <w:t xml:space="preserve"> 1–4.[Текст]/</w:t>
      </w:r>
      <w:r w:rsidR="00884DF9">
        <w:rPr>
          <w:rFonts w:ascii="Times New Roman" w:hAnsi="Times New Roman" w:cs="Times New Roman"/>
          <w:bCs/>
          <w:sz w:val="28"/>
          <w:szCs w:val="28"/>
        </w:rPr>
        <w:t>Л.С. Саломатина</w:t>
      </w:r>
      <w:r w:rsidR="00884DF9" w:rsidRPr="009421BF">
        <w:rPr>
          <w:rFonts w:ascii="Times New Roman" w:hAnsi="Times New Roman" w:cs="Times New Roman"/>
          <w:bCs/>
          <w:sz w:val="28"/>
          <w:szCs w:val="28"/>
        </w:rPr>
        <w:t>– М.: Педагогический университет «Первое сентября», 2010. – 124 с.</w:t>
      </w:r>
    </w:p>
    <w:p w:rsidR="00884DF9" w:rsidRPr="009421BF"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27.</w:t>
      </w:r>
      <w:r w:rsidR="00884DF9" w:rsidRPr="009421BF">
        <w:rPr>
          <w:rFonts w:ascii="Times New Roman" w:hAnsi="Times New Roman" w:cs="Times New Roman"/>
          <w:bCs/>
          <w:sz w:val="28"/>
          <w:szCs w:val="28"/>
        </w:rPr>
        <w:t>Саломатина, Л.С. Методические подходы к работе с текстом на занятиях родным языком [Текст] / Л.С.</w:t>
      </w:r>
      <w:r>
        <w:rPr>
          <w:rFonts w:ascii="Times New Roman" w:hAnsi="Times New Roman" w:cs="Times New Roman"/>
          <w:bCs/>
          <w:sz w:val="28"/>
          <w:szCs w:val="28"/>
        </w:rPr>
        <w:t xml:space="preserve"> Саломатина // Начальная школа.–2010.– № 1.– С.</w:t>
      </w:r>
      <w:r w:rsidR="00884DF9" w:rsidRPr="009421BF">
        <w:rPr>
          <w:rFonts w:ascii="Times New Roman" w:hAnsi="Times New Roman" w:cs="Times New Roman"/>
          <w:bCs/>
          <w:sz w:val="28"/>
          <w:szCs w:val="28"/>
        </w:rPr>
        <w:t>11–17.</w:t>
      </w:r>
    </w:p>
    <w:p w:rsidR="00AC5531" w:rsidRDefault="00AC5531"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28.</w:t>
      </w:r>
      <w:r w:rsidR="00884DF9" w:rsidRPr="009421BF">
        <w:rPr>
          <w:rFonts w:ascii="Times New Roman" w:hAnsi="Times New Roman" w:cs="Times New Roman"/>
          <w:bCs/>
          <w:sz w:val="28"/>
          <w:szCs w:val="28"/>
        </w:rPr>
        <w:t>Сотова, И.А. Тесты как средство оценки учебных достижений учащихся в области речеведения и их обучающий потенциал [Эле</w:t>
      </w:r>
      <w:r>
        <w:rPr>
          <w:rFonts w:ascii="Times New Roman" w:hAnsi="Times New Roman" w:cs="Times New Roman"/>
          <w:bCs/>
          <w:sz w:val="28"/>
          <w:szCs w:val="28"/>
        </w:rPr>
        <w:t>ктронный ресурс] / И.А. Сотова.-Режим доступа:</w:t>
      </w:r>
      <w:r w:rsidR="00884DF9" w:rsidRPr="009421BF">
        <w:rPr>
          <w:rFonts w:ascii="Times New Roman" w:hAnsi="Times New Roman" w:cs="Times New Roman"/>
          <w:bCs/>
          <w:sz w:val="28"/>
          <w:szCs w:val="28"/>
        </w:rPr>
        <w:t>http://www.litsoch.ru/referats/read/289060/</w:t>
      </w:r>
      <w:r>
        <w:rPr>
          <w:rFonts w:ascii="Times New Roman" w:hAnsi="Times New Roman" w:cs="Times New Roman"/>
          <w:bCs/>
          <w:sz w:val="28"/>
          <w:szCs w:val="28"/>
        </w:rPr>
        <w:t xml:space="preserve"> </w:t>
      </w:r>
    </w:p>
    <w:p w:rsidR="00BB24F9" w:rsidRDefault="00AC5531" w:rsidP="00BB24F9">
      <w:pPr>
        <w:pStyle w:val="a5"/>
        <w:widowControl w:val="0"/>
        <w:autoSpaceDE w:val="0"/>
        <w:autoSpaceDN w:val="0"/>
        <w:adjustRightInd w:val="0"/>
        <w:spacing w:after="0" w:line="360" w:lineRule="auto"/>
        <w:ind w:left="0"/>
        <w:rPr>
          <w:rFonts w:ascii="Times New Roman" w:hAnsi="Times New Roman" w:cs="Times New Roman"/>
          <w:bCs/>
          <w:sz w:val="28"/>
          <w:szCs w:val="28"/>
        </w:rPr>
      </w:pPr>
      <w:r>
        <w:rPr>
          <w:rFonts w:ascii="Times New Roman" w:hAnsi="Times New Roman" w:cs="Times New Roman"/>
          <w:bCs/>
          <w:sz w:val="28"/>
          <w:szCs w:val="28"/>
        </w:rPr>
        <w:t xml:space="preserve">        29.</w:t>
      </w:r>
      <w:r w:rsidRPr="009421BF">
        <w:rPr>
          <w:rFonts w:ascii="Times New Roman" w:hAnsi="Times New Roman" w:cs="Times New Roman"/>
          <w:bCs/>
          <w:sz w:val="28"/>
          <w:szCs w:val="28"/>
        </w:rPr>
        <w:t>Федеральный государственный образовательный стандар</w:t>
      </w:r>
      <w:r>
        <w:rPr>
          <w:rFonts w:ascii="Times New Roman" w:hAnsi="Times New Roman" w:cs="Times New Roman"/>
          <w:bCs/>
          <w:sz w:val="28"/>
          <w:szCs w:val="28"/>
        </w:rPr>
        <w:t xml:space="preserve">т начального </w:t>
      </w:r>
      <w:r w:rsidRPr="00AC5531">
        <w:rPr>
          <w:rFonts w:ascii="Times New Roman" w:hAnsi="Times New Roman" w:cs="Times New Roman"/>
          <w:sz w:val="28"/>
          <w:szCs w:val="28"/>
        </w:rPr>
        <w:t>общего</w:t>
      </w:r>
      <w:r w:rsidR="00BB24F9">
        <w:rPr>
          <w:rFonts w:ascii="Times New Roman" w:hAnsi="Times New Roman" w:cs="Times New Roman"/>
          <w:sz w:val="28"/>
          <w:szCs w:val="28"/>
        </w:rPr>
        <w:t xml:space="preserve"> </w:t>
      </w:r>
      <w:r>
        <w:rPr>
          <w:rFonts w:ascii="Times New Roman" w:hAnsi="Times New Roman" w:cs="Times New Roman"/>
          <w:sz w:val="28"/>
          <w:szCs w:val="28"/>
        </w:rPr>
        <w:t xml:space="preserve">образования </w:t>
      </w:r>
      <w:r w:rsidR="00BB24F9">
        <w:rPr>
          <w:rFonts w:ascii="Times New Roman" w:hAnsi="Times New Roman" w:cs="Times New Roman"/>
          <w:bCs/>
          <w:sz w:val="28"/>
          <w:szCs w:val="28"/>
        </w:rPr>
        <w:t>[Электронный ресурс]//</w:t>
      </w:r>
      <w:r w:rsidR="00BB24F9" w:rsidRPr="00BB24F9">
        <w:rPr>
          <w:rFonts w:ascii="Times New Roman" w:hAnsi="Times New Roman" w:cs="Times New Roman"/>
          <w:bCs/>
          <w:sz w:val="28"/>
          <w:szCs w:val="28"/>
        </w:rPr>
        <w:t xml:space="preserve"> </w:t>
      </w:r>
      <w:r w:rsidR="00BB24F9" w:rsidRPr="009421BF">
        <w:rPr>
          <w:rFonts w:ascii="Times New Roman" w:hAnsi="Times New Roman" w:cs="Times New Roman"/>
          <w:bCs/>
          <w:sz w:val="28"/>
          <w:szCs w:val="28"/>
        </w:rPr>
        <w:t>Режи</w:t>
      </w:r>
      <w:r w:rsidR="00BB24F9">
        <w:rPr>
          <w:rFonts w:ascii="Times New Roman" w:hAnsi="Times New Roman" w:cs="Times New Roman"/>
          <w:bCs/>
          <w:sz w:val="28"/>
          <w:szCs w:val="28"/>
        </w:rPr>
        <w:t>м</w:t>
      </w:r>
      <w:r w:rsidR="00BB24F9" w:rsidRPr="009421BF">
        <w:rPr>
          <w:rFonts w:ascii="Times New Roman" w:hAnsi="Times New Roman" w:cs="Times New Roman"/>
          <w:bCs/>
          <w:sz w:val="28"/>
          <w:szCs w:val="28"/>
        </w:rPr>
        <w:t>доступа:</w:t>
      </w:r>
      <w:r w:rsidR="00BB24F9" w:rsidRPr="00BB24F9">
        <w:t xml:space="preserve"> </w:t>
      </w:r>
      <w:r w:rsidR="00BB24F9" w:rsidRPr="00BB24F9">
        <w:rPr>
          <w:rFonts w:ascii="Times New Roman" w:hAnsi="Times New Roman" w:cs="Times New Roman"/>
          <w:bCs/>
          <w:sz w:val="28"/>
          <w:szCs w:val="28"/>
        </w:rPr>
        <w:t>http://fgos.isiorao.ru/fgos2010/</w:t>
      </w:r>
    </w:p>
    <w:p w:rsidR="00BB24F9" w:rsidRDefault="00BB24F9" w:rsidP="00BB24F9">
      <w:pPr>
        <w:pStyle w:val="a5"/>
        <w:widowControl w:val="0"/>
        <w:autoSpaceDE w:val="0"/>
        <w:autoSpaceDN w:val="0"/>
        <w:adjustRightInd w:val="0"/>
        <w:spacing w:after="0" w:line="360" w:lineRule="auto"/>
        <w:ind w:left="0"/>
        <w:rPr>
          <w:rFonts w:ascii="Times New Roman" w:hAnsi="Times New Roman" w:cs="Times New Roman"/>
          <w:bCs/>
          <w:sz w:val="28"/>
          <w:szCs w:val="28"/>
        </w:rPr>
      </w:pPr>
      <w:r>
        <w:rPr>
          <w:rFonts w:ascii="Times New Roman" w:hAnsi="Times New Roman" w:cs="Times New Roman"/>
          <w:bCs/>
          <w:sz w:val="28"/>
          <w:szCs w:val="28"/>
        </w:rPr>
        <w:t xml:space="preserve">       </w:t>
      </w:r>
      <w:r w:rsidRPr="00BB24F9">
        <w:rPr>
          <w:rFonts w:ascii="Times New Roman" w:hAnsi="Times New Roman" w:cs="Times New Roman"/>
          <w:bCs/>
          <w:sz w:val="28"/>
          <w:szCs w:val="28"/>
        </w:rPr>
        <w:t>30.</w:t>
      </w:r>
      <w:r w:rsidR="00884DF9" w:rsidRPr="00BB24F9">
        <w:rPr>
          <w:rFonts w:ascii="Times New Roman" w:hAnsi="Times New Roman" w:cs="Times New Roman"/>
          <w:bCs/>
          <w:sz w:val="28"/>
          <w:szCs w:val="28"/>
        </w:rPr>
        <w:t>Формановская, Н.И. Речевой этикет и культура обще</w:t>
      </w:r>
      <w:r>
        <w:rPr>
          <w:rFonts w:ascii="Times New Roman" w:hAnsi="Times New Roman" w:cs="Times New Roman"/>
          <w:bCs/>
          <w:sz w:val="28"/>
          <w:szCs w:val="28"/>
        </w:rPr>
        <w:t>ния [Текст] / Н.И. Формановская –М.,1989.–</w:t>
      </w:r>
      <w:r w:rsidR="00884DF9" w:rsidRPr="00BB24F9">
        <w:rPr>
          <w:rFonts w:ascii="Times New Roman" w:hAnsi="Times New Roman" w:cs="Times New Roman"/>
          <w:bCs/>
          <w:sz w:val="28"/>
          <w:szCs w:val="28"/>
        </w:rPr>
        <w:t>159 с.</w:t>
      </w:r>
    </w:p>
    <w:p w:rsidR="00884DF9" w:rsidRPr="009421BF" w:rsidRDefault="00BB24F9" w:rsidP="00BB24F9">
      <w:pPr>
        <w:pStyle w:val="a5"/>
        <w:widowControl w:val="0"/>
        <w:autoSpaceDE w:val="0"/>
        <w:autoSpaceDN w:val="0"/>
        <w:adjustRightInd w:val="0"/>
        <w:spacing w:after="0" w:line="360" w:lineRule="auto"/>
        <w:ind w:left="0"/>
        <w:rPr>
          <w:rFonts w:ascii="Times New Roman" w:hAnsi="Times New Roman" w:cs="Times New Roman"/>
          <w:bCs/>
          <w:sz w:val="28"/>
          <w:szCs w:val="28"/>
        </w:rPr>
      </w:pPr>
      <w:r>
        <w:rPr>
          <w:rFonts w:ascii="Times New Roman" w:hAnsi="Times New Roman" w:cs="Times New Roman"/>
          <w:bCs/>
          <w:sz w:val="28"/>
          <w:szCs w:val="28"/>
        </w:rPr>
        <w:t xml:space="preserve">        31.</w:t>
      </w:r>
      <w:r w:rsidR="00884DF9" w:rsidRPr="009421BF">
        <w:rPr>
          <w:rFonts w:ascii="Times New Roman" w:hAnsi="Times New Roman" w:cs="Times New Roman"/>
          <w:bCs/>
          <w:sz w:val="28"/>
          <w:szCs w:val="28"/>
        </w:rPr>
        <w:t xml:space="preserve">Шардаков, М.Н. Мышление школьника. - М.: Учпедгиз, 1963. – 254 с. [Электронный ресурс] / М.Н. Шардаков. - Режим доступа: </w:t>
      </w:r>
      <w:hyperlink r:id="rId10" w:history="1">
        <w:r w:rsidR="00884DF9" w:rsidRPr="009421BF">
          <w:rPr>
            <w:rFonts w:ascii="Times New Roman" w:hAnsi="Times New Roman" w:cs="Times New Roman"/>
            <w:bCs/>
            <w:sz w:val="28"/>
            <w:szCs w:val="28"/>
          </w:rPr>
          <w:t>http://elib.gnpbu.ru/text/shardakov_myshlenie-shkolnika_1963/</w:t>
        </w:r>
      </w:hyperlink>
    </w:p>
    <w:p w:rsidR="00366702" w:rsidRDefault="00884DF9" w:rsidP="00366702">
      <w:pPr>
        <w:pStyle w:val="ac"/>
        <w:widowControl w:val="0"/>
        <w:spacing w:before="0" w:beforeAutospacing="0" w:after="0" w:afterAutospacing="0" w:line="360" w:lineRule="auto"/>
        <w:ind w:firstLine="709"/>
        <w:jc w:val="both"/>
        <w:rPr>
          <w:b/>
          <w:i/>
          <w:sz w:val="28"/>
          <w:szCs w:val="28"/>
        </w:rPr>
      </w:pPr>
      <w:r w:rsidRPr="00D35995">
        <w:rPr>
          <w:bCs/>
          <w:sz w:val="28"/>
          <w:szCs w:val="28"/>
        </w:rPr>
        <w:br w:type="page"/>
      </w:r>
      <w:r w:rsidR="00D35995">
        <w:rPr>
          <w:bCs/>
          <w:sz w:val="28"/>
          <w:szCs w:val="28"/>
        </w:rPr>
        <w:lastRenderedPageBreak/>
        <w:t xml:space="preserve">         </w:t>
      </w:r>
      <w:r w:rsidR="00366702">
        <w:rPr>
          <w:bCs/>
          <w:sz w:val="28"/>
          <w:szCs w:val="28"/>
        </w:rPr>
        <w:t xml:space="preserve">                                                                                      Приложение 1</w:t>
      </w:r>
      <w:r w:rsidR="00D35995" w:rsidRPr="00366702">
        <w:rPr>
          <w:b/>
          <w:bCs/>
          <w:i/>
          <w:sz w:val="28"/>
          <w:szCs w:val="28"/>
        </w:rPr>
        <w:t xml:space="preserve">  </w:t>
      </w:r>
      <w:r w:rsidR="00366702" w:rsidRPr="00366702">
        <w:rPr>
          <w:b/>
          <w:i/>
          <w:sz w:val="28"/>
          <w:szCs w:val="28"/>
        </w:rPr>
        <w:t>Таблица 1 - Работа по развитию речи.</w:t>
      </w:r>
    </w:p>
    <w:p w:rsidR="00366702" w:rsidRPr="00366702" w:rsidRDefault="00366702" w:rsidP="00366702">
      <w:pPr>
        <w:pStyle w:val="ac"/>
        <w:widowControl w:val="0"/>
        <w:spacing w:before="0" w:beforeAutospacing="0" w:after="0" w:afterAutospacing="0" w:line="360" w:lineRule="auto"/>
        <w:ind w:firstLine="709"/>
        <w:jc w:val="both"/>
        <w:rPr>
          <w:bCs/>
          <w:sz w:val="28"/>
          <w:szCs w:val="28"/>
        </w:rPr>
      </w:pPr>
    </w:p>
    <w:tbl>
      <w:tblPr>
        <w:tblW w:w="0" w:type="auto"/>
        <w:tblLook w:val="04A0"/>
      </w:tblPr>
      <w:tblGrid>
        <w:gridCol w:w="3164"/>
        <w:gridCol w:w="6690"/>
      </w:tblGrid>
      <w:tr w:rsidR="00366702" w:rsidRPr="00366702" w:rsidTr="00366702">
        <w:tc>
          <w:tcPr>
            <w:tcW w:w="316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center"/>
              <w:rPr>
                <w:sz w:val="28"/>
                <w:szCs w:val="28"/>
              </w:rPr>
            </w:pPr>
            <w:r w:rsidRPr="00366702">
              <w:rPr>
                <w:bCs/>
                <w:sz w:val="28"/>
                <w:szCs w:val="28"/>
              </w:rPr>
              <w:t>Опорные понятия</w:t>
            </w:r>
          </w:p>
        </w:tc>
        <w:tc>
          <w:tcPr>
            <w:tcW w:w="6690" w:type="dxa"/>
            <w:tcBorders>
              <w:top w:val="single" w:sz="4" w:space="0" w:color="auto"/>
              <w:left w:val="single" w:sz="4" w:space="0" w:color="auto"/>
              <w:right w:val="single" w:sz="4" w:space="0" w:color="auto"/>
            </w:tcBorders>
          </w:tcPr>
          <w:p w:rsidR="00366702" w:rsidRPr="00366702" w:rsidRDefault="00366702" w:rsidP="00366702">
            <w:pPr>
              <w:widowControl w:val="0"/>
              <w:spacing w:line="360" w:lineRule="auto"/>
              <w:jc w:val="center"/>
              <w:rPr>
                <w:sz w:val="28"/>
                <w:szCs w:val="28"/>
              </w:rPr>
            </w:pPr>
            <w:r w:rsidRPr="00366702">
              <w:rPr>
                <w:bCs/>
                <w:sz w:val="28"/>
                <w:szCs w:val="28"/>
              </w:rPr>
              <w:t>Формируемые умения</w:t>
            </w:r>
          </w:p>
        </w:tc>
      </w:tr>
      <w:tr w:rsidR="00366702" w:rsidRPr="00366702" w:rsidTr="00366702">
        <w:tc>
          <w:tcPr>
            <w:tcW w:w="9854" w:type="dxa"/>
            <w:gridSpan w:val="2"/>
            <w:tcBorders>
              <w:top w:val="single" w:sz="4" w:space="0" w:color="auto"/>
              <w:left w:val="single" w:sz="4" w:space="0" w:color="auto"/>
              <w:bottom w:val="single" w:sz="4" w:space="0" w:color="auto"/>
              <w:right w:val="single" w:sz="4" w:space="0" w:color="auto"/>
            </w:tcBorders>
          </w:tcPr>
          <w:p w:rsidR="00366702" w:rsidRPr="00366702" w:rsidRDefault="00366702" w:rsidP="00366702">
            <w:pPr>
              <w:pStyle w:val="ac"/>
              <w:widowControl w:val="0"/>
              <w:spacing w:before="0" w:beforeAutospacing="0" w:after="0" w:afterAutospacing="0" w:line="360" w:lineRule="auto"/>
              <w:jc w:val="center"/>
              <w:rPr>
                <w:sz w:val="28"/>
                <w:szCs w:val="28"/>
              </w:rPr>
            </w:pPr>
            <w:r w:rsidRPr="00366702">
              <w:rPr>
                <w:bCs/>
                <w:sz w:val="28"/>
                <w:szCs w:val="28"/>
              </w:rPr>
              <w:t>1 класс</w:t>
            </w:r>
          </w:p>
        </w:tc>
      </w:tr>
      <w:tr w:rsidR="00366702" w:rsidRPr="00366702" w:rsidTr="00366702">
        <w:tc>
          <w:tcPr>
            <w:tcW w:w="316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Текст. Опорные слова. Заголовок.</w:t>
            </w:r>
          </w:p>
        </w:tc>
        <w:tc>
          <w:tcPr>
            <w:tcW w:w="6690" w:type="dxa"/>
            <w:tcBorders>
              <w:left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Умение определять тему высказывания; находить опорные слова, относить слова с указанными темами; озаглавливать, указывая тему.</w:t>
            </w:r>
          </w:p>
        </w:tc>
      </w:tr>
      <w:tr w:rsidR="00366702" w:rsidRPr="00366702" w:rsidTr="00366702">
        <w:tc>
          <w:tcPr>
            <w:tcW w:w="9854" w:type="dxa"/>
            <w:gridSpan w:val="2"/>
            <w:tcBorders>
              <w:top w:val="single" w:sz="4" w:space="0" w:color="auto"/>
              <w:left w:val="single" w:sz="4" w:space="0" w:color="auto"/>
              <w:bottom w:val="single" w:sz="4" w:space="0" w:color="auto"/>
              <w:right w:val="single" w:sz="4" w:space="0" w:color="auto"/>
            </w:tcBorders>
          </w:tcPr>
          <w:p w:rsidR="00366702" w:rsidRPr="00366702" w:rsidRDefault="00366702" w:rsidP="00366702">
            <w:pPr>
              <w:pStyle w:val="ac"/>
              <w:widowControl w:val="0"/>
              <w:spacing w:before="0" w:beforeAutospacing="0" w:after="0" w:afterAutospacing="0" w:line="360" w:lineRule="auto"/>
              <w:jc w:val="center"/>
              <w:rPr>
                <w:sz w:val="28"/>
                <w:szCs w:val="28"/>
              </w:rPr>
            </w:pPr>
            <w:r w:rsidRPr="00366702">
              <w:rPr>
                <w:bCs/>
                <w:sz w:val="28"/>
                <w:szCs w:val="28"/>
              </w:rPr>
              <w:t>2 класс</w:t>
            </w:r>
          </w:p>
        </w:tc>
      </w:tr>
      <w:tr w:rsidR="00366702" w:rsidRPr="00366702" w:rsidTr="00366702">
        <w:trPr>
          <w:trHeight w:val="1652"/>
        </w:trPr>
        <w:tc>
          <w:tcPr>
            <w:tcW w:w="316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Признаки текста. Текст-повествование. Текст-описание. Структура каждого типа текста</w:t>
            </w:r>
          </w:p>
        </w:tc>
        <w:tc>
          <w:tcPr>
            <w:tcW w:w="669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Уметь отличать текст от набора предложений. Определять тип текста, вычленять части текста.</w:t>
            </w:r>
          </w:p>
        </w:tc>
      </w:tr>
      <w:tr w:rsidR="00366702" w:rsidRPr="00366702" w:rsidTr="00366702">
        <w:trPr>
          <w:trHeight w:val="13"/>
        </w:trPr>
        <w:tc>
          <w:tcPr>
            <w:tcW w:w="316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p>
        </w:tc>
        <w:tc>
          <w:tcPr>
            <w:tcW w:w="669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p>
        </w:tc>
      </w:tr>
      <w:tr w:rsidR="00366702" w:rsidRPr="00366702" w:rsidTr="00366702">
        <w:tc>
          <w:tcPr>
            <w:tcW w:w="316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Основная мысль текста.</w:t>
            </w:r>
          </w:p>
        </w:tc>
        <w:tc>
          <w:tcPr>
            <w:tcW w:w="6690" w:type="dxa"/>
            <w:tcBorders>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Определять основную мысль текста. Соотносить заголовок с основной мыслью текста.</w:t>
            </w:r>
          </w:p>
        </w:tc>
      </w:tr>
      <w:tr w:rsidR="00366702" w:rsidRPr="00366702" w:rsidTr="00366702">
        <w:tc>
          <w:tcPr>
            <w:tcW w:w="316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Границы предложений, место предложений в тексте.</w:t>
            </w:r>
          </w:p>
        </w:tc>
        <w:tc>
          <w:tcPr>
            <w:tcW w:w="669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Умение определять смысловую завершенность предложения, его границы. Определять смысловые связи между предложениями и порядок их следования.</w:t>
            </w:r>
          </w:p>
        </w:tc>
      </w:tr>
    </w:tbl>
    <w:p w:rsidR="00366702" w:rsidRPr="00366702" w:rsidRDefault="00366702" w:rsidP="00366702">
      <w:pPr>
        <w:spacing w:line="360" w:lineRule="auto"/>
        <w:rPr>
          <w:sz w:val="28"/>
          <w:szCs w:val="28"/>
        </w:rPr>
      </w:pPr>
    </w:p>
    <w:p w:rsidR="00366702" w:rsidRPr="00366702" w:rsidRDefault="00366702" w:rsidP="00366702">
      <w:pPr>
        <w:spacing w:line="360" w:lineRule="auto"/>
        <w:rPr>
          <w:sz w:val="28"/>
          <w:szCs w:val="28"/>
        </w:rPr>
      </w:pPr>
    </w:p>
    <w:p w:rsidR="00366702" w:rsidRPr="00366702" w:rsidRDefault="00366702" w:rsidP="00366702">
      <w:pPr>
        <w:spacing w:line="360" w:lineRule="auto"/>
        <w:rPr>
          <w:sz w:val="28"/>
          <w:szCs w:val="28"/>
        </w:rPr>
      </w:pPr>
    </w:p>
    <w:p w:rsidR="00366702" w:rsidRPr="00366702" w:rsidRDefault="00366702" w:rsidP="00366702">
      <w:pPr>
        <w:spacing w:line="360" w:lineRule="auto"/>
        <w:rPr>
          <w:sz w:val="28"/>
          <w:szCs w:val="28"/>
        </w:rPr>
      </w:pPr>
    </w:p>
    <w:p w:rsidR="00366702" w:rsidRDefault="00366702" w:rsidP="00366702">
      <w:pPr>
        <w:spacing w:line="360" w:lineRule="auto"/>
      </w:pPr>
    </w:p>
    <w:p w:rsidR="00366702" w:rsidRDefault="00366702" w:rsidP="00366702">
      <w:pPr>
        <w:spacing w:line="360" w:lineRule="auto"/>
      </w:pPr>
    </w:p>
    <w:p w:rsidR="00366702" w:rsidRDefault="00366702" w:rsidP="00366702">
      <w:pPr>
        <w:spacing w:line="360" w:lineRule="auto"/>
      </w:pPr>
    </w:p>
    <w:p w:rsidR="00366702" w:rsidRDefault="00366702" w:rsidP="00366702">
      <w:pPr>
        <w:spacing w:line="360" w:lineRule="auto"/>
      </w:pPr>
    </w:p>
    <w:p w:rsidR="00366702" w:rsidRDefault="00366702" w:rsidP="00366702">
      <w:pPr>
        <w:spacing w:line="360" w:lineRule="auto"/>
      </w:pPr>
    </w:p>
    <w:p w:rsidR="00366702" w:rsidRDefault="00366702" w:rsidP="00366702">
      <w:pPr>
        <w:spacing w:line="360" w:lineRule="auto"/>
      </w:pPr>
    </w:p>
    <w:p w:rsidR="00366702" w:rsidRDefault="00366702" w:rsidP="00366702">
      <w:pPr>
        <w:spacing w:line="360" w:lineRule="auto"/>
      </w:pPr>
    </w:p>
    <w:p w:rsidR="00366702" w:rsidRDefault="00366702" w:rsidP="00366702">
      <w:pPr>
        <w:spacing w:line="360" w:lineRule="auto"/>
        <w:rPr>
          <w:sz w:val="28"/>
          <w:szCs w:val="28"/>
        </w:rPr>
      </w:pPr>
    </w:p>
    <w:p w:rsidR="00366702" w:rsidRDefault="00366702" w:rsidP="00366702">
      <w:pPr>
        <w:spacing w:line="360" w:lineRule="auto"/>
        <w:rPr>
          <w:sz w:val="28"/>
          <w:szCs w:val="28"/>
        </w:rPr>
      </w:pPr>
      <w:r>
        <w:rPr>
          <w:sz w:val="28"/>
          <w:szCs w:val="28"/>
        </w:rPr>
        <w:lastRenderedPageBreak/>
        <w:t xml:space="preserve">                                                                                         Продолжение приложения 1</w:t>
      </w:r>
    </w:p>
    <w:p w:rsidR="00366702" w:rsidRPr="00366702" w:rsidRDefault="00366702" w:rsidP="00366702">
      <w:pPr>
        <w:spacing w:line="360" w:lineRule="auto"/>
        <w:rPr>
          <w:b/>
          <w:i/>
          <w:sz w:val="28"/>
          <w:szCs w:val="28"/>
        </w:rPr>
      </w:pPr>
      <w:r w:rsidRPr="00366702">
        <w:rPr>
          <w:b/>
          <w:i/>
          <w:sz w:val="28"/>
          <w:szCs w:val="28"/>
        </w:rPr>
        <w:t>Продолжение таблицы 1</w:t>
      </w:r>
    </w:p>
    <w:tbl>
      <w:tblPr>
        <w:tblW w:w="0" w:type="auto"/>
        <w:tblLook w:val="04A0"/>
      </w:tblPr>
      <w:tblGrid>
        <w:gridCol w:w="3180"/>
        <w:gridCol w:w="6674"/>
      </w:tblGrid>
      <w:tr w:rsidR="00366702" w:rsidTr="00A437AA">
        <w:tc>
          <w:tcPr>
            <w:tcW w:w="9854" w:type="dxa"/>
            <w:gridSpan w:val="2"/>
            <w:tcBorders>
              <w:top w:val="single" w:sz="4" w:space="0" w:color="auto"/>
              <w:left w:val="single" w:sz="4" w:space="0" w:color="auto"/>
              <w:bottom w:val="single" w:sz="4" w:space="0" w:color="auto"/>
              <w:right w:val="single" w:sz="4" w:space="0" w:color="auto"/>
            </w:tcBorders>
          </w:tcPr>
          <w:p w:rsidR="00366702" w:rsidRPr="00366702" w:rsidRDefault="00366702" w:rsidP="00366702">
            <w:pPr>
              <w:pStyle w:val="ac"/>
              <w:widowControl w:val="0"/>
              <w:spacing w:before="0" w:beforeAutospacing="0" w:after="0" w:afterAutospacing="0" w:line="360" w:lineRule="auto"/>
              <w:jc w:val="center"/>
              <w:rPr>
                <w:sz w:val="28"/>
                <w:szCs w:val="28"/>
              </w:rPr>
            </w:pPr>
            <w:r w:rsidRPr="00366702">
              <w:rPr>
                <w:bCs/>
                <w:sz w:val="28"/>
                <w:szCs w:val="28"/>
              </w:rPr>
              <w:t>3 класс</w:t>
            </w:r>
          </w:p>
        </w:tc>
      </w:tr>
      <w:tr w:rsidR="00366702" w:rsidRPr="0066588F" w:rsidTr="00A437AA">
        <w:trPr>
          <w:trHeight w:val="1553"/>
        </w:trPr>
        <w:tc>
          <w:tcPr>
            <w:tcW w:w="318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Заголовок текста.</w:t>
            </w:r>
          </w:p>
        </w:tc>
        <w:tc>
          <w:tcPr>
            <w:tcW w:w="667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Соотносить заголовок с темой текста, находить в тексте части не соответствующие теме. По заголовку и опорным словам продуцировать собственное высказывание (устное или письменное)</w:t>
            </w:r>
          </w:p>
        </w:tc>
      </w:tr>
      <w:tr w:rsidR="00366702" w:rsidRPr="0066588F" w:rsidTr="00A437AA">
        <w:tc>
          <w:tcPr>
            <w:tcW w:w="318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Основная мысль текста. Опорные слова.</w:t>
            </w:r>
          </w:p>
        </w:tc>
        <w:tc>
          <w:tcPr>
            <w:tcW w:w="667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Определять основную мысль текста, формулировать ее в начальной и конечной части текста.</w:t>
            </w:r>
          </w:p>
        </w:tc>
      </w:tr>
      <w:tr w:rsidR="00366702" w:rsidRPr="0066588F" w:rsidTr="00A437AA">
        <w:tc>
          <w:tcPr>
            <w:tcW w:w="318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Связь между предложениями.</w:t>
            </w:r>
          </w:p>
        </w:tc>
        <w:tc>
          <w:tcPr>
            <w:tcW w:w="667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Определять в тексте слова, помогающие соединять предложения, избегать ненужного повтора слов. Подбирать и вставлять пропущенные средства связи</w:t>
            </w:r>
          </w:p>
        </w:tc>
      </w:tr>
      <w:tr w:rsidR="00366702" w:rsidRPr="0066588F" w:rsidTr="00A437AA">
        <w:tc>
          <w:tcPr>
            <w:tcW w:w="318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Типы текста. Структура типов текста.</w:t>
            </w:r>
          </w:p>
        </w:tc>
        <w:tc>
          <w:tcPr>
            <w:tcW w:w="667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Различные типы текста, правильно строить каждый тип текста с учетом темы и основной мысли текста. Правильно подбирать к тексту концовку, начало объяснять свой выбор.</w:t>
            </w:r>
          </w:p>
        </w:tc>
      </w:tr>
      <w:tr w:rsidR="00366702" w:rsidRPr="0066588F" w:rsidTr="00A437AA">
        <w:trPr>
          <w:trHeight w:val="1497"/>
        </w:trPr>
        <w:tc>
          <w:tcPr>
            <w:tcW w:w="3180"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Стили текста.</w:t>
            </w:r>
          </w:p>
        </w:tc>
        <w:tc>
          <w:tcPr>
            <w:tcW w:w="6674" w:type="dxa"/>
            <w:tcBorders>
              <w:top w:val="single" w:sz="4" w:space="0" w:color="auto"/>
              <w:left w:val="single" w:sz="4" w:space="0" w:color="auto"/>
              <w:bottom w:val="single" w:sz="4" w:space="0" w:color="auto"/>
              <w:right w:val="single" w:sz="4" w:space="0" w:color="auto"/>
            </w:tcBorders>
          </w:tcPr>
          <w:p w:rsidR="00366702" w:rsidRPr="00366702" w:rsidRDefault="00366702" w:rsidP="00366702">
            <w:pPr>
              <w:widowControl w:val="0"/>
              <w:spacing w:line="360" w:lineRule="auto"/>
              <w:jc w:val="both"/>
              <w:rPr>
                <w:sz w:val="28"/>
                <w:szCs w:val="28"/>
              </w:rPr>
            </w:pPr>
            <w:r w:rsidRPr="00366702">
              <w:rPr>
                <w:sz w:val="28"/>
                <w:szCs w:val="28"/>
              </w:rPr>
              <w:t>Определять цель создания текста. Дополнять ряд тематических слов для создания текста определенного стиля. Пользоваться языковыми средствами в зависимости от стиля высказывания.</w:t>
            </w:r>
          </w:p>
        </w:tc>
      </w:tr>
      <w:tr w:rsidR="00DB0CFB" w:rsidTr="00DB0CFB">
        <w:tc>
          <w:tcPr>
            <w:tcW w:w="3180" w:type="dxa"/>
          </w:tcPr>
          <w:p w:rsidR="00DB0CFB" w:rsidRPr="00366702" w:rsidRDefault="00DB0CFB" w:rsidP="00DB0CFB">
            <w:pPr>
              <w:widowControl w:val="0"/>
              <w:spacing w:line="360" w:lineRule="auto"/>
              <w:jc w:val="both"/>
              <w:rPr>
                <w:sz w:val="28"/>
                <w:szCs w:val="28"/>
              </w:rPr>
            </w:pPr>
          </w:p>
        </w:tc>
        <w:tc>
          <w:tcPr>
            <w:tcW w:w="6674" w:type="dxa"/>
          </w:tcPr>
          <w:p w:rsidR="00DB0CFB" w:rsidRPr="00366702" w:rsidRDefault="00DB0CFB" w:rsidP="00366702">
            <w:pPr>
              <w:widowControl w:val="0"/>
              <w:spacing w:line="360" w:lineRule="auto"/>
              <w:jc w:val="both"/>
              <w:rPr>
                <w:sz w:val="28"/>
                <w:szCs w:val="28"/>
              </w:rPr>
            </w:pPr>
          </w:p>
        </w:tc>
      </w:tr>
      <w:tr w:rsidR="00DB0CFB" w:rsidTr="00DB0CFB">
        <w:tc>
          <w:tcPr>
            <w:tcW w:w="3180" w:type="dxa"/>
          </w:tcPr>
          <w:p w:rsidR="00DB0CFB" w:rsidRDefault="00DB0CFB" w:rsidP="00DB0CFB">
            <w:pPr>
              <w:widowControl w:val="0"/>
              <w:spacing w:line="360" w:lineRule="auto"/>
              <w:jc w:val="both"/>
              <w:rPr>
                <w:sz w:val="28"/>
                <w:szCs w:val="28"/>
              </w:rPr>
            </w:pPr>
          </w:p>
          <w:p w:rsidR="00956B5D" w:rsidRDefault="00956B5D" w:rsidP="00DB0CFB">
            <w:pPr>
              <w:widowControl w:val="0"/>
              <w:spacing w:line="360" w:lineRule="auto"/>
              <w:jc w:val="both"/>
              <w:rPr>
                <w:sz w:val="28"/>
                <w:szCs w:val="28"/>
              </w:rPr>
            </w:pPr>
          </w:p>
          <w:p w:rsidR="00956B5D" w:rsidRDefault="00956B5D" w:rsidP="00DB0CFB">
            <w:pPr>
              <w:widowControl w:val="0"/>
              <w:spacing w:line="360" w:lineRule="auto"/>
              <w:jc w:val="both"/>
              <w:rPr>
                <w:sz w:val="28"/>
                <w:szCs w:val="28"/>
              </w:rPr>
            </w:pPr>
          </w:p>
          <w:p w:rsidR="00956B5D" w:rsidRDefault="00956B5D" w:rsidP="00DB0CFB">
            <w:pPr>
              <w:widowControl w:val="0"/>
              <w:spacing w:line="360" w:lineRule="auto"/>
              <w:jc w:val="both"/>
              <w:rPr>
                <w:sz w:val="28"/>
                <w:szCs w:val="28"/>
              </w:rPr>
            </w:pPr>
          </w:p>
          <w:p w:rsidR="00956B5D" w:rsidRDefault="00956B5D" w:rsidP="00DB0CFB">
            <w:pPr>
              <w:widowControl w:val="0"/>
              <w:spacing w:line="360" w:lineRule="auto"/>
              <w:jc w:val="both"/>
              <w:rPr>
                <w:sz w:val="28"/>
                <w:szCs w:val="28"/>
              </w:rPr>
            </w:pPr>
          </w:p>
          <w:p w:rsidR="00956B5D" w:rsidRDefault="00956B5D" w:rsidP="00DB0CFB">
            <w:pPr>
              <w:widowControl w:val="0"/>
              <w:spacing w:line="360" w:lineRule="auto"/>
              <w:jc w:val="both"/>
              <w:rPr>
                <w:sz w:val="28"/>
                <w:szCs w:val="28"/>
              </w:rPr>
            </w:pPr>
          </w:p>
          <w:p w:rsidR="00956B5D" w:rsidRDefault="00956B5D" w:rsidP="00DB0CFB">
            <w:pPr>
              <w:widowControl w:val="0"/>
              <w:spacing w:line="360" w:lineRule="auto"/>
              <w:jc w:val="both"/>
              <w:rPr>
                <w:sz w:val="28"/>
                <w:szCs w:val="28"/>
              </w:rPr>
            </w:pPr>
          </w:p>
          <w:p w:rsidR="00956B5D" w:rsidRPr="00366702" w:rsidRDefault="00956B5D" w:rsidP="00DB0CFB">
            <w:pPr>
              <w:widowControl w:val="0"/>
              <w:spacing w:line="360" w:lineRule="auto"/>
              <w:jc w:val="both"/>
              <w:rPr>
                <w:sz w:val="28"/>
                <w:szCs w:val="28"/>
              </w:rPr>
            </w:pPr>
          </w:p>
        </w:tc>
        <w:tc>
          <w:tcPr>
            <w:tcW w:w="6674" w:type="dxa"/>
          </w:tcPr>
          <w:p w:rsidR="00DB0CFB" w:rsidRPr="00366702" w:rsidRDefault="00DB0CFB" w:rsidP="00366702">
            <w:pPr>
              <w:widowControl w:val="0"/>
              <w:spacing w:line="360" w:lineRule="auto"/>
              <w:jc w:val="both"/>
              <w:rPr>
                <w:sz w:val="28"/>
                <w:szCs w:val="28"/>
              </w:rPr>
            </w:pPr>
          </w:p>
        </w:tc>
      </w:tr>
    </w:tbl>
    <w:p w:rsid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p>
    <w:p w:rsid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                                                                                         Окончание приложения 1</w:t>
      </w:r>
      <w:r w:rsidR="00D35995">
        <w:rPr>
          <w:rFonts w:ascii="Times New Roman" w:hAnsi="Times New Roman" w:cs="Times New Roman"/>
          <w:bCs/>
          <w:sz w:val="28"/>
          <w:szCs w:val="28"/>
        </w:rPr>
        <w:t xml:space="preserve"> </w:t>
      </w:r>
      <w:r w:rsidRPr="00956B5D">
        <w:rPr>
          <w:rFonts w:ascii="Times New Roman" w:hAnsi="Times New Roman" w:cs="Times New Roman"/>
          <w:b/>
          <w:bCs/>
          <w:i/>
          <w:sz w:val="28"/>
          <w:szCs w:val="28"/>
        </w:rPr>
        <w:t xml:space="preserve">Продолжение таблицы 1   </w:t>
      </w:r>
      <w:r>
        <w:rPr>
          <w:rFonts w:ascii="Times New Roman" w:hAnsi="Times New Roman" w:cs="Times New Roman"/>
          <w:bCs/>
          <w:sz w:val="28"/>
          <w:szCs w:val="28"/>
        </w:rPr>
        <w:t xml:space="preserve">               </w:t>
      </w:r>
    </w:p>
    <w:p w:rsid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D35995">
        <w:rPr>
          <w:rFonts w:ascii="Times New Roman" w:hAnsi="Times New Roman" w:cs="Times New Roman"/>
          <w:bCs/>
          <w:sz w:val="28"/>
          <w:szCs w:val="28"/>
        </w:rPr>
        <w:t xml:space="preserve">      </w:t>
      </w:r>
    </w:p>
    <w:tbl>
      <w:tblPr>
        <w:tblStyle w:val="af6"/>
        <w:tblW w:w="0" w:type="auto"/>
        <w:tblLook w:val="04A0"/>
      </w:tblPr>
      <w:tblGrid>
        <w:gridCol w:w="3652"/>
        <w:gridCol w:w="6202"/>
      </w:tblGrid>
      <w:tr w:rsidR="00956B5D" w:rsidRPr="00956B5D" w:rsidTr="00956B5D">
        <w:tc>
          <w:tcPr>
            <w:tcW w:w="365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p>
        </w:tc>
        <w:tc>
          <w:tcPr>
            <w:tcW w:w="620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bCs/>
                <w:sz w:val="28"/>
                <w:szCs w:val="28"/>
              </w:rPr>
              <w:t>4 класс</w:t>
            </w:r>
          </w:p>
        </w:tc>
      </w:tr>
      <w:tr w:rsidR="00956B5D" w:rsidRPr="00956B5D" w:rsidTr="00956B5D">
        <w:tc>
          <w:tcPr>
            <w:tcW w:w="365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sz w:val="28"/>
                <w:szCs w:val="28"/>
              </w:rPr>
              <w:t>Тема высказывания</w:t>
            </w:r>
          </w:p>
        </w:tc>
        <w:tc>
          <w:tcPr>
            <w:tcW w:w="620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sz w:val="28"/>
                <w:szCs w:val="28"/>
              </w:rPr>
              <w:t>Понятие о широкой и узкой теме высказывания. Границы тем.</w:t>
            </w:r>
          </w:p>
        </w:tc>
      </w:tr>
      <w:tr w:rsidR="00956B5D" w:rsidRPr="00956B5D" w:rsidTr="00956B5D">
        <w:tc>
          <w:tcPr>
            <w:tcW w:w="365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sz w:val="28"/>
                <w:szCs w:val="28"/>
              </w:rPr>
              <w:t>Основная мысль</w:t>
            </w:r>
          </w:p>
        </w:tc>
        <w:tc>
          <w:tcPr>
            <w:tcW w:w="620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sz w:val="28"/>
                <w:szCs w:val="28"/>
              </w:rPr>
              <w:t>Определение основной мысли в текстах, где они прямо автором не выражена. Основная мысль в заголовке текста.</w:t>
            </w:r>
          </w:p>
        </w:tc>
      </w:tr>
      <w:tr w:rsidR="00956B5D" w:rsidRPr="00956B5D" w:rsidTr="00956B5D">
        <w:tc>
          <w:tcPr>
            <w:tcW w:w="3652" w:type="dxa"/>
          </w:tcPr>
          <w:p w:rsidR="00956B5D" w:rsidRPr="00956B5D" w:rsidRDefault="00956B5D" w:rsidP="00956B5D">
            <w:pPr>
              <w:widowControl w:val="0"/>
              <w:spacing w:line="360" w:lineRule="auto"/>
              <w:jc w:val="both"/>
              <w:rPr>
                <w:sz w:val="28"/>
                <w:szCs w:val="28"/>
              </w:rPr>
            </w:pPr>
            <w:r w:rsidRPr="00956B5D">
              <w:rPr>
                <w:sz w:val="28"/>
                <w:szCs w:val="28"/>
              </w:rPr>
              <w:t>Стили речи (разговорный, художественный, деловой, научный)</w:t>
            </w:r>
          </w:p>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p>
        </w:tc>
        <w:tc>
          <w:tcPr>
            <w:tcW w:w="620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sz w:val="28"/>
                <w:szCs w:val="28"/>
              </w:rPr>
              <w:t>Дать понятие о том, что в разных случаях мы говорим по-разному. Предупреждать смешение стилей в речи детей. Учить при создании, текста, определять задачи речи, отбирать материал высказывания, средства языка с учетом стиля речи.</w:t>
            </w:r>
          </w:p>
        </w:tc>
      </w:tr>
      <w:tr w:rsidR="00956B5D" w:rsidRPr="00956B5D" w:rsidTr="00956B5D">
        <w:tc>
          <w:tcPr>
            <w:tcW w:w="365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sz w:val="28"/>
                <w:szCs w:val="28"/>
              </w:rPr>
              <w:t>Типы текста. Рассуждение. Описание. Повествование.</w:t>
            </w:r>
          </w:p>
        </w:tc>
        <w:tc>
          <w:tcPr>
            <w:tcW w:w="620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sz w:val="28"/>
                <w:szCs w:val="28"/>
              </w:rPr>
              <w:t>Использование в рассуждении 1-2 доказательств. Вывод в рассуждении. Уметь отличать описание художественное и научное, создавать описание разных стилей речи. Умение создавать рассказы на основе увиденного и услышанного, веселые рассказы.</w:t>
            </w:r>
          </w:p>
        </w:tc>
      </w:tr>
      <w:tr w:rsidR="00956B5D" w:rsidRPr="00956B5D" w:rsidTr="00956B5D">
        <w:tc>
          <w:tcPr>
            <w:tcW w:w="3652" w:type="dxa"/>
          </w:tcPr>
          <w:p w:rsidR="00956B5D" w:rsidRPr="00956B5D" w:rsidRDefault="00956B5D" w:rsidP="00956B5D">
            <w:pPr>
              <w:pStyle w:val="a5"/>
              <w:widowControl w:val="0"/>
              <w:autoSpaceDE w:val="0"/>
              <w:autoSpaceDN w:val="0"/>
              <w:adjustRightInd w:val="0"/>
              <w:spacing w:after="0" w:line="360" w:lineRule="auto"/>
              <w:ind w:left="0"/>
              <w:rPr>
                <w:rFonts w:ascii="Times New Roman" w:hAnsi="Times New Roman" w:cs="Times New Roman"/>
                <w:sz w:val="28"/>
                <w:szCs w:val="28"/>
              </w:rPr>
            </w:pPr>
            <w:r w:rsidRPr="00956B5D">
              <w:rPr>
                <w:rFonts w:ascii="Times New Roman" w:hAnsi="Times New Roman" w:cs="Times New Roman"/>
                <w:sz w:val="28"/>
                <w:szCs w:val="28"/>
              </w:rPr>
              <w:t>Жанры. Письмо знакомому (близкому) человеку. Отзыв о</w:t>
            </w:r>
            <w:r>
              <w:rPr>
                <w:rFonts w:ascii="Times New Roman" w:hAnsi="Times New Roman" w:cs="Times New Roman"/>
                <w:sz w:val="28"/>
                <w:szCs w:val="28"/>
              </w:rPr>
              <w:t xml:space="preserve"> прочитанном </w:t>
            </w:r>
            <w:r w:rsidRPr="00956B5D">
              <w:rPr>
                <w:rFonts w:ascii="Times New Roman" w:hAnsi="Times New Roman" w:cs="Times New Roman"/>
                <w:sz w:val="28"/>
                <w:szCs w:val="28"/>
              </w:rPr>
              <w:t>произведении.</w:t>
            </w:r>
          </w:p>
        </w:tc>
        <w:tc>
          <w:tcPr>
            <w:tcW w:w="6202" w:type="dxa"/>
          </w:tcPr>
          <w:p w:rsidR="00956B5D" w:rsidRP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sz w:val="28"/>
                <w:szCs w:val="28"/>
              </w:rPr>
            </w:pPr>
            <w:r w:rsidRPr="00956B5D">
              <w:rPr>
                <w:rFonts w:ascii="Times New Roman" w:hAnsi="Times New Roman" w:cs="Times New Roman"/>
                <w:sz w:val="28"/>
                <w:szCs w:val="28"/>
              </w:rPr>
              <w:t>Уметь написать письмо, знание структуры письма. Уметь писать отзыв по предложенному плану. Отзыв о прочитанном произведении с элементами сжатого изложения.</w:t>
            </w:r>
          </w:p>
        </w:tc>
      </w:tr>
    </w:tbl>
    <w:p w:rsidR="00366702" w:rsidRPr="00956B5D" w:rsidRDefault="00D35995"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sidRPr="00956B5D">
        <w:rPr>
          <w:rFonts w:ascii="Times New Roman" w:hAnsi="Times New Roman" w:cs="Times New Roman"/>
          <w:bCs/>
          <w:sz w:val="28"/>
          <w:szCs w:val="28"/>
        </w:rPr>
        <w:t xml:space="preserve">                                                              </w:t>
      </w:r>
      <w:r w:rsidR="00BB24F9" w:rsidRPr="00956B5D">
        <w:rPr>
          <w:rFonts w:ascii="Times New Roman" w:hAnsi="Times New Roman" w:cs="Times New Roman"/>
          <w:bCs/>
          <w:sz w:val="28"/>
          <w:szCs w:val="28"/>
        </w:rPr>
        <w:t xml:space="preserve">           </w:t>
      </w:r>
      <w:r w:rsidR="00DF795E" w:rsidRPr="00956B5D">
        <w:rPr>
          <w:rFonts w:ascii="Times New Roman" w:hAnsi="Times New Roman" w:cs="Times New Roman"/>
          <w:bCs/>
          <w:sz w:val="28"/>
          <w:szCs w:val="28"/>
        </w:rPr>
        <w:t xml:space="preserve">       </w:t>
      </w:r>
      <w:r w:rsidR="00BB24F9" w:rsidRPr="00956B5D">
        <w:rPr>
          <w:rFonts w:ascii="Times New Roman" w:hAnsi="Times New Roman" w:cs="Times New Roman"/>
          <w:bCs/>
          <w:sz w:val="28"/>
          <w:szCs w:val="28"/>
        </w:rPr>
        <w:t xml:space="preserve">  </w:t>
      </w:r>
    </w:p>
    <w:p w:rsidR="00A437AA" w:rsidRDefault="00A437AA"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956B5D">
        <w:rPr>
          <w:rFonts w:ascii="Times New Roman" w:hAnsi="Times New Roman" w:cs="Times New Roman"/>
          <w:bCs/>
          <w:sz w:val="28"/>
          <w:szCs w:val="28"/>
        </w:rPr>
        <w:t xml:space="preserve"> </w:t>
      </w:r>
    </w:p>
    <w:p w:rsidR="00956B5D" w:rsidRDefault="00956B5D"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p>
    <w:p w:rsidR="00A437AA" w:rsidRDefault="00A437AA"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p>
    <w:p w:rsidR="00A437AA" w:rsidRDefault="00A437AA" w:rsidP="00BB24F9">
      <w:pPr>
        <w:pStyle w:val="a5"/>
        <w:widowControl w:val="0"/>
        <w:autoSpaceDE w:val="0"/>
        <w:autoSpaceDN w:val="0"/>
        <w:adjustRightInd w:val="0"/>
        <w:spacing w:after="0" w:line="360" w:lineRule="auto"/>
        <w:ind w:left="0"/>
        <w:jc w:val="both"/>
        <w:rPr>
          <w:rFonts w:ascii="Times New Roman" w:hAnsi="Times New Roman" w:cs="Times New Roman"/>
          <w:bCs/>
          <w:sz w:val="28"/>
          <w:szCs w:val="28"/>
        </w:rPr>
      </w:pPr>
    </w:p>
    <w:p w:rsidR="00BB24F9" w:rsidRDefault="00A437AA" w:rsidP="00BB24F9">
      <w:pPr>
        <w:pStyle w:val="a5"/>
        <w:widowControl w:val="0"/>
        <w:autoSpaceDE w:val="0"/>
        <w:autoSpaceDN w:val="0"/>
        <w:adjustRightInd w:val="0"/>
        <w:spacing w:after="0" w:line="360" w:lineRule="auto"/>
        <w:ind w:left="0"/>
        <w:jc w:val="both"/>
        <w:rPr>
          <w:rFonts w:ascii="Times New Roman" w:hAnsi="Times New Roman" w:cs="Times New Roman"/>
          <w:sz w:val="28"/>
          <w:szCs w:val="28"/>
        </w:rPr>
      </w:pPr>
      <w:r>
        <w:rPr>
          <w:rFonts w:ascii="Times New Roman" w:hAnsi="Times New Roman" w:cs="Times New Roman"/>
          <w:bCs/>
          <w:sz w:val="28"/>
          <w:szCs w:val="28"/>
        </w:rPr>
        <w:lastRenderedPageBreak/>
        <w:t xml:space="preserve">                                                                                                                </w:t>
      </w:r>
      <w:r w:rsidR="00D35995">
        <w:rPr>
          <w:rFonts w:ascii="Times New Roman" w:hAnsi="Times New Roman" w:cs="Times New Roman"/>
          <w:bCs/>
          <w:sz w:val="28"/>
          <w:szCs w:val="28"/>
        </w:rPr>
        <w:t xml:space="preserve"> </w:t>
      </w:r>
      <w:r w:rsidR="00884DF9" w:rsidRPr="00D35995">
        <w:rPr>
          <w:rFonts w:ascii="Times New Roman" w:hAnsi="Times New Roman" w:cs="Times New Roman"/>
          <w:sz w:val="28"/>
          <w:szCs w:val="28"/>
        </w:rPr>
        <w:t>Приложение</w:t>
      </w:r>
      <w:r>
        <w:rPr>
          <w:rFonts w:ascii="Times New Roman" w:hAnsi="Times New Roman" w:cs="Times New Roman"/>
          <w:sz w:val="28"/>
          <w:szCs w:val="28"/>
        </w:rPr>
        <w:t xml:space="preserve"> 2</w:t>
      </w:r>
    </w:p>
    <w:p w:rsidR="00BB24F9" w:rsidRDefault="00884DF9" w:rsidP="00BB24F9">
      <w:pPr>
        <w:widowControl w:val="0"/>
        <w:spacing w:line="360" w:lineRule="auto"/>
        <w:ind w:firstLine="709"/>
        <w:jc w:val="center"/>
        <w:rPr>
          <w:b/>
          <w:bCs/>
          <w:sz w:val="28"/>
          <w:szCs w:val="28"/>
        </w:rPr>
      </w:pPr>
      <w:r w:rsidRPr="00967489">
        <w:rPr>
          <w:b/>
          <w:bCs/>
          <w:sz w:val="28"/>
          <w:szCs w:val="28"/>
        </w:rPr>
        <w:t>Т</w:t>
      </w:r>
      <w:r>
        <w:rPr>
          <w:b/>
          <w:bCs/>
          <w:sz w:val="28"/>
          <w:szCs w:val="28"/>
        </w:rPr>
        <w:t>ексты для анализа</w:t>
      </w:r>
    </w:p>
    <w:p w:rsidR="00BB24F9" w:rsidRDefault="00BB24F9" w:rsidP="00BB24F9">
      <w:pPr>
        <w:widowControl w:val="0"/>
        <w:spacing w:line="360" w:lineRule="auto"/>
        <w:ind w:firstLine="709"/>
        <w:jc w:val="center"/>
        <w:rPr>
          <w:b/>
          <w:bCs/>
          <w:sz w:val="28"/>
          <w:szCs w:val="28"/>
        </w:rPr>
      </w:pPr>
    </w:p>
    <w:p w:rsidR="00884DF9" w:rsidRPr="00967489" w:rsidRDefault="00884DF9" w:rsidP="00BB24F9">
      <w:pPr>
        <w:widowControl w:val="0"/>
        <w:spacing w:line="360" w:lineRule="auto"/>
        <w:ind w:firstLine="709"/>
        <w:rPr>
          <w:b/>
          <w:sz w:val="28"/>
          <w:szCs w:val="28"/>
        </w:rPr>
      </w:pPr>
      <w:r w:rsidRPr="00967489">
        <w:rPr>
          <w:b/>
          <w:sz w:val="28"/>
          <w:szCs w:val="28"/>
        </w:rPr>
        <w:t>Текст № 1</w:t>
      </w:r>
    </w:p>
    <w:p w:rsidR="00884DF9" w:rsidRPr="00967489" w:rsidRDefault="00884DF9" w:rsidP="00BB24F9">
      <w:pPr>
        <w:widowControl w:val="0"/>
        <w:spacing w:line="360" w:lineRule="auto"/>
        <w:ind w:firstLine="709"/>
        <w:jc w:val="both"/>
        <w:rPr>
          <w:bCs/>
          <w:sz w:val="28"/>
          <w:szCs w:val="28"/>
        </w:rPr>
      </w:pPr>
      <w:r>
        <w:rPr>
          <w:bCs/>
          <w:sz w:val="28"/>
          <w:szCs w:val="28"/>
        </w:rPr>
        <w:t>-</w:t>
      </w:r>
      <w:r w:rsidRPr="00967489">
        <w:rPr>
          <w:bCs/>
          <w:sz w:val="28"/>
          <w:szCs w:val="28"/>
        </w:rPr>
        <w:t xml:space="preserve"> Я подарю Иа воздушный шарик. У меня остался один от праздника. Я сейчас за ним схожу, хорошо?</w:t>
      </w:r>
    </w:p>
    <w:p w:rsidR="00884DF9" w:rsidRPr="00967489" w:rsidRDefault="00884DF9" w:rsidP="00BB24F9">
      <w:pPr>
        <w:widowControl w:val="0"/>
        <w:spacing w:line="360" w:lineRule="auto"/>
        <w:ind w:firstLine="709"/>
        <w:jc w:val="both"/>
        <w:rPr>
          <w:bCs/>
          <w:sz w:val="28"/>
          <w:szCs w:val="28"/>
        </w:rPr>
      </w:pPr>
      <w:r>
        <w:rPr>
          <w:bCs/>
          <w:sz w:val="28"/>
          <w:szCs w:val="28"/>
        </w:rPr>
        <w:t>-</w:t>
      </w:r>
      <w:r w:rsidRPr="00967489">
        <w:rPr>
          <w:bCs/>
          <w:sz w:val="28"/>
          <w:szCs w:val="28"/>
        </w:rPr>
        <w:t xml:space="preserve"> Вот это ты очень хорошо придумал, Пятачок! Ведь Иа нужно развеселить. А с воздушным шариком кто хочешь развеселится! Никто не может грустить, когда у него есть воздушный шарик!</w:t>
      </w:r>
      <w:r>
        <w:rPr>
          <w:bCs/>
          <w:sz w:val="28"/>
          <w:szCs w:val="28"/>
        </w:rPr>
        <w:t xml:space="preserve"> (</w:t>
      </w:r>
      <w:r w:rsidRPr="00967489">
        <w:rPr>
          <w:bCs/>
          <w:sz w:val="28"/>
          <w:szCs w:val="28"/>
        </w:rPr>
        <w:t>А. Милн. «Винни Пух и все-все-все»</w:t>
      </w:r>
      <w:r>
        <w:rPr>
          <w:bCs/>
          <w:sz w:val="28"/>
          <w:szCs w:val="28"/>
        </w:rPr>
        <w:t>)</w:t>
      </w:r>
    </w:p>
    <w:p w:rsidR="00884DF9" w:rsidRPr="00967489" w:rsidRDefault="00884DF9" w:rsidP="00BB24F9">
      <w:pPr>
        <w:widowControl w:val="0"/>
        <w:spacing w:line="360" w:lineRule="auto"/>
        <w:ind w:firstLine="709"/>
        <w:jc w:val="both"/>
        <w:rPr>
          <w:sz w:val="28"/>
          <w:szCs w:val="28"/>
        </w:rPr>
      </w:pPr>
      <w:r>
        <w:rPr>
          <w:sz w:val="28"/>
          <w:szCs w:val="28"/>
        </w:rPr>
        <w:t>Вопросы</w:t>
      </w:r>
      <w:r w:rsidRPr="00967489">
        <w:rPr>
          <w:sz w:val="28"/>
          <w:szCs w:val="28"/>
        </w:rPr>
        <w:t xml:space="preserve">: </w:t>
      </w:r>
    </w:p>
    <w:p w:rsidR="00884DF9" w:rsidRPr="00967489" w:rsidRDefault="00884DF9" w:rsidP="00BB24F9">
      <w:pPr>
        <w:widowControl w:val="0"/>
        <w:numPr>
          <w:ilvl w:val="0"/>
          <w:numId w:val="13"/>
        </w:numPr>
        <w:spacing w:line="360" w:lineRule="auto"/>
        <w:ind w:left="0" w:firstLine="709"/>
        <w:jc w:val="both"/>
        <w:rPr>
          <w:sz w:val="28"/>
          <w:szCs w:val="28"/>
        </w:rPr>
      </w:pPr>
      <w:r w:rsidRPr="00967489">
        <w:rPr>
          <w:sz w:val="28"/>
          <w:szCs w:val="28"/>
        </w:rPr>
        <w:t>Найдите в тексте похвалу.</w:t>
      </w:r>
    </w:p>
    <w:p w:rsidR="00884DF9" w:rsidRPr="00967489" w:rsidRDefault="00884DF9" w:rsidP="00BB24F9">
      <w:pPr>
        <w:widowControl w:val="0"/>
        <w:numPr>
          <w:ilvl w:val="0"/>
          <w:numId w:val="13"/>
        </w:numPr>
        <w:spacing w:line="360" w:lineRule="auto"/>
        <w:ind w:left="0" w:firstLine="709"/>
        <w:jc w:val="both"/>
        <w:rPr>
          <w:sz w:val="28"/>
          <w:szCs w:val="28"/>
        </w:rPr>
      </w:pPr>
      <w:r w:rsidRPr="00967489">
        <w:rPr>
          <w:sz w:val="28"/>
          <w:szCs w:val="28"/>
        </w:rPr>
        <w:t xml:space="preserve">За что Винни хвалит Пятачка? </w:t>
      </w:r>
    </w:p>
    <w:p w:rsidR="00884DF9" w:rsidRPr="00967489" w:rsidRDefault="00884DF9" w:rsidP="00BB24F9">
      <w:pPr>
        <w:widowControl w:val="0"/>
        <w:numPr>
          <w:ilvl w:val="0"/>
          <w:numId w:val="13"/>
        </w:numPr>
        <w:spacing w:line="360" w:lineRule="auto"/>
        <w:ind w:left="0" w:firstLine="709"/>
        <w:jc w:val="both"/>
        <w:rPr>
          <w:sz w:val="28"/>
          <w:szCs w:val="28"/>
        </w:rPr>
      </w:pPr>
      <w:r w:rsidRPr="00967489">
        <w:rPr>
          <w:sz w:val="28"/>
          <w:szCs w:val="28"/>
        </w:rPr>
        <w:t xml:space="preserve">Какие слова использует Винни Пух, чтобы усилить свое одобрение? </w:t>
      </w:r>
    </w:p>
    <w:p w:rsidR="00884DF9" w:rsidRPr="00967489" w:rsidRDefault="00884DF9" w:rsidP="00BB24F9">
      <w:pPr>
        <w:widowControl w:val="0"/>
        <w:numPr>
          <w:ilvl w:val="0"/>
          <w:numId w:val="13"/>
        </w:numPr>
        <w:spacing w:line="360" w:lineRule="auto"/>
        <w:ind w:left="0" w:firstLine="709"/>
        <w:jc w:val="both"/>
        <w:rPr>
          <w:sz w:val="28"/>
          <w:szCs w:val="28"/>
        </w:rPr>
      </w:pPr>
      <w:r w:rsidRPr="00967489">
        <w:rPr>
          <w:sz w:val="28"/>
          <w:szCs w:val="28"/>
        </w:rPr>
        <w:t>Используется ли обращение?</w:t>
      </w:r>
    </w:p>
    <w:p w:rsidR="00884DF9" w:rsidRPr="00967489" w:rsidRDefault="00884DF9" w:rsidP="00BB24F9">
      <w:pPr>
        <w:widowControl w:val="0"/>
        <w:numPr>
          <w:ilvl w:val="0"/>
          <w:numId w:val="13"/>
        </w:numPr>
        <w:spacing w:line="360" w:lineRule="auto"/>
        <w:ind w:left="0" w:firstLine="709"/>
        <w:jc w:val="both"/>
        <w:rPr>
          <w:sz w:val="28"/>
          <w:szCs w:val="28"/>
        </w:rPr>
      </w:pPr>
      <w:r w:rsidRPr="00967489">
        <w:rPr>
          <w:sz w:val="28"/>
          <w:szCs w:val="28"/>
        </w:rPr>
        <w:t>С какой интонацией произносит похвалу Винни?</w:t>
      </w:r>
    </w:p>
    <w:p w:rsidR="00884DF9" w:rsidRPr="00967489" w:rsidRDefault="00884DF9" w:rsidP="00BB24F9">
      <w:pPr>
        <w:widowControl w:val="0"/>
        <w:numPr>
          <w:ilvl w:val="0"/>
          <w:numId w:val="13"/>
        </w:numPr>
        <w:spacing w:line="360" w:lineRule="auto"/>
        <w:ind w:left="0" w:firstLine="709"/>
        <w:jc w:val="both"/>
        <w:rPr>
          <w:sz w:val="28"/>
          <w:szCs w:val="28"/>
        </w:rPr>
      </w:pPr>
      <w:r w:rsidRPr="00967489">
        <w:rPr>
          <w:sz w:val="28"/>
          <w:szCs w:val="28"/>
        </w:rPr>
        <w:t>Зачем медвежонок хвалит Пятачка?</w:t>
      </w:r>
    </w:p>
    <w:p w:rsidR="00884DF9" w:rsidRPr="00967489" w:rsidRDefault="00884DF9" w:rsidP="00BB24F9">
      <w:pPr>
        <w:widowControl w:val="0"/>
        <w:numPr>
          <w:ilvl w:val="0"/>
          <w:numId w:val="13"/>
        </w:numPr>
        <w:spacing w:line="360" w:lineRule="auto"/>
        <w:ind w:left="0" w:firstLine="709"/>
        <w:jc w:val="both"/>
        <w:rPr>
          <w:sz w:val="28"/>
          <w:szCs w:val="28"/>
        </w:rPr>
      </w:pPr>
      <w:r w:rsidRPr="00967489">
        <w:rPr>
          <w:sz w:val="28"/>
          <w:szCs w:val="28"/>
        </w:rPr>
        <w:t xml:space="preserve">Давайте похвалим друг друга, используя такую же речевую модель: </w:t>
      </w:r>
      <w:r w:rsidRPr="00967489">
        <w:rPr>
          <w:i/>
          <w:sz w:val="28"/>
          <w:szCs w:val="28"/>
        </w:rPr>
        <w:t>«</w:t>
      </w:r>
      <w:r w:rsidRPr="00967489">
        <w:rPr>
          <w:bCs/>
          <w:i/>
          <w:sz w:val="28"/>
          <w:szCs w:val="28"/>
        </w:rPr>
        <w:t>Вот это ты очень хорошо ....,</w:t>
      </w:r>
      <w:r w:rsidRPr="00967489">
        <w:rPr>
          <w:bCs/>
          <w:sz w:val="28"/>
          <w:szCs w:val="28"/>
        </w:rPr>
        <w:t xml:space="preserve"> </w:t>
      </w:r>
      <w:r w:rsidRPr="00967489">
        <w:rPr>
          <w:bCs/>
          <w:i/>
          <w:sz w:val="28"/>
          <w:szCs w:val="28"/>
        </w:rPr>
        <w:t>&lt;обращение&gt;</w:t>
      </w:r>
      <w:r w:rsidRPr="00967489">
        <w:rPr>
          <w:sz w:val="28"/>
          <w:szCs w:val="28"/>
        </w:rPr>
        <w:t>!»</w:t>
      </w:r>
    </w:p>
    <w:p w:rsidR="00884DF9" w:rsidRPr="00967489" w:rsidRDefault="00884DF9" w:rsidP="00BB24F9">
      <w:pPr>
        <w:widowControl w:val="0"/>
        <w:spacing w:line="360" w:lineRule="auto"/>
        <w:ind w:firstLine="709"/>
        <w:jc w:val="both"/>
        <w:rPr>
          <w:b/>
          <w:sz w:val="28"/>
          <w:szCs w:val="28"/>
        </w:rPr>
      </w:pPr>
      <w:r w:rsidRPr="00967489">
        <w:rPr>
          <w:b/>
          <w:sz w:val="28"/>
          <w:szCs w:val="28"/>
        </w:rPr>
        <w:t>Текст № 2</w:t>
      </w:r>
    </w:p>
    <w:p w:rsidR="00884DF9" w:rsidRPr="00967489" w:rsidRDefault="00884DF9" w:rsidP="00BB24F9">
      <w:pPr>
        <w:widowControl w:val="0"/>
        <w:spacing w:line="360" w:lineRule="auto"/>
        <w:ind w:firstLine="709"/>
        <w:jc w:val="both"/>
        <w:rPr>
          <w:bCs/>
          <w:sz w:val="28"/>
          <w:szCs w:val="28"/>
        </w:rPr>
      </w:pPr>
      <w:r w:rsidRPr="00967489">
        <w:rPr>
          <w:bCs/>
          <w:sz w:val="28"/>
          <w:szCs w:val="28"/>
        </w:rPr>
        <w:t>Наверху в детской Мэри Поппинс сушила у камина костюмчики Близнецов. Солнце врывалось в окно, его лучи играли на побел</w:t>
      </w:r>
      <w:r>
        <w:rPr>
          <w:bCs/>
          <w:sz w:val="28"/>
          <w:szCs w:val="28"/>
        </w:rPr>
        <w:t>е</w:t>
      </w:r>
      <w:r w:rsidRPr="00967489">
        <w:rPr>
          <w:bCs/>
          <w:sz w:val="28"/>
          <w:szCs w:val="28"/>
        </w:rPr>
        <w:t>нных стенах и танцевали над кроватками малышей.</w:t>
      </w:r>
    </w:p>
    <w:p w:rsidR="00884DF9" w:rsidRPr="00967489" w:rsidRDefault="00884DF9" w:rsidP="00BB24F9">
      <w:pPr>
        <w:widowControl w:val="0"/>
        <w:spacing w:line="360" w:lineRule="auto"/>
        <w:ind w:firstLine="709"/>
        <w:jc w:val="both"/>
        <w:rPr>
          <w:bCs/>
          <w:sz w:val="28"/>
          <w:szCs w:val="28"/>
        </w:rPr>
      </w:pPr>
      <w:r>
        <w:rPr>
          <w:bCs/>
          <w:sz w:val="28"/>
          <w:szCs w:val="28"/>
        </w:rPr>
        <w:t>-</w:t>
      </w:r>
      <w:r w:rsidRPr="00967489">
        <w:rPr>
          <w:bCs/>
          <w:sz w:val="28"/>
          <w:szCs w:val="28"/>
        </w:rPr>
        <w:t xml:space="preserve"> Эй, ты, отодвинься! Ты мне прямо в глаза залез! сказал Джон громким голосом.</w:t>
      </w:r>
    </w:p>
    <w:p w:rsidR="00925180" w:rsidRDefault="00884DF9" w:rsidP="00BB24F9">
      <w:pPr>
        <w:widowControl w:val="0"/>
        <w:spacing w:line="360" w:lineRule="auto"/>
        <w:ind w:firstLine="709"/>
        <w:jc w:val="both"/>
        <w:rPr>
          <w:bCs/>
          <w:sz w:val="28"/>
          <w:szCs w:val="28"/>
        </w:rPr>
      </w:pPr>
      <w:r>
        <w:rPr>
          <w:bCs/>
          <w:sz w:val="28"/>
          <w:szCs w:val="28"/>
        </w:rPr>
        <w:t xml:space="preserve">- </w:t>
      </w:r>
      <w:r w:rsidRPr="00967489">
        <w:rPr>
          <w:bCs/>
          <w:sz w:val="28"/>
          <w:szCs w:val="28"/>
        </w:rPr>
        <w:t xml:space="preserve">Извини! </w:t>
      </w:r>
      <w:r>
        <w:rPr>
          <w:bCs/>
          <w:sz w:val="28"/>
          <w:szCs w:val="28"/>
        </w:rPr>
        <w:t>-</w:t>
      </w:r>
      <w:r w:rsidRPr="00967489">
        <w:rPr>
          <w:bCs/>
          <w:sz w:val="28"/>
          <w:szCs w:val="28"/>
        </w:rPr>
        <w:t xml:space="preserve"> отвечал солнечный луч. </w:t>
      </w:r>
      <w:r>
        <w:rPr>
          <w:bCs/>
          <w:sz w:val="28"/>
          <w:szCs w:val="28"/>
        </w:rPr>
        <w:t>-</w:t>
      </w:r>
      <w:r w:rsidRPr="00967489">
        <w:rPr>
          <w:bCs/>
          <w:sz w:val="28"/>
          <w:szCs w:val="28"/>
        </w:rPr>
        <w:t xml:space="preserve"> Ничего не могу поделать! Волей-неволей я должен пройти сквозь эту комнату. Приказ есть прик</w:t>
      </w:r>
      <w:r>
        <w:rPr>
          <w:bCs/>
          <w:sz w:val="28"/>
          <w:szCs w:val="28"/>
        </w:rPr>
        <w:t>аз. Мой дневной маршрут -</w:t>
      </w:r>
      <w:r w:rsidRPr="00967489">
        <w:rPr>
          <w:bCs/>
          <w:sz w:val="28"/>
          <w:szCs w:val="28"/>
        </w:rPr>
        <w:t xml:space="preserve"> от Восхода до Заката, а ваша детская как раз по дороге! Так что уж </w:t>
      </w:r>
    </w:p>
    <w:p w:rsidR="00A437AA" w:rsidRDefault="00925180" w:rsidP="00925180">
      <w:pPr>
        <w:pStyle w:val="a5"/>
        <w:widowControl w:val="0"/>
        <w:autoSpaceDE w:val="0"/>
        <w:autoSpaceDN w:val="0"/>
        <w:adjustRightInd w:val="0"/>
        <w:spacing w:after="0" w:line="360" w:lineRule="auto"/>
        <w:ind w:left="0"/>
        <w:jc w:val="both"/>
        <w:rPr>
          <w:sz w:val="28"/>
          <w:szCs w:val="28"/>
        </w:rPr>
      </w:pPr>
      <w:r>
        <w:rPr>
          <w:sz w:val="28"/>
          <w:szCs w:val="28"/>
        </w:rPr>
        <w:t xml:space="preserve">                                                                                            </w:t>
      </w:r>
      <w:r w:rsidR="00DF795E">
        <w:rPr>
          <w:sz w:val="28"/>
          <w:szCs w:val="28"/>
        </w:rPr>
        <w:t xml:space="preserve">    </w:t>
      </w:r>
    </w:p>
    <w:p w:rsidR="00A437AA" w:rsidRDefault="00A437AA" w:rsidP="00925180">
      <w:pPr>
        <w:pStyle w:val="a5"/>
        <w:widowControl w:val="0"/>
        <w:autoSpaceDE w:val="0"/>
        <w:autoSpaceDN w:val="0"/>
        <w:adjustRightInd w:val="0"/>
        <w:spacing w:after="0" w:line="360" w:lineRule="auto"/>
        <w:ind w:left="0"/>
        <w:jc w:val="both"/>
        <w:rPr>
          <w:sz w:val="28"/>
          <w:szCs w:val="28"/>
        </w:rPr>
      </w:pPr>
    </w:p>
    <w:p w:rsidR="00925180" w:rsidRDefault="00A437AA" w:rsidP="00925180">
      <w:pPr>
        <w:pStyle w:val="a5"/>
        <w:widowControl w:val="0"/>
        <w:autoSpaceDE w:val="0"/>
        <w:autoSpaceDN w:val="0"/>
        <w:adjustRightInd w:val="0"/>
        <w:spacing w:after="0" w:line="360" w:lineRule="auto"/>
        <w:ind w:left="0"/>
        <w:jc w:val="both"/>
        <w:rPr>
          <w:rFonts w:ascii="Times New Roman" w:hAnsi="Times New Roman" w:cs="Times New Roman"/>
          <w:sz w:val="28"/>
          <w:szCs w:val="28"/>
        </w:rPr>
      </w:pPr>
      <w:r>
        <w:rPr>
          <w:sz w:val="28"/>
          <w:szCs w:val="28"/>
        </w:rPr>
        <w:lastRenderedPageBreak/>
        <w:t xml:space="preserve">                                                                                                </w:t>
      </w:r>
      <w:r w:rsidR="00925180">
        <w:rPr>
          <w:sz w:val="28"/>
          <w:szCs w:val="28"/>
        </w:rPr>
        <w:t xml:space="preserve">  </w:t>
      </w:r>
      <w:r>
        <w:rPr>
          <w:rFonts w:ascii="Times New Roman" w:hAnsi="Times New Roman" w:cs="Times New Roman"/>
          <w:sz w:val="28"/>
          <w:szCs w:val="28"/>
        </w:rPr>
        <w:t>Продолжение приложения 2</w:t>
      </w:r>
    </w:p>
    <w:p w:rsidR="00884DF9" w:rsidRPr="00925180" w:rsidRDefault="00884DF9" w:rsidP="00925180">
      <w:pPr>
        <w:pStyle w:val="a5"/>
        <w:widowControl w:val="0"/>
        <w:autoSpaceDE w:val="0"/>
        <w:autoSpaceDN w:val="0"/>
        <w:adjustRightInd w:val="0"/>
        <w:spacing w:after="0" w:line="360" w:lineRule="auto"/>
        <w:ind w:left="0"/>
        <w:jc w:val="both"/>
        <w:rPr>
          <w:rFonts w:ascii="Times New Roman" w:hAnsi="Times New Roman" w:cs="Times New Roman"/>
          <w:sz w:val="28"/>
          <w:szCs w:val="28"/>
        </w:rPr>
      </w:pPr>
      <w:r w:rsidRPr="00925180">
        <w:rPr>
          <w:rFonts w:ascii="Times New Roman" w:hAnsi="Times New Roman" w:cs="Times New Roman"/>
          <w:bCs/>
          <w:sz w:val="28"/>
          <w:szCs w:val="28"/>
        </w:rPr>
        <w:t>прости. Закрой глазки - ты меня и не заметишь!</w:t>
      </w:r>
    </w:p>
    <w:p w:rsidR="00BB24F9" w:rsidRPr="00BB24F9" w:rsidRDefault="00884DF9" w:rsidP="00BB24F9">
      <w:pPr>
        <w:widowControl w:val="0"/>
        <w:spacing w:line="360" w:lineRule="auto"/>
        <w:ind w:firstLine="709"/>
        <w:jc w:val="both"/>
        <w:rPr>
          <w:bCs/>
          <w:sz w:val="28"/>
          <w:szCs w:val="28"/>
        </w:rPr>
      </w:pPr>
      <w:r w:rsidRPr="00967489">
        <w:rPr>
          <w:bCs/>
          <w:sz w:val="28"/>
          <w:szCs w:val="28"/>
        </w:rPr>
        <w:t>Золотой сноп солнечных лучей пересекал комнату. Он явно старался двигаться как можно быстрее, чтобы выполнить просьбу Джона.</w:t>
      </w:r>
    </w:p>
    <w:p w:rsidR="00884DF9" w:rsidRPr="00967489" w:rsidRDefault="00884DF9" w:rsidP="00BB24F9">
      <w:pPr>
        <w:widowControl w:val="0"/>
        <w:spacing w:line="360" w:lineRule="auto"/>
        <w:ind w:firstLine="709"/>
        <w:jc w:val="both"/>
        <w:rPr>
          <w:bCs/>
          <w:sz w:val="28"/>
          <w:szCs w:val="28"/>
        </w:rPr>
      </w:pPr>
      <w:r>
        <w:rPr>
          <w:bCs/>
          <w:i/>
          <w:sz w:val="28"/>
          <w:szCs w:val="28"/>
        </w:rPr>
        <w:t>-</w:t>
      </w:r>
      <w:r w:rsidRPr="00967489">
        <w:rPr>
          <w:bCs/>
          <w:i/>
          <w:sz w:val="28"/>
          <w:szCs w:val="28"/>
        </w:rPr>
        <w:t xml:space="preserve"> </w:t>
      </w:r>
      <w:r w:rsidRPr="00967489">
        <w:rPr>
          <w:bCs/>
          <w:sz w:val="28"/>
          <w:szCs w:val="28"/>
        </w:rPr>
        <w:t xml:space="preserve">Какой ты нежный, какой ласковый! Я тебя так люблю! </w:t>
      </w:r>
      <w:r>
        <w:rPr>
          <w:bCs/>
          <w:sz w:val="28"/>
          <w:szCs w:val="28"/>
        </w:rPr>
        <w:t>-</w:t>
      </w:r>
      <w:r w:rsidRPr="00967489">
        <w:rPr>
          <w:bCs/>
          <w:sz w:val="28"/>
          <w:szCs w:val="28"/>
        </w:rPr>
        <w:t xml:space="preserve"> сказала Барби, вытянув руки навстречу т</w:t>
      </w:r>
      <w:r>
        <w:rPr>
          <w:bCs/>
          <w:sz w:val="28"/>
          <w:szCs w:val="28"/>
        </w:rPr>
        <w:t>е</w:t>
      </w:r>
      <w:r w:rsidRPr="00967489">
        <w:rPr>
          <w:bCs/>
          <w:sz w:val="28"/>
          <w:szCs w:val="28"/>
        </w:rPr>
        <w:t>плому сиянию.</w:t>
      </w:r>
    </w:p>
    <w:p w:rsidR="00884DF9" w:rsidRPr="00967489" w:rsidRDefault="00884DF9" w:rsidP="00BB24F9">
      <w:pPr>
        <w:widowControl w:val="0"/>
        <w:spacing w:line="360" w:lineRule="auto"/>
        <w:ind w:firstLine="709"/>
        <w:jc w:val="both"/>
        <w:rPr>
          <w:bCs/>
          <w:sz w:val="28"/>
          <w:szCs w:val="28"/>
        </w:rPr>
      </w:pPr>
      <w:r>
        <w:rPr>
          <w:bCs/>
          <w:sz w:val="28"/>
          <w:szCs w:val="28"/>
        </w:rPr>
        <w:t>-</w:t>
      </w:r>
      <w:r w:rsidRPr="00967489">
        <w:rPr>
          <w:bCs/>
          <w:sz w:val="28"/>
          <w:szCs w:val="28"/>
        </w:rPr>
        <w:t xml:space="preserve"> Молодчина! </w:t>
      </w:r>
      <w:r>
        <w:rPr>
          <w:bCs/>
          <w:sz w:val="28"/>
          <w:szCs w:val="28"/>
        </w:rPr>
        <w:t>-</w:t>
      </w:r>
      <w:r w:rsidRPr="00967489">
        <w:rPr>
          <w:bCs/>
          <w:sz w:val="28"/>
          <w:szCs w:val="28"/>
        </w:rPr>
        <w:t xml:space="preserve"> одобрительно сказал солнечный луч и коснулся е</w:t>
      </w:r>
      <w:r>
        <w:rPr>
          <w:bCs/>
          <w:sz w:val="28"/>
          <w:szCs w:val="28"/>
        </w:rPr>
        <w:t>е</w:t>
      </w:r>
      <w:r w:rsidRPr="00967489">
        <w:rPr>
          <w:bCs/>
          <w:sz w:val="28"/>
          <w:szCs w:val="28"/>
        </w:rPr>
        <w:t xml:space="preserve"> щ</w:t>
      </w:r>
      <w:r>
        <w:rPr>
          <w:bCs/>
          <w:sz w:val="28"/>
          <w:szCs w:val="28"/>
        </w:rPr>
        <w:t>е</w:t>
      </w:r>
      <w:r w:rsidRPr="00967489">
        <w:rPr>
          <w:bCs/>
          <w:sz w:val="28"/>
          <w:szCs w:val="28"/>
        </w:rPr>
        <w:t>к и волос л</w:t>
      </w:r>
      <w:r>
        <w:rPr>
          <w:bCs/>
          <w:sz w:val="28"/>
          <w:szCs w:val="28"/>
        </w:rPr>
        <w:t>е</w:t>
      </w:r>
      <w:r w:rsidRPr="00967489">
        <w:rPr>
          <w:bCs/>
          <w:sz w:val="28"/>
          <w:szCs w:val="28"/>
        </w:rPr>
        <w:t xml:space="preserve">гким, ласкающим движением. </w:t>
      </w:r>
      <w:r>
        <w:rPr>
          <w:bCs/>
          <w:sz w:val="28"/>
          <w:szCs w:val="28"/>
        </w:rPr>
        <w:t>-</w:t>
      </w:r>
      <w:r w:rsidRPr="00967489">
        <w:rPr>
          <w:bCs/>
          <w:sz w:val="28"/>
          <w:szCs w:val="28"/>
        </w:rPr>
        <w:t xml:space="preserve"> Так ты говоришь, я тебе нравлюсь? </w:t>
      </w:r>
      <w:r>
        <w:rPr>
          <w:bCs/>
          <w:sz w:val="28"/>
          <w:szCs w:val="28"/>
        </w:rPr>
        <w:t>-</w:t>
      </w:r>
      <w:r w:rsidRPr="00967489">
        <w:rPr>
          <w:bCs/>
          <w:sz w:val="28"/>
          <w:szCs w:val="28"/>
        </w:rPr>
        <w:t xml:space="preserve"> спросил он, видимо не прочь снова услышать похвалу.</w:t>
      </w:r>
    </w:p>
    <w:p w:rsidR="00884DF9" w:rsidRPr="00967489" w:rsidRDefault="00884DF9" w:rsidP="00BB24F9">
      <w:pPr>
        <w:widowControl w:val="0"/>
        <w:spacing w:line="360" w:lineRule="auto"/>
        <w:ind w:firstLine="709"/>
        <w:jc w:val="both"/>
        <w:rPr>
          <w:sz w:val="28"/>
          <w:szCs w:val="28"/>
        </w:rPr>
      </w:pPr>
      <w:r>
        <w:rPr>
          <w:bCs/>
          <w:sz w:val="28"/>
          <w:szCs w:val="28"/>
        </w:rPr>
        <w:t>-</w:t>
      </w:r>
      <w:r w:rsidRPr="00967489">
        <w:rPr>
          <w:bCs/>
          <w:sz w:val="28"/>
          <w:szCs w:val="28"/>
        </w:rPr>
        <w:t xml:space="preserve"> Уж-жасно! </w:t>
      </w:r>
      <w:r>
        <w:rPr>
          <w:bCs/>
          <w:sz w:val="28"/>
          <w:szCs w:val="28"/>
        </w:rPr>
        <w:t>-</w:t>
      </w:r>
      <w:r w:rsidRPr="00967489">
        <w:rPr>
          <w:bCs/>
          <w:sz w:val="28"/>
          <w:szCs w:val="28"/>
        </w:rPr>
        <w:t xml:space="preserve"> сказала </w:t>
      </w:r>
      <w:r>
        <w:rPr>
          <w:bCs/>
          <w:sz w:val="28"/>
          <w:szCs w:val="28"/>
        </w:rPr>
        <w:t>Барби, вздохнув от удовольствия (</w:t>
      </w:r>
      <w:r w:rsidRPr="00967489">
        <w:rPr>
          <w:sz w:val="28"/>
          <w:szCs w:val="28"/>
        </w:rPr>
        <w:t>П. Трэверс «Мэри Поппинс»</w:t>
      </w:r>
      <w:r>
        <w:rPr>
          <w:sz w:val="28"/>
          <w:szCs w:val="28"/>
        </w:rPr>
        <w:t>)</w:t>
      </w:r>
    </w:p>
    <w:p w:rsidR="00884DF9" w:rsidRDefault="00884DF9" w:rsidP="00BB24F9">
      <w:pPr>
        <w:widowControl w:val="0"/>
        <w:spacing w:line="360" w:lineRule="auto"/>
        <w:ind w:firstLine="709"/>
        <w:jc w:val="both"/>
        <w:rPr>
          <w:sz w:val="28"/>
          <w:szCs w:val="28"/>
        </w:rPr>
      </w:pPr>
      <w:r>
        <w:rPr>
          <w:sz w:val="28"/>
          <w:szCs w:val="28"/>
        </w:rPr>
        <w:t>Вопросы:</w:t>
      </w:r>
    </w:p>
    <w:p w:rsidR="00884DF9" w:rsidRPr="00967489" w:rsidRDefault="00884DF9" w:rsidP="00BB24F9">
      <w:pPr>
        <w:pStyle w:val="a5"/>
        <w:widowControl w:val="0"/>
        <w:numPr>
          <w:ilvl w:val="0"/>
          <w:numId w:val="6"/>
        </w:numPr>
        <w:spacing w:after="0" w:line="360" w:lineRule="auto"/>
        <w:ind w:left="0" w:firstLine="709"/>
        <w:jc w:val="both"/>
        <w:rPr>
          <w:rFonts w:ascii="Times New Roman" w:hAnsi="Times New Roman" w:cs="Times New Roman"/>
          <w:sz w:val="28"/>
          <w:szCs w:val="28"/>
        </w:rPr>
      </w:pPr>
      <w:r w:rsidRPr="00967489">
        <w:rPr>
          <w:rFonts w:ascii="Times New Roman" w:hAnsi="Times New Roman" w:cs="Times New Roman"/>
          <w:sz w:val="28"/>
          <w:szCs w:val="28"/>
        </w:rPr>
        <w:t>Как ведут себя Близнецы? В каком они настроении? Докажите текстом.</w:t>
      </w:r>
    </w:p>
    <w:p w:rsidR="00884DF9" w:rsidRPr="00967489" w:rsidRDefault="00884DF9" w:rsidP="00BB24F9">
      <w:pPr>
        <w:widowControl w:val="0"/>
        <w:numPr>
          <w:ilvl w:val="0"/>
          <w:numId w:val="6"/>
        </w:numPr>
        <w:spacing w:line="360" w:lineRule="auto"/>
        <w:ind w:left="0" w:firstLine="709"/>
        <w:jc w:val="both"/>
        <w:rPr>
          <w:sz w:val="28"/>
          <w:szCs w:val="28"/>
        </w:rPr>
      </w:pPr>
      <w:r w:rsidRPr="00967489">
        <w:rPr>
          <w:sz w:val="28"/>
          <w:szCs w:val="28"/>
        </w:rPr>
        <w:t>Прочитайте комплимент Барби</w:t>
      </w:r>
      <w:r w:rsidRPr="00967489">
        <w:rPr>
          <w:bCs/>
          <w:sz w:val="28"/>
          <w:szCs w:val="28"/>
        </w:rPr>
        <w:t>. Какие слова она говорит</w:t>
      </w:r>
      <w:r w:rsidRPr="00967489">
        <w:rPr>
          <w:sz w:val="28"/>
          <w:szCs w:val="28"/>
        </w:rPr>
        <w:t>? Как она их говорит?</w:t>
      </w:r>
    </w:p>
    <w:p w:rsidR="00884DF9" w:rsidRPr="00967489" w:rsidRDefault="00884DF9" w:rsidP="00BB24F9">
      <w:pPr>
        <w:widowControl w:val="0"/>
        <w:numPr>
          <w:ilvl w:val="0"/>
          <w:numId w:val="6"/>
        </w:numPr>
        <w:spacing w:line="360" w:lineRule="auto"/>
        <w:ind w:left="0" w:firstLine="709"/>
        <w:jc w:val="both"/>
        <w:rPr>
          <w:sz w:val="28"/>
          <w:szCs w:val="28"/>
        </w:rPr>
      </w:pPr>
      <w:r w:rsidRPr="00967489">
        <w:rPr>
          <w:sz w:val="28"/>
          <w:szCs w:val="28"/>
        </w:rPr>
        <w:t xml:space="preserve">Давайте похвалим друг друга, используя такую же речевую модель: </w:t>
      </w:r>
      <w:r w:rsidRPr="00967489">
        <w:rPr>
          <w:i/>
          <w:sz w:val="28"/>
          <w:szCs w:val="28"/>
        </w:rPr>
        <w:t>«Какой ты...!»</w:t>
      </w:r>
    </w:p>
    <w:p w:rsidR="00884DF9" w:rsidRPr="00967489" w:rsidRDefault="00884DF9" w:rsidP="00BB24F9">
      <w:pPr>
        <w:widowControl w:val="0"/>
        <w:numPr>
          <w:ilvl w:val="0"/>
          <w:numId w:val="6"/>
        </w:numPr>
        <w:spacing w:line="360" w:lineRule="auto"/>
        <w:ind w:left="0" w:firstLine="709"/>
        <w:jc w:val="both"/>
        <w:rPr>
          <w:sz w:val="28"/>
          <w:szCs w:val="28"/>
        </w:rPr>
      </w:pPr>
      <w:r w:rsidRPr="00967489">
        <w:rPr>
          <w:sz w:val="28"/>
          <w:szCs w:val="28"/>
        </w:rPr>
        <w:t xml:space="preserve">Что чувствует солнечный луч, услышав похвалу? </w:t>
      </w:r>
    </w:p>
    <w:p w:rsidR="00884DF9" w:rsidRPr="00967489" w:rsidRDefault="00884DF9" w:rsidP="00BB24F9">
      <w:pPr>
        <w:widowControl w:val="0"/>
        <w:numPr>
          <w:ilvl w:val="0"/>
          <w:numId w:val="6"/>
        </w:numPr>
        <w:spacing w:line="360" w:lineRule="auto"/>
        <w:ind w:left="0" w:firstLine="709"/>
        <w:jc w:val="both"/>
        <w:rPr>
          <w:sz w:val="28"/>
          <w:szCs w:val="28"/>
        </w:rPr>
      </w:pPr>
      <w:r w:rsidRPr="00967489">
        <w:rPr>
          <w:sz w:val="28"/>
          <w:szCs w:val="28"/>
        </w:rPr>
        <w:t>Зачем нужно говорить комплименты?</w:t>
      </w:r>
    </w:p>
    <w:p w:rsidR="00884DF9" w:rsidRPr="00967489" w:rsidRDefault="00884DF9" w:rsidP="00BB24F9">
      <w:pPr>
        <w:widowControl w:val="0"/>
        <w:spacing w:line="360" w:lineRule="auto"/>
        <w:ind w:firstLine="709"/>
        <w:jc w:val="both"/>
        <w:rPr>
          <w:b/>
          <w:sz w:val="28"/>
          <w:szCs w:val="28"/>
        </w:rPr>
      </w:pPr>
      <w:r w:rsidRPr="00967489">
        <w:rPr>
          <w:b/>
          <w:sz w:val="28"/>
          <w:szCs w:val="28"/>
        </w:rPr>
        <w:t>Текст  № 3</w:t>
      </w:r>
    </w:p>
    <w:p w:rsidR="00884DF9" w:rsidRPr="00967489" w:rsidRDefault="00884DF9" w:rsidP="00BB24F9">
      <w:pPr>
        <w:widowControl w:val="0"/>
        <w:spacing w:line="360" w:lineRule="auto"/>
        <w:ind w:firstLine="709"/>
        <w:jc w:val="both"/>
        <w:rPr>
          <w:sz w:val="28"/>
          <w:szCs w:val="28"/>
        </w:rPr>
      </w:pPr>
      <w:r w:rsidRPr="00967489">
        <w:rPr>
          <w:sz w:val="28"/>
          <w:szCs w:val="28"/>
        </w:rPr>
        <w:t>Аптека оказалась уже запертой, поэтому Пеппи просунула палец в кольцо висячего звонка и долго-долго звонила</w:t>
      </w:r>
      <w:r>
        <w:rPr>
          <w:sz w:val="28"/>
          <w:szCs w:val="28"/>
        </w:rPr>
        <w:t xml:space="preserve">. </w:t>
      </w:r>
      <w:r w:rsidRPr="00967489">
        <w:rPr>
          <w:sz w:val="28"/>
          <w:szCs w:val="28"/>
        </w:rPr>
        <w:t>Томми и Анника слышали, какой трезвон поднялся в аптеке</w:t>
      </w:r>
      <w:r>
        <w:rPr>
          <w:sz w:val="28"/>
          <w:szCs w:val="28"/>
        </w:rPr>
        <w:t xml:space="preserve">. </w:t>
      </w:r>
      <w:r w:rsidRPr="00967489">
        <w:rPr>
          <w:sz w:val="28"/>
          <w:szCs w:val="28"/>
        </w:rPr>
        <w:t>Минуту спустя в двери открылось окошечко - через это окошечко подавали лекарство, если кто-нибудь вдруг заболевал посреди ночи,- и аптекарь высунул в него голову. Увидев детей, он весь покраснел от гнева.</w:t>
      </w:r>
    </w:p>
    <w:p w:rsidR="00884DF9" w:rsidRPr="00967489" w:rsidRDefault="00884DF9" w:rsidP="00BB24F9">
      <w:pPr>
        <w:widowControl w:val="0"/>
        <w:spacing w:line="360" w:lineRule="auto"/>
        <w:ind w:firstLine="709"/>
        <w:jc w:val="both"/>
        <w:rPr>
          <w:sz w:val="28"/>
          <w:szCs w:val="28"/>
        </w:rPr>
      </w:pPr>
      <w:r w:rsidRPr="00967489">
        <w:rPr>
          <w:sz w:val="28"/>
          <w:szCs w:val="28"/>
        </w:rPr>
        <w:t>- Что тебе еще надо? - уже совсем сердито спросил он у Пеппи.</w:t>
      </w:r>
    </w:p>
    <w:p w:rsidR="00925180" w:rsidRDefault="00884DF9" w:rsidP="00BB24F9">
      <w:pPr>
        <w:widowControl w:val="0"/>
        <w:spacing w:line="360" w:lineRule="auto"/>
        <w:ind w:firstLine="709"/>
        <w:jc w:val="both"/>
        <w:rPr>
          <w:sz w:val="28"/>
          <w:szCs w:val="28"/>
        </w:rPr>
      </w:pPr>
      <w:r w:rsidRPr="00967489">
        <w:rPr>
          <w:sz w:val="28"/>
          <w:szCs w:val="28"/>
        </w:rPr>
        <w:t xml:space="preserve">- Прости меня, милый аптекарь, - сказала Пеппи, - но ты так хорошо разбираешься во всех болезнях, что я подумала, ты, наверное, сможешь мне </w:t>
      </w:r>
    </w:p>
    <w:p w:rsidR="00925180" w:rsidRDefault="00925180" w:rsidP="00925180">
      <w:pPr>
        <w:pStyle w:val="a5"/>
        <w:widowControl w:val="0"/>
        <w:autoSpaceDE w:val="0"/>
        <w:autoSpaceDN w:val="0"/>
        <w:adjustRightInd w:val="0"/>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F795E">
        <w:rPr>
          <w:rFonts w:ascii="Times New Roman" w:hAnsi="Times New Roman" w:cs="Times New Roman"/>
          <w:sz w:val="28"/>
          <w:szCs w:val="28"/>
        </w:rPr>
        <w:t xml:space="preserve">   </w:t>
      </w:r>
      <w:r w:rsidR="00A437AA">
        <w:rPr>
          <w:rFonts w:ascii="Times New Roman" w:hAnsi="Times New Roman" w:cs="Times New Roman"/>
          <w:sz w:val="28"/>
          <w:szCs w:val="28"/>
        </w:rPr>
        <w:t xml:space="preserve"> Продолжение приложения 2</w:t>
      </w:r>
    </w:p>
    <w:p w:rsidR="00BB24F9" w:rsidRPr="00925180" w:rsidRDefault="00884DF9" w:rsidP="00925180">
      <w:pPr>
        <w:pStyle w:val="a5"/>
        <w:widowControl w:val="0"/>
        <w:autoSpaceDE w:val="0"/>
        <w:autoSpaceDN w:val="0"/>
        <w:adjustRightInd w:val="0"/>
        <w:spacing w:after="0" w:line="360" w:lineRule="auto"/>
        <w:ind w:left="0"/>
        <w:jc w:val="both"/>
        <w:rPr>
          <w:rFonts w:ascii="Times New Roman" w:hAnsi="Times New Roman" w:cs="Times New Roman"/>
          <w:sz w:val="28"/>
          <w:szCs w:val="28"/>
        </w:rPr>
      </w:pPr>
      <w:r w:rsidRPr="00925180">
        <w:rPr>
          <w:rFonts w:ascii="Times New Roman" w:hAnsi="Times New Roman" w:cs="Times New Roman"/>
          <w:sz w:val="28"/>
          <w:szCs w:val="28"/>
        </w:rPr>
        <w:t>сказать, что нужно делать, когда болит живот:  жевать горячую тряпку или лить на себя холодную воду? (А. Линдгрен. «Пеппи длинный чулок»).</w:t>
      </w:r>
    </w:p>
    <w:p w:rsidR="00884DF9" w:rsidRPr="00967489" w:rsidRDefault="00884DF9" w:rsidP="00BB24F9">
      <w:pPr>
        <w:widowControl w:val="0"/>
        <w:spacing w:line="360" w:lineRule="auto"/>
        <w:ind w:firstLine="709"/>
        <w:jc w:val="both"/>
        <w:rPr>
          <w:sz w:val="28"/>
          <w:szCs w:val="28"/>
        </w:rPr>
      </w:pPr>
      <w:r w:rsidRPr="00967489">
        <w:rPr>
          <w:sz w:val="28"/>
          <w:szCs w:val="28"/>
        </w:rPr>
        <w:t>В</w:t>
      </w:r>
      <w:r>
        <w:rPr>
          <w:sz w:val="28"/>
          <w:szCs w:val="28"/>
        </w:rPr>
        <w:t>опросы</w:t>
      </w:r>
      <w:r w:rsidRPr="00967489">
        <w:rPr>
          <w:sz w:val="28"/>
          <w:szCs w:val="28"/>
        </w:rPr>
        <w:t xml:space="preserve">: </w:t>
      </w:r>
    </w:p>
    <w:p w:rsidR="00884DF9" w:rsidRPr="00967489" w:rsidRDefault="00884DF9" w:rsidP="00BB24F9">
      <w:pPr>
        <w:widowControl w:val="0"/>
        <w:numPr>
          <w:ilvl w:val="0"/>
          <w:numId w:val="3"/>
        </w:numPr>
        <w:spacing w:line="360" w:lineRule="auto"/>
        <w:ind w:left="0" w:firstLine="709"/>
        <w:jc w:val="both"/>
        <w:rPr>
          <w:sz w:val="28"/>
          <w:szCs w:val="28"/>
        </w:rPr>
      </w:pPr>
      <w:r w:rsidRPr="00967489">
        <w:rPr>
          <w:sz w:val="28"/>
          <w:szCs w:val="28"/>
        </w:rPr>
        <w:t>В каком настроении был аптекарь? Найдите описание в тексте.</w:t>
      </w:r>
    </w:p>
    <w:p w:rsidR="00884DF9" w:rsidRPr="00967489" w:rsidRDefault="00884DF9" w:rsidP="00BB24F9">
      <w:pPr>
        <w:widowControl w:val="0"/>
        <w:numPr>
          <w:ilvl w:val="0"/>
          <w:numId w:val="3"/>
        </w:numPr>
        <w:spacing w:line="360" w:lineRule="auto"/>
        <w:ind w:left="0" w:firstLine="709"/>
        <w:jc w:val="both"/>
        <w:rPr>
          <w:sz w:val="28"/>
          <w:szCs w:val="28"/>
        </w:rPr>
      </w:pPr>
      <w:r w:rsidRPr="00967489">
        <w:rPr>
          <w:sz w:val="28"/>
          <w:szCs w:val="28"/>
        </w:rPr>
        <w:t xml:space="preserve">Как строит свою просьбу Пеппи? </w:t>
      </w:r>
    </w:p>
    <w:p w:rsidR="00884DF9" w:rsidRPr="00967489" w:rsidRDefault="00884DF9" w:rsidP="00BB24F9">
      <w:pPr>
        <w:widowControl w:val="0"/>
        <w:numPr>
          <w:ilvl w:val="0"/>
          <w:numId w:val="3"/>
        </w:numPr>
        <w:spacing w:line="360" w:lineRule="auto"/>
        <w:ind w:left="0" w:firstLine="709"/>
        <w:jc w:val="both"/>
        <w:rPr>
          <w:sz w:val="28"/>
          <w:szCs w:val="28"/>
        </w:rPr>
      </w:pPr>
      <w:r w:rsidRPr="00967489">
        <w:rPr>
          <w:sz w:val="28"/>
          <w:szCs w:val="28"/>
        </w:rPr>
        <w:t xml:space="preserve">Найдите слова, которые она использует, чтобы смягчить аптекаря? </w:t>
      </w:r>
    </w:p>
    <w:p w:rsidR="00884DF9" w:rsidRPr="00967489" w:rsidRDefault="00884DF9" w:rsidP="00BB24F9">
      <w:pPr>
        <w:widowControl w:val="0"/>
        <w:numPr>
          <w:ilvl w:val="0"/>
          <w:numId w:val="3"/>
        </w:numPr>
        <w:spacing w:line="360" w:lineRule="auto"/>
        <w:ind w:left="0" w:firstLine="709"/>
        <w:jc w:val="both"/>
        <w:rPr>
          <w:sz w:val="28"/>
          <w:szCs w:val="28"/>
        </w:rPr>
      </w:pPr>
      <w:r w:rsidRPr="00967489">
        <w:rPr>
          <w:sz w:val="28"/>
          <w:szCs w:val="28"/>
        </w:rPr>
        <w:t>За что Пеппи хвалит аптекаря?</w:t>
      </w:r>
    </w:p>
    <w:p w:rsidR="00884DF9" w:rsidRPr="00967489" w:rsidRDefault="00884DF9" w:rsidP="00BB24F9">
      <w:pPr>
        <w:widowControl w:val="0"/>
        <w:numPr>
          <w:ilvl w:val="0"/>
          <w:numId w:val="3"/>
        </w:numPr>
        <w:spacing w:line="360" w:lineRule="auto"/>
        <w:ind w:left="0" w:firstLine="709"/>
        <w:jc w:val="both"/>
        <w:rPr>
          <w:sz w:val="28"/>
          <w:szCs w:val="28"/>
        </w:rPr>
      </w:pPr>
      <w:r w:rsidRPr="00967489">
        <w:rPr>
          <w:sz w:val="28"/>
          <w:szCs w:val="28"/>
        </w:rPr>
        <w:t>Обратите внимание, как обращается Пеппи к аптекарю?</w:t>
      </w:r>
    </w:p>
    <w:p w:rsidR="00884DF9" w:rsidRPr="00967489" w:rsidRDefault="00884DF9" w:rsidP="00BB24F9">
      <w:pPr>
        <w:widowControl w:val="0"/>
        <w:numPr>
          <w:ilvl w:val="0"/>
          <w:numId w:val="3"/>
        </w:numPr>
        <w:spacing w:line="360" w:lineRule="auto"/>
        <w:ind w:left="0" w:firstLine="709"/>
        <w:jc w:val="both"/>
        <w:rPr>
          <w:sz w:val="28"/>
          <w:szCs w:val="28"/>
        </w:rPr>
      </w:pPr>
      <w:r w:rsidRPr="00967489">
        <w:rPr>
          <w:sz w:val="28"/>
          <w:szCs w:val="28"/>
        </w:rPr>
        <w:t xml:space="preserve">Как вы думаете, просьба Пеппи будет выполнена? </w:t>
      </w:r>
    </w:p>
    <w:p w:rsidR="00884DF9" w:rsidRPr="00967489" w:rsidRDefault="00884DF9" w:rsidP="00BB24F9">
      <w:pPr>
        <w:widowControl w:val="0"/>
        <w:spacing w:line="360" w:lineRule="auto"/>
        <w:ind w:firstLine="709"/>
        <w:jc w:val="both"/>
        <w:rPr>
          <w:b/>
          <w:sz w:val="28"/>
          <w:szCs w:val="28"/>
        </w:rPr>
      </w:pPr>
      <w:r w:rsidRPr="00967489">
        <w:rPr>
          <w:b/>
          <w:sz w:val="28"/>
          <w:szCs w:val="28"/>
        </w:rPr>
        <w:t>Текст № 4</w:t>
      </w:r>
    </w:p>
    <w:p w:rsidR="00884DF9" w:rsidRPr="00967489" w:rsidRDefault="00884DF9" w:rsidP="00BB24F9">
      <w:pPr>
        <w:widowControl w:val="0"/>
        <w:spacing w:line="360" w:lineRule="auto"/>
        <w:ind w:firstLine="709"/>
        <w:jc w:val="both"/>
        <w:rPr>
          <w:bCs/>
          <w:sz w:val="28"/>
          <w:szCs w:val="28"/>
        </w:rPr>
      </w:pPr>
      <w:r>
        <w:rPr>
          <w:bCs/>
          <w:sz w:val="28"/>
          <w:szCs w:val="28"/>
        </w:rPr>
        <w:t>-</w:t>
      </w:r>
      <w:r w:rsidRPr="00967489">
        <w:rPr>
          <w:bCs/>
          <w:sz w:val="28"/>
          <w:szCs w:val="28"/>
        </w:rPr>
        <w:t xml:space="preserve"> Ах да! </w:t>
      </w:r>
      <w:r>
        <w:rPr>
          <w:bCs/>
          <w:sz w:val="28"/>
          <w:szCs w:val="28"/>
        </w:rPr>
        <w:t>-</w:t>
      </w:r>
      <w:r w:rsidRPr="00967489">
        <w:rPr>
          <w:bCs/>
          <w:sz w:val="28"/>
          <w:szCs w:val="28"/>
        </w:rPr>
        <w:t xml:space="preserve"> вдруг вспомнила миссис Бэнкс. </w:t>
      </w:r>
      <w:r>
        <w:rPr>
          <w:bCs/>
          <w:sz w:val="28"/>
          <w:szCs w:val="28"/>
        </w:rPr>
        <w:t>-</w:t>
      </w:r>
      <w:r w:rsidRPr="00967489">
        <w:rPr>
          <w:bCs/>
          <w:sz w:val="28"/>
          <w:szCs w:val="28"/>
        </w:rPr>
        <w:t xml:space="preserve"> Близнецам прид</w:t>
      </w:r>
      <w:r>
        <w:rPr>
          <w:bCs/>
          <w:sz w:val="28"/>
          <w:szCs w:val="28"/>
        </w:rPr>
        <w:t>е</w:t>
      </w:r>
      <w:r w:rsidRPr="00967489">
        <w:rPr>
          <w:bCs/>
          <w:sz w:val="28"/>
          <w:szCs w:val="28"/>
        </w:rPr>
        <w:t xml:space="preserve">тся сегодня идти пешком. Робертсон Эй сел сегодня утром в коляску </w:t>
      </w:r>
      <w:r>
        <w:rPr>
          <w:bCs/>
          <w:sz w:val="28"/>
          <w:szCs w:val="28"/>
        </w:rPr>
        <w:t>-</w:t>
      </w:r>
      <w:r w:rsidRPr="00967489">
        <w:rPr>
          <w:bCs/>
          <w:sz w:val="28"/>
          <w:szCs w:val="28"/>
        </w:rPr>
        <w:t xml:space="preserve"> он принял е</w:t>
      </w:r>
      <w:r>
        <w:rPr>
          <w:bCs/>
          <w:sz w:val="28"/>
          <w:szCs w:val="28"/>
        </w:rPr>
        <w:t>е</w:t>
      </w:r>
      <w:r w:rsidRPr="00967489">
        <w:rPr>
          <w:bCs/>
          <w:sz w:val="28"/>
          <w:szCs w:val="28"/>
        </w:rPr>
        <w:t xml:space="preserve"> за кресло, </w:t>
      </w:r>
      <w:r>
        <w:rPr>
          <w:bCs/>
          <w:sz w:val="28"/>
          <w:szCs w:val="28"/>
        </w:rPr>
        <w:t>-</w:t>
      </w:r>
      <w:r w:rsidRPr="00967489">
        <w:rPr>
          <w:bCs/>
          <w:sz w:val="28"/>
          <w:szCs w:val="28"/>
        </w:rPr>
        <w:t xml:space="preserve"> и теперь е</w:t>
      </w:r>
      <w:r>
        <w:rPr>
          <w:bCs/>
          <w:sz w:val="28"/>
          <w:szCs w:val="28"/>
        </w:rPr>
        <w:t>е</w:t>
      </w:r>
      <w:r w:rsidRPr="00967489">
        <w:rPr>
          <w:bCs/>
          <w:sz w:val="28"/>
          <w:szCs w:val="28"/>
        </w:rPr>
        <w:t xml:space="preserve"> надо отдавать в починку. Вы справитесь без не</w:t>
      </w:r>
      <w:r>
        <w:rPr>
          <w:bCs/>
          <w:sz w:val="28"/>
          <w:szCs w:val="28"/>
        </w:rPr>
        <w:t>е</w:t>
      </w:r>
      <w:r w:rsidRPr="00967489">
        <w:rPr>
          <w:bCs/>
          <w:sz w:val="28"/>
          <w:szCs w:val="28"/>
        </w:rPr>
        <w:t>? И ещ</w:t>
      </w:r>
      <w:r>
        <w:rPr>
          <w:bCs/>
          <w:sz w:val="28"/>
          <w:szCs w:val="28"/>
        </w:rPr>
        <w:t>е</w:t>
      </w:r>
      <w:r w:rsidRPr="00967489">
        <w:rPr>
          <w:bCs/>
          <w:sz w:val="28"/>
          <w:szCs w:val="28"/>
        </w:rPr>
        <w:t xml:space="preserve"> с Аннабел на руках!</w:t>
      </w:r>
    </w:p>
    <w:p w:rsidR="00884DF9" w:rsidRPr="00967489" w:rsidRDefault="00884DF9" w:rsidP="00BB24F9">
      <w:pPr>
        <w:widowControl w:val="0"/>
        <w:spacing w:line="360" w:lineRule="auto"/>
        <w:ind w:firstLine="709"/>
        <w:jc w:val="both"/>
        <w:rPr>
          <w:bCs/>
          <w:sz w:val="28"/>
          <w:szCs w:val="28"/>
        </w:rPr>
      </w:pPr>
      <w:r w:rsidRPr="00967489">
        <w:rPr>
          <w:bCs/>
          <w:sz w:val="28"/>
          <w:szCs w:val="28"/>
        </w:rPr>
        <w:t xml:space="preserve">Мэри Поппинс открыла рот </w:t>
      </w:r>
      <w:r>
        <w:rPr>
          <w:bCs/>
          <w:sz w:val="28"/>
          <w:szCs w:val="28"/>
        </w:rPr>
        <w:t>-</w:t>
      </w:r>
      <w:r w:rsidRPr="00967489">
        <w:rPr>
          <w:bCs/>
          <w:sz w:val="28"/>
          <w:szCs w:val="28"/>
        </w:rPr>
        <w:t xml:space="preserve"> и тут же захлопнула его.</w:t>
      </w:r>
    </w:p>
    <w:p w:rsidR="00884DF9" w:rsidRPr="00967489" w:rsidRDefault="00884DF9" w:rsidP="00BB24F9">
      <w:pPr>
        <w:widowControl w:val="0"/>
        <w:spacing w:line="360" w:lineRule="auto"/>
        <w:ind w:firstLine="709"/>
        <w:jc w:val="both"/>
        <w:rPr>
          <w:bCs/>
          <w:sz w:val="28"/>
          <w:szCs w:val="28"/>
        </w:rPr>
      </w:pPr>
      <w:r>
        <w:rPr>
          <w:bCs/>
          <w:sz w:val="28"/>
          <w:szCs w:val="28"/>
        </w:rPr>
        <w:t>-</w:t>
      </w:r>
      <w:r w:rsidRPr="00967489">
        <w:rPr>
          <w:bCs/>
          <w:sz w:val="28"/>
          <w:szCs w:val="28"/>
        </w:rPr>
        <w:t xml:space="preserve"> Я, </w:t>
      </w:r>
      <w:r>
        <w:rPr>
          <w:bCs/>
          <w:sz w:val="28"/>
          <w:szCs w:val="28"/>
        </w:rPr>
        <w:t>-</w:t>
      </w:r>
      <w:r w:rsidRPr="00967489">
        <w:rPr>
          <w:bCs/>
          <w:sz w:val="28"/>
          <w:szCs w:val="28"/>
        </w:rPr>
        <w:t xml:space="preserve"> сказала она резко, </w:t>
      </w:r>
      <w:r>
        <w:rPr>
          <w:bCs/>
          <w:sz w:val="28"/>
          <w:szCs w:val="28"/>
        </w:rPr>
        <w:t xml:space="preserve">- </w:t>
      </w:r>
      <w:r w:rsidRPr="00967489">
        <w:rPr>
          <w:bCs/>
          <w:sz w:val="28"/>
          <w:szCs w:val="28"/>
        </w:rPr>
        <w:t>могу справиться со всем, решительно со всем на свете. И даже больше. Если захочу.</w:t>
      </w:r>
    </w:p>
    <w:p w:rsidR="00884DF9" w:rsidRPr="00967489" w:rsidRDefault="00884DF9" w:rsidP="00BB24F9">
      <w:pPr>
        <w:widowControl w:val="0"/>
        <w:spacing w:line="360" w:lineRule="auto"/>
        <w:ind w:firstLine="709"/>
        <w:jc w:val="both"/>
        <w:rPr>
          <w:bCs/>
          <w:sz w:val="28"/>
          <w:szCs w:val="28"/>
        </w:rPr>
      </w:pPr>
      <w:r>
        <w:rPr>
          <w:bCs/>
          <w:sz w:val="28"/>
          <w:szCs w:val="28"/>
        </w:rPr>
        <w:t>-</w:t>
      </w:r>
      <w:r w:rsidRPr="00967489">
        <w:rPr>
          <w:bCs/>
          <w:sz w:val="28"/>
          <w:szCs w:val="28"/>
        </w:rPr>
        <w:t xml:space="preserve"> Знаю, знаю! </w:t>
      </w:r>
      <w:r>
        <w:rPr>
          <w:bCs/>
          <w:sz w:val="28"/>
          <w:szCs w:val="28"/>
        </w:rPr>
        <w:t>-</w:t>
      </w:r>
      <w:r w:rsidRPr="00967489">
        <w:rPr>
          <w:bCs/>
          <w:sz w:val="28"/>
          <w:szCs w:val="28"/>
        </w:rPr>
        <w:t xml:space="preserve"> залепетала миссис Бэнкс, бочком подвигаясь к двери. </w:t>
      </w:r>
      <w:r>
        <w:rPr>
          <w:bCs/>
          <w:sz w:val="28"/>
          <w:szCs w:val="28"/>
        </w:rPr>
        <w:t>-</w:t>
      </w:r>
      <w:r w:rsidRPr="00967489">
        <w:rPr>
          <w:bCs/>
          <w:sz w:val="28"/>
          <w:szCs w:val="28"/>
        </w:rPr>
        <w:t xml:space="preserve"> Вы подлинное сокровище. Неоценимое и сказочное, и я уж не знаю, какое сокровище и совершенство во всех отно…</w:t>
      </w:r>
    </w:p>
    <w:p w:rsidR="00884DF9" w:rsidRPr="00967489" w:rsidRDefault="00884DF9" w:rsidP="00BB24F9">
      <w:pPr>
        <w:widowControl w:val="0"/>
        <w:spacing w:line="360" w:lineRule="auto"/>
        <w:ind w:firstLine="709"/>
        <w:jc w:val="both"/>
        <w:rPr>
          <w:sz w:val="28"/>
          <w:szCs w:val="28"/>
        </w:rPr>
      </w:pPr>
      <w:r w:rsidRPr="00967489">
        <w:rPr>
          <w:bCs/>
          <w:sz w:val="28"/>
          <w:szCs w:val="28"/>
        </w:rPr>
        <w:t>Все эти комплименты она договаривала уже на лестнице.</w:t>
      </w:r>
      <w:r>
        <w:rPr>
          <w:bCs/>
          <w:sz w:val="28"/>
          <w:szCs w:val="28"/>
        </w:rPr>
        <w:t xml:space="preserve"> (</w:t>
      </w:r>
      <w:r w:rsidRPr="00967489">
        <w:rPr>
          <w:sz w:val="28"/>
          <w:szCs w:val="28"/>
        </w:rPr>
        <w:t>П. Трэверс «Мэри Поппинс»</w:t>
      </w:r>
      <w:r>
        <w:rPr>
          <w:sz w:val="28"/>
          <w:szCs w:val="28"/>
        </w:rPr>
        <w:t>)</w:t>
      </w:r>
    </w:p>
    <w:p w:rsidR="00884DF9" w:rsidRPr="00967489" w:rsidRDefault="00884DF9" w:rsidP="00BB24F9">
      <w:pPr>
        <w:widowControl w:val="0"/>
        <w:spacing w:line="360" w:lineRule="auto"/>
        <w:ind w:firstLine="709"/>
        <w:jc w:val="both"/>
        <w:rPr>
          <w:sz w:val="28"/>
          <w:szCs w:val="28"/>
        </w:rPr>
      </w:pPr>
      <w:r w:rsidRPr="00967489">
        <w:rPr>
          <w:sz w:val="28"/>
          <w:szCs w:val="28"/>
        </w:rPr>
        <w:t>В</w:t>
      </w:r>
      <w:r>
        <w:rPr>
          <w:sz w:val="28"/>
          <w:szCs w:val="28"/>
        </w:rPr>
        <w:t>опросы</w:t>
      </w:r>
      <w:r w:rsidRPr="00967489">
        <w:rPr>
          <w:sz w:val="28"/>
          <w:szCs w:val="28"/>
        </w:rPr>
        <w:t xml:space="preserve">: </w:t>
      </w:r>
    </w:p>
    <w:p w:rsidR="00884DF9" w:rsidRPr="00967489" w:rsidRDefault="00884DF9" w:rsidP="00BB24F9">
      <w:pPr>
        <w:widowControl w:val="0"/>
        <w:numPr>
          <w:ilvl w:val="0"/>
          <w:numId w:val="5"/>
        </w:numPr>
        <w:spacing w:line="360" w:lineRule="auto"/>
        <w:ind w:left="0" w:firstLine="709"/>
        <w:jc w:val="both"/>
        <w:rPr>
          <w:sz w:val="28"/>
          <w:szCs w:val="28"/>
        </w:rPr>
      </w:pPr>
      <w:r w:rsidRPr="00967489">
        <w:rPr>
          <w:sz w:val="28"/>
          <w:szCs w:val="28"/>
        </w:rPr>
        <w:t>В каком настроении пребывают участники диалога? Подтвердите словами из текста.</w:t>
      </w:r>
    </w:p>
    <w:p w:rsidR="00884DF9" w:rsidRPr="00967489" w:rsidRDefault="00884DF9" w:rsidP="00BB24F9">
      <w:pPr>
        <w:widowControl w:val="0"/>
        <w:numPr>
          <w:ilvl w:val="0"/>
          <w:numId w:val="5"/>
        </w:numPr>
        <w:spacing w:line="360" w:lineRule="auto"/>
        <w:ind w:left="0" w:firstLine="709"/>
        <w:jc w:val="both"/>
        <w:rPr>
          <w:sz w:val="28"/>
          <w:szCs w:val="28"/>
        </w:rPr>
      </w:pPr>
      <w:r w:rsidRPr="00967489">
        <w:rPr>
          <w:sz w:val="28"/>
          <w:szCs w:val="28"/>
        </w:rPr>
        <w:t xml:space="preserve">Прочитайте комплименты, которые говорит </w:t>
      </w:r>
      <w:r w:rsidRPr="00967489">
        <w:rPr>
          <w:bCs/>
          <w:sz w:val="28"/>
          <w:szCs w:val="28"/>
        </w:rPr>
        <w:t>миссис Бэнкс Мэри Поппинс. Какие слова она говорит</w:t>
      </w:r>
      <w:r w:rsidRPr="00967489">
        <w:rPr>
          <w:sz w:val="28"/>
          <w:szCs w:val="28"/>
        </w:rPr>
        <w:t>? А КАК она их говорит?</w:t>
      </w:r>
    </w:p>
    <w:p w:rsidR="00884DF9" w:rsidRDefault="00884DF9" w:rsidP="00BB24F9">
      <w:pPr>
        <w:widowControl w:val="0"/>
        <w:numPr>
          <w:ilvl w:val="0"/>
          <w:numId w:val="5"/>
        </w:numPr>
        <w:spacing w:line="360" w:lineRule="auto"/>
        <w:ind w:left="0" w:firstLine="709"/>
        <w:jc w:val="both"/>
        <w:rPr>
          <w:sz w:val="28"/>
          <w:szCs w:val="28"/>
        </w:rPr>
      </w:pPr>
      <w:r w:rsidRPr="00967489">
        <w:rPr>
          <w:sz w:val="28"/>
          <w:szCs w:val="28"/>
        </w:rPr>
        <w:t xml:space="preserve">Как вы думаете, будут ли ее комплименты приняты к сведению? Объясните свой ответ. </w:t>
      </w:r>
    </w:p>
    <w:p w:rsidR="00BB24F9" w:rsidRPr="00925180" w:rsidRDefault="00BB24F9" w:rsidP="00BB24F9">
      <w:pPr>
        <w:pStyle w:val="a5"/>
        <w:widowControl w:val="0"/>
        <w:autoSpaceDE w:val="0"/>
        <w:autoSpaceDN w:val="0"/>
        <w:adjustRightInd w:val="0"/>
        <w:spacing w:after="0" w:line="360" w:lineRule="auto"/>
        <w:ind w:left="0"/>
        <w:jc w:val="both"/>
        <w:rPr>
          <w:rFonts w:ascii="Times New Roman" w:hAnsi="Times New Roman" w:cs="Times New Roman"/>
          <w:sz w:val="28"/>
          <w:szCs w:val="28"/>
        </w:rPr>
      </w:pPr>
      <w:r>
        <w:rPr>
          <w:sz w:val="28"/>
          <w:szCs w:val="28"/>
        </w:rPr>
        <w:lastRenderedPageBreak/>
        <w:t xml:space="preserve">                                                                                          </w:t>
      </w:r>
      <w:r w:rsidR="00DF795E">
        <w:rPr>
          <w:sz w:val="28"/>
          <w:szCs w:val="28"/>
        </w:rPr>
        <w:t xml:space="preserve">       </w:t>
      </w:r>
      <w:r>
        <w:rPr>
          <w:sz w:val="28"/>
          <w:szCs w:val="28"/>
        </w:rPr>
        <w:t xml:space="preserve"> </w:t>
      </w:r>
      <w:r w:rsidR="00A437AA">
        <w:rPr>
          <w:rFonts w:ascii="Times New Roman" w:hAnsi="Times New Roman" w:cs="Times New Roman"/>
          <w:sz w:val="28"/>
          <w:szCs w:val="28"/>
        </w:rPr>
        <w:t>Продолжение приложения 2</w:t>
      </w:r>
    </w:p>
    <w:p w:rsidR="00884DF9" w:rsidRPr="00BB24F9" w:rsidRDefault="00884DF9" w:rsidP="00BB24F9">
      <w:pPr>
        <w:widowControl w:val="0"/>
        <w:numPr>
          <w:ilvl w:val="0"/>
          <w:numId w:val="5"/>
        </w:numPr>
        <w:spacing w:line="360" w:lineRule="auto"/>
        <w:ind w:left="0" w:firstLine="709"/>
        <w:jc w:val="both"/>
        <w:rPr>
          <w:sz w:val="28"/>
          <w:szCs w:val="28"/>
        </w:rPr>
      </w:pPr>
      <w:r w:rsidRPr="00BB24F9">
        <w:rPr>
          <w:sz w:val="28"/>
          <w:szCs w:val="28"/>
        </w:rPr>
        <w:t xml:space="preserve">Как надо было бы сказать этот комплимент? Попробуйте сделать это правильно. </w:t>
      </w:r>
    </w:p>
    <w:p w:rsidR="00884DF9" w:rsidRPr="00967489" w:rsidRDefault="00884DF9" w:rsidP="00BB24F9">
      <w:pPr>
        <w:widowControl w:val="0"/>
        <w:numPr>
          <w:ilvl w:val="0"/>
          <w:numId w:val="5"/>
        </w:numPr>
        <w:spacing w:line="360" w:lineRule="auto"/>
        <w:ind w:left="0" w:firstLine="709"/>
        <w:jc w:val="both"/>
        <w:rPr>
          <w:sz w:val="28"/>
          <w:szCs w:val="28"/>
        </w:rPr>
      </w:pPr>
      <w:r w:rsidRPr="00967489">
        <w:rPr>
          <w:sz w:val="28"/>
          <w:szCs w:val="28"/>
        </w:rPr>
        <w:t>Достаточно ли только правильно составить текст комплимента, подобрать красивые слова? Что нужно еще?</w:t>
      </w:r>
    </w:p>
    <w:p w:rsidR="00884DF9" w:rsidRPr="00BB24F9" w:rsidRDefault="00884DF9" w:rsidP="00BB24F9">
      <w:pPr>
        <w:widowControl w:val="0"/>
        <w:spacing w:line="360" w:lineRule="auto"/>
        <w:ind w:firstLine="709"/>
        <w:jc w:val="both"/>
        <w:rPr>
          <w:b/>
          <w:sz w:val="28"/>
          <w:szCs w:val="28"/>
        </w:rPr>
      </w:pPr>
      <w:r w:rsidRPr="00967489">
        <w:rPr>
          <w:b/>
          <w:sz w:val="28"/>
          <w:szCs w:val="28"/>
        </w:rPr>
        <w:t>Текст № 5</w:t>
      </w:r>
    </w:p>
    <w:p w:rsidR="00884DF9" w:rsidRPr="00967489" w:rsidRDefault="00884DF9" w:rsidP="00BB24F9">
      <w:pPr>
        <w:widowControl w:val="0"/>
        <w:spacing w:line="360" w:lineRule="auto"/>
        <w:ind w:firstLine="709"/>
        <w:jc w:val="both"/>
        <w:rPr>
          <w:sz w:val="28"/>
          <w:szCs w:val="28"/>
        </w:rPr>
      </w:pPr>
      <w:r w:rsidRPr="00967489">
        <w:rPr>
          <w:bCs/>
          <w:sz w:val="28"/>
          <w:szCs w:val="28"/>
        </w:rPr>
        <w:t xml:space="preserve">– </w:t>
      </w:r>
      <w:r w:rsidRPr="00967489">
        <w:rPr>
          <w:sz w:val="28"/>
          <w:szCs w:val="28"/>
        </w:rPr>
        <w:t>У меня не усы, а усищи, не лапы, а лапищи, не зубы, а зубищи. Я никого не боюсь!</w:t>
      </w:r>
      <w:r>
        <w:rPr>
          <w:sz w:val="28"/>
          <w:szCs w:val="28"/>
        </w:rPr>
        <w:t xml:space="preserve"> (</w:t>
      </w:r>
      <w:r w:rsidRPr="00967489">
        <w:rPr>
          <w:sz w:val="28"/>
          <w:szCs w:val="28"/>
        </w:rPr>
        <w:t>Русская народная сказка «Заяц-хвастун»</w:t>
      </w:r>
      <w:r>
        <w:rPr>
          <w:sz w:val="28"/>
          <w:szCs w:val="28"/>
        </w:rPr>
        <w:t>)</w:t>
      </w:r>
    </w:p>
    <w:p w:rsidR="00884DF9" w:rsidRPr="00967489" w:rsidRDefault="00884DF9" w:rsidP="00BB24F9">
      <w:pPr>
        <w:widowControl w:val="0"/>
        <w:spacing w:line="360" w:lineRule="auto"/>
        <w:ind w:firstLine="709"/>
        <w:jc w:val="both"/>
        <w:rPr>
          <w:sz w:val="28"/>
          <w:szCs w:val="28"/>
        </w:rPr>
      </w:pPr>
      <w:r>
        <w:rPr>
          <w:sz w:val="28"/>
          <w:szCs w:val="28"/>
        </w:rPr>
        <w:t>Вопросы</w:t>
      </w:r>
      <w:r w:rsidRPr="00967489">
        <w:rPr>
          <w:sz w:val="28"/>
          <w:szCs w:val="28"/>
        </w:rPr>
        <w:t xml:space="preserve">: </w:t>
      </w:r>
    </w:p>
    <w:p w:rsidR="00884DF9" w:rsidRPr="00967489" w:rsidRDefault="00884DF9" w:rsidP="00BB24F9">
      <w:pPr>
        <w:widowControl w:val="0"/>
        <w:numPr>
          <w:ilvl w:val="0"/>
          <w:numId w:val="7"/>
        </w:numPr>
        <w:spacing w:line="360" w:lineRule="auto"/>
        <w:ind w:left="0" w:firstLine="709"/>
        <w:jc w:val="both"/>
        <w:rPr>
          <w:sz w:val="28"/>
          <w:szCs w:val="28"/>
        </w:rPr>
      </w:pPr>
      <w:r w:rsidRPr="00967489">
        <w:rPr>
          <w:sz w:val="28"/>
          <w:szCs w:val="28"/>
        </w:rPr>
        <w:t xml:space="preserve">Что делает герой? </w:t>
      </w:r>
    </w:p>
    <w:p w:rsidR="00884DF9" w:rsidRPr="00967489" w:rsidRDefault="00884DF9" w:rsidP="00BB24F9">
      <w:pPr>
        <w:widowControl w:val="0"/>
        <w:numPr>
          <w:ilvl w:val="0"/>
          <w:numId w:val="7"/>
        </w:numPr>
        <w:spacing w:line="360" w:lineRule="auto"/>
        <w:ind w:left="0" w:firstLine="709"/>
        <w:jc w:val="both"/>
        <w:rPr>
          <w:sz w:val="28"/>
          <w:szCs w:val="28"/>
        </w:rPr>
      </w:pPr>
      <w:r w:rsidRPr="00967489">
        <w:rPr>
          <w:sz w:val="28"/>
          <w:szCs w:val="28"/>
        </w:rPr>
        <w:t xml:space="preserve">Как можно назвать эти высказывания зайца, похвала или похвальба? Как это можно доказать? </w:t>
      </w:r>
    </w:p>
    <w:p w:rsidR="00884DF9" w:rsidRPr="00967489" w:rsidRDefault="00884DF9" w:rsidP="00BB24F9">
      <w:pPr>
        <w:widowControl w:val="0"/>
        <w:spacing w:line="360" w:lineRule="auto"/>
        <w:ind w:firstLine="709"/>
        <w:jc w:val="both"/>
        <w:rPr>
          <w:b/>
          <w:sz w:val="28"/>
          <w:szCs w:val="28"/>
        </w:rPr>
      </w:pPr>
      <w:r w:rsidRPr="00967489">
        <w:rPr>
          <w:b/>
          <w:sz w:val="28"/>
          <w:szCs w:val="28"/>
        </w:rPr>
        <w:t>Текст № 6</w:t>
      </w:r>
    </w:p>
    <w:p w:rsidR="00884DF9" w:rsidRPr="00967489" w:rsidRDefault="00884DF9" w:rsidP="00BB24F9">
      <w:pPr>
        <w:widowControl w:val="0"/>
        <w:spacing w:line="360" w:lineRule="auto"/>
        <w:ind w:firstLine="709"/>
        <w:jc w:val="both"/>
        <w:rPr>
          <w:b/>
          <w:bCs/>
          <w:sz w:val="28"/>
          <w:szCs w:val="28"/>
        </w:rPr>
      </w:pPr>
      <w:r w:rsidRPr="00967489">
        <w:rPr>
          <w:b/>
          <w:bCs/>
          <w:sz w:val="28"/>
          <w:szCs w:val="28"/>
        </w:rPr>
        <w:t>Хвалебная песня</w:t>
      </w:r>
    </w:p>
    <w:p w:rsidR="00884DF9" w:rsidRPr="00967489" w:rsidRDefault="00884DF9" w:rsidP="00BB24F9">
      <w:pPr>
        <w:widowControl w:val="0"/>
        <w:spacing w:line="360" w:lineRule="auto"/>
        <w:ind w:firstLine="709"/>
        <w:jc w:val="both"/>
        <w:rPr>
          <w:bCs/>
          <w:sz w:val="24"/>
          <w:szCs w:val="24"/>
        </w:rPr>
      </w:pPr>
      <w:r w:rsidRPr="00967489">
        <w:rPr>
          <w:bCs/>
          <w:sz w:val="24"/>
          <w:szCs w:val="24"/>
        </w:rPr>
        <w:t>О храбрый, храбрый Пятачок!</w:t>
      </w:r>
    </w:p>
    <w:p w:rsidR="00884DF9" w:rsidRPr="00967489" w:rsidRDefault="00884DF9" w:rsidP="00BB24F9">
      <w:pPr>
        <w:widowControl w:val="0"/>
        <w:spacing w:line="360" w:lineRule="auto"/>
        <w:ind w:firstLine="709"/>
        <w:jc w:val="both"/>
        <w:rPr>
          <w:bCs/>
          <w:sz w:val="24"/>
          <w:szCs w:val="24"/>
        </w:rPr>
      </w:pPr>
      <w:r w:rsidRPr="00967489">
        <w:rPr>
          <w:bCs/>
          <w:sz w:val="24"/>
          <w:szCs w:val="24"/>
        </w:rPr>
        <w:t>Дрожал ли он? О нет! О нет!</w:t>
      </w:r>
    </w:p>
    <w:p w:rsidR="00884DF9" w:rsidRPr="00967489" w:rsidRDefault="00884DF9" w:rsidP="00BB24F9">
      <w:pPr>
        <w:widowControl w:val="0"/>
        <w:spacing w:line="360" w:lineRule="auto"/>
        <w:ind w:firstLine="709"/>
        <w:jc w:val="both"/>
        <w:rPr>
          <w:bCs/>
          <w:sz w:val="24"/>
          <w:szCs w:val="24"/>
        </w:rPr>
      </w:pPr>
      <w:r w:rsidRPr="00967489">
        <w:rPr>
          <w:bCs/>
          <w:sz w:val="24"/>
          <w:szCs w:val="24"/>
        </w:rPr>
        <w:t>Нет, он взлетел под потолок</w:t>
      </w:r>
    </w:p>
    <w:p w:rsidR="00884DF9" w:rsidRPr="00967489" w:rsidRDefault="00884DF9" w:rsidP="00BB24F9">
      <w:pPr>
        <w:widowControl w:val="0"/>
        <w:spacing w:line="360" w:lineRule="auto"/>
        <w:ind w:firstLine="709"/>
        <w:jc w:val="both"/>
        <w:rPr>
          <w:bCs/>
          <w:sz w:val="24"/>
          <w:szCs w:val="24"/>
        </w:rPr>
      </w:pPr>
      <w:r w:rsidRPr="00967489">
        <w:rPr>
          <w:bCs/>
          <w:sz w:val="24"/>
          <w:szCs w:val="24"/>
        </w:rPr>
        <w:t>И влез в "Для писем и газет".</w:t>
      </w:r>
    </w:p>
    <w:p w:rsidR="00884DF9" w:rsidRPr="00967489" w:rsidRDefault="00884DF9" w:rsidP="00BB24F9">
      <w:pPr>
        <w:widowControl w:val="0"/>
        <w:spacing w:line="360" w:lineRule="auto"/>
        <w:ind w:firstLine="709"/>
        <w:jc w:val="both"/>
        <w:rPr>
          <w:bCs/>
          <w:sz w:val="24"/>
          <w:szCs w:val="24"/>
        </w:rPr>
      </w:pPr>
      <w:r w:rsidRPr="00967489">
        <w:rPr>
          <w:bCs/>
          <w:sz w:val="24"/>
          <w:szCs w:val="24"/>
        </w:rPr>
        <w:t>Он долго лез, но он пролез</w:t>
      </w:r>
    </w:p>
    <w:p w:rsidR="00884DF9" w:rsidRPr="00967489" w:rsidRDefault="00884DF9" w:rsidP="00BB24F9">
      <w:pPr>
        <w:widowControl w:val="0"/>
        <w:spacing w:line="360" w:lineRule="auto"/>
        <w:ind w:firstLine="709"/>
        <w:jc w:val="both"/>
        <w:rPr>
          <w:bCs/>
          <w:sz w:val="24"/>
          <w:szCs w:val="24"/>
        </w:rPr>
      </w:pPr>
      <w:r w:rsidRPr="00967489">
        <w:rPr>
          <w:bCs/>
          <w:sz w:val="24"/>
          <w:szCs w:val="24"/>
        </w:rPr>
        <w:t xml:space="preserve">И смело устремился в Лес! ... </w:t>
      </w:r>
    </w:p>
    <w:p w:rsidR="00884DF9" w:rsidRPr="00967489" w:rsidRDefault="00884DF9" w:rsidP="00BB24F9">
      <w:pPr>
        <w:widowControl w:val="0"/>
        <w:spacing w:line="360" w:lineRule="auto"/>
        <w:ind w:firstLine="709"/>
        <w:jc w:val="both"/>
        <w:rPr>
          <w:bCs/>
          <w:sz w:val="24"/>
          <w:szCs w:val="24"/>
        </w:rPr>
      </w:pPr>
    </w:p>
    <w:p w:rsidR="00884DF9" w:rsidRPr="00967489" w:rsidRDefault="00884DF9" w:rsidP="00BB24F9">
      <w:pPr>
        <w:widowControl w:val="0"/>
        <w:spacing w:line="360" w:lineRule="auto"/>
        <w:ind w:firstLine="709"/>
        <w:jc w:val="both"/>
        <w:rPr>
          <w:bCs/>
          <w:sz w:val="24"/>
          <w:szCs w:val="24"/>
        </w:rPr>
      </w:pPr>
      <w:r w:rsidRPr="00967489">
        <w:rPr>
          <w:bCs/>
          <w:sz w:val="24"/>
          <w:szCs w:val="24"/>
        </w:rPr>
        <w:t>Да, он, как молния, мелькнул,</w:t>
      </w:r>
    </w:p>
    <w:p w:rsidR="00884DF9" w:rsidRPr="00967489" w:rsidRDefault="00884DF9" w:rsidP="00BB24F9">
      <w:pPr>
        <w:widowControl w:val="0"/>
        <w:spacing w:line="360" w:lineRule="auto"/>
        <w:ind w:firstLine="709"/>
        <w:jc w:val="both"/>
        <w:rPr>
          <w:bCs/>
          <w:sz w:val="24"/>
          <w:szCs w:val="24"/>
        </w:rPr>
      </w:pPr>
      <w:r w:rsidRPr="00967489">
        <w:rPr>
          <w:bCs/>
          <w:sz w:val="24"/>
          <w:szCs w:val="24"/>
        </w:rPr>
        <w:t>Крича: — Спасите! Караул!</w:t>
      </w:r>
    </w:p>
    <w:p w:rsidR="00884DF9" w:rsidRPr="00967489" w:rsidRDefault="00884DF9" w:rsidP="00BB24F9">
      <w:pPr>
        <w:widowControl w:val="0"/>
        <w:spacing w:line="360" w:lineRule="auto"/>
        <w:ind w:firstLine="709"/>
        <w:jc w:val="both"/>
        <w:rPr>
          <w:bCs/>
          <w:sz w:val="24"/>
          <w:szCs w:val="24"/>
        </w:rPr>
      </w:pPr>
      <w:r w:rsidRPr="00967489">
        <w:rPr>
          <w:bCs/>
          <w:sz w:val="24"/>
          <w:szCs w:val="24"/>
        </w:rPr>
        <w:t>Сова и Пух в плену. Беда!</w:t>
      </w:r>
    </w:p>
    <w:p w:rsidR="00884DF9" w:rsidRPr="00967489" w:rsidRDefault="00884DF9" w:rsidP="00BB24F9">
      <w:pPr>
        <w:widowControl w:val="0"/>
        <w:spacing w:line="360" w:lineRule="auto"/>
        <w:ind w:firstLine="709"/>
        <w:jc w:val="both"/>
        <w:rPr>
          <w:bCs/>
          <w:sz w:val="24"/>
          <w:szCs w:val="24"/>
        </w:rPr>
      </w:pPr>
      <w:r w:rsidRPr="00967489">
        <w:rPr>
          <w:bCs/>
          <w:sz w:val="24"/>
          <w:szCs w:val="24"/>
        </w:rPr>
        <w:t>На помощь! Все-Все-Все сюда! —</w:t>
      </w:r>
    </w:p>
    <w:p w:rsidR="00884DF9" w:rsidRPr="00967489" w:rsidRDefault="00884DF9" w:rsidP="00BB24F9">
      <w:pPr>
        <w:widowControl w:val="0"/>
        <w:spacing w:line="360" w:lineRule="auto"/>
        <w:ind w:firstLine="709"/>
        <w:jc w:val="both"/>
        <w:rPr>
          <w:bCs/>
          <w:sz w:val="24"/>
          <w:szCs w:val="24"/>
        </w:rPr>
      </w:pPr>
      <w:r w:rsidRPr="00967489">
        <w:rPr>
          <w:bCs/>
          <w:sz w:val="24"/>
          <w:szCs w:val="24"/>
        </w:rPr>
        <w:t>И Все-Все-Все (кто бегать мог)</w:t>
      </w:r>
    </w:p>
    <w:p w:rsidR="00884DF9" w:rsidRPr="00967489" w:rsidRDefault="00884DF9" w:rsidP="00BB24F9">
      <w:pPr>
        <w:widowControl w:val="0"/>
        <w:spacing w:line="360" w:lineRule="auto"/>
        <w:ind w:firstLine="709"/>
        <w:jc w:val="both"/>
        <w:rPr>
          <w:bCs/>
          <w:sz w:val="24"/>
          <w:szCs w:val="24"/>
        </w:rPr>
      </w:pPr>
      <w:r w:rsidRPr="00967489">
        <w:rPr>
          <w:bCs/>
          <w:sz w:val="24"/>
          <w:szCs w:val="24"/>
        </w:rPr>
        <w:t>Помчались, не жалея ног!</w:t>
      </w:r>
    </w:p>
    <w:p w:rsidR="00884DF9" w:rsidRPr="00967489" w:rsidRDefault="00884DF9" w:rsidP="00BB24F9">
      <w:pPr>
        <w:widowControl w:val="0"/>
        <w:spacing w:line="360" w:lineRule="auto"/>
        <w:ind w:firstLine="709"/>
        <w:jc w:val="both"/>
        <w:rPr>
          <w:bCs/>
          <w:sz w:val="24"/>
          <w:szCs w:val="24"/>
        </w:rPr>
      </w:pPr>
      <w:r w:rsidRPr="00967489">
        <w:rPr>
          <w:bCs/>
          <w:sz w:val="24"/>
          <w:szCs w:val="24"/>
        </w:rPr>
        <w:t>И вскоре все-все-все пришли</w:t>
      </w:r>
    </w:p>
    <w:p w:rsidR="00884DF9" w:rsidRPr="00967489" w:rsidRDefault="00884DF9" w:rsidP="00BB24F9">
      <w:pPr>
        <w:widowControl w:val="0"/>
        <w:spacing w:line="360" w:lineRule="auto"/>
        <w:ind w:firstLine="709"/>
        <w:jc w:val="both"/>
        <w:rPr>
          <w:bCs/>
          <w:sz w:val="24"/>
          <w:szCs w:val="24"/>
        </w:rPr>
      </w:pPr>
      <w:r w:rsidRPr="00967489">
        <w:rPr>
          <w:bCs/>
          <w:sz w:val="24"/>
          <w:szCs w:val="24"/>
        </w:rPr>
        <w:t>(Не просто, а на помощь к нам).</w:t>
      </w:r>
    </w:p>
    <w:p w:rsidR="00884DF9" w:rsidRPr="00967489" w:rsidRDefault="00884DF9" w:rsidP="00BB24F9">
      <w:pPr>
        <w:widowControl w:val="0"/>
        <w:spacing w:line="360" w:lineRule="auto"/>
        <w:ind w:firstLine="709"/>
        <w:jc w:val="both"/>
        <w:rPr>
          <w:bCs/>
          <w:sz w:val="24"/>
          <w:szCs w:val="24"/>
        </w:rPr>
      </w:pPr>
      <w:r w:rsidRPr="00967489">
        <w:rPr>
          <w:bCs/>
          <w:sz w:val="24"/>
          <w:szCs w:val="24"/>
        </w:rPr>
        <w:t>И выход тут же мы нашли</w:t>
      </w:r>
    </w:p>
    <w:p w:rsidR="00925180" w:rsidRDefault="00BB24F9" w:rsidP="00BB24F9">
      <w:pPr>
        <w:widowControl w:val="0"/>
        <w:spacing w:line="360" w:lineRule="auto"/>
        <w:ind w:firstLine="709"/>
        <w:jc w:val="both"/>
        <w:rPr>
          <w:bCs/>
          <w:sz w:val="28"/>
          <w:szCs w:val="28"/>
        </w:rPr>
      </w:pPr>
      <w:r w:rsidRPr="00BB24F9">
        <w:rPr>
          <w:bCs/>
          <w:sz w:val="28"/>
          <w:szCs w:val="28"/>
        </w:rPr>
        <w:t xml:space="preserve">                                                                          </w:t>
      </w:r>
    </w:p>
    <w:p w:rsidR="00925180" w:rsidRDefault="00925180" w:rsidP="00BB24F9">
      <w:pPr>
        <w:widowControl w:val="0"/>
        <w:spacing w:line="360" w:lineRule="auto"/>
        <w:ind w:firstLine="709"/>
        <w:jc w:val="both"/>
        <w:rPr>
          <w:bCs/>
          <w:sz w:val="28"/>
          <w:szCs w:val="28"/>
        </w:rPr>
      </w:pPr>
    </w:p>
    <w:p w:rsidR="00BB24F9" w:rsidRPr="00BB24F9" w:rsidRDefault="00925180" w:rsidP="00BB24F9">
      <w:pPr>
        <w:widowControl w:val="0"/>
        <w:spacing w:line="360" w:lineRule="auto"/>
        <w:ind w:firstLine="709"/>
        <w:jc w:val="both"/>
        <w:rPr>
          <w:bCs/>
          <w:sz w:val="28"/>
          <w:szCs w:val="28"/>
        </w:rPr>
      </w:pPr>
      <w:r>
        <w:rPr>
          <w:bCs/>
          <w:sz w:val="28"/>
          <w:szCs w:val="28"/>
        </w:rPr>
        <w:lastRenderedPageBreak/>
        <w:t xml:space="preserve">                                                                        </w:t>
      </w:r>
      <w:r w:rsidR="00BB24F9" w:rsidRPr="00BB24F9">
        <w:rPr>
          <w:bCs/>
          <w:sz w:val="28"/>
          <w:szCs w:val="28"/>
        </w:rPr>
        <w:t xml:space="preserve">  Окончание приложнени</w:t>
      </w:r>
      <w:r w:rsidR="00BB24F9">
        <w:rPr>
          <w:bCs/>
          <w:sz w:val="28"/>
          <w:szCs w:val="28"/>
        </w:rPr>
        <w:t>я</w:t>
      </w:r>
      <w:r w:rsidR="00A437AA">
        <w:rPr>
          <w:bCs/>
          <w:sz w:val="28"/>
          <w:szCs w:val="28"/>
        </w:rPr>
        <w:t xml:space="preserve"> 2</w:t>
      </w:r>
    </w:p>
    <w:p w:rsidR="00884DF9" w:rsidRPr="00BB24F9" w:rsidRDefault="00884DF9" w:rsidP="00BB24F9">
      <w:pPr>
        <w:widowControl w:val="0"/>
        <w:spacing w:line="360" w:lineRule="auto"/>
        <w:ind w:firstLine="709"/>
        <w:jc w:val="both"/>
        <w:rPr>
          <w:bCs/>
          <w:sz w:val="28"/>
          <w:szCs w:val="28"/>
        </w:rPr>
      </w:pPr>
      <w:r w:rsidRPr="00BB24F9">
        <w:rPr>
          <w:bCs/>
          <w:sz w:val="28"/>
          <w:szCs w:val="28"/>
        </w:rPr>
        <w:t>(Вернее, он нашелся сам).</w:t>
      </w:r>
    </w:p>
    <w:p w:rsidR="00884DF9" w:rsidRPr="00967489" w:rsidRDefault="00884DF9" w:rsidP="00BB24F9">
      <w:pPr>
        <w:widowControl w:val="0"/>
        <w:spacing w:line="360" w:lineRule="auto"/>
        <w:ind w:firstLine="709"/>
        <w:jc w:val="both"/>
        <w:rPr>
          <w:bCs/>
          <w:sz w:val="24"/>
          <w:szCs w:val="24"/>
        </w:rPr>
      </w:pPr>
      <w:r w:rsidRPr="00967489">
        <w:rPr>
          <w:bCs/>
          <w:sz w:val="24"/>
          <w:szCs w:val="24"/>
        </w:rPr>
        <w:t>Так славься, славься на века</w:t>
      </w:r>
    </w:p>
    <w:p w:rsidR="00884DF9" w:rsidRPr="00312A53" w:rsidRDefault="00884DF9" w:rsidP="00BB24F9">
      <w:pPr>
        <w:widowControl w:val="0"/>
        <w:spacing w:line="360" w:lineRule="auto"/>
        <w:ind w:firstLine="709"/>
        <w:jc w:val="both"/>
        <w:rPr>
          <w:bCs/>
          <w:sz w:val="24"/>
          <w:szCs w:val="24"/>
        </w:rPr>
      </w:pPr>
      <w:r>
        <w:rPr>
          <w:bCs/>
          <w:sz w:val="24"/>
          <w:szCs w:val="24"/>
        </w:rPr>
        <w:t xml:space="preserve">Великий подвиг Пятачка! </w:t>
      </w:r>
      <w:r w:rsidRPr="00312A53">
        <w:rPr>
          <w:bCs/>
          <w:sz w:val="24"/>
          <w:szCs w:val="24"/>
        </w:rPr>
        <w:t>(А. Милн. «Винни Пух и все-все-все»)</w:t>
      </w:r>
    </w:p>
    <w:p w:rsidR="00884DF9" w:rsidRPr="00967489" w:rsidRDefault="00884DF9" w:rsidP="00BB24F9">
      <w:pPr>
        <w:widowControl w:val="0"/>
        <w:spacing w:line="360" w:lineRule="auto"/>
        <w:ind w:firstLine="709"/>
        <w:jc w:val="both"/>
        <w:rPr>
          <w:sz w:val="28"/>
          <w:szCs w:val="28"/>
        </w:rPr>
      </w:pPr>
      <w:r w:rsidRPr="00967489">
        <w:rPr>
          <w:sz w:val="28"/>
          <w:szCs w:val="28"/>
        </w:rPr>
        <w:t>В</w:t>
      </w:r>
      <w:r>
        <w:rPr>
          <w:sz w:val="28"/>
          <w:szCs w:val="28"/>
        </w:rPr>
        <w:t>опросы</w:t>
      </w:r>
      <w:r w:rsidRPr="00967489">
        <w:rPr>
          <w:sz w:val="28"/>
          <w:szCs w:val="28"/>
        </w:rPr>
        <w:t xml:space="preserve">: </w:t>
      </w:r>
    </w:p>
    <w:p w:rsidR="00884DF9" w:rsidRPr="00967489" w:rsidRDefault="00884DF9" w:rsidP="00BB24F9">
      <w:pPr>
        <w:widowControl w:val="0"/>
        <w:numPr>
          <w:ilvl w:val="0"/>
          <w:numId w:val="14"/>
        </w:numPr>
        <w:spacing w:line="360" w:lineRule="auto"/>
        <w:ind w:left="0" w:firstLine="709"/>
        <w:jc w:val="both"/>
        <w:rPr>
          <w:bCs/>
          <w:sz w:val="28"/>
          <w:szCs w:val="28"/>
        </w:rPr>
      </w:pPr>
      <w:r w:rsidRPr="00967489">
        <w:rPr>
          <w:sz w:val="28"/>
          <w:szCs w:val="28"/>
        </w:rPr>
        <w:t xml:space="preserve">Докажите, что это произведение создано в жанре похвального слова. </w:t>
      </w:r>
    </w:p>
    <w:p w:rsidR="00884DF9" w:rsidRPr="00967489" w:rsidRDefault="00884DF9" w:rsidP="00BB24F9">
      <w:pPr>
        <w:widowControl w:val="0"/>
        <w:numPr>
          <w:ilvl w:val="0"/>
          <w:numId w:val="14"/>
        </w:numPr>
        <w:spacing w:line="360" w:lineRule="auto"/>
        <w:ind w:left="0" w:firstLine="709"/>
        <w:jc w:val="both"/>
        <w:rPr>
          <w:sz w:val="28"/>
          <w:szCs w:val="28"/>
        </w:rPr>
      </w:pPr>
      <w:r w:rsidRPr="00967489">
        <w:rPr>
          <w:sz w:val="28"/>
          <w:szCs w:val="28"/>
        </w:rPr>
        <w:t>Какова композиция «Хвалебной песни»? Как она начинается? Чем завершается?</w:t>
      </w:r>
    </w:p>
    <w:p w:rsidR="00884DF9" w:rsidRPr="00967489" w:rsidRDefault="00884DF9" w:rsidP="00BB24F9">
      <w:pPr>
        <w:widowControl w:val="0"/>
        <w:numPr>
          <w:ilvl w:val="0"/>
          <w:numId w:val="14"/>
        </w:numPr>
        <w:spacing w:line="360" w:lineRule="auto"/>
        <w:ind w:left="0" w:firstLine="709"/>
        <w:jc w:val="both"/>
        <w:rPr>
          <w:bCs/>
          <w:sz w:val="28"/>
          <w:szCs w:val="28"/>
        </w:rPr>
      </w:pPr>
      <w:r w:rsidRPr="00967489">
        <w:rPr>
          <w:sz w:val="28"/>
          <w:szCs w:val="28"/>
        </w:rPr>
        <w:t>Найдите, какие приемы помогают создать похвальное слово (</w:t>
      </w:r>
      <w:r w:rsidRPr="00967489">
        <w:rPr>
          <w:bCs/>
          <w:sz w:val="28"/>
          <w:szCs w:val="28"/>
        </w:rPr>
        <w:t xml:space="preserve">много восклицаний, торжественная интонация, повторение слов, "высокий" слог). </w:t>
      </w:r>
    </w:p>
    <w:p w:rsidR="00884DF9" w:rsidRPr="00967489" w:rsidRDefault="00884DF9" w:rsidP="00BB24F9">
      <w:pPr>
        <w:widowControl w:val="0"/>
        <w:numPr>
          <w:ilvl w:val="0"/>
          <w:numId w:val="14"/>
        </w:numPr>
        <w:spacing w:line="360" w:lineRule="auto"/>
        <w:ind w:left="0" w:firstLine="709"/>
        <w:jc w:val="both"/>
        <w:rPr>
          <w:sz w:val="28"/>
          <w:szCs w:val="28"/>
        </w:rPr>
      </w:pPr>
      <w:r w:rsidRPr="00967489">
        <w:rPr>
          <w:sz w:val="28"/>
          <w:szCs w:val="28"/>
        </w:rPr>
        <w:t xml:space="preserve">Какие слова можно отнести к </w:t>
      </w:r>
      <w:r w:rsidRPr="00967489">
        <w:rPr>
          <w:bCs/>
          <w:sz w:val="28"/>
          <w:szCs w:val="28"/>
        </w:rPr>
        <w:t>"высокому" слогу?</w:t>
      </w:r>
    </w:p>
    <w:p w:rsidR="00884DF9" w:rsidRPr="00967489" w:rsidRDefault="00884DF9" w:rsidP="00BB24F9">
      <w:pPr>
        <w:widowControl w:val="0"/>
        <w:numPr>
          <w:ilvl w:val="0"/>
          <w:numId w:val="14"/>
        </w:numPr>
        <w:spacing w:line="360" w:lineRule="auto"/>
        <w:ind w:left="0" w:firstLine="709"/>
        <w:jc w:val="both"/>
        <w:rPr>
          <w:sz w:val="28"/>
          <w:szCs w:val="28"/>
        </w:rPr>
      </w:pPr>
      <w:r w:rsidRPr="00967489">
        <w:rPr>
          <w:bCs/>
          <w:sz w:val="28"/>
          <w:szCs w:val="28"/>
        </w:rPr>
        <w:t xml:space="preserve">Как строятся предложения в "высоком" стиле? Давайте создадим и запишем свои предложения по модели. </w:t>
      </w:r>
    </w:p>
    <w:p w:rsidR="00884DF9" w:rsidRPr="00967489" w:rsidRDefault="00884DF9" w:rsidP="00BB24F9">
      <w:pPr>
        <w:widowControl w:val="0"/>
        <w:numPr>
          <w:ilvl w:val="0"/>
          <w:numId w:val="14"/>
        </w:numPr>
        <w:spacing w:line="360" w:lineRule="auto"/>
        <w:ind w:left="0" w:firstLine="709"/>
        <w:jc w:val="both"/>
        <w:rPr>
          <w:sz w:val="28"/>
          <w:szCs w:val="28"/>
        </w:rPr>
      </w:pPr>
      <w:r w:rsidRPr="00967489">
        <w:rPr>
          <w:sz w:val="28"/>
          <w:szCs w:val="28"/>
        </w:rPr>
        <w:t>Найдите сравнение в тексте. Какие достоинства Пятачка подчеркивает это сравнение?</w:t>
      </w:r>
    </w:p>
    <w:p w:rsidR="00884DF9" w:rsidRPr="00967489" w:rsidRDefault="00884DF9" w:rsidP="00BB24F9">
      <w:pPr>
        <w:widowControl w:val="0"/>
        <w:numPr>
          <w:ilvl w:val="0"/>
          <w:numId w:val="14"/>
        </w:numPr>
        <w:spacing w:line="360" w:lineRule="auto"/>
        <w:ind w:left="0" w:firstLine="709"/>
        <w:jc w:val="both"/>
        <w:rPr>
          <w:bCs/>
          <w:sz w:val="28"/>
          <w:szCs w:val="28"/>
        </w:rPr>
      </w:pPr>
      <w:r w:rsidRPr="00967489">
        <w:rPr>
          <w:sz w:val="28"/>
          <w:szCs w:val="28"/>
        </w:rPr>
        <w:t xml:space="preserve">Почему это смешное, юмористическое произведение? </w:t>
      </w:r>
    </w:p>
    <w:p w:rsidR="00884DF9" w:rsidRDefault="00884DF9" w:rsidP="00884DF9">
      <w:pPr>
        <w:ind w:firstLine="709"/>
        <w:jc w:val="both"/>
        <w:rPr>
          <w:b/>
          <w:sz w:val="28"/>
          <w:szCs w:val="28"/>
        </w:rPr>
      </w:pPr>
    </w:p>
    <w:p w:rsidR="00884DF9" w:rsidRDefault="00884DF9" w:rsidP="00884DF9">
      <w:pPr>
        <w:jc w:val="both"/>
        <w:rPr>
          <w:sz w:val="28"/>
          <w:szCs w:val="28"/>
        </w:rPr>
      </w:pPr>
    </w:p>
    <w:p w:rsidR="00884DF9" w:rsidRDefault="00884DF9" w:rsidP="00884DF9">
      <w:pPr>
        <w:rPr>
          <w:sz w:val="28"/>
          <w:szCs w:val="28"/>
        </w:rPr>
      </w:pPr>
    </w:p>
    <w:p w:rsidR="00884DF9" w:rsidRDefault="00884DF9" w:rsidP="00884DF9">
      <w:pPr>
        <w:rPr>
          <w:sz w:val="28"/>
          <w:szCs w:val="28"/>
        </w:rPr>
      </w:pPr>
    </w:p>
    <w:p w:rsidR="00884DF9" w:rsidRDefault="00884DF9"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p w:rsidR="00DF795E" w:rsidRDefault="00DF795E" w:rsidP="00884DF9">
      <w:pPr>
        <w:rPr>
          <w:sz w:val="28"/>
          <w:szCs w:val="28"/>
        </w:rPr>
      </w:pPr>
    </w:p>
    <w:sectPr w:rsidR="00DF795E" w:rsidSect="00AC2C71">
      <w:headerReference w:type="default" r:id="rId11"/>
      <w:pgSz w:w="11906" w:h="16838"/>
      <w:pgMar w:top="1134" w:right="567"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40D" w:rsidRDefault="00D9740D" w:rsidP="00884DF9">
      <w:r>
        <w:separator/>
      </w:r>
    </w:p>
  </w:endnote>
  <w:endnote w:type="continuationSeparator" w:id="1">
    <w:p w:rsidR="00D9740D" w:rsidRDefault="00D9740D" w:rsidP="00884D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 w:name="Monotype Corsiva">
    <w:panose1 w:val="03010101010201010101"/>
    <w:charset w:val="CC"/>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40D" w:rsidRDefault="00D9740D" w:rsidP="00884DF9">
      <w:r>
        <w:separator/>
      </w:r>
    </w:p>
  </w:footnote>
  <w:footnote w:type="continuationSeparator" w:id="1">
    <w:p w:rsidR="00D9740D" w:rsidRDefault="00D9740D" w:rsidP="00884D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4259"/>
      <w:docPartObj>
        <w:docPartGallery w:val="Page Numbers (Top of Page)"/>
        <w:docPartUnique/>
      </w:docPartObj>
    </w:sdtPr>
    <w:sdtContent>
      <w:p w:rsidR="00034A15" w:rsidRDefault="006D51F5">
        <w:pPr>
          <w:pStyle w:val="a6"/>
          <w:jc w:val="center"/>
        </w:pPr>
        <w:fldSimple w:instr=" PAGE   \* MERGEFORMAT ">
          <w:r w:rsidR="00452EEE">
            <w:rPr>
              <w:noProof/>
            </w:rPr>
            <w:t>1</w:t>
          </w:r>
        </w:fldSimple>
      </w:p>
    </w:sdtContent>
  </w:sdt>
  <w:p w:rsidR="00034A15" w:rsidRDefault="00034A1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6967274"/>
    <w:lvl w:ilvl="0">
      <w:numFmt w:val="bullet"/>
      <w:lvlText w:val="*"/>
      <w:lvlJc w:val="left"/>
      <w:pPr>
        <w:ind w:left="0" w:firstLine="0"/>
      </w:pPr>
    </w:lvl>
  </w:abstractNum>
  <w:abstractNum w:abstractNumId="1">
    <w:nsid w:val="00590257"/>
    <w:multiLevelType w:val="hybridMultilevel"/>
    <w:tmpl w:val="09E4DC14"/>
    <w:lvl w:ilvl="0" w:tplc="6874A0CA">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6DE2410"/>
    <w:multiLevelType w:val="hybridMultilevel"/>
    <w:tmpl w:val="19FA01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6721A3"/>
    <w:multiLevelType w:val="hybridMultilevel"/>
    <w:tmpl w:val="2B26A5D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1BB823C9"/>
    <w:multiLevelType w:val="hybridMultilevel"/>
    <w:tmpl w:val="49AEFC12"/>
    <w:lvl w:ilvl="0" w:tplc="B5087A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E70B0F"/>
    <w:multiLevelType w:val="hybridMultilevel"/>
    <w:tmpl w:val="E626F36E"/>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1BF5BE1"/>
    <w:multiLevelType w:val="hybridMultilevel"/>
    <w:tmpl w:val="D9F4E6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78E3817"/>
    <w:multiLevelType w:val="hybridMultilevel"/>
    <w:tmpl w:val="716CD0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CF136A1"/>
    <w:multiLevelType w:val="hybridMultilevel"/>
    <w:tmpl w:val="172A0F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1311BB0"/>
    <w:multiLevelType w:val="hybridMultilevel"/>
    <w:tmpl w:val="B1E29BAC"/>
    <w:lvl w:ilvl="0" w:tplc="193432F0">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52A30FCB"/>
    <w:multiLevelType w:val="hybridMultilevel"/>
    <w:tmpl w:val="08B69CA4"/>
    <w:lvl w:ilvl="0" w:tplc="0419000F">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4CD7DA8"/>
    <w:multiLevelType w:val="hybridMultilevel"/>
    <w:tmpl w:val="91AE4F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060C9D"/>
    <w:multiLevelType w:val="hybridMultilevel"/>
    <w:tmpl w:val="0010E524"/>
    <w:lvl w:ilvl="0" w:tplc="B9DCA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2E53932"/>
    <w:multiLevelType w:val="hybridMultilevel"/>
    <w:tmpl w:val="087CCA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4F85BB1"/>
    <w:multiLevelType w:val="hybridMultilevel"/>
    <w:tmpl w:val="BC00F50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42121F"/>
    <w:multiLevelType w:val="hybridMultilevel"/>
    <w:tmpl w:val="CDACD2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CCE6055"/>
    <w:multiLevelType w:val="hybridMultilevel"/>
    <w:tmpl w:val="AF9C7D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2E10064"/>
    <w:multiLevelType w:val="hybridMultilevel"/>
    <w:tmpl w:val="B65EA9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14"/>
  </w:num>
  <w:num w:numId="3">
    <w:abstractNumId w:val="6"/>
  </w:num>
  <w:num w:numId="4">
    <w:abstractNumId w:val="0"/>
    <w:lvlOverride w:ilvl="0">
      <w:lvl w:ilvl="0">
        <w:start w:val="65535"/>
        <w:numFmt w:val="bullet"/>
        <w:lvlText w:val="-"/>
        <w:legacy w:legacy="1" w:legacySpace="0" w:legacyIndent="164"/>
        <w:lvlJc w:val="left"/>
        <w:rPr>
          <w:rFonts w:ascii="Times New Roman" w:hAnsi="Times New Roman" w:hint="default"/>
        </w:rPr>
      </w:lvl>
    </w:lvlOverride>
  </w:num>
  <w:num w:numId="5">
    <w:abstractNumId w:val="17"/>
  </w:num>
  <w:num w:numId="6">
    <w:abstractNumId w:val="7"/>
  </w:num>
  <w:num w:numId="7">
    <w:abstractNumId w:val="16"/>
  </w:num>
  <w:num w:numId="8">
    <w:abstractNumId w:val="10"/>
  </w:num>
  <w:num w:numId="9">
    <w:abstractNumId w:val="3"/>
  </w:num>
  <w:num w:numId="10">
    <w:abstractNumId w:val="12"/>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1"/>
  </w:num>
  <w:num w:numId="14">
    <w:abstractNumId w:val="2"/>
  </w:num>
  <w:num w:numId="15">
    <w:abstractNumId w:val="5"/>
  </w:num>
  <w:num w:numId="16">
    <w:abstractNumId w:val="15"/>
  </w:num>
  <w:num w:numId="17">
    <w:abstractNumId w:val="1"/>
  </w:num>
  <w:num w:numId="18">
    <w:abstractNumId w:val="13"/>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84DF9"/>
    <w:rsid w:val="00016F5C"/>
    <w:rsid w:val="00034A15"/>
    <w:rsid w:val="001750F4"/>
    <w:rsid w:val="00183582"/>
    <w:rsid w:val="002D6CB8"/>
    <w:rsid w:val="002F6B09"/>
    <w:rsid w:val="00366702"/>
    <w:rsid w:val="003B2342"/>
    <w:rsid w:val="0045246F"/>
    <w:rsid w:val="00452EEE"/>
    <w:rsid w:val="00547306"/>
    <w:rsid w:val="006D51F5"/>
    <w:rsid w:val="00732138"/>
    <w:rsid w:val="007667E4"/>
    <w:rsid w:val="007C37ED"/>
    <w:rsid w:val="00884DF9"/>
    <w:rsid w:val="008F760A"/>
    <w:rsid w:val="00925180"/>
    <w:rsid w:val="00956B5D"/>
    <w:rsid w:val="009B7052"/>
    <w:rsid w:val="00A437AA"/>
    <w:rsid w:val="00AC2C71"/>
    <w:rsid w:val="00AC5531"/>
    <w:rsid w:val="00B2179B"/>
    <w:rsid w:val="00B30194"/>
    <w:rsid w:val="00BB24F9"/>
    <w:rsid w:val="00BC452F"/>
    <w:rsid w:val="00BD10F0"/>
    <w:rsid w:val="00CB1A91"/>
    <w:rsid w:val="00CB6BCD"/>
    <w:rsid w:val="00D35995"/>
    <w:rsid w:val="00D9740D"/>
    <w:rsid w:val="00DB0CFB"/>
    <w:rsid w:val="00DF795E"/>
    <w:rsid w:val="00FC0424"/>
    <w:rsid w:val="00FF35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F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884DF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84DF9"/>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84DF9"/>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paragraph" w:styleId="4">
    <w:name w:val="heading 4"/>
    <w:basedOn w:val="a"/>
    <w:next w:val="a"/>
    <w:link w:val="40"/>
    <w:uiPriority w:val="9"/>
    <w:semiHidden/>
    <w:unhideWhenUsed/>
    <w:qFormat/>
    <w:rsid w:val="00884DF9"/>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5">
    <w:name w:val="heading 5"/>
    <w:basedOn w:val="a"/>
    <w:next w:val="a"/>
    <w:link w:val="50"/>
    <w:uiPriority w:val="9"/>
    <w:semiHidden/>
    <w:unhideWhenUsed/>
    <w:qFormat/>
    <w:rsid w:val="00884DF9"/>
    <w:pPr>
      <w:spacing w:before="240" w:after="60" w:line="276"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884DF9"/>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rPr>
  </w:style>
  <w:style w:type="paragraph" w:styleId="7">
    <w:name w:val="heading 7"/>
    <w:basedOn w:val="a"/>
    <w:next w:val="a"/>
    <w:link w:val="70"/>
    <w:uiPriority w:val="9"/>
    <w:semiHidden/>
    <w:unhideWhenUsed/>
    <w:qFormat/>
    <w:rsid w:val="00884DF9"/>
    <w:pPr>
      <w:spacing w:before="240" w:after="60" w:line="276" w:lineRule="auto"/>
      <w:outlineLvl w:val="6"/>
    </w:pPr>
    <w:rPr>
      <w:rFonts w:ascii="Calibri" w:hAnsi="Calibri"/>
      <w:sz w:val="24"/>
      <w:szCs w:val="24"/>
    </w:rPr>
  </w:style>
  <w:style w:type="paragraph" w:styleId="8">
    <w:name w:val="heading 8"/>
    <w:basedOn w:val="a"/>
    <w:next w:val="a"/>
    <w:link w:val="80"/>
    <w:uiPriority w:val="9"/>
    <w:semiHidden/>
    <w:unhideWhenUsed/>
    <w:qFormat/>
    <w:rsid w:val="00884DF9"/>
    <w:pPr>
      <w:keepNext/>
      <w:keepLines/>
      <w:spacing w:before="200" w:line="276" w:lineRule="auto"/>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uiPriority w:val="9"/>
    <w:semiHidden/>
    <w:unhideWhenUsed/>
    <w:qFormat/>
    <w:rsid w:val="00884DF9"/>
    <w:pPr>
      <w:keepNext/>
      <w:keepLines/>
      <w:spacing w:before="200" w:line="276" w:lineRule="auto"/>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4DF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884DF9"/>
    <w:rPr>
      <w:rFonts w:asciiTheme="majorHAnsi" w:eastAsiaTheme="majorEastAsia" w:hAnsiTheme="majorHAnsi" w:cstheme="majorBidi"/>
      <w:b/>
      <w:bCs/>
      <w:color w:val="4F81BD" w:themeColor="accent1"/>
      <w:sz w:val="26"/>
      <w:szCs w:val="26"/>
      <w:lang w:eastAsia="ru-RU"/>
    </w:rPr>
  </w:style>
  <w:style w:type="paragraph" w:styleId="a3">
    <w:name w:val="Body Text"/>
    <w:basedOn w:val="a"/>
    <w:link w:val="a4"/>
    <w:uiPriority w:val="99"/>
    <w:rsid w:val="00884DF9"/>
    <w:pPr>
      <w:widowControl w:val="0"/>
      <w:autoSpaceDE w:val="0"/>
      <w:autoSpaceDN w:val="0"/>
      <w:adjustRightInd w:val="0"/>
      <w:spacing w:line="257" w:lineRule="atLeast"/>
      <w:ind w:firstLine="340"/>
      <w:jc w:val="both"/>
    </w:pPr>
    <w:rPr>
      <w:sz w:val="22"/>
      <w:szCs w:val="22"/>
    </w:rPr>
  </w:style>
  <w:style w:type="character" w:customStyle="1" w:styleId="a4">
    <w:name w:val="Основной текст Знак"/>
    <w:basedOn w:val="a0"/>
    <w:link w:val="a3"/>
    <w:uiPriority w:val="99"/>
    <w:rsid w:val="00884DF9"/>
    <w:rPr>
      <w:rFonts w:ascii="Times New Roman" w:eastAsia="Times New Roman" w:hAnsi="Times New Roman" w:cs="Times New Roman"/>
      <w:lang w:eastAsia="ru-RU"/>
    </w:rPr>
  </w:style>
  <w:style w:type="paragraph" w:styleId="a5">
    <w:name w:val="List Paragraph"/>
    <w:basedOn w:val="a"/>
    <w:uiPriority w:val="34"/>
    <w:qFormat/>
    <w:rsid w:val="00884DF9"/>
    <w:pPr>
      <w:spacing w:after="200" w:line="276" w:lineRule="auto"/>
      <w:ind w:left="720"/>
      <w:contextualSpacing/>
    </w:pPr>
    <w:rPr>
      <w:rFonts w:asciiTheme="minorHAnsi" w:eastAsiaTheme="minorEastAsia" w:hAnsiTheme="minorHAnsi" w:cstheme="minorBidi"/>
      <w:sz w:val="22"/>
      <w:szCs w:val="22"/>
    </w:rPr>
  </w:style>
  <w:style w:type="paragraph" w:styleId="a6">
    <w:name w:val="header"/>
    <w:basedOn w:val="a"/>
    <w:link w:val="a7"/>
    <w:uiPriority w:val="99"/>
    <w:unhideWhenUsed/>
    <w:rsid w:val="00884DF9"/>
    <w:pPr>
      <w:tabs>
        <w:tab w:val="center" w:pos="4677"/>
        <w:tab w:val="right" w:pos="9355"/>
      </w:tabs>
    </w:pPr>
  </w:style>
  <w:style w:type="character" w:customStyle="1" w:styleId="a7">
    <w:name w:val="Верхний колонтитул Знак"/>
    <w:basedOn w:val="a0"/>
    <w:link w:val="a6"/>
    <w:uiPriority w:val="99"/>
    <w:rsid w:val="00884DF9"/>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884DF9"/>
    <w:pPr>
      <w:tabs>
        <w:tab w:val="center" w:pos="4677"/>
        <w:tab w:val="right" w:pos="9355"/>
      </w:tabs>
    </w:pPr>
  </w:style>
  <w:style w:type="character" w:customStyle="1" w:styleId="a9">
    <w:name w:val="Нижний колонтитул Знак"/>
    <w:basedOn w:val="a0"/>
    <w:link w:val="a8"/>
    <w:uiPriority w:val="99"/>
    <w:rsid w:val="00884DF9"/>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884DF9"/>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0"/>
    <w:link w:val="4"/>
    <w:uiPriority w:val="9"/>
    <w:semiHidden/>
    <w:rsid w:val="00884DF9"/>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0"/>
    <w:link w:val="5"/>
    <w:uiPriority w:val="9"/>
    <w:semiHidden/>
    <w:rsid w:val="00884DF9"/>
    <w:rPr>
      <w:rFonts w:ascii="Calibri" w:eastAsia="Times New Roman" w:hAnsi="Calibri" w:cs="Times New Roman"/>
      <w:b/>
      <w:bCs/>
      <w:i/>
      <w:iCs/>
      <w:sz w:val="26"/>
      <w:szCs w:val="26"/>
      <w:lang w:eastAsia="ru-RU"/>
    </w:rPr>
  </w:style>
  <w:style w:type="character" w:customStyle="1" w:styleId="60">
    <w:name w:val="Заголовок 6 Знак"/>
    <w:basedOn w:val="a0"/>
    <w:link w:val="6"/>
    <w:uiPriority w:val="9"/>
    <w:semiHidden/>
    <w:rsid w:val="00884DF9"/>
    <w:rPr>
      <w:rFonts w:asciiTheme="majorHAnsi" w:eastAsiaTheme="majorEastAsia" w:hAnsiTheme="majorHAnsi" w:cstheme="majorBidi"/>
      <w:i/>
      <w:iCs/>
      <w:color w:val="243F60" w:themeColor="accent1" w:themeShade="7F"/>
      <w:lang w:eastAsia="ru-RU"/>
    </w:rPr>
  </w:style>
  <w:style w:type="character" w:customStyle="1" w:styleId="70">
    <w:name w:val="Заголовок 7 Знак"/>
    <w:basedOn w:val="a0"/>
    <w:link w:val="7"/>
    <w:uiPriority w:val="9"/>
    <w:semiHidden/>
    <w:rsid w:val="00884DF9"/>
    <w:rPr>
      <w:rFonts w:ascii="Calibri" w:eastAsia="Times New Roman" w:hAnsi="Calibri" w:cs="Times New Roman"/>
      <w:sz w:val="24"/>
      <w:szCs w:val="24"/>
      <w:lang w:eastAsia="ru-RU"/>
    </w:rPr>
  </w:style>
  <w:style w:type="character" w:customStyle="1" w:styleId="80">
    <w:name w:val="Заголовок 8 Знак"/>
    <w:basedOn w:val="a0"/>
    <w:link w:val="8"/>
    <w:uiPriority w:val="9"/>
    <w:semiHidden/>
    <w:rsid w:val="00884DF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884DF9"/>
    <w:rPr>
      <w:rFonts w:asciiTheme="majorHAnsi" w:eastAsiaTheme="majorEastAsia" w:hAnsiTheme="majorHAnsi" w:cstheme="majorBidi"/>
      <w:i/>
      <w:iCs/>
      <w:color w:val="404040" w:themeColor="text1" w:themeTint="BF"/>
      <w:sz w:val="20"/>
      <w:szCs w:val="20"/>
      <w:lang w:eastAsia="ru-RU"/>
    </w:rPr>
  </w:style>
  <w:style w:type="character" w:styleId="aa">
    <w:name w:val="Hyperlink"/>
    <w:basedOn w:val="a0"/>
    <w:uiPriority w:val="99"/>
    <w:unhideWhenUsed/>
    <w:rsid w:val="00884DF9"/>
    <w:rPr>
      <w:color w:val="0000FF" w:themeColor="hyperlink"/>
      <w:u w:val="single"/>
    </w:rPr>
  </w:style>
  <w:style w:type="character" w:styleId="ab">
    <w:name w:val="Strong"/>
    <w:basedOn w:val="a0"/>
    <w:uiPriority w:val="22"/>
    <w:qFormat/>
    <w:rsid w:val="00884DF9"/>
    <w:rPr>
      <w:b/>
      <w:bCs/>
    </w:rPr>
  </w:style>
  <w:style w:type="character" w:customStyle="1" w:styleId="hl1">
    <w:name w:val="hl1"/>
    <w:basedOn w:val="a0"/>
    <w:rsid w:val="00884DF9"/>
    <w:rPr>
      <w:color w:val="4682B4"/>
    </w:rPr>
  </w:style>
  <w:style w:type="paragraph" w:styleId="ac">
    <w:name w:val="Normal (Web)"/>
    <w:basedOn w:val="a"/>
    <w:uiPriority w:val="99"/>
    <w:unhideWhenUsed/>
    <w:rsid w:val="00884DF9"/>
    <w:pPr>
      <w:spacing w:before="100" w:beforeAutospacing="1" w:after="100" w:afterAutospacing="1"/>
    </w:pPr>
    <w:rPr>
      <w:sz w:val="24"/>
      <w:szCs w:val="24"/>
    </w:rPr>
  </w:style>
  <w:style w:type="paragraph" w:styleId="ad">
    <w:name w:val="No Spacing"/>
    <w:uiPriority w:val="1"/>
    <w:qFormat/>
    <w:rsid w:val="00884DF9"/>
    <w:pPr>
      <w:spacing w:after="0" w:line="240" w:lineRule="auto"/>
    </w:pPr>
    <w:rPr>
      <w:rFonts w:eastAsiaTheme="minorEastAsia"/>
      <w:lang w:eastAsia="ru-RU"/>
    </w:rPr>
  </w:style>
  <w:style w:type="character" w:customStyle="1" w:styleId="21">
    <w:name w:val="Основной текст 2 Знак"/>
    <w:basedOn w:val="a0"/>
    <w:link w:val="22"/>
    <w:uiPriority w:val="99"/>
    <w:semiHidden/>
    <w:rsid w:val="00884DF9"/>
    <w:rPr>
      <w:rFonts w:ascii="Times New Roman" w:eastAsia="Times New Roman" w:hAnsi="Times New Roman" w:cs="Times New Roman"/>
      <w:sz w:val="24"/>
      <w:szCs w:val="20"/>
      <w:lang w:eastAsia="ru-RU"/>
    </w:rPr>
  </w:style>
  <w:style w:type="paragraph" w:styleId="22">
    <w:name w:val="Body Text 2"/>
    <w:basedOn w:val="a"/>
    <w:link w:val="21"/>
    <w:uiPriority w:val="99"/>
    <w:semiHidden/>
    <w:rsid w:val="00884DF9"/>
    <w:pPr>
      <w:jc w:val="both"/>
    </w:pPr>
    <w:rPr>
      <w:sz w:val="24"/>
    </w:rPr>
  </w:style>
  <w:style w:type="paragraph" w:styleId="ae">
    <w:name w:val="Balloon Text"/>
    <w:basedOn w:val="a"/>
    <w:link w:val="af"/>
    <w:uiPriority w:val="99"/>
    <w:semiHidden/>
    <w:unhideWhenUsed/>
    <w:rsid w:val="00884DF9"/>
    <w:rPr>
      <w:rFonts w:ascii="Tahoma" w:eastAsiaTheme="minorEastAsia" w:hAnsi="Tahoma" w:cs="Tahoma"/>
      <w:sz w:val="16"/>
      <w:szCs w:val="16"/>
    </w:rPr>
  </w:style>
  <w:style w:type="character" w:customStyle="1" w:styleId="af">
    <w:name w:val="Текст выноски Знак"/>
    <w:basedOn w:val="a0"/>
    <w:link w:val="ae"/>
    <w:uiPriority w:val="99"/>
    <w:semiHidden/>
    <w:rsid w:val="00884DF9"/>
    <w:rPr>
      <w:rFonts w:ascii="Tahoma" w:eastAsiaTheme="minorEastAsia" w:hAnsi="Tahoma" w:cs="Tahoma"/>
      <w:sz w:val="16"/>
      <w:szCs w:val="16"/>
      <w:lang w:eastAsia="ru-RU"/>
    </w:rPr>
  </w:style>
  <w:style w:type="character" w:customStyle="1" w:styleId="31">
    <w:name w:val="Основной текст 3 Знак"/>
    <w:basedOn w:val="a0"/>
    <w:link w:val="32"/>
    <w:uiPriority w:val="99"/>
    <w:semiHidden/>
    <w:rsid w:val="00884DF9"/>
    <w:rPr>
      <w:rFonts w:eastAsiaTheme="minorEastAsia"/>
      <w:sz w:val="16"/>
      <w:szCs w:val="16"/>
      <w:lang w:eastAsia="ru-RU"/>
    </w:rPr>
  </w:style>
  <w:style w:type="paragraph" w:styleId="32">
    <w:name w:val="Body Text 3"/>
    <w:basedOn w:val="a"/>
    <w:link w:val="31"/>
    <w:uiPriority w:val="99"/>
    <w:semiHidden/>
    <w:unhideWhenUsed/>
    <w:rsid w:val="00884DF9"/>
    <w:pPr>
      <w:spacing w:after="120" w:line="276" w:lineRule="auto"/>
    </w:pPr>
    <w:rPr>
      <w:rFonts w:asciiTheme="minorHAnsi" w:eastAsiaTheme="minorEastAsia" w:hAnsiTheme="minorHAnsi" w:cstheme="minorBidi"/>
      <w:sz w:val="16"/>
      <w:szCs w:val="16"/>
    </w:rPr>
  </w:style>
  <w:style w:type="paragraph" w:styleId="af0">
    <w:name w:val="Body Text Indent"/>
    <w:basedOn w:val="a"/>
    <w:link w:val="af1"/>
    <w:unhideWhenUsed/>
    <w:rsid w:val="00884DF9"/>
    <w:pPr>
      <w:spacing w:after="120" w:line="276" w:lineRule="auto"/>
      <w:ind w:left="283"/>
    </w:pPr>
    <w:rPr>
      <w:rFonts w:asciiTheme="minorHAnsi" w:eastAsiaTheme="minorEastAsia" w:hAnsiTheme="minorHAnsi" w:cstheme="minorBidi"/>
      <w:sz w:val="22"/>
      <w:szCs w:val="22"/>
    </w:rPr>
  </w:style>
  <w:style w:type="character" w:customStyle="1" w:styleId="af1">
    <w:name w:val="Основной текст с отступом Знак"/>
    <w:basedOn w:val="a0"/>
    <w:link w:val="af0"/>
    <w:rsid w:val="00884DF9"/>
    <w:rPr>
      <w:rFonts w:eastAsiaTheme="minorEastAsia"/>
      <w:lang w:eastAsia="ru-RU"/>
    </w:rPr>
  </w:style>
  <w:style w:type="character" w:styleId="af2">
    <w:name w:val="Emphasis"/>
    <w:basedOn w:val="a0"/>
    <w:uiPriority w:val="20"/>
    <w:qFormat/>
    <w:rsid w:val="00884DF9"/>
    <w:rPr>
      <w:i/>
      <w:iCs/>
    </w:rPr>
  </w:style>
  <w:style w:type="character" w:customStyle="1" w:styleId="apple-converted-space">
    <w:name w:val="apple-converted-space"/>
    <w:basedOn w:val="a0"/>
    <w:rsid w:val="00884DF9"/>
  </w:style>
  <w:style w:type="character" w:customStyle="1" w:styleId="hl">
    <w:name w:val="hl"/>
    <w:basedOn w:val="a0"/>
    <w:rsid w:val="00884DF9"/>
  </w:style>
  <w:style w:type="paragraph" w:customStyle="1" w:styleId="Default">
    <w:name w:val="Default"/>
    <w:rsid w:val="00884DF9"/>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23">
    <w:name w:val="Основной текст с отступом 2 Знак"/>
    <w:basedOn w:val="a0"/>
    <w:link w:val="24"/>
    <w:uiPriority w:val="99"/>
    <w:semiHidden/>
    <w:rsid w:val="00884DF9"/>
    <w:rPr>
      <w:rFonts w:ascii="Times New Roman" w:eastAsia="Times New Roman" w:hAnsi="Times New Roman" w:cs="Times New Roman"/>
      <w:sz w:val="30"/>
      <w:szCs w:val="24"/>
      <w:lang w:eastAsia="ru-RU"/>
    </w:rPr>
  </w:style>
  <w:style w:type="paragraph" w:styleId="24">
    <w:name w:val="Body Text Indent 2"/>
    <w:basedOn w:val="a"/>
    <w:link w:val="23"/>
    <w:uiPriority w:val="99"/>
    <w:semiHidden/>
    <w:rsid w:val="00884DF9"/>
    <w:pPr>
      <w:tabs>
        <w:tab w:val="left" w:pos="1260"/>
      </w:tabs>
      <w:spacing w:line="360" w:lineRule="auto"/>
      <w:ind w:firstLine="360"/>
      <w:jc w:val="both"/>
    </w:pPr>
    <w:rPr>
      <w:sz w:val="30"/>
      <w:szCs w:val="24"/>
    </w:rPr>
  </w:style>
  <w:style w:type="paragraph" w:customStyle="1" w:styleId="af3">
    <w:name w:val="Содержимое таблицы"/>
    <w:basedOn w:val="a"/>
    <w:uiPriority w:val="99"/>
    <w:rsid w:val="00884DF9"/>
    <w:pPr>
      <w:widowControl w:val="0"/>
      <w:suppressLineNumbers/>
      <w:suppressAutoHyphens/>
    </w:pPr>
    <w:rPr>
      <w:sz w:val="24"/>
      <w:lang w:eastAsia="ar-SA"/>
    </w:rPr>
  </w:style>
  <w:style w:type="paragraph" w:styleId="33">
    <w:name w:val="Body Text Indent 3"/>
    <w:basedOn w:val="a"/>
    <w:link w:val="34"/>
    <w:uiPriority w:val="99"/>
    <w:semiHidden/>
    <w:unhideWhenUsed/>
    <w:rsid w:val="00884DF9"/>
    <w:pPr>
      <w:spacing w:after="120" w:line="276" w:lineRule="auto"/>
      <w:ind w:left="283"/>
    </w:pPr>
    <w:rPr>
      <w:rFonts w:asciiTheme="minorHAnsi" w:eastAsiaTheme="minorEastAsia" w:hAnsiTheme="minorHAnsi" w:cstheme="minorBidi"/>
      <w:sz w:val="16"/>
      <w:szCs w:val="16"/>
    </w:rPr>
  </w:style>
  <w:style w:type="character" w:customStyle="1" w:styleId="34">
    <w:name w:val="Основной текст с отступом 3 Знак"/>
    <w:basedOn w:val="a0"/>
    <w:link w:val="33"/>
    <w:uiPriority w:val="99"/>
    <w:semiHidden/>
    <w:rsid w:val="00884DF9"/>
    <w:rPr>
      <w:rFonts w:eastAsiaTheme="minorEastAsia"/>
      <w:sz w:val="16"/>
      <w:szCs w:val="16"/>
      <w:lang w:eastAsia="ru-RU"/>
    </w:rPr>
  </w:style>
  <w:style w:type="character" w:customStyle="1" w:styleId="af4">
    <w:name w:val="Текст сноски Знак"/>
    <w:basedOn w:val="a0"/>
    <w:link w:val="af5"/>
    <w:uiPriority w:val="99"/>
    <w:semiHidden/>
    <w:rsid w:val="00884DF9"/>
    <w:rPr>
      <w:rFonts w:ascii="Times New Roman" w:eastAsia="Times New Roman" w:hAnsi="Times New Roman" w:cs="Times New Roman"/>
      <w:sz w:val="20"/>
      <w:szCs w:val="20"/>
      <w:lang w:eastAsia="ru-RU"/>
    </w:rPr>
  </w:style>
  <w:style w:type="paragraph" w:styleId="af5">
    <w:name w:val="footnote text"/>
    <w:basedOn w:val="a"/>
    <w:link w:val="af4"/>
    <w:uiPriority w:val="99"/>
    <w:semiHidden/>
    <w:unhideWhenUsed/>
    <w:rsid w:val="00884DF9"/>
  </w:style>
  <w:style w:type="character" w:customStyle="1" w:styleId="info2">
    <w:name w:val="info2"/>
    <w:basedOn w:val="a0"/>
    <w:rsid w:val="00884DF9"/>
    <w:rPr>
      <w:rFonts w:ascii="Arial" w:hAnsi="Arial" w:cs="Arial" w:hint="default"/>
      <w:b w:val="0"/>
      <w:bCs w:val="0"/>
      <w:strike w:val="0"/>
      <w:dstrike w:val="0"/>
      <w:color w:val="080000"/>
      <w:sz w:val="20"/>
      <w:szCs w:val="20"/>
      <w:u w:val="none"/>
      <w:effect w:val="none"/>
      <w:bdr w:val="none" w:sz="0" w:space="0" w:color="auto" w:frame="1"/>
    </w:rPr>
  </w:style>
  <w:style w:type="paragraph" w:customStyle="1" w:styleId="11">
    <w:name w:val="обычный1"/>
    <w:basedOn w:val="a"/>
    <w:rsid w:val="00884DF9"/>
    <w:pPr>
      <w:overflowPunct w:val="0"/>
      <w:autoSpaceDE w:val="0"/>
      <w:autoSpaceDN w:val="0"/>
      <w:adjustRightInd w:val="0"/>
      <w:spacing w:line="190" w:lineRule="exact"/>
      <w:ind w:firstLine="170"/>
      <w:jc w:val="both"/>
      <w:textAlignment w:val="baseline"/>
    </w:pPr>
    <w:rPr>
      <w:sz w:val="18"/>
    </w:rPr>
  </w:style>
  <w:style w:type="character" w:customStyle="1" w:styleId="fontsize3">
    <w:name w:val="fontsize3"/>
    <w:basedOn w:val="a0"/>
    <w:rsid w:val="00884DF9"/>
  </w:style>
  <w:style w:type="paragraph" w:customStyle="1" w:styleId="b-glossarydesctext">
    <w:name w:val="b-glossary__desc_text"/>
    <w:basedOn w:val="a"/>
    <w:rsid w:val="00884DF9"/>
    <w:pPr>
      <w:spacing w:before="192" w:after="100" w:afterAutospacing="1"/>
    </w:pPr>
    <w:rPr>
      <w:sz w:val="24"/>
      <w:szCs w:val="24"/>
    </w:rPr>
  </w:style>
  <w:style w:type="table" w:styleId="af6">
    <w:name w:val="Table Grid"/>
    <w:basedOn w:val="a1"/>
    <w:uiPriority w:val="59"/>
    <w:rsid w:val="00884DF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5">
    <w:name w:val="c5"/>
    <w:basedOn w:val="a"/>
    <w:rsid w:val="00884DF9"/>
    <w:pPr>
      <w:spacing w:before="100" w:beforeAutospacing="1" w:after="100" w:afterAutospacing="1"/>
    </w:pPr>
    <w:rPr>
      <w:sz w:val="24"/>
      <w:szCs w:val="24"/>
    </w:rPr>
  </w:style>
  <w:style w:type="character" w:customStyle="1" w:styleId="c0">
    <w:name w:val="c0"/>
    <w:basedOn w:val="a0"/>
    <w:rsid w:val="00884DF9"/>
  </w:style>
  <w:style w:type="paragraph" w:customStyle="1" w:styleId="12">
    <w:name w:val="Без интервала1"/>
    <w:basedOn w:val="a"/>
    <w:rsid w:val="00884DF9"/>
    <w:rPr>
      <w:rFonts w:ascii="Calibri" w:eastAsia="Calibri" w:hAnsi="Calibri"/>
      <w:sz w:val="24"/>
      <w:szCs w:val="32"/>
      <w:lang w:val="en-US" w:eastAsia="en-US"/>
    </w:rPr>
  </w:style>
  <w:style w:type="character" w:customStyle="1" w:styleId="af7">
    <w:name w:val="пример"/>
    <w:basedOn w:val="a0"/>
    <w:rsid w:val="00884DF9"/>
    <w:rPr>
      <w:i/>
      <w:iCs/>
    </w:rPr>
  </w:style>
  <w:style w:type="character" w:customStyle="1" w:styleId="af8">
    <w:name w:val="выделение"/>
    <w:basedOn w:val="a0"/>
    <w:rsid w:val="00884DF9"/>
    <w:rPr>
      <w:b/>
      <w:bCs/>
      <w:color w:val="0015AF"/>
    </w:rPr>
  </w:style>
  <w:style w:type="character" w:customStyle="1" w:styleId="-">
    <w:name w:val="опред-е"/>
    <w:basedOn w:val="a0"/>
    <w:rsid w:val="00884DF9"/>
    <w:rPr>
      <w:b/>
      <w:bCs/>
    </w:rPr>
  </w:style>
  <w:style w:type="character" w:customStyle="1" w:styleId="13">
    <w:name w:val="выделение1"/>
    <w:basedOn w:val="a0"/>
    <w:rsid w:val="00884DF9"/>
    <w:rPr>
      <w:b w:val="0"/>
      <w:bCs w:val="0"/>
      <w:color w:val="0000AA"/>
    </w:rPr>
  </w:style>
  <w:style w:type="character" w:customStyle="1" w:styleId="af9">
    <w:name w:val="название"/>
    <w:basedOn w:val="a0"/>
    <w:rsid w:val="00884DF9"/>
  </w:style>
  <w:style w:type="character" w:customStyle="1" w:styleId="afa">
    <w:name w:val="назначение"/>
    <w:basedOn w:val="a0"/>
    <w:rsid w:val="00884DF9"/>
  </w:style>
  <w:style w:type="character" w:customStyle="1" w:styleId="-0">
    <w:name w:val="изд-во"/>
    <w:basedOn w:val="a0"/>
    <w:rsid w:val="00884DF9"/>
  </w:style>
  <w:style w:type="character" w:customStyle="1" w:styleId="afb">
    <w:name w:val="год"/>
    <w:basedOn w:val="a0"/>
    <w:rsid w:val="00884DF9"/>
  </w:style>
  <w:style w:type="paragraph" w:customStyle="1" w:styleId="14">
    <w:name w:val="Обычный1"/>
    <w:rsid w:val="00884DF9"/>
    <w:pPr>
      <w:widowControl w:val="0"/>
      <w:spacing w:after="0" w:line="420" w:lineRule="auto"/>
      <w:ind w:firstLine="1100"/>
      <w:jc w:val="both"/>
    </w:pPr>
    <w:rPr>
      <w:rFonts w:ascii="Arial" w:eastAsia="Times New Roman" w:hAnsi="Arial" w:cs="Times New Roman"/>
      <w:snapToGrid w:val="0"/>
      <w:sz w:val="28"/>
      <w:szCs w:val="20"/>
      <w:lang w:eastAsia="ru-RU"/>
    </w:rPr>
  </w:style>
  <w:style w:type="paragraph" w:styleId="afc">
    <w:name w:val="Title"/>
    <w:basedOn w:val="a"/>
    <w:link w:val="afd"/>
    <w:qFormat/>
    <w:rsid w:val="00884DF9"/>
    <w:pPr>
      <w:ind w:firstLine="397"/>
      <w:jc w:val="center"/>
    </w:pPr>
    <w:rPr>
      <w:b/>
      <w:sz w:val="28"/>
    </w:rPr>
  </w:style>
  <w:style w:type="character" w:customStyle="1" w:styleId="afd">
    <w:name w:val="Название Знак"/>
    <w:basedOn w:val="a0"/>
    <w:link w:val="afc"/>
    <w:rsid w:val="00884DF9"/>
    <w:rPr>
      <w:rFonts w:ascii="Times New Roman" w:eastAsia="Times New Roman" w:hAnsi="Times New Roman" w:cs="Times New Roman"/>
      <w:b/>
      <w:sz w:val="28"/>
      <w:szCs w:val="20"/>
      <w:lang w:eastAsia="ru-RU"/>
    </w:rPr>
  </w:style>
  <w:style w:type="paragraph" w:customStyle="1" w:styleId="310">
    <w:name w:val="Основной текст с отступом 31"/>
    <w:basedOn w:val="a"/>
    <w:rsid w:val="00884DF9"/>
    <w:pPr>
      <w:widowControl w:val="0"/>
      <w:suppressAutoHyphens/>
      <w:spacing w:line="360" w:lineRule="auto"/>
      <w:ind w:firstLine="360"/>
      <w:jc w:val="both"/>
    </w:pPr>
    <w:rPr>
      <w:rFonts w:ascii="Arial" w:eastAsia="Lucida Sans Unicode" w:hAnsi="Arial"/>
      <w:color w:val="000000"/>
      <w:sz w:val="24"/>
      <w:szCs w:val="24"/>
    </w:rPr>
  </w:style>
  <w:style w:type="paragraph" w:customStyle="1" w:styleId="c2">
    <w:name w:val="c2"/>
    <w:basedOn w:val="a"/>
    <w:rsid w:val="00884DF9"/>
    <w:pPr>
      <w:spacing w:before="100" w:beforeAutospacing="1" w:after="100" w:afterAutospacing="1"/>
    </w:pPr>
    <w:rPr>
      <w:sz w:val="24"/>
      <w:szCs w:val="24"/>
    </w:rPr>
  </w:style>
  <w:style w:type="character" w:customStyle="1" w:styleId="c1">
    <w:name w:val="c1"/>
    <w:basedOn w:val="a0"/>
    <w:rsid w:val="00884DF9"/>
  </w:style>
  <w:style w:type="paragraph" w:customStyle="1" w:styleId="c4">
    <w:name w:val="c4"/>
    <w:basedOn w:val="a"/>
    <w:rsid w:val="00884DF9"/>
    <w:pPr>
      <w:spacing w:before="100" w:beforeAutospacing="1" w:after="100" w:afterAutospacing="1"/>
    </w:pPr>
    <w:rPr>
      <w:sz w:val="24"/>
      <w:szCs w:val="24"/>
    </w:rPr>
  </w:style>
  <w:style w:type="character" w:customStyle="1" w:styleId="c11">
    <w:name w:val="c11"/>
    <w:basedOn w:val="a0"/>
    <w:rsid w:val="00884DF9"/>
  </w:style>
  <w:style w:type="character" w:customStyle="1" w:styleId="w">
    <w:name w:val="w"/>
    <w:basedOn w:val="a0"/>
    <w:rsid w:val="00884DF9"/>
  </w:style>
  <w:style w:type="paragraph" w:customStyle="1" w:styleId="15">
    <w:name w:val="Основной текст1"/>
    <w:rsid w:val="00884DF9"/>
    <w:pPr>
      <w:suppressAutoHyphens/>
      <w:spacing w:after="0" w:line="240" w:lineRule="exact"/>
      <w:jc w:val="both"/>
    </w:pPr>
    <w:rPr>
      <w:rFonts w:ascii="Times New Roman" w:eastAsia="Arial" w:hAnsi="Times New Roman" w:cs="Times New Roman"/>
      <w:spacing w:val="-3"/>
      <w:kern w:val="1"/>
      <w:sz w:val="20"/>
      <w:szCs w:val="20"/>
      <w:lang w:eastAsia="zh-CN"/>
    </w:rPr>
  </w:style>
  <w:style w:type="paragraph" w:customStyle="1" w:styleId="25">
    <w:name w:val="Обычный2"/>
    <w:rsid w:val="00884DF9"/>
    <w:pPr>
      <w:widowControl w:val="0"/>
      <w:spacing w:after="0" w:line="420" w:lineRule="auto"/>
      <w:ind w:firstLine="1100"/>
      <w:jc w:val="both"/>
    </w:pPr>
    <w:rPr>
      <w:rFonts w:ascii="Arial" w:eastAsia="Times New Roman" w:hAnsi="Arial" w:cs="Times New Roman"/>
      <w:snapToGrid w:val="0"/>
      <w:sz w:val="28"/>
      <w:szCs w:val="20"/>
      <w:lang w:eastAsia="ru-RU"/>
    </w:rPr>
  </w:style>
  <w:style w:type="paragraph" w:customStyle="1" w:styleId="rmccpncm">
    <w:name w:val="rmccpncm"/>
    <w:basedOn w:val="a"/>
    <w:rsid w:val="00884DF9"/>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stko.rs/cms/files/books/49c3d63ee2cb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yberleninka.ru/article/n/formirovanie-rechevoy-deyatelnosti-mladshego-shkolnika-v-protsesse-raboty-nad-rechevedcheskimi-ponyatiyam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elib.gnpbu.ru/text/shardakov_myshlenie-shkolnika_1963/" TargetMode="External"/><Relationship Id="rId4" Type="http://schemas.openxmlformats.org/officeDocument/2006/relationships/webSettings" Target="webSettings.xml"/><Relationship Id="rId9" Type="http://schemas.openxmlformats.org/officeDocument/2006/relationships/hyperlink" Target="http://cyberleninka.ru/article/n/predposylki-ovladeniya-lingvisticheskimi-ponyatiyami-v-nachalnyh-klass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45</Pages>
  <Words>9789</Words>
  <Characters>55799</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2018-03-08T12:49:00Z</dcterms:created>
  <dcterms:modified xsi:type="dcterms:W3CDTF">2021-10-13T12:39:00Z</dcterms:modified>
</cp:coreProperties>
</file>