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FA" w:rsidRDefault="00756DD9" w:rsidP="00E404F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Всероссийский педагогический</w:t>
      </w:r>
      <w:r w:rsidR="00E404FA">
        <w:rPr>
          <w:rFonts w:ascii="Times New Roman" w:hAnsi="Times New Roman"/>
          <w:b/>
          <w:sz w:val="28"/>
          <w:szCs w:val="28"/>
        </w:rPr>
        <w:t xml:space="preserve"> конкурс</w:t>
      </w:r>
    </w:p>
    <w:p w:rsidR="00E404FA" w:rsidRDefault="00756DD9" w:rsidP="00756DD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СОВРЕМЕННОЕ ВОСПИТАНИЕ ПОДРАСТАЮЩЕГО ПОКОЛЕНИЯ</w:t>
      </w: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56DD9" w:rsidRDefault="00756DD9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756DD9" w:rsidRDefault="00756DD9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Тема методической разработки: творческая мастерская «Азбука Безопасности»</w:t>
      </w: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Автор: Кленникова Елена Дмитриевна, </w:t>
      </w: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начальных классов,</w:t>
      </w: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 Апатиты «Средняя общеобразовательная школа № 6 </w:t>
      </w:r>
    </w:p>
    <w:p w:rsidR="00E404FA" w:rsidRDefault="00E404FA" w:rsidP="00E404FA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углублённым изучением английского языка»</w:t>
      </w:r>
    </w:p>
    <w:p w:rsidR="009909A3" w:rsidRPr="00E404FA" w:rsidRDefault="009C35F3" w:rsidP="00E404FA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Структура описания методической разработки воспитательного мероприятия:</w:t>
      </w:r>
    </w:p>
    <w:p w:rsidR="009C35F3" w:rsidRDefault="009C35F3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C35F3" w:rsidRDefault="009C35F3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Пояснительная записка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59"/>
        <w:gridCol w:w="2551"/>
        <w:gridCol w:w="10206"/>
      </w:tblGrid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1. 1</w:t>
            </w:r>
          </w:p>
        </w:tc>
        <w:tc>
          <w:tcPr>
            <w:tcW w:w="2551" w:type="dxa"/>
          </w:tcPr>
          <w:p w:rsidR="009C35F3" w:rsidRDefault="009C35F3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Тематическое направление</w:t>
            </w:r>
          </w:p>
        </w:tc>
        <w:tc>
          <w:tcPr>
            <w:tcW w:w="10206" w:type="dxa"/>
          </w:tcPr>
          <w:p w:rsidR="009C35F3" w:rsidRDefault="00937DA3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9C35F3">
              <w:rPr>
                <w:rFonts w:ascii="Times New Roman" w:hAnsi="Times New Roman"/>
                <w:sz w:val="28"/>
                <w:szCs w:val="28"/>
              </w:rPr>
              <w:t>ражданское воспитание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1. 2</w:t>
            </w:r>
          </w:p>
        </w:tc>
        <w:tc>
          <w:tcPr>
            <w:tcW w:w="2551" w:type="dxa"/>
          </w:tcPr>
          <w:p w:rsidR="008A0DC4" w:rsidRDefault="009C35F3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Тема воспитательного мероприятия, </w:t>
            </w:r>
          </w:p>
          <w:p w:rsidR="009C35F3" w:rsidRDefault="00BF2BA2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его </w:t>
            </w:r>
            <w:r w:rsidR="009C35F3">
              <w:rPr>
                <w:rFonts w:ascii="Times New Roman" w:hAnsi="Times New Roman"/>
                <w:sz w:val="28"/>
                <w:szCs w:val="28"/>
              </w:rPr>
              <w:t>актуальность</w:t>
            </w:r>
          </w:p>
        </w:tc>
        <w:tc>
          <w:tcPr>
            <w:tcW w:w="10206" w:type="dxa"/>
          </w:tcPr>
          <w:p w:rsidR="00BF2BA2" w:rsidRDefault="00BF2BA2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мастерская «Азбука Безопасности»</w:t>
            </w:r>
          </w:p>
          <w:p w:rsidR="00BF2BA2" w:rsidRDefault="00BF2BA2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F2BA2">
              <w:rPr>
                <w:rFonts w:ascii="Times New Roman" w:hAnsi="Times New Roman"/>
                <w:sz w:val="28"/>
                <w:szCs w:val="28"/>
              </w:rPr>
              <w:t xml:space="preserve">На современном этапе развития общества вопросы безопасности дорожного движения остаются чрезвычайно проблемными. </w:t>
            </w:r>
            <w:r w:rsidR="00B679F8">
              <w:rPr>
                <w:rFonts w:ascii="Times New Roman" w:hAnsi="Times New Roman"/>
                <w:sz w:val="28"/>
                <w:szCs w:val="28"/>
              </w:rPr>
              <w:t>Зачастую виновниками дорожно-транспортных происшествий являются сами дети, которые играют вблизи дорог, переходят улицу в неположенных местах, неправильно входят и выходят из транспортных средств. Поэтому с самого раннего возраста необходимо учить детей безопасному поведению на улицах, дорогах, в транспорте. В этом должна принимать непосредственное  участие и школа в том числе.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1. 3</w:t>
            </w:r>
          </w:p>
        </w:tc>
        <w:tc>
          <w:tcPr>
            <w:tcW w:w="2551" w:type="dxa"/>
          </w:tcPr>
          <w:p w:rsidR="009C35F3" w:rsidRDefault="00B679F8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Целевая аудитория воспитательного мероприятия</w:t>
            </w:r>
          </w:p>
        </w:tc>
        <w:tc>
          <w:tcPr>
            <w:tcW w:w="10206" w:type="dxa"/>
          </w:tcPr>
          <w:p w:rsidR="009C35F3" w:rsidRPr="00B679F8" w:rsidRDefault="00B679F8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 – 8 лет </w:t>
            </w:r>
            <w:r w:rsidRPr="00080B24">
              <w:rPr>
                <w:rFonts w:ascii="Times New Roman" w:hAnsi="Times New Roman"/>
                <w:sz w:val="28"/>
                <w:szCs w:val="28"/>
              </w:rPr>
              <w:t>/</w:t>
            </w:r>
            <w:r w:rsidR="00080B24">
              <w:rPr>
                <w:rFonts w:ascii="Times New Roman" w:hAnsi="Times New Roman"/>
                <w:sz w:val="28"/>
                <w:szCs w:val="28"/>
              </w:rPr>
              <w:t xml:space="preserve">учащиеся </w:t>
            </w:r>
            <w:r>
              <w:rPr>
                <w:rFonts w:ascii="Times New Roman" w:hAnsi="Times New Roman"/>
                <w:sz w:val="28"/>
                <w:szCs w:val="28"/>
              </w:rPr>
              <w:t>2 класс</w:t>
            </w:r>
            <w:r w:rsidR="00080B24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начальной школы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1. 4</w:t>
            </w:r>
          </w:p>
        </w:tc>
        <w:tc>
          <w:tcPr>
            <w:tcW w:w="2551" w:type="dxa"/>
          </w:tcPr>
          <w:p w:rsidR="0030622B" w:rsidRDefault="00B679F8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Роль и место воспитательного мероприятия  </w:t>
            </w:r>
          </w:p>
          <w:p w:rsidR="009C35F3" w:rsidRDefault="00B679F8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системе работы классного руководителя</w:t>
            </w:r>
          </w:p>
        </w:tc>
        <w:tc>
          <w:tcPr>
            <w:tcW w:w="10206" w:type="dxa"/>
          </w:tcPr>
          <w:p w:rsidR="00CF1379" w:rsidRPr="00CF1379" w:rsidRDefault="00CF1379" w:rsidP="00CF13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F137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программу </w:t>
            </w:r>
            <w:r>
              <w:rPr>
                <w:rFonts w:ascii="Times New Roman" w:hAnsi="Times New Roman"/>
                <w:sz w:val="28"/>
                <w:szCs w:val="28"/>
              </w:rPr>
              <w:t>воспитательной работы  начальной школы входят мероприя</w:t>
            </w:r>
            <w:r w:rsidRPr="00CF1379">
              <w:rPr>
                <w:rFonts w:ascii="Times New Roman" w:hAnsi="Times New Roman"/>
                <w:sz w:val="28"/>
                <w:szCs w:val="28"/>
              </w:rPr>
              <w:t xml:space="preserve">тия, которые помогают детям успешно усвоить правила дорожного движения, узнать их историю, ориентироваться в дорожных ситуациях и на практике применять </w:t>
            </w:r>
            <w:r w:rsidRPr="00CF1379">
              <w:rPr>
                <w:rFonts w:ascii="Times New Roman" w:hAnsi="Times New Roman"/>
                <w:sz w:val="28"/>
                <w:szCs w:val="28"/>
              </w:rPr>
              <w:lastRenderedPageBreak/>
              <w:t>полученные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знания. Данное мероприятие является одним из серии мероприятий, посвящённых изучению ПДД, и позволяе</w:t>
            </w:r>
            <w:r w:rsidRPr="00CF1379">
              <w:rPr>
                <w:rFonts w:ascii="Times New Roman" w:hAnsi="Times New Roman"/>
                <w:sz w:val="28"/>
                <w:szCs w:val="28"/>
              </w:rPr>
              <w:t xml:space="preserve">т вести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активную </w:t>
            </w:r>
            <w:r w:rsidRPr="00CF1379">
              <w:rPr>
                <w:rFonts w:ascii="Times New Roman" w:hAnsi="Times New Roman"/>
                <w:sz w:val="28"/>
                <w:szCs w:val="28"/>
              </w:rPr>
              <w:t>пропаганду по предупреждению дорожно-транспортного травматизма.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1. 5</w:t>
            </w:r>
          </w:p>
        </w:tc>
        <w:tc>
          <w:tcPr>
            <w:tcW w:w="2551" w:type="dxa"/>
          </w:tcPr>
          <w:p w:rsidR="009C35F3" w:rsidRDefault="00B679F8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мероприятия</w:t>
            </w:r>
          </w:p>
        </w:tc>
        <w:tc>
          <w:tcPr>
            <w:tcW w:w="10206" w:type="dxa"/>
          </w:tcPr>
          <w:p w:rsidR="009C35F3" w:rsidRPr="00937DA3" w:rsidRDefault="00937DA3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Создать условия</w:t>
            </w:r>
            <w:r w:rsidR="00B679F8" w:rsidRPr="00B679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для формирования у школьников устойчивых навыков безопасного поведения на дороге и в общественном транспорте</w:t>
            </w:r>
          </w:p>
        </w:tc>
      </w:tr>
      <w:tr w:rsidR="00B679F8" w:rsidTr="00A02179">
        <w:tc>
          <w:tcPr>
            <w:tcW w:w="959" w:type="dxa"/>
          </w:tcPr>
          <w:p w:rsidR="00B679F8" w:rsidRDefault="00B679F8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B679F8" w:rsidRDefault="00B679F8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10206" w:type="dxa"/>
          </w:tcPr>
          <w:p w:rsidR="00B679F8" w:rsidRPr="00B679F8" w:rsidRDefault="00B679F8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679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-Углублять знания учащихся о правилах дорожного движения;</w:t>
            </w:r>
          </w:p>
          <w:p w:rsidR="00B679F8" w:rsidRPr="00B679F8" w:rsidRDefault="00B679F8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679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-развивать способность учитывать разные мнения и стремиться к координации различных позиций в сотрудничестве;</w:t>
            </w:r>
          </w:p>
          <w:p w:rsidR="00B679F8" w:rsidRPr="00B679F8" w:rsidRDefault="00B679F8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679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-воспитывать ответственность за свою безопасность и жизнь других людей.</w:t>
            </w:r>
          </w:p>
        </w:tc>
      </w:tr>
      <w:tr w:rsidR="008F4EAE" w:rsidTr="00A02179">
        <w:tc>
          <w:tcPr>
            <w:tcW w:w="959" w:type="dxa"/>
          </w:tcPr>
          <w:p w:rsidR="008F4EAE" w:rsidRDefault="008F4EAE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8F4EAE" w:rsidRDefault="008F4EAE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  <w:tc>
          <w:tcPr>
            <w:tcW w:w="10206" w:type="dxa"/>
          </w:tcPr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Предметные: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освоение норм здоровьесберегающего поведения в социальной среде.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Метапредметные: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-умение осуществлять практическую деятельность с использованием различных средств;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-умение использовать знаково-символические средства представления информации.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Личностные:</w:t>
            </w:r>
          </w:p>
          <w:p w:rsidR="008F4EAE" w:rsidRPr="00B679F8" w:rsidRDefault="008F4EAE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F4E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установки на безопасный образ жизни, мотивации к творческому труду, работе на результат.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1. 6</w:t>
            </w:r>
          </w:p>
        </w:tc>
        <w:tc>
          <w:tcPr>
            <w:tcW w:w="2551" w:type="dxa"/>
          </w:tcPr>
          <w:p w:rsidR="009C35F3" w:rsidRDefault="008F4EAE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Форма проведения воспитательного мероприятия</w:t>
            </w:r>
          </w:p>
        </w:tc>
        <w:tc>
          <w:tcPr>
            <w:tcW w:w="10206" w:type="dxa"/>
            <w:shd w:val="clear" w:color="auto" w:fill="auto"/>
          </w:tcPr>
          <w:p w:rsidR="009C35F3" w:rsidRDefault="008F4EAE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  <w:p w:rsidR="008F4EAE" w:rsidRPr="008F4EAE" w:rsidRDefault="008F4EAE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Мастерская – это один из самых интересных и продуктивных</w:t>
            </w:r>
            <w:r w:rsidRPr="008F4EAE">
              <w:rPr>
                <w:rFonts w:ascii="Times New Roman" w:hAnsi="Times New Roman"/>
                <w:sz w:val="28"/>
                <w:szCs w:val="28"/>
              </w:rPr>
              <w:t xml:space="preserve"> способ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8F4EAE">
              <w:rPr>
                <w:rFonts w:ascii="Times New Roman" w:hAnsi="Times New Roman"/>
                <w:sz w:val="28"/>
                <w:szCs w:val="28"/>
              </w:rPr>
              <w:t xml:space="preserve"> организации деятельности учеников и учителя. Она состоит из ряда заданий, которые направляют работу ребят в нужное русло, но внутри каждого задания школьники абсолютно свободны. Они каждый раз вынуждены осуществлять выбор, выбор пути исследования, выбор средств для достижения цели, выбор темпа работы. В отличие от урока на мастерской выстраиваются знания, а не даются, не передаются. Учитель выступает равным в работе.</w:t>
            </w:r>
          </w:p>
          <w:p w:rsidR="008F4EAE" w:rsidRDefault="008F4EAE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F4EAE">
              <w:rPr>
                <w:rFonts w:ascii="Times New Roman" w:hAnsi="Times New Roman"/>
                <w:sz w:val="28"/>
                <w:szCs w:val="28"/>
              </w:rPr>
              <w:t>На мастерской предоставлена возможность не только выполнить задание, но и почувствовать радость совместного труда, возможность высказаться, понять, как работают другие и почувствовать радость свободы - тебя никто не принуждает и не подгоняет. Искать ответы нужно самому, ответственность за выполнение тоже личная.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1. 7</w:t>
            </w:r>
          </w:p>
        </w:tc>
        <w:tc>
          <w:tcPr>
            <w:tcW w:w="2551" w:type="dxa"/>
          </w:tcPr>
          <w:p w:rsidR="009C35F3" w:rsidRDefault="003C2CD0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Педагогическая технология</w:t>
            </w:r>
          </w:p>
        </w:tc>
        <w:tc>
          <w:tcPr>
            <w:tcW w:w="10206" w:type="dxa"/>
          </w:tcPr>
          <w:p w:rsidR="00080B24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Использую</w:t>
            </w: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t>тся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элементы:</w:t>
            </w:r>
          </w:p>
          <w:p w:rsidR="009C35F3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 технологии</w:t>
            </w: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t xml:space="preserve"> на основе активизации и интенсификации деятель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ности учащихся</w:t>
            </w:r>
          </w:p>
          <w:p w:rsidR="00080B24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80B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(игровая технология);</w:t>
            </w:r>
          </w:p>
          <w:p w:rsidR="00080B24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технологии</w:t>
            </w: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t xml:space="preserve"> на основе эффективности управления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и организации учебного процесса</w:t>
            </w:r>
          </w:p>
          <w:p w:rsidR="00080B24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(уровневая дифференциация);</w:t>
            </w:r>
          </w:p>
          <w:p w:rsidR="00080B24" w:rsidRP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</w:t>
            </w:r>
            <w:r w:rsidRPr="00080B24">
              <w:rPr>
                <w:rFonts w:ascii="Times New Roman" w:hAnsi="Times New Roman"/>
                <w:bCs/>
                <w:sz w:val="28"/>
                <w:szCs w:val="28"/>
              </w:rPr>
              <w:t>ехнология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развивающего обучения</w:t>
            </w:r>
          </w:p>
          <w:p w:rsidR="00080B24" w:rsidRDefault="00080B24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(проектное обучение).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1. 8</w:t>
            </w:r>
          </w:p>
        </w:tc>
        <w:tc>
          <w:tcPr>
            <w:tcW w:w="2551" w:type="dxa"/>
          </w:tcPr>
          <w:p w:rsidR="009C35F3" w:rsidRDefault="003C2CD0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Ресурсы</w:t>
            </w:r>
          </w:p>
        </w:tc>
        <w:tc>
          <w:tcPr>
            <w:tcW w:w="10206" w:type="dxa"/>
          </w:tcPr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Для учителя: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-оборудование ИКТ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минусовка</w:t>
            </w:r>
            <w:proofErr w:type="spellEnd"/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песни «Если с другом вышел в путь»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-карточки с ключевыми словами урока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-плакат дорожного знака «Пункт первой  медицинской помощи» с прорезью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Для учеников: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-сигнальные карточки трёх цветов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3C2CD0" w:rsidRPr="003C2CD0" w:rsidRDefault="003C2CD0" w:rsidP="00A02179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-конверты с дорожными знаками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9C35F3" w:rsidRDefault="003C2CD0" w:rsidP="00A02179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C2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-листы красного, жёлтого, зелёного цвета для выполнения групповой работы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9C35F3" w:rsidTr="00A02179">
        <w:tc>
          <w:tcPr>
            <w:tcW w:w="959" w:type="dxa"/>
          </w:tcPr>
          <w:p w:rsidR="009C35F3" w:rsidRDefault="009C35F3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1. 9</w:t>
            </w:r>
          </w:p>
        </w:tc>
        <w:tc>
          <w:tcPr>
            <w:tcW w:w="2551" w:type="dxa"/>
          </w:tcPr>
          <w:p w:rsidR="009C35F3" w:rsidRDefault="003C2CD0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Рекомендации по использованию методической разработки в практике работы классных руководителей</w:t>
            </w:r>
          </w:p>
        </w:tc>
        <w:tc>
          <w:tcPr>
            <w:tcW w:w="10206" w:type="dxa"/>
          </w:tcPr>
          <w:p w:rsidR="009C35F3" w:rsidRPr="00D92562" w:rsidRDefault="003C2CD0" w:rsidP="00A02179">
            <w:pPr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2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Работа по данной методике дает возможность развивать индивидуальные творческие способности учащихся, более осозн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анно подходить к безопасному поведению на дорогах</w:t>
            </w:r>
            <w:r w:rsidRPr="003C2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3C2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Кроме того, данная методическая разработка дает возможность учащимся  пополнять свои знания, глубоко вникать в изучаемую проблему и предполагать пути ее решения, что важно при формировании мировоззрения. Это </w:t>
            </w:r>
            <w:r w:rsidR="00D9256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также </w:t>
            </w:r>
            <w:r w:rsidRPr="003C2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важно для определения индивидуальной траек</w:t>
            </w:r>
            <w:r w:rsidR="00D9256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тории развития каждого ученика.</w:t>
            </w:r>
          </w:p>
        </w:tc>
      </w:tr>
      <w:tr w:rsidR="004F1255" w:rsidTr="00A02179">
        <w:tc>
          <w:tcPr>
            <w:tcW w:w="959" w:type="dxa"/>
          </w:tcPr>
          <w:p w:rsidR="004F1255" w:rsidRDefault="004F1255" w:rsidP="009C35F3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4F568A" w:rsidRDefault="004F1255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1255">
              <w:rPr>
                <w:rFonts w:ascii="Times New Roman" w:hAnsi="Times New Roman"/>
                <w:sz w:val="28"/>
                <w:szCs w:val="28"/>
              </w:rPr>
              <w:t xml:space="preserve">Литература, </w:t>
            </w:r>
            <w:r w:rsidRPr="004F125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используемая </w:t>
            </w:r>
          </w:p>
          <w:p w:rsidR="004F568A" w:rsidRDefault="004F1255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1255">
              <w:rPr>
                <w:rFonts w:ascii="Times New Roman" w:hAnsi="Times New Roman"/>
                <w:sz w:val="28"/>
                <w:szCs w:val="28"/>
              </w:rPr>
              <w:t xml:space="preserve">при подготовке </w:t>
            </w:r>
          </w:p>
          <w:p w:rsidR="004F1255" w:rsidRPr="004F1255" w:rsidRDefault="004F1255" w:rsidP="009C35F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4F1255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воспитательному мероприятию</w:t>
            </w:r>
          </w:p>
        </w:tc>
        <w:tc>
          <w:tcPr>
            <w:tcW w:w="10206" w:type="dxa"/>
          </w:tcPr>
          <w:p w:rsidR="004F1255" w:rsidRDefault="004F1255" w:rsidP="004F1255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1. </w:t>
            </w: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Андрей Усачёв «Правила дорожного движения для будущих водителей и их </w:t>
            </w: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родителей» Серия «Школьная библиотека» Изд. «Самовар» - серийное оформление.</w:t>
            </w:r>
          </w:p>
          <w:p w:rsidR="004F1255" w:rsidRPr="004F1255" w:rsidRDefault="004F1255" w:rsidP="004F1255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 </w:t>
            </w: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Беседы с учителем: Второй класс четырёхлетней начальной школы. – </w:t>
            </w:r>
          </w:p>
          <w:p w:rsidR="004F1255" w:rsidRPr="004F1255" w:rsidRDefault="004F1255" w:rsidP="004F1255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М.: </w:t>
            </w:r>
            <w:proofErr w:type="spellStart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Вентана</w:t>
            </w:r>
            <w:proofErr w:type="spellEnd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Графф</w:t>
            </w:r>
            <w:proofErr w:type="spellEnd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2002.</w:t>
            </w:r>
          </w:p>
          <w:p w:rsidR="004F1255" w:rsidRDefault="004F1255" w:rsidP="004F1255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3. </w:t>
            </w: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ПДД для детей. Нескучные уроки для безопасности ваших чад. – М.: </w:t>
            </w:r>
            <w:proofErr w:type="spellStart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Эксмо</w:t>
            </w:r>
            <w:proofErr w:type="spellEnd"/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2011.</w:t>
            </w:r>
          </w:p>
          <w:p w:rsidR="004F1255" w:rsidRPr="004F1255" w:rsidRDefault="004F1255" w:rsidP="004F1255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4. </w:t>
            </w:r>
            <w:r w:rsidRPr="004F125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Путешествие на зелёный свет или Школа юного пешехода. Пособие по правилам дорожной безопасности для младшего школьного возраста. № 4 – 12, 2012г.</w:t>
            </w:r>
          </w:p>
        </w:tc>
      </w:tr>
    </w:tbl>
    <w:p w:rsidR="004F1255" w:rsidRDefault="004F1255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A0DC4" w:rsidRDefault="008A0DC4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A0DC4" w:rsidRDefault="008A0DC4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9288"/>
      </w:tblGrid>
      <w:tr w:rsidR="00AB288A" w:rsidRPr="00AB288A" w:rsidTr="00AB288A">
        <w:tc>
          <w:tcPr>
            <w:tcW w:w="13716" w:type="dxa"/>
            <w:gridSpan w:val="2"/>
          </w:tcPr>
          <w:p w:rsidR="00AB288A" w:rsidRPr="00AB288A" w:rsidRDefault="00AB288A" w:rsidP="00AB288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lastRenderedPageBreak/>
              <w:t>Таблица формирования УУД</w:t>
            </w:r>
          </w:p>
          <w:p w:rsidR="00AB288A" w:rsidRPr="00AB288A" w:rsidRDefault="00AB288A" w:rsidP="00AB288A">
            <w:pPr>
              <w:spacing w:line="36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(регулятивные – </w:t>
            </w:r>
            <w:proofErr w:type="gramStart"/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</w:t>
            </w:r>
            <w:proofErr w:type="gramEnd"/>
            <w:r w:rsidRPr="00AB288A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, коммуникативные – </w:t>
            </w:r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К</w:t>
            </w:r>
            <w:r w:rsidRPr="00AB288A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, личностные – </w:t>
            </w:r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Л</w:t>
            </w:r>
            <w:r w:rsidRPr="00AB288A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, познавательные – </w:t>
            </w:r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П</w:t>
            </w:r>
            <w:r w:rsidRPr="00AB288A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)</w:t>
            </w:r>
          </w:p>
        </w:tc>
      </w:tr>
      <w:tr w:rsidR="00AB288A" w:rsidRPr="00AB288A" w:rsidTr="00AB288A">
        <w:tc>
          <w:tcPr>
            <w:tcW w:w="4428" w:type="dxa"/>
          </w:tcPr>
          <w:p w:rsidR="00AB288A" w:rsidRPr="00AB288A" w:rsidRDefault="00AB288A" w:rsidP="00AB288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Этапы организации деятельности учащихся</w:t>
            </w:r>
          </w:p>
        </w:tc>
        <w:tc>
          <w:tcPr>
            <w:tcW w:w="9288" w:type="dxa"/>
          </w:tcPr>
          <w:p w:rsidR="00AB288A" w:rsidRPr="00AB288A" w:rsidRDefault="00AB288A" w:rsidP="00AB288A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Формирование УУД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AB288A" w:rsidRPr="00AB288A" w:rsidTr="00AB288A">
        <w:tc>
          <w:tcPr>
            <w:tcW w:w="442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</w:t>
            </w: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Индукция</w:t>
            </w:r>
          </w:p>
        </w:tc>
        <w:tc>
          <w:tcPr>
            <w:tcW w:w="928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Целеполагание, как постановка учебной задачи на основании того, что уже известно и усвоено учащимися, и того, что неизвестно (Р)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мотивации к обучению и целенаправленной познавательной деятельности (Л)</w:t>
            </w:r>
          </w:p>
        </w:tc>
      </w:tr>
      <w:tr w:rsidR="00AB288A" w:rsidRPr="00AB288A" w:rsidTr="00AB288A">
        <w:tc>
          <w:tcPr>
            <w:tcW w:w="442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Работа с материалом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Деконструкция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Реконструкция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Социализация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Афиширование</w:t>
            </w:r>
          </w:p>
        </w:tc>
        <w:tc>
          <w:tcPr>
            <w:tcW w:w="928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Анализ, как выделение части из целого (П)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Фиксирование индивидуального затруднения (Р)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осознавать трудности и стремиться к их преодолению (Л)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оформлять свои мысли в устной форме (К)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контролировать и оценивать свои действия в соответствии с поставленной задачей (Р)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Взаимодействие с партнёром, инициативное сотрудничество в поиске и сборе информации (К)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Выявлять сущность, особенность объектов (П)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Следовать в поведении моральным нормам и этическим требованиям (Л)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Умение интегрироваться в группе (К)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Планировать, определять последовательность промежуточных целей с учётом конечного результата (Р)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Аргументировать  своё мнение и позицию</w:t>
            </w:r>
            <w:r w:rsidR="0030622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коммуникации (К)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осуществить контроль и оценку процессов и результатов деятельности (П)</w:t>
            </w:r>
          </w:p>
          <w:p w:rsid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слушать и понимать других (К)</w:t>
            </w:r>
          </w:p>
        </w:tc>
      </w:tr>
      <w:tr w:rsidR="00AB288A" w:rsidRPr="00AB288A" w:rsidTr="00AB288A">
        <w:tc>
          <w:tcPr>
            <w:tcW w:w="442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lastRenderedPageBreak/>
              <w:t>III</w:t>
            </w: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Разрыв</w:t>
            </w:r>
          </w:p>
        </w:tc>
        <w:tc>
          <w:tcPr>
            <w:tcW w:w="928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потребности в эмоциональном самовыражении, позитивной моральной самооценке (Л)</w:t>
            </w:r>
          </w:p>
        </w:tc>
      </w:tr>
      <w:tr w:rsidR="00AB288A" w:rsidRPr="00AB288A" w:rsidTr="00AB288A">
        <w:tc>
          <w:tcPr>
            <w:tcW w:w="442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IV</w:t>
            </w: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Рефлексия</w:t>
            </w:r>
          </w:p>
        </w:tc>
        <w:tc>
          <w:tcPr>
            <w:tcW w:w="9288" w:type="dxa"/>
          </w:tcPr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Формирование умения осуществлять познавательную и личностную рефлексию (Р)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Умение строить монологическое высказывание (К)</w:t>
            </w:r>
          </w:p>
          <w:p w:rsidR="00AB288A" w:rsidRPr="00AB288A" w:rsidRDefault="00AB288A" w:rsidP="00AB288A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B28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Самоопределение (Л)</w:t>
            </w:r>
          </w:p>
        </w:tc>
      </w:tr>
    </w:tbl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B288A" w:rsidRDefault="00AB288A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96BBC" w:rsidRDefault="00696BBC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64672" w:rsidRDefault="00B64672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C35F3" w:rsidRDefault="00D92562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Основная часть</w:t>
      </w:r>
    </w:p>
    <w:p w:rsidR="00D92562" w:rsidRDefault="00D92562" w:rsidP="009C35F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1. Описание подготовки воспитательного мероприятия</w:t>
      </w:r>
    </w:p>
    <w:p w:rsidR="00D92562" w:rsidRPr="00D92562" w:rsidRDefault="00D92562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Учитель вы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бирает тему и предлагает учащимся ее обсудить.</w:t>
      </w:r>
    </w:p>
    <w:p w:rsidR="00D92562" w:rsidRPr="00D92562" w:rsidRDefault="00D92562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Учащиеся обсуждают и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принимают решение по данной теме.</w:t>
      </w:r>
    </w:p>
    <w:p w:rsidR="00D92562" w:rsidRPr="00D92562" w:rsidRDefault="00D92562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</w:t>
      </w: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Подготовка материалов к воспитательному мероприятию</w:t>
      </w:r>
      <w:r w:rsidR="00A021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D92562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Учитель заранее готовит материал для воспитательного мероприятия, задания и вопросы</w:t>
      </w:r>
      <w:r w:rsidR="00A021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D92562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</w:t>
      </w:r>
      <w:r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Ход воспитательного мероприятия</w:t>
      </w:r>
      <w:r w:rsidR="00A0217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Учитель активно при</w:t>
      </w:r>
      <w:r w:rsid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нимает участие в мероприятии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консультирует, координирует работу учащихся, стимулирует их деятельность</w:t>
      </w:r>
      <w:r w:rsid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</w:t>
      </w:r>
      <w:r w:rsid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Учащиеся 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озвучивают результаты свое</w:t>
      </w:r>
      <w:r w:rsid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 работы, обсуждают.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Оформление результатов воспитательного мероприятия,</w:t>
      </w:r>
      <w:r w:rsid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создание продукта  «Азбуки Безопасности»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Учитель консультирует, координирует работу учащих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ся, стимулирует их деятельность в создании 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совместного проекта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б)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Учащиеся в начале в своих группах, а затем во взаимодействии со всем классом приступают к созданию продукта воспитате</w:t>
      </w:r>
      <w:r w:rsidR="00AD73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льного мероприятия.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Рефлексия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D92562" w:rsidRP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Учитель оценивает свою деятельность к</w:t>
      </w:r>
      <w:r w:rsidR="00AD73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 педагога и наставника.</w:t>
      </w:r>
    </w:p>
    <w:p w:rsidR="00D92562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</w:t>
      </w:r>
      <w:r w:rsidR="00D92562" w:rsidRPr="00D92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Учащиеся оценивают свою деятельность, учитывают замечания других учащихся. </w:t>
      </w:r>
    </w:p>
    <w:p w:rsidR="00A02179" w:rsidRDefault="00A02179" w:rsidP="00A02179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КОНСПЕКТ МЕРОПРИЯТИЯ</w:t>
      </w:r>
    </w:p>
    <w:p w:rsidR="00A02179" w:rsidRDefault="00A02179" w:rsidP="00A0217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23"/>
        <w:gridCol w:w="3480"/>
      </w:tblGrid>
      <w:tr w:rsidR="00A02179" w:rsidRPr="00A02179" w:rsidTr="00826E84">
        <w:tc>
          <w:tcPr>
            <w:tcW w:w="11023" w:type="dxa"/>
            <w:shd w:val="clear" w:color="auto" w:fill="auto"/>
          </w:tcPr>
          <w:p w:rsidR="00A02179" w:rsidRPr="007E1341" w:rsidRDefault="00A02179" w:rsidP="00826E8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E1341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Дидактическая структура</w:t>
            </w:r>
          </w:p>
        </w:tc>
        <w:tc>
          <w:tcPr>
            <w:tcW w:w="3480" w:type="dxa"/>
            <w:shd w:val="clear" w:color="auto" w:fill="auto"/>
          </w:tcPr>
          <w:p w:rsidR="00A02179" w:rsidRPr="007E1341" w:rsidRDefault="00A02179" w:rsidP="00826E84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E1341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Методическое содержание</w:t>
            </w:r>
          </w:p>
        </w:tc>
      </w:tr>
      <w:tr w:rsidR="00A02179" w:rsidRPr="00A02179" w:rsidTr="00826E84">
        <w:tc>
          <w:tcPr>
            <w:tcW w:w="11023" w:type="dxa"/>
            <w:shd w:val="clear" w:color="auto" w:fill="auto"/>
          </w:tcPr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val="en-US" w:eastAsia="ru-RU"/>
              </w:rPr>
              <w:t>I</w: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. Индукция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-Здравствуйте, ребята! Сегодня у нас необычное мероприятие. Творческая мастерская. Кто знает, а что такое мастерская?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-Наша мастерская будет называться «А+Б». Почему? Давайте выяснять.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Когда вы слышите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 Б, Аз да Буки, какое слово вам приходит на ум? (Азбука)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Буква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названии нашей мастерской расшифровывается, как Азбука.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 сегодня мы продолжаем наш проект, продолжаем делать свою Азбуку, книгу, где на каждую букву алфавита начинается какое-либо слово, понятие, связанное с правилами, и не просто с правилами, а правилами безопасности. Вот и появилось второе слово из </w: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названия нашей мастерской. Безопасность!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«А+Б» – Азбука Безопасности.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Итак, к концу нашей творческой мастерской  у нас должно быть заполнено несколько следующих страничек Азбуки - страничек с буквами 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Р, С.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val="en-US" w:eastAsia="ru-RU"/>
              </w:rPr>
              <w:t>II</w: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. Работа с материалом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Деконструкция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-Давайте подумаем, какие слова, связанные с правилами безопасности, ПДД - азбукой дорог, могут начинаться с букв 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Р, С.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Напишите их на листочке за три минуты.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у вас получилось?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Реконструкция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 -Теперь давайте подробно поговорим о значении некоторых из них.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101BF" wp14:editId="595CC152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27940</wp:posOffset>
                      </wp:positionV>
                      <wp:extent cx="1143000" cy="342900"/>
                      <wp:effectExtent l="8890" t="13970" r="10160" b="5080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 w:rsidRPr="00577A29">
                                    <w:t>П</w:t>
                                  </w:r>
                                  <w:r>
                                    <w:t>ЕШЕХОД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6" style="position:absolute;left:0;text-align:left;margin-left:124.6pt;margin-top:2.2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 w:rsidRPr="00577A29">
                              <w:t>П</w:t>
                            </w:r>
                            <w:r>
                              <w:t>ЕШЕХОД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первое слово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-Кого называют пешеходом?</w:t>
            </w:r>
          </w:p>
          <w:p w:rsidR="00E404FA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Далее нам предстоит работа с тестом «Я - пешеход»  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Проводится с помощью мультимедийной презентации. У каждого учащегося конверт с сигналами трёх цветов: красным, жёлтым, зелёным. Читается вопрос теста и предлагается три варианта ответа, каждый из которых соответствует какому-либо цвету. Учащиеся поднимают карточку с цветовым сигналом. Проверка осуществляется таким образом, что звуковой сигнал сообщает о правильности выбора.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 -Поработали! Теперь отдохнём.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Физминутка «Перейди дорогу»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Участникам раздаётся по полоске белого картона. Первый участник кладёт полоску, встаёт на неё и возвращается к команде. Второй шагает строго по полосе, кладёт свою «ступеньку» зебры и возвращается обратно. Когда вся «зебра» будет собрана, вся команда переходит «дорогу».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 -А сейчас мы проверим, какие вы внимательные пешеходы. Я буду задавать вам вопрос, а вы отвечаете «да» или «нет».</w:t>
            </w:r>
          </w:p>
          <w:p w:rsidR="00A02179" w:rsidRPr="00A02179" w:rsidRDefault="00A02179" w:rsidP="00826E8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хотите, говорите, красный свет – проезда нет? (да)</w:t>
            </w:r>
          </w:p>
          <w:p w:rsidR="00A02179" w:rsidRPr="00A02179" w:rsidRDefault="00A02179" w:rsidP="00826E8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хотите, говорите, каждый раз, идя домой, играем мы на мостовой? (нет)</w:t>
            </w:r>
          </w:p>
          <w:p w:rsidR="00A02179" w:rsidRPr="00A02179" w:rsidRDefault="00A02179" w:rsidP="00826E8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хотите, говорите, мы всегда идём вперёд, только там, где переход? (да)</w:t>
            </w:r>
          </w:p>
          <w:p w:rsidR="00A02179" w:rsidRPr="00A02179" w:rsidRDefault="00A02179" w:rsidP="00826E84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Что хотите, говорите, если очень вы спешите, перед автобусом бежите? (нет)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-Зашли в автобус, и теперь вы не пешеходы, а…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7144D3" wp14:editId="526A2AEB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84455</wp:posOffset>
                      </wp:positionV>
                      <wp:extent cx="1484630" cy="340995"/>
                      <wp:effectExtent l="8890" t="8890" r="11430" b="12065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4630" cy="3409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ПАССАЖИРЫ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7" style="position:absolute;left:0;text-align:left;margin-left:18.1pt;margin-top:6.65pt;width:116.9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ПАССАЖИРЫ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</w:t>
            </w: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(следующее слово)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Работа с интерактивной доской.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-Надо соединить начало и правильный конец предложения.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815"/>
              <w:gridCol w:w="7229"/>
            </w:tblGrid>
            <w:tr w:rsidR="00A02179" w:rsidRPr="00A02179" w:rsidTr="00826E84">
              <w:tc>
                <w:tcPr>
                  <w:tcW w:w="4815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Во время движения автобуса надо…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-Держаться крепко за дверь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-Не трогать дверь руками</w:t>
                  </w:r>
                </w:p>
              </w:tc>
            </w:tr>
            <w:tr w:rsidR="00A02179" w:rsidRPr="00A02179" w:rsidTr="00826E84">
              <w:tc>
                <w:tcPr>
                  <w:tcW w:w="4815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Во время движения автобуса…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-Рассказать водителю, за что сегодня получил пятёрку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-Не разговаривать с водителем</w:t>
                  </w:r>
                </w:p>
              </w:tc>
            </w:tr>
            <w:tr w:rsidR="00A02179" w:rsidRPr="00A02179" w:rsidTr="00826E84">
              <w:tc>
                <w:tcPr>
                  <w:tcW w:w="4815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Во время движения автобуса…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-Высунуться из окна, чтобы посмотреть на дорогу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-Не высовываться из окна</w:t>
                  </w:r>
                </w:p>
              </w:tc>
            </w:tr>
            <w:tr w:rsidR="00A02179" w:rsidRPr="00A02179" w:rsidTr="00826E84">
              <w:tc>
                <w:tcPr>
                  <w:tcW w:w="4815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Во время движения автобуса…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-Занять быстрее свободное место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-Посмотреть, нет ли поблизости пожилого человека или женщины с маленьким ребёнком и предложить место им</w:t>
                  </w:r>
                </w:p>
              </w:tc>
            </w:tr>
            <w:tr w:rsidR="00A02179" w:rsidRPr="00A02179" w:rsidTr="00826E84">
              <w:tc>
                <w:tcPr>
                  <w:tcW w:w="4815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Во время движения автобуса…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-Пробежать по салону автобуса, чтобы показать, какой ты ловкий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-Не бегать по салону</w:t>
                  </w:r>
                </w:p>
              </w:tc>
            </w:tr>
          </w:tbl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5. -Ребята! А кому на дорогах должны подчиняться и водители, и пешеходы?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i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DFD5229" wp14:editId="0A45D21A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36195</wp:posOffset>
                      </wp:positionV>
                      <wp:extent cx="1600200" cy="342900"/>
                      <wp:effectExtent l="7620" t="9525" r="11430" b="952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РЕГУЛИРОВЩИК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8" style="position:absolute;left:0;text-align:left;margin-left:117pt;margin-top:2.85pt;width:12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РЕГУЛИРОВЩИК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(следующее слово)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-Давайте отдохнём, а заодно поиграем в «регулировщика». Физминутка.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Ученик выходит к доске, берёт жезл. Ребята выполняют его указания: маршируют, стоят на месте, поворачиваются влево, вправо.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 -И пешеходы, и пассажиры должны хорошо знать дорожные знаки.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Иль мы едем, иль шагаем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Видим знаки на пути.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Мы давно уже их знаем,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Мимо знаков не пройти!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У ребят на партах лежат конверты с материалами для выполнения следующих заданий.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(Примечание:  названия знаков начинаются с  буквы П)</w:t>
            </w:r>
          </w:p>
          <w:p w:rsidR="00A02179" w:rsidRPr="00A02179" w:rsidRDefault="00A02179" w:rsidP="00826E84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Отгадайте загадку, найдите нужный знак и разукрасьте его с соседом по парте. Правую половинку раскрашивает тот, кто сидит за 1 вариантом.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99F5CE" wp14:editId="3477A8D1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114935</wp:posOffset>
                      </wp:positionV>
                      <wp:extent cx="1714500" cy="457200"/>
                      <wp:effectExtent l="7620" t="5080" r="11430" b="13970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ПЕШЕХОДНЫЙ</w:t>
                                  </w:r>
                                </w:p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ПЕРЕХОД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29" style="position:absolute;left:0;text-align:left;margin-left:180pt;margin-top:9.05pt;width:135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ПЕШЕХОДНЫЙ</w:t>
                            </w:r>
                          </w:p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ПЕРЕХОД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Здесь наземный переход,   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Ходит целый день народ.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Ты, водитель, не грусти,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Пешехода пропусти.</w:t>
            </w:r>
          </w:p>
          <w:p w:rsidR="00A02179" w:rsidRPr="00A02179" w:rsidRDefault="00A02179" w:rsidP="00826E84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Отгадайте загадку, найдите нужный знак и с соседом по парте дорисуйте недостающий элемент. (В данном случае – лестницу)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D94309E" wp14:editId="6919FD4E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78105</wp:posOffset>
                      </wp:positionV>
                      <wp:extent cx="1714500" cy="457200"/>
                      <wp:effectExtent l="7620" t="7620" r="11430" b="11430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ПОДЗЕМНЫЙ</w:t>
                                  </w:r>
                                </w:p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ПЕРЕХОД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30" style="position:absolute;left:0;text-align:left;margin-left:180pt;margin-top:6.15pt;width:135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ПОДЗЕМНЫЙ</w:t>
                            </w:r>
                          </w:p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ПЕРЕХОД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Ты смелей иди вперёд,         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Трусишь ты напрасно!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Знай, что этот переход –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Самый безопасный.</w:t>
            </w:r>
          </w:p>
          <w:p w:rsidR="00A02179" w:rsidRPr="00A02179" w:rsidRDefault="00A02179" w:rsidP="00826E84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Отгадайте загадки, назовите знаки.</w:t>
            </w:r>
          </w:p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6105"/>
              <w:gridCol w:w="6105"/>
            </w:tblGrid>
            <w:tr w:rsidR="00A02179" w:rsidRPr="00A02179" w:rsidTr="00826E84">
              <w:tc>
                <w:tcPr>
                  <w:tcW w:w="6105" w:type="dxa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Здравствуй, милая коровка!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Я тебя объеду ловко.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Знак не делает секрета: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Здесь возможна встреча эта.</w:t>
                  </w:r>
                </w:p>
              </w:tc>
              <w:tc>
                <w:tcPr>
                  <w:tcW w:w="6105" w:type="dxa"/>
                </w:tcPr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Если кто сломает ногу,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Здесь врачи всегда помогут.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Помощь первую окажут,</w:t>
                  </w:r>
                </w:p>
                <w:p w:rsidR="00A02179" w:rsidRPr="00A02179" w:rsidRDefault="00A02179" w:rsidP="00826E84">
                  <w:pPr>
                    <w:spacing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 w:rsidRPr="00A0217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Где лечиться дальше, скажут.</w:t>
                  </w:r>
                </w:p>
              </w:tc>
            </w:tr>
          </w:tbl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517865C" wp14:editId="128A35EA">
                      <wp:simplePos x="0" y="0"/>
                      <wp:positionH relativeFrom="column">
                        <wp:posOffset>4000500</wp:posOffset>
                      </wp:positionH>
                      <wp:positionV relativeFrom="paragraph">
                        <wp:posOffset>11430</wp:posOffset>
                      </wp:positionV>
                      <wp:extent cx="3657600" cy="342900"/>
                      <wp:effectExtent l="7620" t="7620" r="11430" b="11430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ПУНКТ ПЕРВОЙ МЕДИЦИНСКОЙ ПОМОЩИ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31" style="position:absolute;left:0;text-align:left;margin-left:315pt;margin-top:.9pt;width:4in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ПУНКТ ПЕРВОЙ МЕДИЦИНСКОЙ ПОМОЩИ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B431837" wp14:editId="3804D763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11430</wp:posOffset>
                      </wp:positionV>
                      <wp:extent cx="1600200" cy="342900"/>
                      <wp:effectExtent l="7620" t="7620" r="11430" b="11430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02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ПЕРЕГОН СКОТА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32" style="position:absolute;left:0;text-align:left;margin-left:9pt;margin-top:.9pt;width:126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ПЕРЕГОН СКОТА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-Игра «Угадай, какой ты знак?»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На плакате с прорезью изображён один из этих знаков. Ученик, не видя знака, вставляет лицо в прорезь и задаёт классу вопросы. Класс может отвечать на них только «да» или «нет». Нужно определить, какой знак был изображён на плакате.</w:t>
            </w:r>
          </w:p>
          <w:p w:rsidR="00A02179" w:rsidRPr="00A02179" w:rsidRDefault="00A02179" w:rsidP="00826E84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Отгадайте загадку и с соседом по парте из пазлов соберите нужный знак.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Человечек в синем круге –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Это ясно всей округе: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Здесь машины не пройдут,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Пешеходы – в добрый путь!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CC7CFE7" wp14:editId="087F89B8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35560</wp:posOffset>
                      </wp:positionV>
                      <wp:extent cx="2286000" cy="342900"/>
                      <wp:effectExtent l="7620" t="7620" r="11430" b="11430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ПЕШЕХОДНАЯ ДОРОЖКА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33" style="position:absolute;left:0;text-align:left;margin-left:9pt;margin-top:2.8pt;width:180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ПЕШЕХОДНАЯ ДОРОЖКА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-Если собрали правильно, то с обратной стороны знака «зажёгся» или красный, или зелёный, или жёлтый «фонарик». Как думаете, почему именно эти три цвета? (Это три цвета светофора)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Социализация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Теперь рассаживаемся по группам: красные с красными, жёлтые 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жёлтыми, зелёные к зелёным.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D2FF2F" wp14:editId="7C946F69">
                      <wp:simplePos x="0" y="0"/>
                      <wp:positionH relativeFrom="column">
                        <wp:posOffset>3427095</wp:posOffset>
                      </wp:positionH>
                      <wp:positionV relativeFrom="paragraph">
                        <wp:posOffset>282575</wp:posOffset>
                      </wp:positionV>
                      <wp:extent cx="1485900" cy="342900"/>
                      <wp:effectExtent l="0" t="0" r="19050" b="1905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jc w:val="center"/>
                                  </w:pPr>
                                  <w:r>
                                    <w:t>СВЕТОФОР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34" style="position:absolute;left:0;text-align:left;margin-left:269.85pt;margin-top:22.25pt;width:117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">
                      <v:textbox>
                        <w:txbxContent>
                          <w:p w:rsidR="00A02179" w:rsidRDefault="00A02179" w:rsidP="00A02179">
                            <w:pPr>
                              <w:jc w:val="center"/>
                            </w:pPr>
                            <w:r>
                              <w:t>СВЕТОФОР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1. -Итак, ещё одно слово для нашей Азбуки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-Давайте посмотрим отрывок из мультфильма про Смешариков, как они мастерили светофор.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Просмотр мультфильма, ответы на вопросы по содержанию.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2. -А сейчас послушаем рассказ ученика нашего класса. Он работал над проектом «История светофора».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Вопросы по проекту.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 -Мы разделились на три группы. Задание группам: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«красные» - рисуют страничку для Азбуки Безопасности для буквы 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«жёлтые» - для буквы </w:t>
            </w:r>
            <w:proofErr w:type="gramStart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«зелёные» - для буквы С.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Группам раздаются листы красного, жёлтого и зелёного цвета.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-Карточки со словами (правда, слова уже зашифрованы) помогут вам вспомнить, о каких понятиях сегодня шла речь на уроке.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6E84">
              <w:rPr>
                <w:rFonts w:ascii="Times New Roman" w:eastAsia="Times New Roman" w:hAnsi="Times New Roman"/>
                <w:noProof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582F7F8" wp14:editId="6C6FC36D">
                      <wp:simplePos x="0" y="0"/>
                      <wp:positionH relativeFrom="column">
                        <wp:posOffset>5259070</wp:posOffset>
                      </wp:positionH>
                      <wp:positionV relativeFrom="paragraph">
                        <wp:posOffset>74295</wp:posOffset>
                      </wp:positionV>
                      <wp:extent cx="1598930" cy="342900"/>
                      <wp:effectExtent l="8890" t="13970" r="11430" b="5080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893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Р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_Г_Л_Р_В_И_</w:t>
                                  </w:r>
                                </w:p>
                                <w:p w:rsidR="00A02179" w:rsidRDefault="00A02179" w:rsidP="00A021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35" style="position:absolute;left:0;text-align:left;margin-left:414.1pt;margin-top:5.85pt;width:125.9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">
                      <v:textbox>
                        <w:txbxContent>
                          <w:p w:rsidR="00A02179" w:rsidRDefault="00A02179" w:rsidP="00A021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Р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_Г_Л_Р_В_И_</w:t>
                            </w:r>
                          </w:p>
                          <w:p w:rsidR="00A02179" w:rsidRDefault="00A02179" w:rsidP="00A02179"/>
                        </w:txbxContent>
                      </v:textbox>
                    </v:rect>
                  </w:pict>
                </mc:Fallback>
              </mc:AlternateContent>
            </w:r>
            <w:r w:rsidRPr="00826E84">
              <w:rPr>
                <w:rFonts w:ascii="Times New Roman" w:eastAsia="Times New Roman" w:hAnsi="Times New Roman"/>
                <w:noProof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6A920BD" wp14:editId="7159BB1D">
                      <wp:simplePos x="0" y="0"/>
                      <wp:positionH relativeFrom="column">
                        <wp:posOffset>3430270</wp:posOffset>
                      </wp:positionH>
                      <wp:positionV relativeFrom="paragraph">
                        <wp:posOffset>74295</wp:posOffset>
                      </wp:positionV>
                      <wp:extent cx="1143000" cy="342900"/>
                      <wp:effectExtent l="8890" t="13970" r="1016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С_Е_О_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О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_</w:t>
                                  </w:r>
                                </w:p>
                                <w:p w:rsidR="00A02179" w:rsidRDefault="00A02179" w:rsidP="00A02179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A02179" w:rsidRDefault="00A02179" w:rsidP="00A021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36" style="position:absolute;left:0;text-align:left;margin-left:270.1pt;margin-top:5.85pt;width:90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">
                      <v:textbox>
                        <w:txbxContent>
                          <w:p w:rsidR="00A02179" w:rsidRDefault="00A02179" w:rsidP="00A021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С_Е_О_</w:t>
                            </w: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О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_</w:t>
                            </w:r>
                          </w:p>
                          <w:p w:rsidR="00A02179" w:rsidRDefault="00A02179" w:rsidP="00A021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A02179" w:rsidRDefault="00A02179" w:rsidP="00A02179"/>
                        </w:txbxContent>
                      </v:textbox>
                    </v:rect>
                  </w:pict>
                </mc:Fallback>
              </mc:AlternateContent>
            </w:r>
            <w:r w:rsidRPr="00826E84">
              <w:rPr>
                <w:rFonts w:ascii="Times New Roman" w:eastAsia="Times New Roman" w:hAnsi="Times New Roman"/>
                <w:noProof/>
                <w:sz w:val="28"/>
                <w:szCs w:val="28"/>
                <w:u w:val="single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6C3A2E" wp14:editId="4500A6E4">
                      <wp:simplePos x="0" y="0"/>
                      <wp:positionH relativeFrom="column">
                        <wp:posOffset>1715770</wp:posOffset>
                      </wp:positionH>
                      <wp:positionV relativeFrom="paragraph">
                        <wp:posOffset>74295</wp:posOffset>
                      </wp:positionV>
                      <wp:extent cx="1143000" cy="342900"/>
                      <wp:effectExtent l="8890" t="13970" r="10160" b="5080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_Ш_Х_Д</w:t>
                                  </w:r>
                                </w:p>
                                <w:p w:rsidR="00A02179" w:rsidRDefault="00A02179" w:rsidP="00A0217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37" style="position:absolute;left:0;text-align:left;margin-left:135.1pt;margin-top:5.85pt;width:90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">
                      <v:textbox>
                        <w:txbxContent>
                          <w:p w:rsidR="00A02179" w:rsidRDefault="00A02179" w:rsidP="00A0217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_Ш_Х_Д</w:t>
                            </w:r>
                          </w:p>
                          <w:p w:rsidR="00A02179" w:rsidRDefault="00A02179" w:rsidP="00A02179"/>
                        </w:txbxContent>
                      </v:textbox>
                    </v:rect>
                  </w:pict>
                </mc:Fallback>
              </mc:AlternateContent>
            </w:r>
            <w:r w:rsidRPr="00826E84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50F4ACD" wp14:editId="76B5695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74295</wp:posOffset>
                      </wp:positionV>
                      <wp:extent cx="1143000" cy="342900"/>
                      <wp:effectExtent l="8890" t="13970" r="10160" b="508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02179" w:rsidRDefault="00A02179" w:rsidP="00A02179">
                                  <w:proofErr w:type="gramStart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П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_С_А_И_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38" style="position:absolute;left:0;text-align:left;margin-left:.1pt;margin-top:5.85pt;width:90pt;height: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">
                      <v:textbox>
                        <w:txbxContent>
                          <w:p w:rsidR="00A02179" w:rsidRDefault="00A02179" w:rsidP="00A02179">
                            <w:proofErr w:type="gramStart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</w:t>
                            </w:r>
                            <w:proofErr w:type="gramEnd"/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_С_А_И_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A02179" w:rsidRPr="00A02179" w:rsidRDefault="00A02179" w:rsidP="00826E84">
            <w:pPr>
              <w:tabs>
                <w:tab w:val="left" w:pos="1104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ab/>
              <w:t>…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Афиширование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Представление результатов работы групп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C83EE7" w:rsidRDefault="00C83EE7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C83EE7" w:rsidRDefault="00C83EE7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C83EE7" w:rsidRDefault="00C83EE7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val="en-US" w:eastAsia="ru-RU"/>
              </w:rPr>
              <w:lastRenderedPageBreak/>
              <w:t>III</w: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Разрыв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-Знание ПДД необходимо и детям, и взрослым. Не только знание, но и их соблюдение. Соблюдение любых правил необходимо, а уж на дороге – просто обязательно. Вы знаете много правил и выполняете их. А правила дорожного движения надо знать очень хорошо.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Исполнение песни на мотив «Если с другом вышел в путь</w:t>
            </w:r>
            <w:r w:rsidR="007E1341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».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val="en-US" w:eastAsia="ru-RU"/>
              </w:rPr>
              <w:t>IV</w:t>
            </w:r>
            <w:r w:rsidRPr="00A02179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 xml:space="preserve"> Рефлексия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Закончить любое предложение.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 Я сегодня узнал…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 Мне было интересно…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 Мне хотелось бы ещё…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 Мне было трудно…</w:t>
            </w:r>
          </w:p>
          <w:p w:rsidR="00A02179" w:rsidRPr="00A02179" w:rsidRDefault="00A02179" w:rsidP="00826E84">
            <w:pPr>
              <w:spacing w:line="360" w:lineRule="auto"/>
              <w:ind w:left="36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* Я расскажу родителям…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480" w:type="dxa"/>
            <w:shd w:val="clear" w:color="auto" w:fill="auto"/>
          </w:tcPr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Цель этапа: создание эмоционального настроя, мотивирующего творческую деятельность…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826E84" w:rsidRDefault="00826E8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826E84" w:rsidRDefault="00826E8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…включение в творческий процесс каждого.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 стимулирования мотивации</w:t>
            </w:r>
          </w:p>
          <w:p w:rsidR="00826E84" w:rsidRDefault="00826E8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Цель этапа: организация погружения в проблему, создание ситуации «разрыва»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индивидуальная работа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Цель этапа: организация коллективного анализа учебной задачи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 наглядной передачи информации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ИКТ-технология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фронтальная работа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приём обратной связи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Цель: релаксация, переключение с одного вида деятельности на другой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прием: стратегия «да - нет»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элемент игровой технологии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ИКТ-технология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коллективная работа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проблемный метод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 зрительного восприятия информации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деятельностный метод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парная работа</w:t>
            </w:r>
          </w:p>
          <w:p w:rsidR="001745B4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Цель: умение принимать задачу совместной </w:t>
            </w: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деятельнос</w:t>
            </w:r>
            <w:r w:rsidR="001745B4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ти, планировать, договариваться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…соотносить свою деятельность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с деятельностью соседа по парте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ситуации взаимовыручки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1745B4" w:rsidRDefault="001745B4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 «мозгового штурма»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Задача: не столько оценить работу другого, сколько провести самокоррекцию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Цель э</w:t>
            </w:r>
            <w:r w:rsidR="007E1341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тапа: организация деятельности </w:t>
            </w:r>
            <w:proofErr w:type="gramStart"/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 на личностно-значимом уровне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ИКТ-технология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Цель: включение в поисковую деятельность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C83EE7">
            <w:pPr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Группы учащихся включаются в выполнение разных  заданий с целью более полного освещения всех  аспектов предлагаемого материала</w:t>
            </w:r>
          </w:p>
          <w:p w:rsidR="00A02179" w:rsidRPr="00A02179" w:rsidRDefault="00A02179" w:rsidP="00C83EE7">
            <w:pPr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Цель: мобилизация теоретических знаний и включение в выполнение конструктивных заданий, имеющих ярко выраженную практическую направленность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83EE7" w:rsidRDefault="00C83EE7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Цель: подведение итогов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метод слухового восприятия информации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83EE7" w:rsidRDefault="00C83EE7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lastRenderedPageBreak/>
              <w:t>Цель этапа: кульминация творческого процесса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A02179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 xml:space="preserve">Цель: самооценка результатов своей деятельности и  деятельности всего класса </w:t>
            </w: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02179" w:rsidRPr="00A02179" w:rsidRDefault="00A02179" w:rsidP="00826E84">
            <w:pPr>
              <w:spacing w:line="36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02179" w:rsidRDefault="00A02179" w:rsidP="00D92562">
      <w:pPr>
        <w:spacing w:before="100" w:beforeAutospacing="1" w:after="100" w:afterAutospacing="1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C35F3" w:rsidRPr="009C35F3" w:rsidRDefault="009C35F3" w:rsidP="009C35F3">
      <w:pPr>
        <w:rPr>
          <w:rFonts w:ascii="Times New Roman" w:hAnsi="Times New Roman"/>
          <w:sz w:val="28"/>
          <w:szCs w:val="28"/>
        </w:rPr>
      </w:pPr>
    </w:p>
    <w:sectPr w:rsidR="009C35F3" w:rsidRPr="009C35F3" w:rsidSect="00A02179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46D55"/>
    <w:multiLevelType w:val="hybridMultilevel"/>
    <w:tmpl w:val="359E3A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8212907"/>
    <w:multiLevelType w:val="hybridMultilevel"/>
    <w:tmpl w:val="35DA5B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5F3"/>
    <w:rsid w:val="00080B24"/>
    <w:rsid w:val="001745B4"/>
    <w:rsid w:val="0030622B"/>
    <w:rsid w:val="003C2CD0"/>
    <w:rsid w:val="004F1255"/>
    <w:rsid w:val="004F568A"/>
    <w:rsid w:val="0058642C"/>
    <w:rsid w:val="00696BBC"/>
    <w:rsid w:val="00717188"/>
    <w:rsid w:val="00756DD9"/>
    <w:rsid w:val="007E1341"/>
    <w:rsid w:val="00826E84"/>
    <w:rsid w:val="008A0DC4"/>
    <w:rsid w:val="008F4EAE"/>
    <w:rsid w:val="00937DA3"/>
    <w:rsid w:val="009909A3"/>
    <w:rsid w:val="009A627A"/>
    <w:rsid w:val="009C35F3"/>
    <w:rsid w:val="00A02179"/>
    <w:rsid w:val="00AB288A"/>
    <w:rsid w:val="00AD7308"/>
    <w:rsid w:val="00B57FB3"/>
    <w:rsid w:val="00B64672"/>
    <w:rsid w:val="00B679F8"/>
    <w:rsid w:val="00BB4635"/>
    <w:rsid w:val="00BF2BA2"/>
    <w:rsid w:val="00C83EE7"/>
    <w:rsid w:val="00CF1379"/>
    <w:rsid w:val="00D07B96"/>
    <w:rsid w:val="00D92562"/>
    <w:rsid w:val="00E4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9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07B9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7B9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7B9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7B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7B9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7B9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7B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7B9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B9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07B9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07B9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07B9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07B9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07B9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07B9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07B9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07B9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07B9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07B9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07B9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07B9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07B96"/>
    <w:rPr>
      <w:b/>
      <w:bCs/>
    </w:rPr>
  </w:style>
  <w:style w:type="character" w:styleId="a8">
    <w:name w:val="Emphasis"/>
    <w:basedOn w:val="a0"/>
    <w:uiPriority w:val="20"/>
    <w:qFormat/>
    <w:rsid w:val="00D07B9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07B96"/>
    <w:rPr>
      <w:szCs w:val="32"/>
    </w:rPr>
  </w:style>
  <w:style w:type="paragraph" w:styleId="aa">
    <w:name w:val="List Paragraph"/>
    <w:basedOn w:val="a"/>
    <w:uiPriority w:val="34"/>
    <w:qFormat/>
    <w:rsid w:val="00D07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07B96"/>
    <w:rPr>
      <w:i/>
    </w:rPr>
  </w:style>
  <w:style w:type="character" w:customStyle="1" w:styleId="22">
    <w:name w:val="Цитата 2 Знак"/>
    <w:basedOn w:val="a0"/>
    <w:link w:val="21"/>
    <w:uiPriority w:val="29"/>
    <w:rsid w:val="00D07B9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07B9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07B96"/>
    <w:rPr>
      <w:b/>
      <w:i/>
      <w:sz w:val="24"/>
    </w:rPr>
  </w:style>
  <w:style w:type="character" w:styleId="ad">
    <w:name w:val="Subtle Emphasis"/>
    <w:uiPriority w:val="19"/>
    <w:qFormat/>
    <w:rsid w:val="00D07B9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07B9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07B9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07B9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07B9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07B96"/>
    <w:pPr>
      <w:outlineLvl w:val="9"/>
    </w:pPr>
  </w:style>
  <w:style w:type="table" w:styleId="af3">
    <w:name w:val="Table Grid"/>
    <w:basedOn w:val="a1"/>
    <w:uiPriority w:val="59"/>
    <w:rsid w:val="009C3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"/>
    <w:uiPriority w:val="99"/>
    <w:semiHidden/>
    <w:unhideWhenUsed/>
    <w:rsid w:val="00BF2BA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9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07B9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07B9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07B9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7B9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0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07B9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07B9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07B9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07B9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07B9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07B9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07B9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07B9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07B9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07B9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07B9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07B9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07B9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07B9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07B9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07B9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07B9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07B96"/>
    <w:rPr>
      <w:b/>
      <w:bCs/>
    </w:rPr>
  </w:style>
  <w:style w:type="character" w:styleId="a8">
    <w:name w:val="Emphasis"/>
    <w:basedOn w:val="a0"/>
    <w:uiPriority w:val="20"/>
    <w:qFormat/>
    <w:rsid w:val="00D07B9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07B96"/>
    <w:rPr>
      <w:szCs w:val="32"/>
    </w:rPr>
  </w:style>
  <w:style w:type="paragraph" w:styleId="aa">
    <w:name w:val="List Paragraph"/>
    <w:basedOn w:val="a"/>
    <w:uiPriority w:val="34"/>
    <w:qFormat/>
    <w:rsid w:val="00D07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07B96"/>
    <w:rPr>
      <w:i/>
    </w:rPr>
  </w:style>
  <w:style w:type="character" w:customStyle="1" w:styleId="22">
    <w:name w:val="Цитата 2 Знак"/>
    <w:basedOn w:val="a0"/>
    <w:link w:val="21"/>
    <w:uiPriority w:val="29"/>
    <w:rsid w:val="00D07B9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07B9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07B96"/>
    <w:rPr>
      <w:b/>
      <w:i/>
      <w:sz w:val="24"/>
    </w:rPr>
  </w:style>
  <w:style w:type="character" w:styleId="ad">
    <w:name w:val="Subtle Emphasis"/>
    <w:uiPriority w:val="19"/>
    <w:qFormat/>
    <w:rsid w:val="00D07B9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07B9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07B9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07B9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07B9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07B96"/>
    <w:pPr>
      <w:outlineLvl w:val="9"/>
    </w:pPr>
  </w:style>
  <w:style w:type="table" w:styleId="af3">
    <w:name w:val="Table Grid"/>
    <w:basedOn w:val="a1"/>
    <w:uiPriority w:val="59"/>
    <w:rsid w:val="009C35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"/>
    <w:uiPriority w:val="99"/>
    <w:semiHidden/>
    <w:unhideWhenUsed/>
    <w:rsid w:val="00BF2BA2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5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E2C0-D838-4314-B352-16788A5E4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2349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19</cp:revision>
  <dcterms:created xsi:type="dcterms:W3CDTF">2021-05-04T09:18:00Z</dcterms:created>
  <dcterms:modified xsi:type="dcterms:W3CDTF">2021-10-08T07:49:00Z</dcterms:modified>
</cp:coreProperties>
</file>