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E48" w:rsidRDefault="00E57E48" w:rsidP="00E57E4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Приложения</w:t>
      </w:r>
    </w:p>
    <w:p w:rsidR="00E57E48" w:rsidRDefault="00E57E48" w:rsidP="00E57E48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Фотографии с данного мероприятия</w:t>
      </w:r>
    </w:p>
    <w:tbl>
      <w:tblPr>
        <w:tblStyle w:val="a6"/>
        <w:tblW w:w="0" w:type="auto"/>
        <w:tblInd w:w="720" w:type="dxa"/>
        <w:tblLook w:val="04A0"/>
      </w:tblPr>
      <w:tblGrid>
        <w:gridCol w:w="4232"/>
        <w:gridCol w:w="4619"/>
      </w:tblGrid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43175" cy="2676525"/>
                  <wp:effectExtent l="1905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52725" cy="2676525"/>
                  <wp:effectExtent l="19050" t="0" r="9525" b="0"/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43175" cy="2743200"/>
                  <wp:effectExtent l="19050" t="0" r="9525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800350" cy="2743200"/>
                  <wp:effectExtent l="19050" t="0" r="0" b="0"/>
                  <wp:docPr id="4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33650" cy="2857500"/>
                  <wp:effectExtent l="19050" t="0" r="0" b="0"/>
                  <wp:docPr id="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52725" cy="2857500"/>
                  <wp:effectExtent l="19050" t="0" r="9525" b="0"/>
                  <wp:docPr id="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533650" cy="2781300"/>
                  <wp:effectExtent l="19050" t="0" r="0" b="0"/>
                  <wp:docPr id="7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2781300"/>
                  <wp:effectExtent l="19050" t="0" r="0" b="0"/>
                  <wp:docPr id="8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447925" cy="2990850"/>
                  <wp:effectExtent l="19050" t="0" r="9525" b="0"/>
                  <wp:docPr id="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99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676525" cy="2990850"/>
                  <wp:effectExtent l="19050" t="0" r="9525" b="0"/>
                  <wp:docPr id="10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99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14600" cy="2952750"/>
                  <wp:effectExtent l="19050" t="0" r="0" b="0"/>
                  <wp:docPr id="1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9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2952750"/>
                  <wp:effectExtent l="19050" t="0" r="0" b="0"/>
                  <wp:docPr id="12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9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514600" cy="3124200"/>
                  <wp:effectExtent l="19050" t="0" r="0" b="0"/>
                  <wp:docPr id="1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312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3124200"/>
                  <wp:effectExtent l="19050" t="0" r="0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12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E48" w:rsidTr="00E57E48">
        <w:tc>
          <w:tcPr>
            <w:tcW w:w="4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14600" cy="2743200"/>
                  <wp:effectExtent l="19050" t="0" r="0" b="0"/>
                  <wp:docPr id="15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E48" w:rsidRDefault="00E57E48">
            <w:pPr>
              <w:pStyle w:val="a5"/>
              <w:spacing w:line="360" w:lineRule="auto"/>
              <w:ind w:left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2686050"/>
                  <wp:effectExtent l="19050" t="0" r="0" b="0"/>
                  <wp:docPr id="16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7E48" w:rsidRDefault="00E57E48" w:rsidP="00E57E4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48325" cy="3143250"/>
            <wp:effectExtent l="19050" t="0" r="9525" b="0"/>
            <wp:docPr id="17" name="Рисунок 20" descr="IMG_9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IMG_96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2. В ходе мероприятия были исполнены следующие песни:</w:t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lastRenderedPageBreak/>
        <w:t>1. «Салют героям» (муз</w:t>
      </w:r>
      <w:proofErr w:type="gramStart"/>
      <w:r>
        <w:rPr>
          <w:rFonts w:ascii="TimesNewRoman" w:hAnsi="TimesNewRoman" w:cs="TimesNewRoman"/>
          <w:sz w:val="28"/>
          <w:szCs w:val="28"/>
        </w:rPr>
        <w:t>.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</w:t>
      </w:r>
      <w:proofErr w:type="gramStart"/>
      <w:r>
        <w:rPr>
          <w:rFonts w:ascii="TimesNewRoman" w:hAnsi="TimesNewRoman" w:cs="TimesNewRoman"/>
          <w:sz w:val="28"/>
          <w:szCs w:val="28"/>
        </w:rPr>
        <w:t>и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сл. Т.Назаровой);</w:t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2. «Катюша» (</w:t>
      </w:r>
      <w:proofErr w:type="spellStart"/>
      <w:r>
        <w:rPr>
          <w:rFonts w:ascii="TimesNewRoman" w:hAnsi="TimesNewRoman" w:cs="TimesNewRoman"/>
          <w:sz w:val="28"/>
          <w:szCs w:val="28"/>
        </w:rPr>
        <w:t>муз</w:t>
      </w:r>
      <w:proofErr w:type="gramStart"/>
      <w:r>
        <w:rPr>
          <w:rFonts w:ascii="TimesNewRoman" w:hAnsi="TimesNewRoman" w:cs="TimesNewRoman"/>
          <w:sz w:val="28"/>
          <w:szCs w:val="28"/>
        </w:rPr>
        <w:t>.М</w:t>
      </w:r>
      <w:proofErr w:type="gramEnd"/>
      <w:r>
        <w:rPr>
          <w:rFonts w:ascii="TimesNewRoman" w:hAnsi="TimesNewRoman" w:cs="TimesNewRoman"/>
          <w:sz w:val="28"/>
          <w:szCs w:val="28"/>
        </w:rPr>
        <w:t>.Блантера</w:t>
      </w:r>
      <w:proofErr w:type="spellEnd"/>
      <w:r>
        <w:rPr>
          <w:rFonts w:ascii="TimesNewRoman" w:hAnsi="TimesNewRoman" w:cs="TimesNewRoman"/>
          <w:sz w:val="28"/>
          <w:szCs w:val="28"/>
        </w:rPr>
        <w:t>, сл.М.Исаковского);</w:t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3. «Отмените войну» (муз</w:t>
      </w:r>
      <w:proofErr w:type="gramStart"/>
      <w:r>
        <w:rPr>
          <w:rFonts w:ascii="TimesNewRoman" w:hAnsi="TimesNewRoman" w:cs="TimesNewRoman"/>
          <w:sz w:val="28"/>
          <w:szCs w:val="28"/>
        </w:rPr>
        <w:t>.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</w:t>
      </w:r>
      <w:proofErr w:type="gramStart"/>
      <w:r>
        <w:rPr>
          <w:rFonts w:ascii="TimesNewRoman" w:hAnsi="TimesNewRoman" w:cs="TimesNewRoman"/>
          <w:sz w:val="28"/>
          <w:szCs w:val="28"/>
        </w:rPr>
        <w:t>и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сл.Т.Ветровой);</w:t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 xml:space="preserve">4. </w:t>
      </w:r>
      <w:proofErr w:type="gramStart"/>
      <w:r>
        <w:rPr>
          <w:rFonts w:ascii="TimesNewRoman" w:hAnsi="TimesNewRoman" w:cs="TimesNewRoman"/>
          <w:sz w:val="28"/>
          <w:szCs w:val="28"/>
        </w:rPr>
        <w:t>«Тёмная ночь» (муз.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</w:t>
      </w:r>
      <w:proofErr w:type="gramStart"/>
      <w:r>
        <w:rPr>
          <w:rFonts w:ascii="TimesNewRoman" w:hAnsi="TimesNewRoman" w:cs="TimesNewRoman"/>
          <w:sz w:val="28"/>
          <w:szCs w:val="28"/>
        </w:rPr>
        <w:t xml:space="preserve">Н.Богословского, сл. </w:t>
      </w:r>
      <w:proofErr w:type="spellStart"/>
      <w:r>
        <w:rPr>
          <w:rFonts w:ascii="TimesNewRoman" w:hAnsi="TimesNewRoman" w:cs="TimesNewRoman"/>
          <w:sz w:val="28"/>
          <w:szCs w:val="28"/>
        </w:rPr>
        <w:t>В.Агатова</w:t>
      </w:r>
      <w:proofErr w:type="spellEnd"/>
      <w:r>
        <w:rPr>
          <w:rFonts w:ascii="TimesNewRoman" w:hAnsi="TimesNewRoman" w:cs="TimesNewRoman"/>
          <w:sz w:val="28"/>
          <w:szCs w:val="28"/>
        </w:rPr>
        <w:t>);</w:t>
      </w:r>
      <w:proofErr w:type="gramEnd"/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>5. «Синий платочек» (</w:t>
      </w:r>
      <w:proofErr w:type="spellStart"/>
      <w:r>
        <w:rPr>
          <w:rFonts w:ascii="TimesNewRoman" w:hAnsi="TimesNewRoman" w:cs="TimesNewRoman"/>
          <w:sz w:val="28"/>
          <w:szCs w:val="28"/>
        </w:rPr>
        <w:t>муз</w:t>
      </w:r>
      <w:proofErr w:type="gramStart"/>
      <w:r>
        <w:rPr>
          <w:rFonts w:ascii="TimesNewRoman" w:hAnsi="TimesNewRoman" w:cs="TimesNewRoman"/>
          <w:sz w:val="28"/>
          <w:szCs w:val="28"/>
        </w:rPr>
        <w:t>.Е</w:t>
      </w:r>
      <w:proofErr w:type="gramEnd"/>
      <w:r>
        <w:rPr>
          <w:rFonts w:ascii="TimesNewRoman" w:hAnsi="TimesNewRoman" w:cs="TimesNewRoman"/>
          <w:sz w:val="28"/>
          <w:szCs w:val="28"/>
        </w:rPr>
        <w:t>.Петерсбурского</w:t>
      </w:r>
      <w:proofErr w:type="spellEnd"/>
      <w:r>
        <w:rPr>
          <w:rFonts w:ascii="TimesNewRoman" w:hAnsi="TimesNewRoman" w:cs="TimesNewRoman"/>
          <w:sz w:val="28"/>
          <w:szCs w:val="28"/>
        </w:rPr>
        <w:t>, сл.Я.Галицкого);</w:t>
      </w:r>
    </w:p>
    <w:p w:rsidR="00E57E48" w:rsidRDefault="00E57E48" w:rsidP="00E57E48">
      <w:pPr>
        <w:autoSpaceDE w:val="0"/>
        <w:autoSpaceDN w:val="0"/>
        <w:adjustRightInd w:val="0"/>
        <w:spacing w:after="0" w:line="360" w:lineRule="auto"/>
        <w:jc w:val="both"/>
        <w:rPr>
          <w:rFonts w:ascii="TimesNewRoman" w:hAnsi="TimesNewRoman" w:cs="TimesNewRoman"/>
          <w:sz w:val="28"/>
          <w:szCs w:val="28"/>
        </w:rPr>
      </w:pPr>
      <w:r>
        <w:rPr>
          <w:rFonts w:ascii="TimesNewRoman" w:hAnsi="TimesNewRoman" w:cs="TimesNewRoman"/>
          <w:sz w:val="28"/>
          <w:szCs w:val="28"/>
        </w:rPr>
        <w:t xml:space="preserve">6. </w:t>
      </w:r>
      <w:proofErr w:type="gramStart"/>
      <w:r>
        <w:rPr>
          <w:rFonts w:ascii="TimesNewRoman" w:hAnsi="TimesNewRoman" w:cs="TimesNewRoman"/>
          <w:sz w:val="28"/>
          <w:szCs w:val="28"/>
        </w:rPr>
        <w:t>«День Победы» (муз.</w:t>
      </w:r>
      <w:proofErr w:type="gramEnd"/>
      <w:r>
        <w:rPr>
          <w:rFonts w:ascii="TimesNewRoman" w:hAnsi="TimesNewRoman" w:cs="TimesNew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NewRoman" w:hAnsi="TimesNewRoman" w:cs="TimesNewRoman"/>
          <w:sz w:val="28"/>
          <w:szCs w:val="28"/>
        </w:rPr>
        <w:t>Д.Тухманова</w:t>
      </w:r>
      <w:proofErr w:type="spellEnd"/>
      <w:r>
        <w:rPr>
          <w:rFonts w:ascii="TimesNewRoman" w:hAnsi="TimesNewRoman" w:cs="TimesNewRoman"/>
          <w:sz w:val="28"/>
          <w:szCs w:val="28"/>
        </w:rPr>
        <w:t>, сл. В.Харитонова).</w:t>
      </w:r>
      <w:proofErr w:type="gramEnd"/>
    </w:p>
    <w:p w:rsidR="00E57E48" w:rsidRDefault="00E57E48" w:rsidP="00E57E4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hyperlink r:id="rId22" w:history="1">
        <w:r>
          <w:rPr>
            <w:rStyle w:val="a3"/>
            <w:rFonts w:ascii="Times New Roman" w:hAnsi="Times New Roman" w:cs="Times New Roman"/>
            <w:color w:val="0000FF" w:themeColor="hyperlink"/>
            <w:sz w:val="28"/>
            <w:szCs w:val="28"/>
          </w:rPr>
          <w:t>http://нпши.рф/p276aa1.html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(Отзыв о мероприятии «В шесть часов вечера после войны»).</w:t>
      </w:r>
    </w:p>
    <w:p w:rsidR="00E57E48" w:rsidRDefault="00E57E48" w:rsidP="00E57E4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Интернет-ресурсы:</w:t>
      </w:r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http://www.wysotsky.com/0009/582.htm</w:t>
      </w:r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https://yandex.ru/video/preview/?filmId</w:t>
      </w:r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hyperlink r:id="rId23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https://rustih.ru/robert-rozhdestvenskij-poslevoennaya-pesnya/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hyperlink r:id="rId24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http://tr.rkrp-rpk.ru/get.php?949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http://hotplayer.ru/?</w:t>
      </w:r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hyperlink r:id="rId25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https://yandex.ru/search/?text=фото+парк+предвоенный+период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hyperlink r:id="rId26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https://yandex.ru/video/preview/?filmId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https://iknigi.net/avtor-robert-rozhdestvenskiy/82366-sobranie-stihotvoreniy</w:t>
      </w:r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hyperlink r:id="rId27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https://yandex.ru/video/preview/?client=iznanka&amp;page_url=https%3A%2F%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hyperlink r:id="rId28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https://lib.uni-dubna.ru/biblweb/vov/vov-vist</w:t>
        </w:r>
      </w:hyperlink>
    </w:p>
    <w:p w:rsidR="00E57E48" w:rsidRDefault="00E57E48" w:rsidP="00E57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hyperlink r:id="rId29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https://yandex.ru/search/?lr=120330&amp;text=фото%20бойцы%20у%20костра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hyperlink r:id="rId30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https://www.karaoke.ru/song/8861.htm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hyperlink r:id="rId31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http://asadove.ru/pismo-s-fronta/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hyperlink r:id="rId32" w:history="1"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https</w:t>
        </w:r>
        <w:r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rustih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konstantin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simonov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zhdi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menya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ya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vernus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hyperlink r:id="rId33" w:history="1"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https</w:t>
        </w:r>
        <w:r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yandex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search</w:t>
        </w:r>
        <w:r>
          <w:rPr>
            <w:rStyle w:val="a3"/>
            <w:rFonts w:ascii="Times New Roman" w:hAnsi="Times New Roman" w:cs="Times New Roman"/>
            <w:sz w:val="28"/>
            <w:szCs w:val="28"/>
          </w:rPr>
          <w:t>?</w:t>
        </w:r>
        <w:r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text</w:t>
        </w:r>
        <w:r>
          <w:rPr>
            <w:rStyle w:val="a3"/>
            <w:rFonts w:ascii="Times New Roman" w:hAnsi="Times New Roman" w:cs="Times New Roman"/>
            <w:sz w:val="28"/>
            <w:szCs w:val="28"/>
          </w:rPr>
          <w:t xml:space="preserve">=Фото%20«Он%20и%20она»%20(кадр%20из%20фильма%20баллада%20о%20солдате») 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16. https://yandex.ru/video/preview</w:t>
      </w:r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hyperlink r:id="rId34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https://www.chitalnya.ru/work/776406/</w:t>
        </w:r>
      </w:hyperlink>
    </w:p>
    <w:p w:rsidR="00E57E48" w:rsidRDefault="00E57E48" w:rsidP="00E57E4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 </w:t>
      </w:r>
      <w:hyperlink r:id="rId35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https://yandex.ru/video/preview/?filmId</w:t>
        </w:r>
      </w:hyperlink>
    </w:p>
    <w:sectPr w:rsidR="00E57E48" w:rsidSect="002A1B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D45ED"/>
    <w:multiLevelType w:val="hybridMultilevel"/>
    <w:tmpl w:val="5DDC18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57E48"/>
    <w:rsid w:val="002A1B84"/>
    <w:rsid w:val="00AD4E92"/>
    <w:rsid w:val="00B319E6"/>
    <w:rsid w:val="00E57E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7E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57E48"/>
    <w:rPr>
      <w:color w:val="0000FF"/>
      <w:u w:val="single"/>
    </w:rPr>
  </w:style>
  <w:style w:type="paragraph" w:styleId="a4">
    <w:name w:val="No Spacing"/>
    <w:uiPriority w:val="1"/>
    <w:qFormat/>
    <w:rsid w:val="00E57E48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E57E48"/>
    <w:pPr>
      <w:ind w:left="720"/>
      <w:contextualSpacing/>
    </w:pPr>
  </w:style>
  <w:style w:type="table" w:styleId="a6">
    <w:name w:val="Table Grid"/>
    <w:basedOn w:val="a1"/>
    <w:rsid w:val="00E57E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E57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57E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885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s://yandex.ru/video/preview/?filmId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hyperlink" Target="https://www.chitalnya.ru/work/776406/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s://yandex.ru/search/?text=%D1%84%D0%BE%D1%82%D0%BE+%D0%BF%D0%B0%D1%80%D0%BA+%D0%BF%D1%80%D0%B5%D0%B4%D0%B2%D0%BE%D0%B5%D0%BD%D0%BD%D1%8B%D0%B9+%D0%BF%D0%B5%D1%80%D0%B8%D0%BE%D0%B4&amp;lr=120330&amp;suggest_reqid=884390773154046270971245277570190" TargetMode="External"/><Relationship Id="rId33" Type="http://schemas.openxmlformats.org/officeDocument/2006/relationships/hyperlink" Target="https://yandex.ru/images/search?text=%D0%A4%D0%BE%D1%82%D0%BE%20%C2%AB%D0%9E%D0%BD%20%D0%B8%20%D0%BE%D0%BD%D0%B0%C2%BB%20(%D0%BA%D0%B0%D0%B4%D1%80%20%D0%B8%D0%B7%20%D1%84%D0%B8%D0%BB%D1%8C%D0%BC%D0%B0%20%D0%B1%D0%B0%D0%BB%D0%BB%D0%B0%D0%B4%D0%B0%20%D0%BE%20%D1%81%D0%BE%D0%BB%D0%B4%D0%B0%D1%82%D0%B5%C2%BB)%5B&amp;stype=image&amp;lr=120330&amp;source=wiz&amp;p=2&amp;pos=71&amp;rpt=simage&amp;img_url=https%3A%2F%2Fevents.nethouse.ru%2Fstatic%2Fimg%2F00%2F45%2F08%2F01%2F00010845%2Fcover_534604563b2a4867478acb94489d79ce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s://yandex.ru/search/?lr=120330&amp;text=%D1%84%D0%BE%D1%82%D0%BE%20%D0%B1%D0%BE%D0%B9%D1%86%D1%8B%20%D1%83%20%D0%BA%D0%BE%D1%81%D1%82%D1%80%D0%B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tr.rkrp-rpk.ru/get.php?949" TargetMode="External"/><Relationship Id="rId32" Type="http://schemas.openxmlformats.org/officeDocument/2006/relationships/hyperlink" Target="https://rustih.ru/konstantin-simonov-zhdi-menya-i-ya-vernus/" TargetMode="External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s://rustih.ru/robert-rozhdestvenskij-poslevoennaya-pesnya/" TargetMode="External"/><Relationship Id="rId28" Type="http://schemas.openxmlformats.org/officeDocument/2006/relationships/hyperlink" Target="https://lib.uni-dubna.ru/biblweb/vov/vov-vist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://asadove.ru/pismo-s-fronta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&#1085;&#1087;&#1096;&#1080;.&#1088;&#1092;/p276aa1.html" TargetMode="External"/><Relationship Id="rId27" Type="http://schemas.openxmlformats.org/officeDocument/2006/relationships/hyperlink" Target="https://yandex.ru/video/preview/?client=iznanka&amp;page_url=https%3A%2F%25" TargetMode="External"/><Relationship Id="rId30" Type="http://schemas.openxmlformats.org/officeDocument/2006/relationships/hyperlink" Target="https://www.karaoke.ru/song/8861.htm" TargetMode="External"/><Relationship Id="rId35" Type="http://schemas.openxmlformats.org/officeDocument/2006/relationships/hyperlink" Target="https://yandex.ru/video/preview/?filmI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466</Words>
  <Characters>2662</Characters>
  <Application>Microsoft Office Word</Application>
  <DocSecurity>0</DocSecurity>
  <Lines>22</Lines>
  <Paragraphs>6</Paragraphs>
  <ScaleCrop>false</ScaleCrop>
  <Company/>
  <LinksUpToDate>false</LinksUpToDate>
  <CharactersWithSpaces>3122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2</cp:revision>
  <dcterms:created xsi:type="dcterms:W3CDTF">2020-11-02T12:46:00Z</dcterms:created>
  <dcterms:modified xsi:type="dcterms:W3CDTF">2020-11-02T12:46:00Z</dcterms:modified>
</cp:coreProperties>
</file>