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2BD7" w:rsidRDefault="00BB0AA6" w:rsidP="00BB0AA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72BD7">
        <w:rPr>
          <w:rFonts w:ascii="Times New Roman" w:hAnsi="Times New Roman" w:cs="Times New Roman"/>
          <w:b/>
          <w:sz w:val="28"/>
          <w:szCs w:val="28"/>
          <w:u w:val="single"/>
        </w:rPr>
        <w:t>Социально - значимый проект «Бригантина»</w:t>
      </w:r>
    </w:p>
    <w:p w:rsidR="00672BD7" w:rsidRDefault="00672BD7" w:rsidP="00672BD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Название проекта: </w:t>
      </w:r>
      <w:r>
        <w:rPr>
          <w:rFonts w:ascii="Times New Roman" w:hAnsi="Times New Roman" w:cs="Times New Roman"/>
          <w:sz w:val="28"/>
          <w:szCs w:val="28"/>
        </w:rPr>
        <w:t>«Бригантина»</w:t>
      </w:r>
    </w:p>
    <w:p w:rsidR="00672BD7" w:rsidRDefault="00672BD7" w:rsidP="00672BD7">
      <w:pPr>
        <w:spacing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Актуальность проекта: </w:t>
      </w:r>
      <w:r>
        <w:rPr>
          <w:rFonts w:ascii="Times New Roman" w:hAnsi="Times New Roman" w:cs="Times New Roman"/>
          <w:sz w:val="28"/>
          <w:szCs w:val="28"/>
        </w:rPr>
        <w:t xml:space="preserve"> в начале самостоятельной жизни дети с ограниченными возможностями здоровья, имеющие интеллектуальные нарушения, не имеют опыта общения в окружающем мире, в связи с этим они сталкиваются со специфическими трудностями. Это происходит </w:t>
      </w:r>
      <w:proofErr w:type="gramStart"/>
      <w:r>
        <w:rPr>
          <w:rFonts w:ascii="Times New Roman" w:hAnsi="Times New Roman" w:cs="Times New Roman"/>
          <w:sz w:val="28"/>
          <w:szCs w:val="28"/>
        </w:rPr>
        <w:t>из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– </w:t>
      </w:r>
      <w:proofErr w:type="gramStart"/>
      <w:r>
        <w:rPr>
          <w:rFonts w:ascii="Times New Roman" w:hAnsi="Times New Roman" w:cs="Times New Roman"/>
          <w:sz w:val="28"/>
          <w:szCs w:val="28"/>
        </w:rPr>
        <w:t>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того, что большинство воспитанников данной категории оказываются недостаточно адаптированными к самостоятельной жизни. Проблема социальной адаптации детей с ОВЗ недостаточно разработана, возникает необходимость </w:t>
      </w:r>
      <w:proofErr w:type="gramStart"/>
      <w:r>
        <w:rPr>
          <w:rFonts w:ascii="Times New Roman" w:hAnsi="Times New Roman" w:cs="Times New Roman"/>
          <w:sz w:val="28"/>
          <w:szCs w:val="28"/>
        </w:rPr>
        <w:t>совершенствования новых форм работы специалистов социального обслуживания</w:t>
      </w:r>
      <w:proofErr w:type="gramEnd"/>
      <w:r>
        <w:rPr>
          <w:rFonts w:ascii="Times New Roman" w:hAnsi="Times New Roman" w:cs="Times New Roman"/>
          <w:sz w:val="28"/>
          <w:szCs w:val="28"/>
        </w:rPr>
        <w:t>. С целью решения данной проблемы мной был разработан проект «Бригантина».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 xml:space="preserve">Цель проекта: </w:t>
      </w:r>
      <w:r>
        <w:rPr>
          <w:rFonts w:ascii="Times New Roman" w:hAnsi="Times New Roman" w:cs="Times New Roman"/>
          <w:sz w:val="28"/>
          <w:szCs w:val="28"/>
        </w:rPr>
        <w:t>содействие в повышении социальной компетентности детей с ОВЗ; их успешной адаптации в обществе через овладение социальн</w:t>
      </w:r>
      <w:proofErr w:type="gramStart"/>
      <w:r>
        <w:rPr>
          <w:rFonts w:ascii="Times New Roman" w:hAnsi="Times New Roman" w:cs="Times New Roman"/>
          <w:sz w:val="28"/>
          <w:szCs w:val="28"/>
        </w:rPr>
        <w:t>о-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психологическими знаниями и формирование основных жизненных навыков необходимых для самостоятельной жизни.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>Задачи проекта:</w:t>
      </w:r>
    </w:p>
    <w:p w:rsidR="000F58F2" w:rsidRDefault="00672BD7" w:rsidP="000F58F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1.Развитие коммуникативных навыков, формирование уверенности в общении; развитие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саморегуляции</w:t>
      </w:r>
      <w:proofErr w:type="spellEnd"/>
      <w:r>
        <w:rPr>
          <w:rFonts w:ascii="Times New Roman" w:hAnsi="Times New Roman" w:cs="Times New Roman"/>
          <w:sz w:val="28"/>
          <w:szCs w:val="28"/>
        </w:rPr>
        <w:t>, снятие психоэмоциональной нагрузки</w:t>
      </w:r>
      <w:r w:rsidR="000F58F2">
        <w:rPr>
          <w:rFonts w:ascii="Times New Roman" w:hAnsi="Times New Roman" w:cs="Times New Roman"/>
          <w:sz w:val="28"/>
          <w:szCs w:val="28"/>
        </w:rPr>
        <w:t>; развитие сплоченности и доверия;</w:t>
      </w:r>
      <w:r>
        <w:rPr>
          <w:rFonts w:ascii="Times New Roman" w:hAnsi="Times New Roman" w:cs="Times New Roman"/>
          <w:sz w:val="28"/>
          <w:szCs w:val="28"/>
        </w:rPr>
        <w:tab/>
      </w:r>
      <w:r w:rsidR="000F58F2">
        <w:rPr>
          <w:rFonts w:ascii="Times New Roman" w:hAnsi="Times New Roman" w:cs="Times New Roman"/>
          <w:sz w:val="28"/>
          <w:szCs w:val="28"/>
        </w:rPr>
        <w:t xml:space="preserve"> повышение уровня самооценки; формирование чувства уверенности; формирование доверительного отношения друг к другу, снижение барьера в установлении межличностных контактов; создание позитивного настроя.</w:t>
      </w:r>
    </w:p>
    <w:p w:rsidR="000F58F2" w:rsidRDefault="000F58F2" w:rsidP="000F58F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2.Знакомство с социальными ролями; со стадиями жизненного цикла и их характеристиками.</w:t>
      </w:r>
    </w:p>
    <w:p w:rsidR="000F58F2" w:rsidRDefault="000F58F2" w:rsidP="000F58F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3.Формирование мотивации к трудовой деятельности; формирование должностных образцов профессионального поведения; способствование формированию умений строить созидательные способы взаимодействия с </w:t>
      </w:r>
      <w:r>
        <w:rPr>
          <w:rFonts w:ascii="Times New Roman" w:hAnsi="Times New Roman" w:cs="Times New Roman"/>
          <w:sz w:val="28"/>
          <w:szCs w:val="28"/>
        </w:rPr>
        <w:lastRenderedPageBreak/>
        <w:t>различными людьми в обществе; активизация профессионального самоопределения, путем выявления личностных достоинств, недостатков; привитие навыков самообслуживания и ведения домашнего хозяйства.</w:t>
      </w:r>
    </w:p>
    <w:p w:rsidR="000F58F2" w:rsidRDefault="000F58F2" w:rsidP="000F58F2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Этапы реализации проекта:</w:t>
      </w:r>
    </w:p>
    <w:p w:rsidR="000F58F2" w:rsidRDefault="000F58F2" w:rsidP="000F58F2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1.Диагностический:</w:t>
      </w:r>
    </w:p>
    <w:p w:rsidR="000F58F2" w:rsidRDefault="000F58F2" w:rsidP="000F58F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Проведение диагностических исследований, тестирование, анкетирование.</w:t>
      </w:r>
    </w:p>
    <w:p w:rsidR="000F58F2" w:rsidRDefault="000F58F2" w:rsidP="000F58F2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2.Теоретический:</w:t>
      </w:r>
    </w:p>
    <w:p w:rsidR="000F58F2" w:rsidRDefault="00547099" w:rsidP="000F58F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знакомство с профессиями через посещение образовательных учреждений, сотрудничество с Центром занятости населения, посещение выставок профессий, экскурсии на различные производственные предприятия;</w:t>
      </w:r>
    </w:p>
    <w:p w:rsidR="00547099" w:rsidRDefault="00547099" w:rsidP="000F58F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проведение бесед, консультаций, развивающих занятий по развитию социально - бытовой и социальн</w:t>
      </w:r>
      <w:proofErr w:type="gramStart"/>
      <w:r>
        <w:rPr>
          <w:rFonts w:ascii="Times New Roman" w:hAnsi="Times New Roman" w:cs="Times New Roman"/>
          <w:sz w:val="28"/>
          <w:szCs w:val="28"/>
        </w:rPr>
        <w:t>о-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средовой ориентации.</w:t>
      </w:r>
    </w:p>
    <w:p w:rsidR="00547099" w:rsidRDefault="00547099" w:rsidP="000F58F2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3.Практический:</w:t>
      </w:r>
    </w:p>
    <w:p w:rsidR="00547099" w:rsidRDefault="00547099" w:rsidP="000F58F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Реализация мероприятий по целевой программе социальной адаптации;</w:t>
      </w:r>
    </w:p>
    <w:p w:rsidR="00547099" w:rsidRDefault="00547099" w:rsidP="000F58F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Занятия по программе «Домоводство», с целью практических занятий по приготовлению пищи и ведению домашнего хозяйства;</w:t>
      </w:r>
    </w:p>
    <w:p w:rsidR="00547099" w:rsidRDefault="00547099" w:rsidP="000F58F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Обучение финансовой грамотности детей с ОВЗ, с целью обращения с денежными средствами.</w:t>
      </w:r>
    </w:p>
    <w:p w:rsidR="00547099" w:rsidRDefault="00547099" w:rsidP="000F58F2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4.Заключительный:</w:t>
      </w:r>
    </w:p>
    <w:p w:rsidR="00547099" w:rsidRDefault="00547099" w:rsidP="000F58F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Проведение диагностических исследований, оценка </w:t>
      </w:r>
      <w:proofErr w:type="spellStart"/>
      <w:r>
        <w:rPr>
          <w:rFonts w:ascii="Times New Roman" w:hAnsi="Times New Roman" w:cs="Times New Roman"/>
          <w:sz w:val="28"/>
          <w:szCs w:val="28"/>
        </w:rPr>
        <w:t>ркзультатов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реализации проектных мероприятий. Выпуск воспитанников с ОВЗ в профессиональные образовательные учреждения для дальнейшего обучения и проживания</w:t>
      </w:r>
    </w:p>
    <w:p w:rsidR="00547099" w:rsidRDefault="00547099" w:rsidP="000F58F2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Достигнутые результаты:</w:t>
      </w:r>
    </w:p>
    <w:p w:rsidR="00547099" w:rsidRDefault="00547099" w:rsidP="000F58F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1.Позитивные изменения социально</w:t>
      </w:r>
      <w:r w:rsidR="007A59C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- психологических установок и ценностных ориентаций. </w:t>
      </w:r>
    </w:p>
    <w:p w:rsidR="007A59C3" w:rsidRDefault="007A59C3" w:rsidP="000F58F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2.Сформированность необходимых умений и навыков в сфере общения, в результате которых воспитанники вырабатывают единую стратегию взаимодействия с окружающими, установление и развитие контактов с ними.</w:t>
      </w:r>
    </w:p>
    <w:p w:rsidR="007A59C3" w:rsidRDefault="007A59C3" w:rsidP="000F58F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3.Устойчивость к неблагоприятным психическим воздействиям.</w:t>
      </w:r>
    </w:p>
    <w:p w:rsidR="007A59C3" w:rsidRDefault="007A59C3" w:rsidP="000F58F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4.Сформированность трудовых навыков, положительная мотивация к трудовой деятельности, получен6ие удовольствия от работы.</w:t>
      </w:r>
    </w:p>
    <w:p w:rsidR="007A59C3" w:rsidRDefault="007A59C3" w:rsidP="000F58F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5.Умение противостоять психотравмирующим особенностям, умение разрешать конфликтные ситуации.</w:t>
      </w:r>
    </w:p>
    <w:p w:rsidR="007A59C3" w:rsidRDefault="007A59C3" w:rsidP="000F58F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6.Сформированость стойких навыков самообслуживания, ведения домашнего хозяйства и соблюдение правил личной гигиены.</w:t>
      </w:r>
    </w:p>
    <w:p w:rsidR="007A59C3" w:rsidRDefault="007A59C3" w:rsidP="000F58F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7.Достижение моральной и материальной независимости, социальн</w:t>
      </w:r>
      <w:proofErr w:type="gramStart"/>
      <w:r>
        <w:rPr>
          <w:rFonts w:ascii="Times New Roman" w:hAnsi="Times New Roman" w:cs="Times New Roman"/>
          <w:sz w:val="28"/>
          <w:szCs w:val="28"/>
        </w:rPr>
        <w:t>о-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правовой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защещенности</w:t>
      </w:r>
      <w:proofErr w:type="spellEnd"/>
      <w:r>
        <w:rPr>
          <w:rFonts w:ascii="Times New Roman" w:hAnsi="Times New Roman" w:cs="Times New Roman"/>
          <w:sz w:val="28"/>
          <w:szCs w:val="28"/>
        </w:rPr>
        <w:t>, которые содействуют самостоятельной жизни.</w:t>
      </w:r>
      <w:bookmarkStart w:id="0" w:name="_GoBack"/>
      <w:bookmarkEnd w:id="0"/>
    </w:p>
    <w:p w:rsidR="007A59C3" w:rsidRPr="00547099" w:rsidRDefault="007A59C3" w:rsidP="000F58F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B0AA6" w:rsidRPr="00672BD7" w:rsidRDefault="000F58F2" w:rsidP="00672BD7">
      <w:pPr>
        <w:spacing w:line="360" w:lineRule="auto"/>
        <w:ind w:firstLine="708"/>
        <w:jc w:val="both"/>
        <w:rPr>
          <w:b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B0AA6" w:rsidRPr="00672BD7">
        <w:rPr>
          <w:b/>
          <w:u w:val="single"/>
        </w:rPr>
        <w:br w:type="page"/>
      </w:r>
    </w:p>
    <w:p w:rsidR="008806C9" w:rsidRPr="00BB0AA6" w:rsidRDefault="008806C9">
      <w:pPr>
        <w:rPr>
          <w:rFonts w:ascii="Times New Roman" w:hAnsi="Times New Roman" w:cs="Times New Roman"/>
          <w:sz w:val="28"/>
          <w:szCs w:val="28"/>
        </w:rPr>
      </w:pPr>
    </w:p>
    <w:sectPr w:rsidR="008806C9" w:rsidRPr="00BB0A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5BA4"/>
    <w:rsid w:val="000F58F2"/>
    <w:rsid w:val="00547099"/>
    <w:rsid w:val="00672BD7"/>
    <w:rsid w:val="007A59C3"/>
    <w:rsid w:val="008806C9"/>
    <w:rsid w:val="00A95BA4"/>
    <w:rsid w:val="00BB0A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4</Pages>
  <Words>540</Words>
  <Characters>3078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Евгений</dc:creator>
  <cp:keywords/>
  <dc:description/>
  <cp:lastModifiedBy>Евгений</cp:lastModifiedBy>
  <cp:revision>2</cp:revision>
  <dcterms:created xsi:type="dcterms:W3CDTF">2021-10-03T09:33:00Z</dcterms:created>
  <dcterms:modified xsi:type="dcterms:W3CDTF">2021-10-03T10:21:00Z</dcterms:modified>
</cp:coreProperties>
</file>