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9B8C9" w14:textId="349C9F60" w:rsidR="0028333B" w:rsidRDefault="0028333B" w:rsidP="006D1803">
      <w:pPr>
        <w:spacing w:after="0" w:line="240" w:lineRule="auto"/>
        <w:jc w:val="center"/>
        <w:rPr>
          <w:rFonts w:ascii="Times New Roman" w:hAnsi="Times New Roman"/>
          <w:b/>
          <w:sz w:val="28"/>
          <w:szCs w:val="28"/>
        </w:rPr>
      </w:pPr>
    </w:p>
    <w:p w14:paraId="779AE32A" w14:textId="0C09B26E" w:rsidR="0017791D" w:rsidRDefault="0017791D" w:rsidP="006D1803">
      <w:pPr>
        <w:spacing w:after="0" w:line="240" w:lineRule="auto"/>
        <w:jc w:val="center"/>
        <w:rPr>
          <w:rFonts w:ascii="Times New Roman" w:hAnsi="Times New Roman"/>
          <w:b/>
          <w:sz w:val="28"/>
          <w:szCs w:val="28"/>
        </w:rPr>
      </w:pPr>
    </w:p>
    <w:p w14:paraId="6B0ED64A" w14:textId="333FB4CB" w:rsidR="0017791D" w:rsidRDefault="0017791D" w:rsidP="006D1803">
      <w:pPr>
        <w:spacing w:after="0" w:line="240" w:lineRule="auto"/>
        <w:jc w:val="center"/>
        <w:rPr>
          <w:rFonts w:ascii="Times New Roman" w:hAnsi="Times New Roman"/>
          <w:b/>
          <w:sz w:val="28"/>
          <w:szCs w:val="28"/>
        </w:rPr>
      </w:pPr>
    </w:p>
    <w:p w14:paraId="2E079668" w14:textId="7421D245" w:rsidR="0017791D" w:rsidRDefault="0017791D" w:rsidP="006D1803">
      <w:pPr>
        <w:spacing w:after="0" w:line="240" w:lineRule="auto"/>
        <w:jc w:val="center"/>
        <w:rPr>
          <w:rFonts w:ascii="Times New Roman" w:hAnsi="Times New Roman"/>
          <w:b/>
          <w:sz w:val="28"/>
          <w:szCs w:val="28"/>
        </w:rPr>
      </w:pPr>
    </w:p>
    <w:p w14:paraId="508C8DA3" w14:textId="3B2287B2" w:rsidR="0017791D" w:rsidRDefault="0017791D" w:rsidP="006D1803">
      <w:pPr>
        <w:spacing w:after="0" w:line="240" w:lineRule="auto"/>
        <w:jc w:val="center"/>
        <w:rPr>
          <w:rFonts w:ascii="Times New Roman" w:hAnsi="Times New Roman"/>
          <w:b/>
          <w:sz w:val="28"/>
          <w:szCs w:val="28"/>
        </w:rPr>
      </w:pPr>
    </w:p>
    <w:p w14:paraId="36BC9D91" w14:textId="7CF59EB6" w:rsidR="0017791D" w:rsidRDefault="0017791D" w:rsidP="006D1803">
      <w:pPr>
        <w:spacing w:after="0" w:line="240" w:lineRule="auto"/>
        <w:jc w:val="center"/>
        <w:rPr>
          <w:rFonts w:ascii="Times New Roman" w:hAnsi="Times New Roman"/>
          <w:b/>
          <w:sz w:val="28"/>
          <w:szCs w:val="28"/>
        </w:rPr>
      </w:pPr>
    </w:p>
    <w:p w14:paraId="75D6A08E" w14:textId="45DA4BEA" w:rsidR="0017791D" w:rsidRDefault="0017791D" w:rsidP="006D1803">
      <w:pPr>
        <w:spacing w:after="0" w:line="240" w:lineRule="auto"/>
        <w:jc w:val="center"/>
        <w:rPr>
          <w:rFonts w:ascii="Times New Roman" w:hAnsi="Times New Roman"/>
          <w:b/>
          <w:sz w:val="28"/>
          <w:szCs w:val="28"/>
        </w:rPr>
      </w:pPr>
    </w:p>
    <w:p w14:paraId="629F323D" w14:textId="10572D06" w:rsidR="0017791D" w:rsidRDefault="0017791D" w:rsidP="006D1803">
      <w:pPr>
        <w:spacing w:after="0" w:line="240" w:lineRule="auto"/>
        <w:jc w:val="center"/>
        <w:rPr>
          <w:rFonts w:ascii="Times New Roman" w:hAnsi="Times New Roman"/>
          <w:b/>
          <w:sz w:val="28"/>
          <w:szCs w:val="28"/>
        </w:rPr>
      </w:pPr>
    </w:p>
    <w:p w14:paraId="7B66F101" w14:textId="3738AB8D" w:rsidR="0017791D" w:rsidRDefault="0017791D" w:rsidP="006D1803">
      <w:pPr>
        <w:spacing w:after="0" w:line="240" w:lineRule="auto"/>
        <w:jc w:val="center"/>
        <w:rPr>
          <w:rFonts w:ascii="Times New Roman" w:hAnsi="Times New Roman"/>
          <w:b/>
          <w:sz w:val="28"/>
          <w:szCs w:val="28"/>
        </w:rPr>
      </w:pPr>
    </w:p>
    <w:p w14:paraId="141A0130" w14:textId="44AC546C" w:rsidR="0017791D" w:rsidRDefault="0017791D" w:rsidP="006D1803">
      <w:pPr>
        <w:spacing w:after="0" w:line="240" w:lineRule="auto"/>
        <w:jc w:val="center"/>
        <w:rPr>
          <w:rFonts w:ascii="Times New Roman" w:hAnsi="Times New Roman"/>
          <w:b/>
          <w:sz w:val="28"/>
          <w:szCs w:val="28"/>
        </w:rPr>
      </w:pPr>
    </w:p>
    <w:p w14:paraId="222F7FBD" w14:textId="13443A99" w:rsidR="0017791D" w:rsidRDefault="0017791D" w:rsidP="006D1803">
      <w:pPr>
        <w:spacing w:after="0" w:line="240" w:lineRule="auto"/>
        <w:jc w:val="center"/>
        <w:rPr>
          <w:rFonts w:ascii="Times New Roman" w:hAnsi="Times New Roman"/>
          <w:b/>
          <w:sz w:val="28"/>
          <w:szCs w:val="28"/>
        </w:rPr>
      </w:pPr>
    </w:p>
    <w:p w14:paraId="3B88B741" w14:textId="06EB10E2" w:rsidR="0017791D" w:rsidRDefault="0017791D" w:rsidP="006D1803">
      <w:pPr>
        <w:spacing w:after="0" w:line="240" w:lineRule="auto"/>
        <w:jc w:val="center"/>
        <w:rPr>
          <w:rFonts w:ascii="Times New Roman" w:hAnsi="Times New Roman"/>
          <w:b/>
          <w:sz w:val="28"/>
          <w:szCs w:val="28"/>
        </w:rPr>
      </w:pPr>
    </w:p>
    <w:p w14:paraId="02F36088" w14:textId="4DCAFE3F" w:rsidR="0017791D" w:rsidRDefault="0017791D" w:rsidP="006D1803">
      <w:pPr>
        <w:spacing w:after="0" w:line="240" w:lineRule="auto"/>
        <w:jc w:val="center"/>
        <w:rPr>
          <w:rFonts w:ascii="Times New Roman" w:hAnsi="Times New Roman"/>
          <w:b/>
          <w:sz w:val="28"/>
          <w:szCs w:val="28"/>
        </w:rPr>
      </w:pPr>
    </w:p>
    <w:p w14:paraId="7F88A39B" w14:textId="37F977A8" w:rsidR="0017791D" w:rsidRDefault="0017791D" w:rsidP="006D1803">
      <w:pPr>
        <w:spacing w:after="0" w:line="240" w:lineRule="auto"/>
        <w:jc w:val="center"/>
        <w:rPr>
          <w:rFonts w:ascii="Times New Roman" w:hAnsi="Times New Roman"/>
          <w:b/>
          <w:sz w:val="28"/>
          <w:szCs w:val="28"/>
        </w:rPr>
      </w:pPr>
    </w:p>
    <w:p w14:paraId="787035BB" w14:textId="03CA2EA3" w:rsidR="0017791D" w:rsidRDefault="0017791D" w:rsidP="006D1803">
      <w:pPr>
        <w:spacing w:after="0" w:line="240" w:lineRule="auto"/>
        <w:jc w:val="center"/>
        <w:rPr>
          <w:rFonts w:ascii="Times New Roman" w:hAnsi="Times New Roman"/>
          <w:b/>
          <w:sz w:val="28"/>
          <w:szCs w:val="28"/>
        </w:rPr>
      </w:pPr>
    </w:p>
    <w:p w14:paraId="7E6BE5AC" w14:textId="0C56FC1C" w:rsidR="0017791D" w:rsidRDefault="0017791D" w:rsidP="006D1803">
      <w:pPr>
        <w:spacing w:after="0" w:line="240" w:lineRule="auto"/>
        <w:jc w:val="center"/>
        <w:rPr>
          <w:rFonts w:ascii="Times New Roman" w:hAnsi="Times New Roman"/>
          <w:b/>
          <w:sz w:val="28"/>
          <w:szCs w:val="28"/>
        </w:rPr>
      </w:pPr>
    </w:p>
    <w:p w14:paraId="00128522" w14:textId="77777777" w:rsidR="0017791D" w:rsidRPr="00B17F63" w:rsidRDefault="0017791D" w:rsidP="006D1803">
      <w:pPr>
        <w:spacing w:after="0" w:line="240" w:lineRule="auto"/>
        <w:jc w:val="center"/>
        <w:rPr>
          <w:rFonts w:ascii="Times New Roman" w:hAnsi="Times New Roman"/>
          <w:b/>
          <w:sz w:val="28"/>
          <w:szCs w:val="28"/>
        </w:rPr>
      </w:pPr>
    </w:p>
    <w:p w14:paraId="15AFD645" w14:textId="77777777" w:rsidR="0028333B" w:rsidRPr="00B17F63" w:rsidRDefault="0028333B" w:rsidP="006D1803">
      <w:pPr>
        <w:spacing w:after="0" w:line="240" w:lineRule="auto"/>
        <w:jc w:val="center"/>
        <w:rPr>
          <w:rFonts w:ascii="Times New Roman" w:hAnsi="Times New Roman"/>
          <w:b/>
          <w:sz w:val="28"/>
          <w:szCs w:val="28"/>
        </w:rPr>
      </w:pPr>
    </w:p>
    <w:p w14:paraId="15BBDF9F" w14:textId="77777777" w:rsidR="0028333B" w:rsidRPr="00B17F63" w:rsidRDefault="0028333B" w:rsidP="006D1803">
      <w:pPr>
        <w:pStyle w:val="a3"/>
        <w:shd w:val="clear" w:color="auto" w:fill="FFFFFF"/>
        <w:spacing w:before="0" w:beforeAutospacing="0" w:after="0" w:afterAutospacing="0"/>
        <w:jc w:val="center"/>
        <w:rPr>
          <w:b/>
          <w:sz w:val="28"/>
          <w:szCs w:val="28"/>
        </w:rPr>
      </w:pPr>
      <w:r w:rsidRPr="00B17F63">
        <w:rPr>
          <w:b/>
          <w:sz w:val="28"/>
          <w:szCs w:val="28"/>
          <w:shd w:val="clear" w:color="auto" w:fill="FFFFFF"/>
        </w:rPr>
        <w:t>ПЕДАГОГИЧЕСКАЯ ПОМОЩЬ УЧАЩИМСЯ ВТОРЫХ КЛАССОВ С ДИСГРАФИЕЙ</w:t>
      </w:r>
    </w:p>
    <w:p w14:paraId="2D5171EE" w14:textId="77777777" w:rsidR="0028333B" w:rsidRPr="00B17F63" w:rsidRDefault="0028333B" w:rsidP="006D1803">
      <w:pPr>
        <w:tabs>
          <w:tab w:val="left" w:pos="6574"/>
        </w:tabs>
        <w:spacing w:after="0" w:line="240" w:lineRule="auto"/>
        <w:jc w:val="center"/>
        <w:rPr>
          <w:rFonts w:ascii="Times New Roman" w:hAnsi="Times New Roman"/>
          <w:sz w:val="28"/>
          <w:szCs w:val="28"/>
        </w:rPr>
      </w:pPr>
    </w:p>
    <w:p w14:paraId="288C8876" w14:textId="77777777" w:rsidR="0028333B" w:rsidRPr="00B17F63" w:rsidRDefault="0028333B" w:rsidP="006D1803">
      <w:pPr>
        <w:tabs>
          <w:tab w:val="left" w:pos="6574"/>
        </w:tabs>
        <w:spacing w:after="0" w:line="240" w:lineRule="auto"/>
        <w:jc w:val="center"/>
        <w:rPr>
          <w:rFonts w:ascii="Times New Roman" w:hAnsi="Times New Roman"/>
          <w:sz w:val="28"/>
          <w:szCs w:val="28"/>
        </w:rPr>
      </w:pPr>
    </w:p>
    <w:p w14:paraId="4389A405" w14:textId="43B07ADE" w:rsidR="0028333B" w:rsidRDefault="0028333B" w:rsidP="006D1803">
      <w:pPr>
        <w:tabs>
          <w:tab w:val="center" w:pos="4677"/>
          <w:tab w:val="left" w:pos="6574"/>
          <w:tab w:val="right" w:pos="9355"/>
        </w:tabs>
        <w:jc w:val="center"/>
        <w:rPr>
          <w:rFonts w:ascii="Times New Roman" w:hAnsi="Times New Roman"/>
          <w:b/>
          <w:sz w:val="28"/>
          <w:szCs w:val="28"/>
        </w:rPr>
      </w:pPr>
    </w:p>
    <w:p w14:paraId="64667B80" w14:textId="4A9CCA12" w:rsidR="0017791D" w:rsidRDefault="0017791D" w:rsidP="006D1803">
      <w:pPr>
        <w:tabs>
          <w:tab w:val="center" w:pos="4677"/>
          <w:tab w:val="left" w:pos="6574"/>
          <w:tab w:val="right" w:pos="9355"/>
        </w:tabs>
        <w:jc w:val="center"/>
        <w:rPr>
          <w:rFonts w:ascii="Times New Roman" w:hAnsi="Times New Roman"/>
          <w:b/>
          <w:sz w:val="28"/>
          <w:szCs w:val="28"/>
        </w:rPr>
      </w:pPr>
    </w:p>
    <w:p w14:paraId="7C00F5F1" w14:textId="4BE823D9" w:rsidR="0017791D" w:rsidRDefault="0017791D" w:rsidP="006D1803">
      <w:pPr>
        <w:tabs>
          <w:tab w:val="center" w:pos="4677"/>
          <w:tab w:val="left" w:pos="6574"/>
          <w:tab w:val="right" w:pos="9355"/>
        </w:tabs>
        <w:jc w:val="center"/>
        <w:rPr>
          <w:rFonts w:ascii="Times New Roman" w:hAnsi="Times New Roman"/>
          <w:b/>
          <w:sz w:val="28"/>
          <w:szCs w:val="28"/>
        </w:rPr>
      </w:pPr>
    </w:p>
    <w:p w14:paraId="23B41B11" w14:textId="4F7F2FD8" w:rsidR="0017791D" w:rsidRDefault="0017791D" w:rsidP="006D1803">
      <w:pPr>
        <w:tabs>
          <w:tab w:val="center" w:pos="4677"/>
          <w:tab w:val="left" w:pos="6574"/>
          <w:tab w:val="right" w:pos="9355"/>
        </w:tabs>
        <w:jc w:val="center"/>
        <w:rPr>
          <w:rFonts w:ascii="Times New Roman" w:hAnsi="Times New Roman"/>
          <w:b/>
          <w:sz w:val="28"/>
          <w:szCs w:val="28"/>
        </w:rPr>
      </w:pPr>
    </w:p>
    <w:p w14:paraId="77C64736" w14:textId="618A1D5A" w:rsidR="0017791D" w:rsidRDefault="0017791D" w:rsidP="006D1803">
      <w:pPr>
        <w:tabs>
          <w:tab w:val="center" w:pos="4677"/>
          <w:tab w:val="left" w:pos="6574"/>
          <w:tab w:val="right" w:pos="9355"/>
        </w:tabs>
        <w:jc w:val="center"/>
        <w:rPr>
          <w:rFonts w:ascii="Times New Roman" w:hAnsi="Times New Roman"/>
          <w:b/>
          <w:sz w:val="28"/>
          <w:szCs w:val="28"/>
        </w:rPr>
      </w:pPr>
    </w:p>
    <w:p w14:paraId="0A94E1CA" w14:textId="77777777" w:rsidR="0017791D" w:rsidRDefault="0017791D" w:rsidP="006D1803">
      <w:pPr>
        <w:tabs>
          <w:tab w:val="center" w:pos="4677"/>
          <w:tab w:val="left" w:pos="6574"/>
          <w:tab w:val="right" w:pos="9355"/>
        </w:tabs>
        <w:jc w:val="center"/>
        <w:rPr>
          <w:rFonts w:ascii="Times New Roman" w:hAnsi="Times New Roman"/>
          <w:b/>
          <w:sz w:val="28"/>
          <w:szCs w:val="28"/>
        </w:rPr>
      </w:pPr>
    </w:p>
    <w:p w14:paraId="7A77D71A" w14:textId="6283EAB1" w:rsidR="0017791D" w:rsidRDefault="0017791D" w:rsidP="006D1803">
      <w:pPr>
        <w:tabs>
          <w:tab w:val="center" w:pos="4677"/>
          <w:tab w:val="left" w:pos="6574"/>
          <w:tab w:val="right" w:pos="9355"/>
        </w:tabs>
        <w:jc w:val="center"/>
        <w:rPr>
          <w:rFonts w:ascii="Times New Roman" w:hAnsi="Times New Roman"/>
          <w:b/>
          <w:sz w:val="28"/>
          <w:szCs w:val="28"/>
        </w:rPr>
      </w:pPr>
    </w:p>
    <w:p w14:paraId="79CF7804" w14:textId="273C2AFD" w:rsidR="0017791D" w:rsidRDefault="0017791D" w:rsidP="006D1803">
      <w:pPr>
        <w:tabs>
          <w:tab w:val="center" w:pos="4677"/>
          <w:tab w:val="left" w:pos="6574"/>
          <w:tab w:val="right" w:pos="9355"/>
        </w:tabs>
        <w:jc w:val="center"/>
        <w:rPr>
          <w:rFonts w:ascii="Times New Roman" w:hAnsi="Times New Roman"/>
          <w:b/>
          <w:sz w:val="28"/>
          <w:szCs w:val="28"/>
        </w:rPr>
      </w:pPr>
    </w:p>
    <w:p w14:paraId="4A49F75D" w14:textId="12A38141" w:rsidR="0017791D" w:rsidRDefault="0017791D" w:rsidP="006D1803">
      <w:pPr>
        <w:tabs>
          <w:tab w:val="center" w:pos="4677"/>
          <w:tab w:val="left" w:pos="6574"/>
          <w:tab w:val="right" w:pos="9355"/>
        </w:tabs>
        <w:jc w:val="center"/>
        <w:rPr>
          <w:rFonts w:ascii="Times New Roman" w:hAnsi="Times New Roman"/>
          <w:b/>
          <w:sz w:val="28"/>
          <w:szCs w:val="28"/>
        </w:rPr>
      </w:pPr>
    </w:p>
    <w:p w14:paraId="25A2659E" w14:textId="6221316B" w:rsidR="0017791D" w:rsidRDefault="0017791D" w:rsidP="006D1803">
      <w:pPr>
        <w:tabs>
          <w:tab w:val="center" w:pos="4677"/>
          <w:tab w:val="left" w:pos="6574"/>
          <w:tab w:val="right" w:pos="9355"/>
        </w:tabs>
        <w:jc w:val="center"/>
        <w:rPr>
          <w:rFonts w:ascii="Times New Roman" w:hAnsi="Times New Roman"/>
          <w:b/>
          <w:sz w:val="28"/>
          <w:szCs w:val="28"/>
        </w:rPr>
      </w:pPr>
    </w:p>
    <w:p w14:paraId="2E71B99A" w14:textId="5BEA19B7" w:rsidR="0017791D" w:rsidRDefault="0017791D" w:rsidP="006D1803">
      <w:pPr>
        <w:tabs>
          <w:tab w:val="center" w:pos="4677"/>
          <w:tab w:val="left" w:pos="6574"/>
          <w:tab w:val="right" w:pos="9355"/>
        </w:tabs>
        <w:jc w:val="center"/>
        <w:rPr>
          <w:rFonts w:ascii="Times New Roman" w:hAnsi="Times New Roman"/>
          <w:b/>
          <w:sz w:val="28"/>
          <w:szCs w:val="28"/>
        </w:rPr>
      </w:pPr>
    </w:p>
    <w:p w14:paraId="3EE97A57" w14:textId="1E0734EC" w:rsidR="0017791D" w:rsidRDefault="0017791D" w:rsidP="006D1803">
      <w:pPr>
        <w:tabs>
          <w:tab w:val="center" w:pos="4677"/>
          <w:tab w:val="left" w:pos="6574"/>
          <w:tab w:val="right" w:pos="9355"/>
        </w:tabs>
        <w:jc w:val="center"/>
        <w:rPr>
          <w:rFonts w:ascii="Times New Roman" w:hAnsi="Times New Roman"/>
          <w:b/>
          <w:sz w:val="28"/>
          <w:szCs w:val="28"/>
        </w:rPr>
      </w:pPr>
    </w:p>
    <w:p w14:paraId="158608FE" w14:textId="5213C825" w:rsidR="0017791D" w:rsidRDefault="0017791D" w:rsidP="006D1803">
      <w:pPr>
        <w:tabs>
          <w:tab w:val="center" w:pos="4677"/>
          <w:tab w:val="left" w:pos="6574"/>
          <w:tab w:val="right" w:pos="9355"/>
        </w:tabs>
        <w:jc w:val="center"/>
        <w:rPr>
          <w:rFonts w:ascii="Times New Roman" w:hAnsi="Times New Roman"/>
          <w:b/>
          <w:sz w:val="28"/>
          <w:szCs w:val="28"/>
        </w:rPr>
      </w:pPr>
    </w:p>
    <w:p w14:paraId="5BF22568" w14:textId="7391EB2F" w:rsidR="0017791D" w:rsidRDefault="0017791D" w:rsidP="006D1803">
      <w:pPr>
        <w:tabs>
          <w:tab w:val="center" w:pos="4677"/>
          <w:tab w:val="left" w:pos="6574"/>
          <w:tab w:val="right" w:pos="9355"/>
        </w:tabs>
        <w:jc w:val="center"/>
        <w:rPr>
          <w:rFonts w:ascii="Times New Roman" w:hAnsi="Times New Roman"/>
          <w:b/>
          <w:sz w:val="28"/>
          <w:szCs w:val="28"/>
        </w:rPr>
      </w:pPr>
    </w:p>
    <w:p w14:paraId="3FF85333" w14:textId="77777777" w:rsidR="0017791D" w:rsidRPr="00B17F63" w:rsidRDefault="0017791D" w:rsidP="006D1803">
      <w:pPr>
        <w:tabs>
          <w:tab w:val="center" w:pos="4677"/>
          <w:tab w:val="left" w:pos="6574"/>
          <w:tab w:val="right" w:pos="9355"/>
        </w:tabs>
        <w:jc w:val="center"/>
        <w:rPr>
          <w:b/>
          <w:sz w:val="28"/>
          <w:szCs w:val="28"/>
        </w:rPr>
      </w:pPr>
    </w:p>
    <w:p w14:paraId="12662E55" w14:textId="77777777" w:rsidR="0028333B" w:rsidRPr="009343E5" w:rsidRDefault="0028333B" w:rsidP="006D1803">
      <w:pPr>
        <w:tabs>
          <w:tab w:val="center" w:pos="4677"/>
          <w:tab w:val="left" w:pos="6574"/>
          <w:tab w:val="right" w:pos="9355"/>
        </w:tabs>
        <w:spacing w:after="0" w:line="360" w:lineRule="auto"/>
        <w:jc w:val="center"/>
        <w:rPr>
          <w:rFonts w:ascii="Times New Roman" w:hAnsi="Times New Roman"/>
          <w:b/>
          <w:sz w:val="28"/>
          <w:szCs w:val="28"/>
        </w:rPr>
      </w:pPr>
      <w:r w:rsidRPr="009343E5">
        <w:rPr>
          <w:rFonts w:ascii="Times New Roman" w:hAnsi="Times New Roman"/>
          <w:b/>
          <w:sz w:val="28"/>
          <w:szCs w:val="28"/>
        </w:rPr>
        <w:lastRenderedPageBreak/>
        <w:t xml:space="preserve">СОДЕРЖАНИЕ </w:t>
      </w:r>
    </w:p>
    <w:p w14:paraId="750C3689" w14:textId="77777777" w:rsidR="0028333B" w:rsidRPr="009343E5" w:rsidRDefault="0028333B" w:rsidP="00590F74">
      <w:pPr>
        <w:tabs>
          <w:tab w:val="center" w:pos="4677"/>
          <w:tab w:val="left" w:pos="6574"/>
          <w:tab w:val="right" w:pos="9355"/>
        </w:tabs>
        <w:spacing w:after="0" w:line="360" w:lineRule="auto"/>
        <w:ind w:firstLine="709"/>
        <w:jc w:val="both"/>
        <w:rPr>
          <w:rFonts w:ascii="Times New Roman" w:hAnsi="Times New Roman"/>
          <w:b/>
          <w:sz w:val="28"/>
          <w:szCs w:val="28"/>
        </w:rPr>
      </w:pPr>
      <w:r w:rsidRPr="009343E5">
        <w:rPr>
          <w:rFonts w:ascii="Times New Roman" w:hAnsi="Times New Roman"/>
          <w:b/>
          <w:sz w:val="28"/>
          <w:szCs w:val="28"/>
        </w:rPr>
        <w:t>ВВЕДЕНИЕ ……………………………………………………………… 3</w:t>
      </w:r>
    </w:p>
    <w:p w14:paraId="709526CB" w14:textId="77777777" w:rsidR="0028333B" w:rsidRPr="009343E5" w:rsidRDefault="0028333B" w:rsidP="00590F74">
      <w:pPr>
        <w:pStyle w:val="a3"/>
        <w:shd w:val="clear" w:color="auto" w:fill="FFFFFF"/>
        <w:spacing w:before="0" w:beforeAutospacing="0" w:after="0" w:afterAutospacing="0" w:line="360" w:lineRule="auto"/>
        <w:ind w:firstLine="709"/>
        <w:jc w:val="both"/>
        <w:rPr>
          <w:b/>
          <w:sz w:val="28"/>
          <w:szCs w:val="28"/>
          <w:shd w:val="clear" w:color="auto" w:fill="FFFFFF"/>
        </w:rPr>
      </w:pPr>
      <w:r w:rsidRPr="009343E5">
        <w:rPr>
          <w:b/>
          <w:sz w:val="28"/>
          <w:szCs w:val="28"/>
        </w:rPr>
        <w:t>ГЛАВА 1. ТЕОРЕТИЧЕСКИЕ АСПЕКТЫ ИЗУЧЕНИЯ И КОРРЕКЦИИ НЕДОСТАТКОВ ПИСЬМА   У УЧАЩИХСЯ НАЧАЛЬНЫХ КЛАССОВ ……………………………………………….…… 6</w:t>
      </w:r>
    </w:p>
    <w:p w14:paraId="24FE31DC" w14:textId="77777777" w:rsidR="0028333B" w:rsidRPr="009343E5" w:rsidRDefault="0028333B" w:rsidP="00590F74">
      <w:pPr>
        <w:tabs>
          <w:tab w:val="center" w:pos="4677"/>
          <w:tab w:val="left" w:pos="6574"/>
          <w:tab w:val="right" w:pos="9355"/>
        </w:tabs>
        <w:spacing w:after="0" w:line="360" w:lineRule="auto"/>
        <w:ind w:firstLine="709"/>
        <w:jc w:val="both"/>
        <w:rPr>
          <w:rFonts w:ascii="Times New Roman" w:hAnsi="Times New Roman"/>
          <w:sz w:val="28"/>
          <w:szCs w:val="28"/>
        </w:rPr>
      </w:pPr>
      <w:r w:rsidRPr="009343E5">
        <w:rPr>
          <w:rFonts w:ascii="Times New Roman" w:hAnsi="Times New Roman"/>
          <w:sz w:val="28"/>
          <w:szCs w:val="28"/>
        </w:rPr>
        <w:t>1.1.Дисграфия как специфическое нарушение письма ………………….6</w:t>
      </w:r>
    </w:p>
    <w:p w14:paraId="46CB7EFE" w14:textId="77777777" w:rsidR="0028333B" w:rsidRPr="009343E5" w:rsidRDefault="0028333B" w:rsidP="00590F74">
      <w:pPr>
        <w:tabs>
          <w:tab w:val="center" w:pos="4677"/>
          <w:tab w:val="left" w:pos="6574"/>
          <w:tab w:val="right" w:pos="9355"/>
        </w:tabs>
        <w:spacing w:after="0" w:line="360" w:lineRule="auto"/>
        <w:ind w:firstLine="709"/>
        <w:jc w:val="both"/>
        <w:rPr>
          <w:rFonts w:ascii="Times New Roman" w:hAnsi="Times New Roman"/>
          <w:sz w:val="28"/>
          <w:szCs w:val="28"/>
        </w:rPr>
      </w:pPr>
      <w:r w:rsidRPr="009343E5">
        <w:rPr>
          <w:rFonts w:ascii="Times New Roman" w:hAnsi="Times New Roman"/>
          <w:sz w:val="28"/>
          <w:szCs w:val="28"/>
        </w:rPr>
        <w:t>1.2.Особенности проявления дисграфии у младших школьников ….. 12</w:t>
      </w:r>
    </w:p>
    <w:p w14:paraId="07D3A759" w14:textId="77777777" w:rsidR="0028333B" w:rsidRPr="009343E5" w:rsidRDefault="0028333B" w:rsidP="00590F74">
      <w:pPr>
        <w:tabs>
          <w:tab w:val="center" w:pos="4677"/>
          <w:tab w:val="left" w:pos="6574"/>
          <w:tab w:val="right" w:pos="9355"/>
        </w:tabs>
        <w:spacing w:after="0" w:line="360" w:lineRule="auto"/>
        <w:ind w:firstLine="709"/>
        <w:jc w:val="both"/>
        <w:rPr>
          <w:rFonts w:ascii="Times New Roman" w:hAnsi="Times New Roman"/>
          <w:sz w:val="28"/>
          <w:szCs w:val="28"/>
        </w:rPr>
      </w:pPr>
      <w:r w:rsidRPr="009343E5">
        <w:rPr>
          <w:rFonts w:ascii="Times New Roman" w:hAnsi="Times New Roman"/>
          <w:sz w:val="28"/>
          <w:szCs w:val="28"/>
        </w:rPr>
        <w:t xml:space="preserve">1.3.Организация педагогической помощи учащимся с </w:t>
      </w:r>
      <w:proofErr w:type="spellStart"/>
      <w:r w:rsidRPr="009343E5">
        <w:rPr>
          <w:rFonts w:ascii="Times New Roman" w:hAnsi="Times New Roman"/>
          <w:sz w:val="28"/>
          <w:szCs w:val="28"/>
        </w:rPr>
        <w:t>дисграфией</w:t>
      </w:r>
      <w:proofErr w:type="spellEnd"/>
      <w:r w:rsidRPr="009343E5">
        <w:rPr>
          <w:rFonts w:ascii="Times New Roman" w:hAnsi="Times New Roman"/>
          <w:sz w:val="28"/>
          <w:szCs w:val="28"/>
        </w:rPr>
        <w:t xml:space="preserve"> ….. 17</w:t>
      </w:r>
    </w:p>
    <w:p w14:paraId="5DC7C956" w14:textId="77777777" w:rsidR="0028333B" w:rsidRPr="00A121A6" w:rsidRDefault="0028333B" w:rsidP="00590F74">
      <w:pPr>
        <w:tabs>
          <w:tab w:val="center" w:pos="4677"/>
          <w:tab w:val="left" w:pos="6574"/>
          <w:tab w:val="right" w:pos="9355"/>
        </w:tabs>
        <w:spacing w:after="0" w:line="360" w:lineRule="auto"/>
        <w:ind w:firstLine="709"/>
        <w:jc w:val="both"/>
        <w:rPr>
          <w:rFonts w:ascii="Times New Roman" w:hAnsi="Times New Roman"/>
          <w:sz w:val="28"/>
          <w:szCs w:val="28"/>
        </w:rPr>
      </w:pPr>
      <w:r w:rsidRPr="009343E5">
        <w:rPr>
          <w:rFonts w:ascii="Times New Roman" w:hAnsi="Times New Roman"/>
          <w:b/>
          <w:sz w:val="28"/>
          <w:szCs w:val="28"/>
        </w:rPr>
        <w:t xml:space="preserve">ГЛАВА 2. НЕДОСТАТКИ  </w:t>
      </w:r>
      <w:r w:rsidRPr="00A121A6">
        <w:rPr>
          <w:rFonts w:ascii="Times New Roman" w:hAnsi="Times New Roman"/>
          <w:b/>
          <w:sz w:val="28"/>
          <w:szCs w:val="28"/>
        </w:rPr>
        <w:t>ПИСЬМА   У УЧАЩИХСЯ ВТОРЫХ  КЛАССОВ    …………………………………………………………………… 2</w:t>
      </w:r>
      <w:r w:rsidR="009343E5">
        <w:rPr>
          <w:rFonts w:ascii="Times New Roman" w:hAnsi="Times New Roman"/>
          <w:b/>
          <w:sz w:val="28"/>
          <w:szCs w:val="28"/>
        </w:rPr>
        <w:t>3</w:t>
      </w:r>
    </w:p>
    <w:p w14:paraId="5483D76F" w14:textId="77777777" w:rsidR="0028333B" w:rsidRPr="00A121A6" w:rsidRDefault="0028333B" w:rsidP="00590F74">
      <w:pPr>
        <w:pStyle w:val="a3"/>
        <w:shd w:val="clear" w:color="auto" w:fill="FFFFFF"/>
        <w:spacing w:before="0" w:beforeAutospacing="0" w:after="0" w:afterAutospacing="0" w:line="360" w:lineRule="auto"/>
        <w:ind w:firstLine="709"/>
        <w:jc w:val="both"/>
        <w:rPr>
          <w:sz w:val="28"/>
          <w:szCs w:val="28"/>
        </w:rPr>
      </w:pPr>
      <w:r w:rsidRPr="00A121A6">
        <w:rPr>
          <w:sz w:val="28"/>
          <w:szCs w:val="28"/>
        </w:rPr>
        <w:t>2.1. Диагностика навыков письма у учащихся вторых классов …….. 2</w:t>
      </w:r>
      <w:r w:rsidR="009343E5">
        <w:rPr>
          <w:sz w:val="28"/>
          <w:szCs w:val="28"/>
        </w:rPr>
        <w:t>3</w:t>
      </w:r>
    </w:p>
    <w:p w14:paraId="60ECAC71" w14:textId="77777777" w:rsidR="0028333B" w:rsidRPr="00B17F63" w:rsidRDefault="0028333B" w:rsidP="00590F74">
      <w:pPr>
        <w:pStyle w:val="a3"/>
        <w:shd w:val="clear" w:color="auto" w:fill="FFFFFF"/>
        <w:spacing w:before="0" w:beforeAutospacing="0" w:after="0" w:afterAutospacing="0" w:line="360" w:lineRule="auto"/>
        <w:ind w:firstLine="709"/>
        <w:jc w:val="both"/>
        <w:rPr>
          <w:sz w:val="28"/>
          <w:szCs w:val="28"/>
        </w:rPr>
      </w:pPr>
      <w:r w:rsidRPr="00A121A6">
        <w:rPr>
          <w:sz w:val="28"/>
          <w:szCs w:val="28"/>
        </w:rPr>
        <w:t xml:space="preserve">2.2. Выявление уровня сформированности </w:t>
      </w:r>
      <w:r w:rsidRPr="00B17F63">
        <w:rPr>
          <w:sz w:val="28"/>
          <w:szCs w:val="28"/>
        </w:rPr>
        <w:t>навыка письма </w:t>
      </w:r>
      <w:r>
        <w:rPr>
          <w:sz w:val="28"/>
          <w:szCs w:val="28"/>
        </w:rPr>
        <w:t>…………… 2</w:t>
      </w:r>
      <w:r w:rsidR="009343E5">
        <w:rPr>
          <w:sz w:val="28"/>
          <w:szCs w:val="28"/>
        </w:rPr>
        <w:t>5</w:t>
      </w:r>
    </w:p>
    <w:p w14:paraId="72A05333" w14:textId="77777777" w:rsidR="0028333B" w:rsidRPr="00B17F63" w:rsidRDefault="0028333B" w:rsidP="00590F74">
      <w:pPr>
        <w:pStyle w:val="a3"/>
        <w:shd w:val="clear" w:color="auto" w:fill="FFFFFF"/>
        <w:spacing w:before="0" w:beforeAutospacing="0" w:after="0" w:afterAutospacing="0" w:line="360" w:lineRule="auto"/>
        <w:ind w:firstLine="709"/>
        <w:jc w:val="both"/>
        <w:rPr>
          <w:sz w:val="28"/>
          <w:szCs w:val="28"/>
        </w:rPr>
      </w:pPr>
      <w:r w:rsidRPr="00B17F63">
        <w:rPr>
          <w:sz w:val="28"/>
          <w:szCs w:val="28"/>
        </w:rPr>
        <w:t>2.3 Рекомендации по преодолению недостатков письма у учащихся вторых классов</w:t>
      </w:r>
      <w:r>
        <w:rPr>
          <w:sz w:val="28"/>
          <w:szCs w:val="28"/>
        </w:rPr>
        <w:t xml:space="preserve"> …………………………………………………………………. </w:t>
      </w:r>
      <w:r w:rsidR="009343E5">
        <w:rPr>
          <w:sz w:val="28"/>
          <w:szCs w:val="28"/>
        </w:rPr>
        <w:t>34</w:t>
      </w:r>
    </w:p>
    <w:p w14:paraId="0BA4B7CD" w14:textId="77777777" w:rsidR="0028333B" w:rsidRPr="00B17F63" w:rsidRDefault="0028333B" w:rsidP="00590F74">
      <w:pPr>
        <w:pStyle w:val="a3"/>
        <w:spacing w:before="0" w:beforeAutospacing="0" w:after="0" w:afterAutospacing="0" w:line="360" w:lineRule="auto"/>
        <w:ind w:firstLine="709"/>
        <w:jc w:val="both"/>
        <w:rPr>
          <w:sz w:val="28"/>
          <w:szCs w:val="28"/>
        </w:rPr>
      </w:pPr>
      <w:r w:rsidRPr="00B17F63">
        <w:rPr>
          <w:b/>
          <w:sz w:val="28"/>
          <w:szCs w:val="28"/>
        </w:rPr>
        <w:t>ЗАКЛЮЧЕНИЕ</w:t>
      </w:r>
      <w:r>
        <w:rPr>
          <w:b/>
          <w:sz w:val="28"/>
          <w:szCs w:val="28"/>
        </w:rPr>
        <w:t xml:space="preserve"> ………………………………………………………. </w:t>
      </w:r>
      <w:r w:rsidR="009343E5">
        <w:rPr>
          <w:b/>
          <w:sz w:val="28"/>
          <w:szCs w:val="28"/>
        </w:rPr>
        <w:t>40</w:t>
      </w:r>
    </w:p>
    <w:p w14:paraId="492BF915" w14:textId="77777777" w:rsidR="0028333B" w:rsidRPr="00B17F63" w:rsidRDefault="0028333B" w:rsidP="00590F74">
      <w:pPr>
        <w:spacing w:after="0" w:line="360" w:lineRule="auto"/>
        <w:ind w:firstLine="709"/>
        <w:jc w:val="both"/>
        <w:rPr>
          <w:rFonts w:ascii="Times New Roman" w:hAnsi="Times New Roman"/>
          <w:sz w:val="28"/>
          <w:szCs w:val="28"/>
        </w:rPr>
      </w:pPr>
      <w:r w:rsidRPr="00B17F63">
        <w:rPr>
          <w:rFonts w:ascii="Times New Roman" w:hAnsi="Times New Roman"/>
          <w:b/>
          <w:sz w:val="28"/>
          <w:szCs w:val="28"/>
        </w:rPr>
        <w:t>СПИСОК ИСПОЛЬЗОВАННОЙ ЛИТЕРАТУРЫ И ИСТОЧНИКОВ</w:t>
      </w:r>
      <w:r>
        <w:rPr>
          <w:rFonts w:ascii="Times New Roman" w:hAnsi="Times New Roman"/>
          <w:b/>
          <w:sz w:val="28"/>
          <w:szCs w:val="28"/>
        </w:rPr>
        <w:t xml:space="preserve"> ……………………………………………………………….. </w:t>
      </w:r>
      <w:r w:rsidR="009343E5">
        <w:rPr>
          <w:rFonts w:ascii="Times New Roman" w:hAnsi="Times New Roman"/>
          <w:b/>
          <w:sz w:val="28"/>
          <w:szCs w:val="28"/>
        </w:rPr>
        <w:t>42</w:t>
      </w:r>
    </w:p>
    <w:p w14:paraId="36FF6AA7" w14:textId="77777777" w:rsidR="0028333B" w:rsidRPr="00B17F63" w:rsidRDefault="0028333B" w:rsidP="00590F74">
      <w:pPr>
        <w:pStyle w:val="a3"/>
        <w:spacing w:before="0" w:beforeAutospacing="0" w:after="0" w:afterAutospacing="0" w:line="360" w:lineRule="auto"/>
        <w:ind w:firstLine="709"/>
        <w:jc w:val="both"/>
        <w:rPr>
          <w:sz w:val="28"/>
          <w:szCs w:val="28"/>
        </w:rPr>
      </w:pPr>
      <w:r w:rsidRPr="00B17F63">
        <w:rPr>
          <w:b/>
          <w:sz w:val="28"/>
          <w:szCs w:val="28"/>
        </w:rPr>
        <w:t>ПРИЛОЖЕНИЯ</w:t>
      </w:r>
      <w:r w:rsidRPr="00B17F63">
        <w:rPr>
          <w:sz w:val="28"/>
          <w:szCs w:val="28"/>
        </w:rPr>
        <w:t xml:space="preserve"> </w:t>
      </w:r>
      <w:r>
        <w:rPr>
          <w:sz w:val="28"/>
          <w:szCs w:val="28"/>
        </w:rPr>
        <w:t xml:space="preserve"> ………………………………………………………. </w:t>
      </w:r>
      <w:r w:rsidR="009343E5">
        <w:rPr>
          <w:sz w:val="28"/>
          <w:szCs w:val="28"/>
        </w:rPr>
        <w:t>46</w:t>
      </w:r>
    </w:p>
    <w:p w14:paraId="7FAB6234" w14:textId="77777777" w:rsidR="0028333B" w:rsidRPr="00B17F63" w:rsidRDefault="0028333B" w:rsidP="00590F74">
      <w:pPr>
        <w:jc w:val="both"/>
      </w:pPr>
    </w:p>
    <w:p w14:paraId="6CE3676A" w14:textId="77777777" w:rsidR="0028333B" w:rsidRPr="00B17F63" w:rsidRDefault="0028333B" w:rsidP="00924E89"/>
    <w:p w14:paraId="6B033787" w14:textId="77777777" w:rsidR="0028333B" w:rsidRPr="00B17F63" w:rsidRDefault="0028333B" w:rsidP="00924E89"/>
    <w:p w14:paraId="75763724" w14:textId="77777777" w:rsidR="0028333B" w:rsidRPr="00B17F63" w:rsidRDefault="0028333B" w:rsidP="00924E89"/>
    <w:p w14:paraId="532E5F15" w14:textId="77777777" w:rsidR="0028333B" w:rsidRPr="00B17F63" w:rsidRDefault="0028333B" w:rsidP="00924E89"/>
    <w:p w14:paraId="35027DF9" w14:textId="77777777" w:rsidR="0028333B" w:rsidRPr="00B17F63" w:rsidRDefault="0028333B" w:rsidP="00924E89"/>
    <w:p w14:paraId="3BA78F07" w14:textId="77777777" w:rsidR="0028333B" w:rsidRPr="00B17F63" w:rsidRDefault="0028333B" w:rsidP="00924E89"/>
    <w:p w14:paraId="2626C3A8" w14:textId="77777777" w:rsidR="0028333B" w:rsidRPr="00B17F63" w:rsidRDefault="0028333B" w:rsidP="00924E89"/>
    <w:p w14:paraId="382CBBC7" w14:textId="77777777" w:rsidR="0028333B" w:rsidRDefault="0028333B" w:rsidP="00590F74">
      <w:pPr>
        <w:spacing w:after="0" w:line="360" w:lineRule="auto"/>
        <w:jc w:val="center"/>
        <w:rPr>
          <w:rFonts w:ascii="Times New Roman" w:hAnsi="Times New Roman"/>
          <w:b/>
          <w:sz w:val="28"/>
          <w:szCs w:val="28"/>
        </w:rPr>
      </w:pPr>
    </w:p>
    <w:p w14:paraId="272CA087" w14:textId="77777777" w:rsidR="0028333B" w:rsidRPr="00B17F63" w:rsidRDefault="0028333B" w:rsidP="00590F74">
      <w:pPr>
        <w:spacing w:after="0" w:line="360" w:lineRule="auto"/>
        <w:jc w:val="center"/>
        <w:rPr>
          <w:rFonts w:ascii="Times New Roman" w:hAnsi="Times New Roman"/>
          <w:b/>
          <w:sz w:val="28"/>
          <w:szCs w:val="28"/>
        </w:rPr>
      </w:pPr>
      <w:r w:rsidRPr="00B17F63">
        <w:rPr>
          <w:rFonts w:ascii="Times New Roman" w:hAnsi="Times New Roman"/>
          <w:b/>
          <w:sz w:val="28"/>
          <w:szCs w:val="28"/>
        </w:rPr>
        <w:lastRenderedPageBreak/>
        <w:t>ВВЕДЕНИЕ</w:t>
      </w:r>
    </w:p>
    <w:p w14:paraId="76172FB5"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Достижение высокого уровня качества образования ребенка невозможно без сформированного на достаточном уровне навыка письма, успешное овладение которым основано на скоординированной работе многих психофизиологических структур. Так, ребенок должен обладать устойчивым вниманием, развитым фонематическим восприятием, правильным звукопроизношением, сформированным лексико-грамматическим строем речи. Сложные межанализаторные взаимоотношения, в которых ведущую роль играют функциональные возможности двигательного анализатора, обеспечивают ассоциацию кинестетического образа буквы со зрительными и </w:t>
      </w:r>
      <w:proofErr w:type="spellStart"/>
      <w:r w:rsidRPr="00B17F63">
        <w:rPr>
          <w:rFonts w:ascii="Times New Roman" w:hAnsi="Times New Roman"/>
          <w:sz w:val="28"/>
          <w:szCs w:val="28"/>
        </w:rPr>
        <w:t>слухо-речедвигательными</w:t>
      </w:r>
      <w:proofErr w:type="spellEnd"/>
      <w:r w:rsidRPr="00B17F63">
        <w:rPr>
          <w:rFonts w:ascii="Times New Roman" w:hAnsi="Times New Roman"/>
          <w:sz w:val="28"/>
          <w:szCs w:val="28"/>
        </w:rPr>
        <w:t xml:space="preserve"> представлениями, необходимую для освоения навыка письма. </w:t>
      </w:r>
    </w:p>
    <w:p w14:paraId="728E3CB2" w14:textId="77777777" w:rsidR="0028333B" w:rsidRPr="00B17F63" w:rsidRDefault="0028333B" w:rsidP="005953D1">
      <w:pPr>
        <w:spacing w:after="0" w:line="360" w:lineRule="auto"/>
        <w:ind w:firstLine="709"/>
        <w:jc w:val="both"/>
        <w:textAlignment w:val="top"/>
        <w:rPr>
          <w:rFonts w:ascii="Times New Roman" w:hAnsi="Times New Roman"/>
          <w:sz w:val="28"/>
          <w:szCs w:val="28"/>
          <w:lang w:eastAsia="ru-RU"/>
        </w:rPr>
      </w:pPr>
      <w:r w:rsidRPr="00B17F63">
        <w:rPr>
          <w:rFonts w:ascii="Times New Roman" w:hAnsi="Times New Roman"/>
          <w:sz w:val="28"/>
          <w:szCs w:val="28"/>
          <w:lang w:eastAsia="ru-RU"/>
        </w:rPr>
        <w:t> </w:t>
      </w:r>
      <w:r w:rsidR="00236099">
        <w:rPr>
          <w:rFonts w:ascii="Times New Roman" w:hAnsi="Times New Roman"/>
          <w:sz w:val="28"/>
          <w:szCs w:val="28"/>
          <w:lang w:eastAsia="ru-RU"/>
        </w:rPr>
        <w:t>Актуальным  направлением  современной логопедии является а</w:t>
      </w:r>
      <w:r w:rsidRPr="00B17F63">
        <w:rPr>
          <w:rFonts w:ascii="Times New Roman" w:hAnsi="Times New Roman"/>
          <w:sz w:val="28"/>
          <w:szCs w:val="28"/>
          <w:lang w:eastAsia="ru-RU"/>
        </w:rPr>
        <w:t xml:space="preserve">нализ механизмов, лежащих в основе трудностей обучения младших школьников. Связано это со значительным увеличением в последние годы количества учащихся, испытывающих выраженные  трудности овладения программой по русскому языку. </w:t>
      </w:r>
      <w:r w:rsidR="00236099">
        <w:rPr>
          <w:rFonts w:ascii="Times New Roman" w:hAnsi="Times New Roman"/>
          <w:sz w:val="28"/>
          <w:szCs w:val="28"/>
          <w:lang w:eastAsia="ru-RU"/>
        </w:rPr>
        <w:t>По данным многих современных исследователей, а так же педагогов-практиков дисграфия (нарушение письма) является о</w:t>
      </w:r>
      <w:r w:rsidRPr="00B17F63">
        <w:rPr>
          <w:rFonts w:ascii="Times New Roman" w:hAnsi="Times New Roman"/>
          <w:sz w:val="28"/>
          <w:szCs w:val="28"/>
          <w:lang w:eastAsia="ru-RU"/>
        </w:rPr>
        <w:t>дной из наиболее частых причин неуспеваемости.</w:t>
      </w:r>
    </w:p>
    <w:p w14:paraId="55BB61F0" w14:textId="77777777" w:rsidR="0028333B" w:rsidRPr="00B17F63" w:rsidRDefault="0028333B" w:rsidP="005953D1">
      <w:pPr>
        <w:suppressAutoHyphens/>
        <w:spacing w:line="360" w:lineRule="auto"/>
        <w:ind w:firstLine="709"/>
        <w:jc w:val="both"/>
        <w:rPr>
          <w:rFonts w:ascii="Times New Roman" w:hAnsi="Times New Roman"/>
          <w:sz w:val="28"/>
          <w:szCs w:val="28"/>
          <w:lang w:eastAsia="ru-RU"/>
        </w:rPr>
      </w:pPr>
      <w:r w:rsidRPr="00B17F63">
        <w:rPr>
          <w:rFonts w:ascii="Times New Roman" w:hAnsi="Times New Roman"/>
          <w:sz w:val="28"/>
          <w:szCs w:val="28"/>
          <w:lang w:eastAsia="ru-RU"/>
        </w:rPr>
        <w:t xml:space="preserve">Проблема изучения и коррекции специфических нарушений письма детей в настоящее время являются одной из самых актуальных задач в логопедии. В работах  А.Н. Корнева, Е.В. Мазановой, </w:t>
      </w:r>
      <w:r w:rsidRPr="00B17F63">
        <w:rPr>
          <w:rFonts w:ascii="Times New Roman" w:hAnsi="Times New Roman"/>
          <w:sz w:val="28"/>
          <w:szCs w:val="28"/>
        </w:rPr>
        <w:t xml:space="preserve">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xml:space="preserve">, А.Ф. Спировой, А.В. </w:t>
      </w:r>
      <w:proofErr w:type="spellStart"/>
      <w:r w:rsidRPr="00B17F63">
        <w:rPr>
          <w:rFonts w:ascii="Times New Roman" w:hAnsi="Times New Roman"/>
          <w:sz w:val="28"/>
          <w:szCs w:val="28"/>
        </w:rPr>
        <w:t>Ястребовой</w:t>
      </w:r>
      <w:proofErr w:type="spellEnd"/>
      <w:r w:rsidRPr="00B17F63">
        <w:rPr>
          <w:rFonts w:ascii="Times New Roman" w:hAnsi="Times New Roman"/>
          <w:sz w:val="28"/>
          <w:szCs w:val="28"/>
        </w:rPr>
        <w:t xml:space="preserve"> указывается, что с</w:t>
      </w:r>
      <w:r w:rsidRPr="00B17F63">
        <w:rPr>
          <w:rFonts w:ascii="Times New Roman" w:hAnsi="Times New Roman"/>
          <w:sz w:val="28"/>
          <w:szCs w:val="28"/>
          <w:lang w:eastAsia="ru-RU"/>
        </w:rPr>
        <w:t xml:space="preserve"> каждым годом в начальных классах общеобразовательных школ увеличивается количество детей с различными видами дисграфии.  </w:t>
      </w:r>
      <w:r w:rsidR="00236099">
        <w:rPr>
          <w:rFonts w:ascii="Times New Roman" w:hAnsi="Times New Roman"/>
          <w:sz w:val="28"/>
          <w:szCs w:val="28"/>
          <w:lang w:eastAsia="ru-RU"/>
        </w:rPr>
        <w:t>Своевременное выявление и предупреждение нарушений письма – основная задача учителя-логопеда в школе. В случае н</w:t>
      </w:r>
      <w:r w:rsidRPr="00B17F63">
        <w:rPr>
          <w:rFonts w:ascii="Times New Roman" w:hAnsi="Times New Roman"/>
          <w:sz w:val="28"/>
          <w:szCs w:val="28"/>
          <w:lang w:eastAsia="ru-RU"/>
        </w:rPr>
        <w:t>евозможности пропедевтической  работы</w:t>
      </w:r>
      <w:r w:rsidR="00236099">
        <w:rPr>
          <w:rFonts w:ascii="Times New Roman" w:hAnsi="Times New Roman"/>
          <w:sz w:val="28"/>
          <w:szCs w:val="28"/>
          <w:lang w:eastAsia="ru-RU"/>
        </w:rPr>
        <w:t xml:space="preserve">, учитель – логопед должен </w:t>
      </w:r>
      <w:r w:rsidRPr="00B17F63">
        <w:rPr>
          <w:rFonts w:ascii="Times New Roman" w:hAnsi="Times New Roman"/>
          <w:sz w:val="28"/>
          <w:szCs w:val="28"/>
          <w:lang w:eastAsia="ru-RU"/>
        </w:rPr>
        <w:t>своевременно устранить специфические ошибки с целью недопущения их  перехода на дальнейшее обучение.</w:t>
      </w:r>
    </w:p>
    <w:p w14:paraId="10A915F9" w14:textId="77777777" w:rsidR="00116734" w:rsidRDefault="0028333B" w:rsidP="005953D1">
      <w:pPr>
        <w:suppressAutoHyphens/>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 xml:space="preserve">Анализ зарубежных и российских работ по данной теме  позволяет условно определить три направления исследований. </w:t>
      </w:r>
      <w:r w:rsidR="00116734">
        <w:rPr>
          <w:rFonts w:ascii="Times New Roman" w:hAnsi="Times New Roman"/>
          <w:sz w:val="28"/>
          <w:szCs w:val="28"/>
        </w:rPr>
        <w:t xml:space="preserve">Акцент на психофизиологические и психологические механизмы нарушения письма делают </w:t>
      </w:r>
      <w:r w:rsidR="00116734" w:rsidRPr="00B17F63">
        <w:rPr>
          <w:rFonts w:ascii="Times New Roman" w:hAnsi="Times New Roman"/>
          <w:sz w:val="28"/>
          <w:szCs w:val="28"/>
        </w:rPr>
        <w:t>А.Н. Корнев, Д.Б.  Эльконин и др.</w:t>
      </w:r>
      <w:r w:rsidR="00116734">
        <w:rPr>
          <w:rFonts w:ascii="Times New Roman" w:hAnsi="Times New Roman"/>
          <w:sz w:val="28"/>
          <w:szCs w:val="28"/>
        </w:rPr>
        <w:t xml:space="preserve"> в рамках первого направления. Педагогические аспекты проблемы рассматривают </w:t>
      </w:r>
      <w:r w:rsidR="00116734" w:rsidRPr="00B17F63">
        <w:rPr>
          <w:rFonts w:ascii="Times New Roman" w:hAnsi="Times New Roman"/>
          <w:sz w:val="28"/>
          <w:szCs w:val="28"/>
        </w:rPr>
        <w:t xml:space="preserve">Р.И. </w:t>
      </w:r>
      <w:proofErr w:type="spellStart"/>
      <w:r w:rsidR="00116734" w:rsidRPr="00B17F63">
        <w:rPr>
          <w:rFonts w:ascii="Times New Roman" w:hAnsi="Times New Roman"/>
          <w:sz w:val="28"/>
          <w:szCs w:val="28"/>
        </w:rPr>
        <w:t>Лалаева</w:t>
      </w:r>
      <w:proofErr w:type="spellEnd"/>
      <w:r w:rsidR="00116734" w:rsidRPr="00B17F63">
        <w:rPr>
          <w:rFonts w:ascii="Times New Roman" w:hAnsi="Times New Roman"/>
          <w:sz w:val="28"/>
          <w:szCs w:val="28"/>
        </w:rPr>
        <w:t>, Р.Е. Левина, Л.Ф. Спирова, И.Н. Садовникова и др</w:t>
      </w:r>
      <w:r w:rsidR="00116734">
        <w:rPr>
          <w:rFonts w:ascii="Times New Roman" w:hAnsi="Times New Roman"/>
          <w:sz w:val="28"/>
          <w:szCs w:val="28"/>
        </w:rPr>
        <w:t xml:space="preserve">. в рамках второго направления. Третье направление исследований затрагивает </w:t>
      </w:r>
      <w:r w:rsidR="00116734" w:rsidRPr="00B17F63">
        <w:rPr>
          <w:rFonts w:ascii="Times New Roman" w:hAnsi="Times New Roman"/>
          <w:sz w:val="28"/>
          <w:szCs w:val="28"/>
        </w:rPr>
        <w:t>нарушения письма с точки зрения нейропсихологического анализа  (</w:t>
      </w:r>
      <w:proofErr w:type="spellStart"/>
      <w:r w:rsidR="00116734" w:rsidRPr="00B17F63">
        <w:rPr>
          <w:rFonts w:ascii="Times New Roman" w:hAnsi="Times New Roman"/>
          <w:sz w:val="28"/>
          <w:szCs w:val="28"/>
        </w:rPr>
        <w:t>Ахутина</w:t>
      </w:r>
      <w:proofErr w:type="spellEnd"/>
      <w:r w:rsidR="00116734" w:rsidRPr="00B17F63">
        <w:rPr>
          <w:rFonts w:ascii="Times New Roman" w:hAnsi="Times New Roman"/>
          <w:sz w:val="28"/>
          <w:szCs w:val="28"/>
        </w:rPr>
        <w:t xml:space="preserve"> Т.В., Цветкова Л.С.).</w:t>
      </w:r>
    </w:p>
    <w:p w14:paraId="41BCA682" w14:textId="77777777" w:rsidR="0028333B" w:rsidRPr="00B17F63" w:rsidRDefault="0028333B" w:rsidP="005953D1">
      <w:pPr>
        <w:pStyle w:val="a3"/>
        <w:spacing w:before="0" w:beforeAutospacing="0" w:after="0" w:afterAutospacing="0" w:line="360" w:lineRule="auto"/>
        <w:ind w:firstLine="709"/>
        <w:jc w:val="both"/>
        <w:rPr>
          <w:b/>
          <w:sz w:val="28"/>
          <w:szCs w:val="28"/>
        </w:rPr>
      </w:pPr>
      <w:r w:rsidRPr="00B17F63">
        <w:rPr>
          <w:sz w:val="28"/>
          <w:szCs w:val="28"/>
        </w:rPr>
        <w:t xml:space="preserve">Следует отметить, что в настоящее время существует достаточно большое количество работ, посвященных анализу причин, механизмов дисграфии у младших школьников (О.Б. Иншакова, А.Н. Корнев, Р.Е. Левина и др.). Разными авторами предлагаются методики коррекции данного специфического нарушения письма (Л.Н. </w:t>
      </w:r>
      <w:proofErr w:type="spellStart"/>
      <w:r w:rsidRPr="00B17F63">
        <w:rPr>
          <w:sz w:val="28"/>
          <w:szCs w:val="28"/>
        </w:rPr>
        <w:t>Ефименкова</w:t>
      </w:r>
      <w:proofErr w:type="spellEnd"/>
      <w:r w:rsidRPr="00B17F63">
        <w:rPr>
          <w:sz w:val="28"/>
          <w:szCs w:val="28"/>
        </w:rPr>
        <w:t xml:space="preserve">, И.Н. Садовникова, А.В. Ястребова и др.).  Однако, </w:t>
      </w:r>
      <w:proofErr w:type="gramStart"/>
      <w:r w:rsidRPr="00B17F63">
        <w:rPr>
          <w:sz w:val="28"/>
          <w:szCs w:val="28"/>
          <w:shd w:val="clear" w:color="auto" w:fill="FFFFFF"/>
        </w:rPr>
        <w:t>актуальность  изучения</w:t>
      </w:r>
      <w:proofErr w:type="gramEnd"/>
      <w:r w:rsidRPr="00B17F63">
        <w:rPr>
          <w:sz w:val="28"/>
          <w:szCs w:val="28"/>
          <w:shd w:val="clear" w:color="auto" w:fill="FFFFFF"/>
        </w:rPr>
        <w:t xml:space="preserve"> </w:t>
      </w:r>
      <w:r w:rsidRPr="00B17F63">
        <w:rPr>
          <w:sz w:val="28"/>
          <w:szCs w:val="28"/>
        </w:rPr>
        <w:t xml:space="preserve">проблемы </w:t>
      </w:r>
      <w:r w:rsidRPr="00B17F63">
        <w:rPr>
          <w:sz w:val="28"/>
          <w:szCs w:val="28"/>
          <w:shd w:val="clear" w:color="auto" w:fill="FFFFFF"/>
        </w:rPr>
        <w:t xml:space="preserve">нарушений письма  младших школьников не снижается до сих пор. Все авторы, занимающиеся темой нарушений письма у учащихся начальных </w:t>
      </w:r>
      <w:proofErr w:type="gramStart"/>
      <w:r w:rsidRPr="00B17F63">
        <w:rPr>
          <w:sz w:val="28"/>
          <w:szCs w:val="28"/>
          <w:shd w:val="clear" w:color="auto" w:fill="FFFFFF"/>
        </w:rPr>
        <w:t>классов,  считают</w:t>
      </w:r>
      <w:proofErr w:type="gramEnd"/>
      <w:r w:rsidRPr="00B17F63">
        <w:rPr>
          <w:sz w:val="28"/>
          <w:szCs w:val="28"/>
          <w:shd w:val="clear" w:color="auto" w:fill="FFFFFF"/>
        </w:rPr>
        <w:t>, что если нарушения письменной речи  не устраняются  в начальной школе, то в дальнейшем они усугубляются, превращаются не только в речевые, но и в психологические трудности  учащихся, приводят к стойкой  неуспеваемости</w:t>
      </w:r>
      <w:r w:rsidRPr="00B17F63">
        <w:rPr>
          <w:sz w:val="28"/>
          <w:szCs w:val="28"/>
        </w:rPr>
        <w:t>. Современные подходы к образованию детей требуют новых форм и методов коррекции нарушений письма. Это и обусловило выбор темы нашего исследования: «</w:t>
      </w:r>
      <w:r w:rsidRPr="00B17F63">
        <w:rPr>
          <w:sz w:val="28"/>
          <w:szCs w:val="28"/>
          <w:shd w:val="clear" w:color="auto" w:fill="FFFFFF"/>
        </w:rPr>
        <w:t xml:space="preserve">Педагогическая помощь учащимся вторых классов с </w:t>
      </w:r>
      <w:proofErr w:type="spellStart"/>
      <w:r w:rsidRPr="00B17F63">
        <w:rPr>
          <w:sz w:val="28"/>
          <w:szCs w:val="28"/>
          <w:shd w:val="clear" w:color="auto" w:fill="FFFFFF"/>
        </w:rPr>
        <w:t>дисграфией</w:t>
      </w:r>
      <w:proofErr w:type="spellEnd"/>
      <w:r w:rsidRPr="00B17F63">
        <w:rPr>
          <w:b/>
          <w:sz w:val="28"/>
          <w:szCs w:val="28"/>
          <w:shd w:val="clear" w:color="auto" w:fill="FFFFFF"/>
        </w:rPr>
        <w:t>»</w:t>
      </w:r>
      <w:r w:rsidRPr="00B17F63">
        <w:rPr>
          <w:sz w:val="28"/>
          <w:szCs w:val="28"/>
          <w:shd w:val="clear" w:color="auto" w:fill="FFFFFF"/>
        </w:rPr>
        <w:t>.</w:t>
      </w:r>
      <w:r w:rsidRPr="00B17F63">
        <w:rPr>
          <w:b/>
          <w:sz w:val="28"/>
          <w:szCs w:val="28"/>
          <w:shd w:val="clear" w:color="auto" w:fill="FFFFFF"/>
        </w:rPr>
        <w:t xml:space="preserve"> </w:t>
      </w:r>
    </w:p>
    <w:p w14:paraId="7D4C93C7" w14:textId="77777777" w:rsidR="0028333B" w:rsidRPr="00B17F63" w:rsidRDefault="0028333B" w:rsidP="005953D1">
      <w:pPr>
        <w:tabs>
          <w:tab w:val="left" w:pos="8820"/>
        </w:tabs>
        <w:spacing w:after="0" w:line="360" w:lineRule="auto"/>
        <w:ind w:firstLine="709"/>
        <w:jc w:val="both"/>
        <w:rPr>
          <w:rFonts w:ascii="Times New Roman" w:hAnsi="Times New Roman"/>
          <w:sz w:val="28"/>
          <w:szCs w:val="28"/>
        </w:rPr>
      </w:pPr>
      <w:r w:rsidRPr="00B17F63">
        <w:rPr>
          <w:rFonts w:ascii="Times New Roman" w:hAnsi="Times New Roman"/>
          <w:bCs/>
          <w:sz w:val="28"/>
          <w:szCs w:val="28"/>
        </w:rPr>
        <w:t xml:space="preserve">Цель исследования: </w:t>
      </w:r>
      <w:r w:rsidRPr="00B17F63">
        <w:rPr>
          <w:rFonts w:ascii="Times New Roman" w:hAnsi="Times New Roman"/>
          <w:sz w:val="28"/>
          <w:szCs w:val="28"/>
        </w:rPr>
        <w:t>изучить состояние письма  учащихся вторых классов и предложить рекомендации по  коррекции его недостатков.</w:t>
      </w:r>
    </w:p>
    <w:p w14:paraId="7DCE2F3A" w14:textId="77777777" w:rsidR="0028333B" w:rsidRPr="00B17F63" w:rsidRDefault="0028333B" w:rsidP="005953D1">
      <w:pPr>
        <w:tabs>
          <w:tab w:val="left" w:pos="8820"/>
        </w:tabs>
        <w:spacing w:after="0" w:line="360" w:lineRule="auto"/>
        <w:ind w:firstLine="709"/>
        <w:jc w:val="both"/>
        <w:rPr>
          <w:rFonts w:ascii="Times New Roman" w:hAnsi="Times New Roman"/>
          <w:sz w:val="28"/>
          <w:szCs w:val="28"/>
        </w:rPr>
      </w:pPr>
      <w:r w:rsidRPr="00B17F63">
        <w:rPr>
          <w:rFonts w:ascii="Times New Roman" w:hAnsi="Times New Roman"/>
          <w:bCs/>
          <w:sz w:val="28"/>
          <w:szCs w:val="28"/>
        </w:rPr>
        <w:t>Задачи исследования:</w:t>
      </w:r>
    </w:p>
    <w:p w14:paraId="69F6C0AD" w14:textId="77777777" w:rsidR="0028333B" w:rsidRPr="00B17F63" w:rsidRDefault="0028333B" w:rsidP="005953D1">
      <w:pPr>
        <w:tabs>
          <w:tab w:val="left" w:pos="8820"/>
        </w:tabs>
        <w:spacing w:after="0" w:line="360" w:lineRule="auto"/>
        <w:ind w:firstLine="709"/>
        <w:jc w:val="both"/>
        <w:rPr>
          <w:rFonts w:ascii="Times New Roman" w:hAnsi="Times New Roman"/>
          <w:sz w:val="28"/>
          <w:szCs w:val="28"/>
        </w:rPr>
      </w:pPr>
      <w:r w:rsidRPr="00B17F63">
        <w:rPr>
          <w:rFonts w:ascii="Times New Roman" w:hAnsi="Times New Roman"/>
          <w:sz w:val="28"/>
          <w:szCs w:val="28"/>
        </w:rPr>
        <w:t>1. Изучить литературу по проблеме коррекции нарушений письма у учащихся младших классов.</w:t>
      </w:r>
    </w:p>
    <w:p w14:paraId="3A4A8963" w14:textId="77777777" w:rsidR="0028333B" w:rsidRPr="00B17F63" w:rsidRDefault="0028333B" w:rsidP="005953D1">
      <w:pPr>
        <w:tabs>
          <w:tab w:val="num" w:pos="0"/>
          <w:tab w:val="left" w:pos="993"/>
        </w:tabs>
        <w:spacing w:after="0" w:line="360" w:lineRule="auto"/>
        <w:ind w:firstLine="709"/>
        <w:jc w:val="both"/>
        <w:rPr>
          <w:rFonts w:ascii="Times New Roman" w:hAnsi="Times New Roman"/>
          <w:sz w:val="28"/>
          <w:szCs w:val="28"/>
        </w:rPr>
      </w:pPr>
      <w:r w:rsidRPr="00B17F63">
        <w:rPr>
          <w:rFonts w:ascii="Times New Roman" w:hAnsi="Times New Roman"/>
          <w:sz w:val="28"/>
          <w:szCs w:val="28"/>
        </w:rPr>
        <w:t>2. Провести экспериментальное изучение письма учащихся вторых  классов.</w:t>
      </w:r>
    </w:p>
    <w:p w14:paraId="58855AF4" w14:textId="77777777" w:rsidR="0028333B" w:rsidRPr="00B17F63" w:rsidRDefault="0028333B" w:rsidP="005953D1">
      <w:pPr>
        <w:tabs>
          <w:tab w:val="num" w:pos="0"/>
          <w:tab w:val="left" w:pos="993"/>
        </w:tabs>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3.Выявить недостатки письма учащихся вторых  классов.</w:t>
      </w:r>
    </w:p>
    <w:p w14:paraId="0EFF2121" w14:textId="77777777" w:rsidR="0028333B" w:rsidRPr="00B17F63" w:rsidRDefault="0028333B" w:rsidP="005953D1">
      <w:pPr>
        <w:tabs>
          <w:tab w:val="num" w:pos="0"/>
          <w:tab w:val="left" w:pos="993"/>
        </w:tabs>
        <w:spacing w:after="0" w:line="360" w:lineRule="auto"/>
        <w:ind w:firstLine="709"/>
        <w:jc w:val="both"/>
        <w:rPr>
          <w:rFonts w:ascii="Times New Roman" w:hAnsi="Times New Roman"/>
          <w:sz w:val="28"/>
          <w:szCs w:val="28"/>
        </w:rPr>
      </w:pPr>
      <w:r w:rsidRPr="00B17F63">
        <w:rPr>
          <w:rFonts w:ascii="Times New Roman" w:hAnsi="Times New Roman"/>
          <w:sz w:val="28"/>
          <w:szCs w:val="28"/>
        </w:rPr>
        <w:t>4. Разработать рекомендации по коррекции недостатков письма учащихся вторых классов.</w:t>
      </w:r>
    </w:p>
    <w:p w14:paraId="6CA6A456" w14:textId="77777777" w:rsidR="0028333B" w:rsidRPr="00B17F63" w:rsidRDefault="0028333B" w:rsidP="005953D1">
      <w:pPr>
        <w:tabs>
          <w:tab w:val="left" w:pos="993"/>
        </w:tabs>
        <w:spacing w:after="0" w:line="360" w:lineRule="auto"/>
        <w:ind w:firstLine="709"/>
        <w:jc w:val="both"/>
        <w:rPr>
          <w:rFonts w:ascii="Times New Roman" w:hAnsi="Times New Roman"/>
          <w:sz w:val="28"/>
          <w:szCs w:val="28"/>
        </w:rPr>
      </w:pPr>
      <w:r w:rsidRPr="00B17F63">
        <w:rPr>
          <w:rFonts w:ascii="Times New Roman" w:hAnsi="Times New Roman"/>
          <w:bCs/>
          <w:sz w:val="28"/>
          <w:szCs w:val="28"/>
        </w:rPr>
        <w:t>Объект исследования:</w:t>
      </w:r>
      <w:r w:rsidRPr="00B17F63">
        <w:rPr>
          <w:rFonts w:ascii="Times New Roman" w:hAnsi="Times New Roman"/>
          <w:sz w:val="28"/>
          <w:szCs w:val="28"/>
        </w:rPr>
        <w:t xml:space="preserve"> процесс письма младших школьников.</w:t>
      </w:r>
    </w:p>
    <w:p w14:paraId="4FFB5DAB" w14:textId="77777777" w:rsidR="0028333B" w:rsidRPr="00B17F63" w:rsidRDefault="0028333B" w:rsidP="005953D1">
      <w:pPr>
        <w:tabs>
          <w:tab w:val="left" w:pos="8820"/>
        </w:tabs>
        <w:spacing w:after="0" w:line="360" w:lineRule="auto"/>
        <w:ind w:firstLine="709"/>
        <w:jc w:val="both"/>
        <w:rPr>
          <w:rFonts w:ascii="Times New Roman" w:hAnsi="Times New Roman"/>
          <w:sz w:val="28"/>
          <w:szCs w:val="28"/>
        </w:rPr>
      </w:pPr>
      <w:r w:rsidRPr="00B17F63">
        <w:rPr>
          <w:rFonts w:ascii="Times New Roman" w:hAnsi="Times New Roman"/>
          <w:bCs/>
          <w:sz w:val="28"/>
          <w:szCs w:val="28"/>
        </w:rPr>
        <w:t xml:space="preserve">Предмет исследования: </w:t>
      </w:r>
      <w:r w:rsidRPr="00B17F63">
        <w:rPr>
          <w:rFonts w:ascii="Times New Roman" w:hAnsi="Times New Roman"/>
          <w:sz w:val="28"/>
          <w:szCs w:val="28"/>
        </w:rPr>
        <w:t xml:space="preserve"> состояние  письма учащихся вторых классов.</w:t>
      </w:r>
    </w:p>
    <w:p w14:paraId="79454EA5" w14:textId="77777777" w:rsidR="0028333B" w:rsidRPr="00B17F63" w:rsidRDefault="0028333B" w:rsidP="005953D1">
      <w:pPr>
        <w:spacing w:after="0" w:line="360" w:lineRule="auto"/>
        <w:ind w:firstLine="709"/>
        <w:jc w:val="both"/>
        <w:rPr>
          <w:rFonts w:ascii="Times New Roman" w:hAnsi="Times New Roman"/>
          <w:bCs/>
          <w:sz w:val="28"/>
          <w:szCs w:val="28"/>
        </w:rPr>
      </w:pPr>
      <w:r w:rsidRPr="00B17F63">
        <w:rPr>
          <w:rFonts w:ascii="Times New Roman" w:hAnsi="Times New Roman"/>
          <w:bCs/>
          <w:sz w:val="28"/>
          <w:szCs w:val="28"/>
        </w:rPr>
        <w:t xml:space="preserve">Методы исследования: </w:t>
      </w:r>
    </w:p>
    <w:p w14:paraId="72E714DD" w14:textId="77777777" w:rsidR="0028333B" w:rsidRPr="00B17F63" w:rsidRDefault="0028333B" w:rsidP="005953D1">
      <w:pPr>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sz w:val="28"/>
          <w:szCs w:val="28"/>
          <w:shd w:val="clear" w:color="auto" w:fill="FFFFFF"/>
        </w:rPr>
        <w:t xml:space="preserve">теоретические методы (изучение, анализ научно-методической литературы по проблеме коррекции нарушений письма у учащихся младших классов), </w:t>
      </w:r>
    </w:p>
    <w:p w14:paraId="2618451E"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shd w:val="clear" w:color="auto" w:fill="FFFFFF"/>
        </w:rPr>
        <w:t>эмпирические (педагогический эксперимент, качественный и количественный анализ результатов).</w:t>
      </w:r>
    </w:p>
    <w:p w14:paraId="0C2059DB" w14:textId="77777777" w:rsidR="0028333B" w:rsidRPr="00B17F63" w:rsidRDefault="0028333B" w:rsidP="005953D1">
      <w:pPr>
        <w:spacing w:after="0" w:line="360" w:lineRule="auto"/>
        <w:ind w:firstLine="709"/>
        <w:jc w:val="both"/>
        <w:rPr>
          <w:rFonts w:ascii="Times New Roman" w:hAnsi="Times New Roman"/>
          <w:bCs/>
          <w:sz w:val="28"/>
          <w:szCs w:val="28"/>
        </w:rPr>
      </w:pPr>
      <w:r w:rsidRPr="00B17F63">
        <w:rPr>
          <w:rFonts w:ascii="Times New Roman" w:hAnsi="Times New Roman"/>
          <w:bCs/>
          <w:sz w:val="28"/>
          <w:szCs w:val="28"/>
        </w:rPr>
        <w:t>Методика:</w:t>
      </w:r>
    </w:p>
    <w:p w14:paraId="5023E4C0"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Для исследования письма у учащихся второго касса мы использовали задания по методике 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списывание и диктант. Тексты даны по программному материалу «Школа России».</w:t>
      </w:r>
    </w:p>
    <w:p w14:paraId="0C0B6A74"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bCs/>
          <w:sz w:val="28"/>
          <w:szCs w:val="28"/>
        </w:rPr>
        <w:t>База и организация исследования: и</w:t>
      </w:r>
      <w:r w:rsidRPr="00B17F63">
        <w:rPr>
          <w:rFonts w:ascii="Times New Roman" w:hAnsi="Times New Roman"/>
          <w:sz w:val="28"/>
          <w:szCs w:val="28"/>
        </w:rPr>
        <w:t xml:space="preserve">сследование проходило на </w:t>
      </w:r>
      <w:proofErr w:type="gramStart"/>
      <w:r w:rsidRPr="00B17F63">
        <w:rPr>
          <w:rFonts w:ascii="Times New Roman" w:hAnsi="Times New Roman"/>
          <w:sz w:val="28"/>
          <w:szCs w:val="28"/>
        </w:rPr>
        <w:t>базе  МОУ</w:t>
      </w:r>
      <w:proofErr w:type="gramEnd"/>
      <w:r w:rsidRPr="00B17F63">
        <w:rPr>
          <w:rFonts w:ascii="Times New Roman" w:hAnsi="Times New Roman"/>
          <w:sz w:val="28"/>
          <w:szCs w:val="28"/>
        </w:rPr>
        <w:t xml:space="preserve"> «Школа № 3 им. Н. Островского г. Черемхово». В исследовании принимали участие 29 второклассников, обучающиеся по программе «Школа России».</w:t>
      </w:r>
    </w:p>
    <w:p w14:paraId="2CFF894E"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bCs/>
          <w:sz w:val="28"/>
          <w:szCs w:val="28"/>
        </w:rPr>
        <w:t xml:space="preserve">Практическая значимость: </w:t>
      </w:r>
      <w:r w:rsidRPr="00B17F63">
        <w:rPr>
          <w:rFonts w:ascii="Times New Roman" w:hAnsi="Times New Roman"/>
          <w:sz w:val="28"/>
          <w:szCs w:val="28"/>
        </w:rPr>
        <w:t>результаты диагностики позволяют выделить особенности нарушений письма  у учащихся второго класса, что может учитываться в дальнейшем при планировании коррекционной работы с этой группой учащихся.</w:t>
      </w:r>
    </w:p>
    <w:p w14:paraId="624352C5"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Структура выпускной квалификационной работы: работа состоит из введения, двух глав, заключения, списка литературы из </w:t>
      </w:r>
      <w:r>
        <w:rPr>
          <w:rFonts w:ascii="Times New Roman" w:hAnsi="Times New Roman"/>
          <w:sz w:val="28"/>
          <w:szCs w:val="28"/>
        </w:rPr>
        <w:t>4</w:t>
      </w:r>
      <w:r w:rsidR="00A42FDA">
        <w:rPr>
          <w:rFonts w:ascii="Times New Roman" w:hAnsi="Times New Roman"/>
          <w:sz w:val="28"/>
          <w:szCs w:val="28"/>
        </w:rPr>
        <w:t>0</w:t>
      </w:r>
      <w:r w:rsidRPr="00B17F63">
        <w:rPr>
          <w:rFonts w:ascii="Times New Roman" w:hAnsi="Times New Roman"/>
          <w:sz w:val="28"/>
          <w:szCs w:val="28"/>
        </w:rPr>
        <w:t xml:space="preserve"> источников, </w:t>
      </w:r>
      <w:r w:rsidR="00A42FDA">
        <w:rPr>
          <w:rFonts w:ascii="Times New Roman" w:hAnsi="Times New Roman"/>
          <w:sz w:val="28"/>
          <w:szCs w:val="28"/>
        </w:rPr>
        <w:t xml:space="preserve">четырех </w:t>
      </w:r>
      <w:r w:rsidRPr="00B17F63">
        <w:rPr>
          <w:rFonts w:ascii="Times New Roman" w:hAnsi="Times New Roman"/>
          <w:sz w:val="28"/>
          <w:szCs w:val="28"/>
        </w:rPr>
        <w:t>приложени</w:t>
      </w:r>
      <w:r w:rsidR="00A42FDA">
        <w:rPr>
          <w:rFonts w:ascii="Times New Roman" w:hAnsi="Times New Roman"/>
          <w:sz w:val="28"/>
          <w:szCs w:val="28"/>
        </w:rPr>
        <w:t>й</w:t>
      </w:r>
      <w:r w:rsidRPr="00B17F63">
        <w:rPr>
          <w:rFonts w:ascii="Times New Roman" w:hAnsi="Times New Roman"/>
          <w:sz w:val="28"/>
          <w:szCs w:val="28"/>
        </w:rPr>
        <w:t>.</w:t>
      </w:r>
      <w:r>
        <w:rPr>
          <w:rFonts w:ascii="Times New Roman" w:hAnsi="Times New Roman"/>
          <w:sz w:val="28"/>
          <w:szCs w:val="28"/>
        </w:rPr>
        <w:t xml:space="preserve"> Работа проиллюстрирована </w:t>
      </w:r>
      <w:r w:rsidR="00A42FDA">
        <w:rPr>
          <w:rFonts w:ascii="Times New Roman" w:hAnsi="Times New Roman"/>
          <w:sz w:val="28"/>
          <w:szCs w:val="28"/>
        </w:rPr>
        <w:t xml:space="preserve">тремя </w:t>
      </w:r>
      <w:r>
        <w:rPr>
          <w:rFonts w:ascii="Times New Roman" w:hAnsi="Times New Roman"/>
          <w:sz w:val="28"/>
          <w:szCs w:val="28"/>
        </w:rPr>
        <w:t>таблицами, девятью рисунками.</w:t>
      </w:r>
    </w:p>
    <w:p w14:paraId="4BCB3CD0" w14:textId="77777777" w:rsidR="0028333B" w:rsidRPr="00B17F63" w:rsidRDefault="0028333B" w:rsidP="005953D1">
      <w:pPr>
        <w:spacing w:after="0" w:line="360" w:lineRule="auto"/>
        <w:ind w:firstLine="709"/>
        <w:jc w:val="both"/>
        <w:rPr>
          <w:rFonts w:ascii="Times New Roman" w:hAnsi="Times New Roman"/>
          <w:sz w:val="28"/>
          <w:szCs w:val="28"/>
        </w:rPr>
      </w:pPr>
    </w:p>
    <w:p w14:paraId="4EE8CAF5" w14:textId="77777777" w:rsidR="0028333B" w:rsidRPr="00B17F63" w:rsidRDefault="0028333B" w:rsidP="005953D1">
      <w:pPr>
        <w:pStyle w:val="a3"/>
        <w:shd w:val="clear" w:color="auto" w:fill="FFFFFF"/>
        <w:spacing w:before="0" w:beforeAutospacing="0" w:after="0" w:afterAutospacing="0"/>
        <w:ind w:firstLine="709"/>
        <w:jc w:val="center"/>
        <w:rPr>
          <w:b/>
          <w:sz w:val="28"/>
          <w:szCs w:val="28"/>
        </w:rPr>
      </w:pPr>
      <w:r w:rsidRPr="00B17F63">
        <w:rPr>
          <w:b/>
          <w:sz w:val="28"/>
          <w:szCs w:val="28"/>
        </w:rPr>
        <w:lastRenderedPageBreak/>
        <w:t>ГЛАВА 1. ТЕОРЕТИЧЕСКИЕ АСПЕКТЫ ИЗУЧЕНИЯ И КОРРЕКЦИИ НЕДОСТАТКОВ ПИСЬМА   У УЧАЩИХСЯ НАЧАЛЬНЫХ КЛАССОВ</w:t>
      </w:r>
    </w:p>
    <w:p w14:paraId="53BEF936" w14:textId="77777777" w:rsidR="0028333B" w:rsidRPr="00B17F63" w:rsidRDefault="0028333B" w:rsidP="005953D1">
      <w:pPr>
        <w:pStyle w:val="a3"/>
        <w:shd w:val="clear" w:color="auto" w:fill="FFFFFF"/>
        <w:spacing w:before="0" w:beforeAutospacing="0" w:after="0" w:afterAutospacing="0"/>
        <w:ind w:firstLine="709"/>
        <w:jc w:val="center"/>
        <w:rPr>
          <w:b/>
          <w:sz w:val="28"/>
          <w:szCs w:val="28"/>
          <w:shd w:val="clear" w:color="auto" w:fill="FFFFFF"/>
        </w:rPr>
      </w:pPr>
    </w:p>
    <w:p w14:paraId="606B6F25" w14:textId="77777777" w:rsidR="0028333B" w:rsidRPr="00B17F63" w:rsidRDefault="0028333B" w:rsidP="005953D1">
      <w:pPr>
        <w:tabs>
          <w:tab w:val="center" w:pos="4677"/>
          <w:tab w:val="left" w:pos="6574"/>
          <w:tab w:val="right" w:pos="9355"/>
        </w:tabs>
        <w:spacing w:after="0" w:line="240" w:lineRule="auto"/>
        <w:ind w:firstLine="709"/>
        <w:jc w:val="center"/>
        <w:rPr>
          <w:rFonts w:ascii="Times New Roman" w:hAnsi="Times New Roman"/>
          <w:b/>
          <w:sz w:val="28"/>
          <w:szCs w:val="28"/>
        </w:rPr>
      </w:pPr>
      <w:r w:rsidRPr="00B17F63">
        <w:rPr>
          <w:rFonts w:ascii="Times New Roman" w:hAnsi="Times New Roman"/>
          <w:b/>
          <w:sz w:val="28"/>
          <w:szCs w:val="28"/>
        </w:rPr>
        <w:t>1.1.Дисграфия как специфическое нарушение письма</w:t>
      </w:r>
    </w:p>
    <w:p w14:paraId="1493D92D" w14:textId="77777777" w:rsidR="0028333B" w:rsidRPr="00B17F63" w:rsidRDefault="0028333B" w:rsidP="005953D1">
      <w:pPr>
        <w:ind w:firstLine="709"/>
        <w:rPr>
          <w:rFonts w:ascii="Times New Roman" w:hAnsi="Times New Roman"/>
          <w:sz w:val="28"/>
          <w:szCs w:val="28"/>
        </w:rPr>
      </w:pPr>
    </w:p>
    <w:p w14:paraId="06FF5B0F" w14:textId="77777777" w:rsidR="0028333B" w:rsidRPr="00B17F63" w:rsidRDefault="00116734" w:rsidP="005953D1">
      <w:pPr>
        <w:spacing w:after="0" w:line="360" w:lineRule="auto"/>
        <w:ind w:firstLine="709"/>
        <w:jc w:val="both"/>
        <w:textAlignment w:val="top"/>
        <w:rPr>
          <w:rFonts w:ascii="Times New Roman" w:hAnsi="Times New Roman"/>
          <w:sz w:val="28"/>
          <w:szCs w:val="28"/>
          <w:lang w:eastAsia="ru-RU"/>
        </w:rPr>
      </w:pPr>
      <w:r>
        <w:rPr>
          <w:rFonts w:ascii="Times New Roman" w:hAnsi="Times New Roman"/>
          <w:sz w:val="28"/>
          <w:szCs w:val="28"/>
          <w:shd w:val="clear" w:color="auto" w:fill="FFFFFF"/>
        </w:rPr>
        <w:t xml:space="preserve">Актуальное направление современной логопедии представляет собой анализ </w:t>
      </w:r>
      <w:r w:rsidR="0028333B" w:rsidRPr="00B17F63">
        <w:rPr>
          <w:rFonts w:ascii="Times New Roman" w:hAnsi="Times New Roman"/>
          <w:sz w:val="28"/>
          <w:szCs w:val="28"/>
          <w:shd w:val="clear" w:color="auto" w:fill="FFFFFF"/>
        </w:rPr>
        <w:t xml:space="preserve"> механизмов, лежащих в основе трудностей обучения младших школьников</w:t>
      </w:r>
      <w:r>
        <w:rPr>
          <w:rFonts w:ascii="Times New Roman" w:hAnsi="Times New Roman"/>
          <w:sz w:val="28"/>
          <w:szCs w:val="28"/>
          <w:shd w:val="clear" w:color="auto" w:fill="FFFFFF"/>
        </w:rPr>
        <w:t xml:space="preserve">, и обуславливающих значительное увеличение </w:t>
      </w:r>
      <w:r w:rsidR="0028333B" w:rsidRPr="00B17F63">
        <w:rPr>
          <w:rFonts w:ascii="Times New Roman" w:hAnsi="Times New Roman"/>
          <w:sz w:val="28"/>
          <w:szCs w:val="28"/>
          <w:shd w:val="clear" w:color="auto" w:fill="FFFFFF"/>
        </w:rPr>
        <w:t xml:space="preserve">в последние годы количества неуспевающих учащихся в общеобразовательной школе. Одной из наиболее частых причин неуспеваемости у детей является специфическое нарушение письма – дисграфия. </w:t>
      </w:r>
      <w:r w:rsidR="0028333B" w:rsidRPr="00B17F63">
        <w:rPr>
          <w:rFonts w:ascii="Times New Roman" w:hAnsi="Times New Roman"/>
          <w:sz w:val="28"/>
          <w:szCs w:val="28"/>
          <w:lang w:eastAsia="ru-RU"/>
        </w:rPr>
        <w:t xml:space="preserve">В рамках темы нашего исследования необходимо рассмотреть два основных понятия: «письмо», «дисграфия». </w:t>
      </w:r>
    </w:p>
    <w:p w14:paraId="0D54FB69"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Т.В. </w:t>
      </w:r>
      <w:proofErr w:type="spellStart"/>
      <w:r w:rsidRPr="00B17F63">
        <w:rPr>
          <w:kern w:val="36"/>
          <w:sz w:val="28"/>
          <w:szCs w:val="28"/>
        </w:rPr>
        <w:t>Ахутина</w:t>
      </w:r>
      <w:proofErr w:type="spellEnd"/>
      <w:r w:rsidRPr="00B17F63">
        <w:rPr>
          <w:kern w:val="36"/>
          <w:sz w:val="28"/>
          <w:szCs w:val="28"/>
        </w:rPr>
        <w:t xml:space="preserve">, О.Б. Иншакова, Н.М. Пылаева  отмечают, что письмо - это </w:t>
      </w:r>
      <w:r w:rsidRPr="00B17F63">
        <w:rPr>
          <w:sz w:val="28"/>
          <w:szCs w:val="28"/>
        </w:rPr>
        <w:t xml:space="preserve">  наиболее  сложная форма речевой деятельности. Будучи в определённой степени связанной с устной речью, оно в тоже время является особой речевой функцией, отличающейся от устной речи по генезису, строению и способу функционирования [</w:t>
      </w:r>
      <w:r w:rsidR="00162461">
        <w:rPr>
          <w:sz w:val="28"/>
          <w:szCs w:val="28"/>
        </w:rPr>
        <w:t>6, 7</w:t>
      </w:r>
      <w:r w:rsidRPr="00B17F63">
        <w:rPr>
          <w:sz w:val="28"/>
          <w:szCs w:val="28"/>
        </w:rPr>
        <w:t xml:space="preserve">] . </w:t>
      </w:r>
    </w:p>
    <w:p w14:paraId="103D9E06" w14:textId="77777777" w:rsidR="0028333B" w:rsidRPr="00B17F63" w:rsidRDefault="0028333B" w:rsidP="005953D1">
      <w:pPr>
        <w:spacing w:after="0" w:line="360" w:lineRule="auto"/>
        <w:ind w:firstLine="709"/>
        <w:jc w:val="both"/>
        <w:rPr>
          <w:rFonts w:ascii="Times New Roman" w:hAnsi="Times New Roman"/>
          <w:bCs/>
          <w:iCs/>
          <w:sz w:val="28"/>
          <w:szCs w:val="28"/>
        </w:rPr>
      </w:pPr>
      <w:r w:rsidRPr="00B17F63">
        <w:rPr>
          <w:rFonts w:ascii="Times New Roman" w:hAnsi="Times New Roman"/>
          <w:sz w:val="28"/>
          <w:szCs w:val="28"/>
        </w:rPr>
        <w:t xml:space="preserve">М. М. </w:t>
      </w:r>
      <w:proofErr w:type="spellStart"/>
      <w:r w:rsidRPr="00B17F63">
        <w:rPr>
          <w:rFonts w:ascii="Times New Roman" w:hAnsi="Times New Roman"/>
          <w:sz w:val="28"/>
          <w:szCs w:val="28"/>
        </w:rPr>
        <w:t>Аманатова</w:t>
      </w:r>
      <w:proofErr w:type="spellEnd"/>
      <w:r w:rsidRPr="00B17F63">
        <w:rPr>
          <w:rFonts w:ascii="Times New Roman" w:hAnsi="Times New Roman"/>
          <w:sz w:val="28"/>
          <w:szCs w:val="28"/>
        </w:rPr>
        <w:t xml:space="preserve">, </w:t>
      </w:r>
      <w:r w:rsidRPr="00B17F63">
        <w:rPr>
          <w:rFonts w:ascii="Times New Roman" w:hAnsi="Times New Roman"/>
          <w:sz w:val="28"/>
          <w:szCs w:val="28"/>
          <w:shd w:val="clear" w:color="auto" w:fill="FFFFFF"/>
        </w:rPr>
        <w:t xml:space="preserve">О.Н. Артеменко, </w:t>
      </w:r>
      <w:r w:rsidRPr="00B17F63">
        <w:rPr>
          <w:rStyle w:val="a9"/>
          <w:rFonts w:ascii="Times New Roman" w:hAnsi="Times New Roman"/>
          <w:i w:val="0"/>
          <w:sz w:val="28"/>
          <w:szCs w:val="28"/>
        </w:rPr>
        <w:t>О.В. Епифанова</w:t>
      </w:r>
      <w:r w:rsidRPr="00B17F63">
        <w:rPr>
          <w:rStyle w:val="apple-converted-space"/>
          <w:rFonts w:ascii="Times New Roman" w:hAnsi="Times New Roman"/>
          <w:i/>
          <w:sz w:val="28"/>
          <w:szCs w:val="28"/>
        </w:rPr>
        <w:t xml:space="preserve">, </w:t>
      </w:r>
      <w:r w:rsidRPr="00B17F63">
        <w:rPr>
          <w:rStyle w:val="a9"/>
          <w:rFonts w:ascii="Times New Roman" w:hAnsi="Times New Roman"/>
          <w:i w:val="0"/>
          <w:sz w:val="28"/>
          <w:szCs w:val="28"/>
        </w:rPr>
        <w:t xml:space="preserve">О.А. </w:t>
      </w:r>
      <w:proofErr w:type="spellStart"/>
      <w:r w:rsidRPr="00B17F63">
        <w:rPr>
          <w:rStyle w:val="a9"/>
          <w:rFonts w:ascii="Times New Roman" w:hAnsi="Times New Roman"/>
          <w:i w:val="0"/>
          <w:sz w:val="28"/>
          <w:szCs w:val="28"/>
        </w:rPr>
        <w:t>Ишимова</w:t>
      </w:r>
      <w:proofErr w:type="spellEnd"/>
      <w:r w:rsidRPr="00B17F63">
        <w:rPr>
          <w:rStyle w:val="a9"/>
          <w:rFonts w:ascii="Times New Roman" w:hAnsi="Times New Roman"/>
          <w:i w:val="0"/>
          <w:sz w:val="28"/>
          <w:szCs w:val="28"/>
        </w:rPr>
        <w:t>, О.А. Бондарчук</w:t>
      </w:r>
      <w:r w:rsidRPr="00B17F63">
        <w:rPr>
          <w:rFonts w:ascii="Times New Roman" w:hAnsi="Times New Roman"/>
          <w:sz w:val="28"/>
          <w:szCs w:val="28"/>
        </w:rPr>
        <w:t xml:space="preserve"> указывали, что п</w:t>
      </w:r>
      <w:r w:rsidRPr="00B17F63">
        <w:rPr>
          <w:rFonts w:ascii="Times New Roman" w:hAnsi="Times New Roman"/>
          <w:bCs/>
          <w:iCs/>
          <w:sz w:val="28"/>
          <w:szCs w:val="28"/>
        </w:rPr>
        <w:t xml:space="preserve">исьмо – это речь подготовленная, поддающаяся исправлению, совершенствованию, ее развитие способствует повышению языковой и речевой культуры школьников. На это указывали [3, </w:t>
      </w:r>
      <w:r w:rsidR="00B84775">
        <w:rPr>
          <w:rFonts w:ascii="Times New Roman" w:hAnsi="Times New Roman"/>
          <w:bCs/>
          <w:iCs/>
          <w:sz w:val="28"/>
          <w:szCs w:val="28"/>
        </w:rPr>
        <w:t>4</w:t>
      </w:r>
      <w:r w:rsidRPr="00B17F63">
        <w:rPr>
          <w:rFonts w:ascii="Times New Roman" w:hAnsi="Times New Roman"/>
          <w:bCs/>
          <w:iCs/>
          <w:sz w:val="28"/>
          <w:szCs w:val="28"/>
        </w:rPr>
        <w:t>, 1</w:t>
      </w:r>
      <w:r w:rsidR="00B84775">
        <w:rPr>
          <w:rFonts w:ascii="Times New Roman" w:hAnsi="Times New Roman"/>
          <w:bCs/>
          <w:iCs/>
          <w:sz w:val="28"/>
          <w:szCs w:val="28"/>
        </w:rPr>
        <w:t>2</w:t>
      </w:r>
      <w:r w:rsidRPr="00B17F63">
        <w:rPr>
          <w:rFonts w:ascii="Times New Roman" w:hAnsi="Times New Roman"/>
          <w:bCs/>
          <w:iCs/>
          <w:sz w:val="28"/>
          <w:szCs w:val="28"/>
        </w:rPr>
        <w:t>, 1</w:t>
      </w:r>
      <w:r w:rsidR="00B84775">
        <w:rPr>
          <w:rFonts w:ascii="Times New Roman" w:hAnsi="Times New Roman"/>
          <w:bCs/>
          <w:iCs/>
          <w:sz w:val="28"/>
          <w:szCs w:val="28"/>
        </w:rPr>
        <w:t>6</w:t>
      </w:r>
      <w:r w:rsidRPr="00B17F63">
        <w:rPr>
          <w:rFonts w:ascii="Times New Roman" w:hAnsi="Times New Roman"/>
          <w:bCs/>
          <w:iCs/>
          <w:sz w:val="28"/>
          <w:szCs w:val="28"/>
        </w:rPr>
        <w:t xml:space="preserve">]. </w:t>
      </w:r>
    </w:p>
    <w:p w14:paraId="26E40C78"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По мнению В.И. </w:t>
      </w:r>
      <w:proofErr w:type="spellStart"/>
      <w:r w:rsidRPr="00B17F63">
        <w:rPr>
          <w:sz w:val="28"/>
          <w:szCs w:val="28"/>
        </w:rPr>
        <w:t>Нодельман</w:t>
      </w:r>
      <w:proofErr w:type="spellEnd"/>
      <w:r w:rsidRPr="00B17F63">
        <w:rPr>
          <w:sz w:val="28"/>
          <w:szCs w:val="28"/>
        </w:rPr>
        <w:t xml:space="preserve">  письмо представляет собой </w:t>
      </w:r>
      <w:proofErr w:type="spellStart"/>
      <w:r w:rsidRPr="00B17F63">
        <w:rPr>
          <w:sz w:val="28"/>
          <w:szCs w:val="28"/>
        </w:rPr>
        <w:t>перциптивно</w:t>
      </w:r>
      <w:proofErr w:type="spellEnd"/>
      <w:r w:rsidRPr="00B17F63">
        <w:rPr>
          <w:sz w:val="28"/>
          <w:szCs w:val="28"/>
        </w:rPr>
        <w:t xml:space="preserve">-смысловой вид деятельности, в котором ребенок проходит путь от создания смыслового связного рассказа к тексту. Данный процесс обуславливается навыком идентификации языкового материала. Письмо  является осознанным и произвольным процессом, для своего развития оно требует абстракции. Письмо  образуется на базе устной речи и представляет собой высокий этап речевого развития. Сложные </w:t>
      </w:r>
      <w:proofErr w:type="spellStart"/>
      <w:r w:rsidRPr="00B17F63">
        <w:rPr>
          <w:sz w:val="28"/>
          <w:szCs w:val="28"/>
        </w:rPr>
        <w:t>условнорефлекторные</w:t>
      </w:r>
      <w:proofErr w:type="spellEnd"/>
      <w:r w:rsidRPr="00B17F63">
        <w:rPr>
          <w:sz w:val="28"/>
          <w:szCs w:val="28"/>
        </w:rPr>
        <w:t xml:space="preserve"> связи письма </w:t>
      </w:r>
      <w:r w:rsidRPr="00B17F63">
        <w:rPr>
          <w:sz w:val="28"/>
          <w:szCs w:val="28"/>
        </w:rPr>
        <w:lastRenderedPageBreak/>
        <w:t xml:space="preserve">присоединяются к уже </w:t>
      </w:r>
      <w:proofErr w:type="spellStart"/>
      <w:r w:rsidRPr="00B17F63">
        <w:rPr>
          <w:sz w:val="28"/>
          <w:szCs w:val="28"/>
        </w:rPr>
        <w:t>сфомировавшимся</w:t>
      </w:r>
      <w:proofErr w:type="spellEnd"/>
      <w:r w:rsidRPr="00B17F63">
        <w:rPr>
          <w:sz w:val="28"/>
          <w:szCs w:val="28"/>
        </w:rPr>
        <w:t xml:space="preserve"> связям второй сигнальной системы (устной речи) и развивают её [29].</w:t>
      </w:r>
    </w:p>
    <w:p w14:paraId="15BF2B97" w14:textId="77777777" w:rsidR="0028333B" w:rsidRPr="00B17F63" w:rsidRDefault="005D6B8E" w:rsidP="005953D1">
      <w:pPr>
        <w:spacing w:after="0" w:line="360" w:lineRule="auto"/>
        <w:ind w:firstLine="709"/>
        <w:jc w:val="both"/>
        <w:rPr>
          <w:rFonts w:ascii="Times New Roman" w:hAnsi="Times New Roman"/>
          <w:sz w:val="28"/>
          <w:szCs w:val="28"/>
        </w:rPr>
      </w:pPr>
      <w:r>
        <w:rPr>
          <w:rStyle w:val="basic"/>
          <w:rFonts w:ascii="Times New Roman" w:hAnsi="Times New Roman"/>
          <w:sz w:val="28"/>
          <w:szCs w:val="28"/>
        </w:rPr>
        <w:t>Мотивация к письму появляется у детей позже, чем мотивация к устной речи, указывают</w:t>
      </w:r>
      <w:r w:rsidR="00B84775">
        <w:rPr>
          <w:rStyle w:val="basic"/>
          <w:rFonts w:ascii="Times New Roman" w:hAnsi="Times New Roman"/>
          <w:sz w:val="28"/>
          <w:szCs w:val="28"/>
        </w:rPr>
        <w:t xml:space="preserve"> Н.Д. Кривовязова, </w:t>
      </w:r>
      <w:r>
        <w:rPr>
          <w:rStyle w:val="basic"/>
          <w:rFonts w:ascii="Times New Roman" w:hAnsi="Times New Roman"/>
          <w:sz w:val="28"/>
          <w:szCs w:val="28"/>
        </w:rPr>
        <w:t xml:space="preserve"> </w:t>
      </w:r>
      <w:r w:rsidR="0028333B" w:rsidRPr="00B17F63">
        <w:rPr>
          <w:rStyle w:val="basic"/>
          <w:rFonts w:ascii="Times New Roman" w:hAnsi="Times New Roman"/>
          <w:sz w:val="28"/>
          <w:szCs w:val="28"/>
        </w:rPr>
        <w:t xml:space="preserve">Н.В. </w:t>
      </w:r>
      <w:proofErr w:type="spellStart"/>
      <w:r w:rsidR="0028333B" w:rsidRPr="00B17F63">
        <w:rPr>
          <w:rFonts w:ascii="Times New Roman" w:hAnsi="Times New Roman"/>
          <w:sz w:val="28"/>
          <w:szCs w:val="28"/>
        </w:rPr>
        <w:t>Сербиновская</w:t>
      </w:r>
      <w:proofErr w:type="spellEnd"/>
      <w:r w:rsidR="0028333B" w:rsidRPr="00B17F63">
        <w:rPr>
          <w:rFonts w:ascii="Times New Roman" w:hAnsi="Times New Roman"/>
          <w:sz w:val="28"/>
          <w:szCs w:val="28"/>
        </w:rPr>
        <w:t xml:space="preserve">. </w:t>
      </w:r>
      <w:r>
        <w:rPr>
          <w:rFonts w:ascii="Times New Roman" w:hAnsi="Times New Roman"/>
          <w:sz w:val="28"/>
          <w:szCs w:val="28"/>
        </w:rPr>
        <w:t xml:space="preserve">Поскольку ребенок старшего дошкольного возраста прекрасно обходится без письма, обеспечить его мотивацию к данному виду деятельности достаточно сложно. </w:t>
      </w:r>
      <w:r w:rsidR="0028333B" w:rsidRPr="00B17F63">
        <w:rPr>
          <w:rFonts w:ascii="Times New Roman" w:hAnsi="Times New Roman"/>
          <w:sz w:val="28"/>
          <w:szCs w:val="28"/>
        </w:rPr>
        <w:t>Письмо  появляется только в результате специального обучения, которое начинается с сознательного овладения всеми средствами выражения мысли в письменной форме  [</w:t>
      </w:r>
      <w:r w:rsidR="00B84775">
        <w:rPr>
          <w:rFonts w:ascii="Times New Roman" w:hAnsi="Times New Roman"/>
          <w:sz w:val="28"/>
          <w:szCs w:val="28"/>
        </w:rPr>
        <w:t>19, 35</w:t>
      </w:r>
      <w:r w:rsidR="0028333B" w:rsidRPr="00B17F63">
        <w:rPr>
          <w:rFonts w:ascii="Times New Roman" w:hAnsi="Times New Roman"/>
          <w:sz w:val="28"/>
          <w:szCs w:val="28"/>
        </w:rPr>
        <w:t>].</w:t>
      </w:r>
    </w:p>
    <w:p w14:paraId="61F80B15" w14:textId="77777777" w:rsidR="0028333B" w:rsidRPr="00B17F63" w:rsidRDefault="0028333B" w:rsidP="005953D1">
      <w:pPr>
        <w:spacing w:after="0" w:line="360" w:lineRule="auto"/>
        <w:ind w:firstLine="709"/>
        <w:jc w:val="both"/>
        <w:rPr>
          <w:rFonts w:ascii="Times New Roman" w:hAnsi="Times New Roman"/>
          <w:bCs/>
          <w:iCs/>
          <w:sz w:val="28"/>
          <w:szCs w:val="28"/>
        </w:rPr>
      </w:pPr>
      <w:r w:rsidRPr="00B17F63">
        <w:rPr>
          <w:rFonts w:ascii="Times New Roman" w:hAnsi="Times New Roman"/>
          <w:bCs/>
          <w:iCs/>
          <w:sz w:val="28"/>
          <w:szCs w:val="28"/>
        </w:rPr>
        <w:t xml:space="preserve">Я.М. Гергиева, </w:t>
      </w:r>
      <w:r w:rsidRPr="00B17F63">
        <w:rPr>
          <w:rFonts w:ascii="Times New Roman" w:hAnsi="Times New Roman"/>
          <w:sz w:val="28"/>
          <w:szCs w:val="28"/>
        </w:rPr>
        <w:t xml:space="preserve">Е.П. </w:t>
      </w:r>
      <w:proofErr w:type="spellStart"/>
      <w:r w:rsidRPr="00B17F63">
        <w:rPr>
          <w:rFonts w:ascii="Times New Roman" w:hAnsi="Times New Roman"/>
          <w:sz w:val="28"/>
          <w:szCs w:val="28"/>
        </w:rPr>
        <w:t>Фуреева</w:t>
      </w:r>
      <w:proofErr w:type="spellEnd"/>
      <w:r w:rsidRPr="00B17F63">
        <w:rPr>
          <w:rFonts w:ascii="Times New Roman" w:hAnsi="Times New Roman"/>
          <w:sz w:val="28"/>
          <w:szCs w:val="28"/>
        </w:rPr>
        <w:t>, Е.В. Шипилова, О.В. Филиппова</w:t>
      </w:r>
      <w:r w:rsidRPr="00B17F63">
        <w:rPr>
          <w:rFonts w:ascii="Times New Roman" w:hAnsi="Times New Roman"/>
          <w:bCs/>
          <w:iCs/>
          <w:sz w:val="28"/>
          <w:szCs w:val="28"/>
        </w:rPr>
        <w:t xml:space="preserve"> отмечали, что владение письмом – это способность обучаемых воспринимать связные речевые произведения (тексты) и создавать на их основе самостоятельные высказывания в условиях конкретной ситуации общения [</w:t>
      </w:r>
      <w:r w:rsidR="00B84775">
        <w:rPr>
          <w:rFonts w:ascii="Times New Roman" w:hAnsi="Times New Roman"/>
          <w:bCs/>
          <w:iCs/>
          <w:sz w:val="28"/>
          <w:szCs w:val="28"/>
        </w:rPr>
        <w:t>9, 3</w:t>
      </w:r>
      <w:r w:rsidR="0028132C">
        <w:rPr>
          <w:rFonts w:ascii="Times New Roman" w:hAnsi="Times New Roman"/>
          <w:bCs/>
          <w:iCs/>
          <w:sz w:val="28"/>
          <w:szCs w:val="28"/>
        </w:rPr>
        <w:t>7</w:t>
      </w:r>
      <w:r w:rsidRPr="00B17F63">
        <w:rPr>
          <w:rFonts w:ascii="Times New Roman" w:hAnsi="Times New Roman"/>
          <w:bCs/>
          <w:iCs/>
          <w:sz w:val="28"/>
          <w:szCs w:val="28"/>
        </w:rPr>
        <w:t xml:space="preserve">]. </w:t>
      </w:r>
    </w:p>
    <w:p w14:paraId="03CE0C8F" w14:textId="77777777" w:rsidR="0028333B" w:rsidRPr="00B17F63" w:rsidRDefault="0028333B" w:rsidP="005953D1">
      <w:pPr>
        <w:tabs>
          <w:tab w:val="left" w:pos="0"/>
        </w:tabs>
        <w:spacing w:after="0" w:line="360" w:lineRule="auto"/>
        <w:ind w:firstLine="709"/>
        <w:jc w:val="both"/>
        <w:rPr>
          <w:rFonts w:ascii="Times New Roman" w:hAnsi="Times New Roman"/>
          <w:sz w:val="28"/>
          <w:szCs w:val="28"/>
        </w:rPr>
      </w:pPr>
      <w:r w:rsidRPr="00B17F63">
        <w:rPr>
          <w:rFonts w:ascii="Times New Roman" w:hAnsi="Times New Roman"/>
          <w:sz w:val="28"/>
          <w:szCs w:val="28"/>
        </w:rPr>
        <w:t>А.Н. Корнев  выделяет три уровня функциональной структуры письма. Третий уровень (нижний) по мнению А.Н. Корнева включает в себя интеллектуальное развитие</w:t>
      </w:r>
      <w:r w:rsidR="005D6B8E">
        <w:rPr>
          <w:rFonts w:ascii="Times New Roman" w:hAnsi="Times New Roman"/>
          <w:sz w:val="28"/>
          <w:szCs w:val="28"/>
        </w:rPr>
        <w:t xml:space="preserve">. Данный уровень подразумевает развитие пальцевого праксиса, </w:t>
      </w:r>
      <w:proofErr w:type="spellStart"/>
      <w:r w:rsidR="005D6B8E" w:rsidRPr="00B17F63">
        <w:rPr>
          <w:rFonts w:ascii="Times New Roman" w:hAnsi="Times New Roman"/>
          <w:sz w:val="28"/>
          <w:szCs w:val="28"/>
        </w:rPr>
        <w:t>сукцессивных</w:t>
      </w:r>
      <w:proofErr w:type="spellEnd"/>
      <w:r w:rsidR="005D6B8E" w:rsidRPr="00B17F63">
        <w:rPr>
          <w:rFonts w:ascii="Times New Roman" w:hAnsi="Times New Roman"/>
          <w:sz w:val="28"/>
          <w:szCs w:val="28"/>
        </w:rPr>
        <w:t xml:space="preserve"> способностей</w:t>
      </w:r>
      <w:r w:rsidR="005D6B8E">
        <w:rPr>
          <w:rFonts w:ascii="Times New Roman" w:hAnsi="Times New Roman"/>
          <w:sz w:val="28"/>
          <w:szCs w:val="28"/>
        </w:rPr>
        <w:t xml:space="preserve">. Способность к символизации, фонематическое восприятие и представления, </w:t>
      </w:r>
      <w:r w:rsidRPr="00B17F63">
        <w:rPr>
          <w:rFonts w:ascii="Times New Roman" w:hAnsi="Times New Roman"/>
          <w:sz w:val="28"/>
          <w:szCs w:val="28"/>
        </w:rPr>
        <w:t xml:space="preserve">операции фонологического структурирования слов, </w:t>
      </w:r>
      <w:r w:rsidR="005D6B8E">
        <w:rPr>
          <w:rFonts w:ascii="Times New Roman" w:hAnsi="Times New Roman"/>
          <w:sz w:val="28"/>
          <w:szCs w:val="28"/>
        </w:rPr>
        <w:t xml:space="preserve">а так же трансформации </w:t>
      </w:r>
      <w:r w:rsidRPr="00B17F63">
        <w:rPr>
          <w:rFonts w:ascii="Times New Roman" w:hAnsi="Times New Roman"/>
          <w:sz w:val="28"/>
          <w:szCs w:val="28"/>
        </w:rPr>
        <w:t xml:space="preserve">временной последовательности звуков, </w:t>
      </w:r>
      <w:r w:rsidR="005D6B8E">
        <w:rPr>
          <w:rFonts w:ascii="Times New Roman" w:hAnsi="Times New Roman"/>
          <w:sz w:val="28"/>
          <w:szCs w:val="28"/>
        </w:rPr>
        <w:t xml:space="preserve">пространственная последовательность букв </w:t>
      </w:r>
      <w:r w:rsidRPr="00B17F63">
        <w:rPr>
          <w:rFonts w:ascii="Times New Roman" w:hAnsi="Times New Roman"/>
          <w:sz w:val="28"/>
          <w:szCs w:val="28"/>
        </w:rPr>
        <w:br/>
        <w:t>и зрительно-моторн</w:t>
      </w:r>
      <w:r w:rsidR="005D6B8E">
        <w:rPr>
          <w:rFonts w:ascii="Times New Roman" w:hAnsi="Times New Roman"/>
          <w:sz w:val="28"/>
          <w:szCs w:val="28"/>
        </w:rPr>
        <w:t>ая</w:t>
      </w:r>
      <w:r w:rsidRPr="00B17F63">
        <w:rPr>
          <w:rFonts w:ascii="Times New Roman" w:hAnsi="Times New Roman"/>
          <w:sz w:val="28"/>
          <w:szCs w:val="28"/>
        </w:rPr>
        <w:t xml:space="preserve">  координаци</w:t>
      </w:r>
      <w:r w:rsidR="005D6B8E">
        <w:rPr>
          <w:rFonts w:ascii="Times New Roman" w:hAnsi="Times New Roman"/>
          <w:sz w:val="28"/>
          <w:szCs w:val="28"/>
        </w:rPr>
        <w:t>я составляют второй уровень</w:t>
      </w:r>
      <w:r w:rsidRPr="00B17F63">
        <w:rPr>
          <w:rFonts w:ascii="Times New Roman" w:hAnsi="Times New Roman"/>
          <w:sz w:val="28"/>
          <w:szCs w:val="28"/>
        </w:rPr>
        <w:t xml:space="preserve">. И, наконец, первый уровень включает в себя навык звукобуквенной символизации, навык моделирования звуковой структуры слов, </w:t>
      </w:r>
      <w:proofErr w:type="spellStart"/>
      <w:r w:rsidRPr="00B17F63">
        <w:rPr>
          <w:rFonts w:ascii="Times New Roman" w:hAnsi="Times New Roman"/>
          <w:sz w:val="28"/>
          <w:szCs w:val="28"/>
        </w:rPr>
        <w:t>графомоторные</w:t>
      </w:r>
      <w:proofErr w:type="spellEnd"/>
      <w:r w:rsidRPr="00B17F63">
        <w:rPr>
          <w:rFonts w:ascii="Times New Roman" w:hAnsi="Times New Roman"/>
          <w:sz w:val="28"/>
          <w:szCs w:val="28"/>
        </w:rPr>
        <w:t xml:space="preserve"> навыки [</w:t>
      </w:r>
      <w:r w:rsidR="00B84775">
        <w:rPr>
          <w:rFonts w:ascii="Times New Roman" w:hAnsi="Times New Roman"/>
          <w:sz w:val="28"/>
          <w:szCs w:val="28"/>
        </w:rPr>
        <w:t>18</w:t>
      </w:r>
      <w:r w:rsidRPr="00B17F63">
        <w:rPr>
          <w:rFonts w:ascii="Times New Roman" w:hAnsi="Times New Roman"/>
          <w:sz w:val="28"/>
          <w:szCs w:val="28"/>
        </w:rPr>
        <w:t>].</w:t>
      </w:r>
    </w:p>
    <w:p w14:paraId="12C47AF5" w14:textId="77777777" w:rsidR="0028333B" w:rsidRPr="00B17F63" w:rsidRDefault="0028333B" w:rsidP="005953D1">
      <w:pPr>
        <w:spacing w:after="0" w:line="360" w:lineRule="auto"/>
        <w:ind w:firstLine="709"/>
        <w:jc w:val="both"/>
        <w:textAlignment w:val="top"/>
        <w:rPr>
          <w:rFonts w:ascii="Times New Roman" w:hAnsi="Times New Roman"/>
          <w:sz w:val="28"/>
          <w:szCs w:val="28"/>
        </w:rPr>
      </w:pPr>
      <w:r w:rsidRPr="00D60BBC">
        <w:rPr>
          <w:rFonts w:ascii="Times New Roman" w:hAnsi="Times New Roman"/>
          <w:sz w:val="28"/>
          <w:szCs w:val="28"/>
          <w:lang w:eastAsia="ru-RU"/>
        </w:rPr>
        <w:t xml:space="preserve">В работах Л.В. Зубаревой, </w:t>
      </w:r>
      <w:r w:rsidRPr="00D60BBC">
        <w:rPr>
          <w:rFonts w:ascii="Times New Roman" w:hAnsi="Times New Roman"/>
          <w:sz w:val="28"/>
          <w:szCs w:val="28"/>
        </w:rPr>
        <w:t>Е. М. Кувыкиной, О.В. Зориной отмечается, что количество детей, страдающих нарушениями письма</w:t>
      </w:r>
      <w:r w:rsidR="00D60BBC" w:rsidRPr="00D60BBC">
        <w:rPr>
          <w:rFonts w:ascii="Times New Roman" w:hAnsi="Times New Roman"/>
          <w:sz w:val="28"/>
          <w:szCs w:val="28"/>
        </w:rPr>
        <w:t>, заметно возросло</w:t>
      </w:r>
      <w:r w:rsidRPr="00D60BBC">
        <w:rPr>
          <w:rFonts w:ascii="Times New Roman" w:hAnsi="Times New Roman"/>
          <w:sz w:val="28"/>
          <w:szCs w:val="28"/>
        </w:rPr>
        <w:t>. Нарушения</w:t>
      </w:r>
      <w:r w:rsidRPr="00B17F63">
        <w:rPr>
          <w:rFonts w:ascii="Times New Roman" w:hAnsi="Times New Roman"/>
          <w:sz w:val="28"/>
          <w:szCs w:val="28"/>
        </w:rPr>
        <w:t xml:space="preserve"> процесса развития письма - дисграфия,  одно из проявлений системного недоразвития речи и ряда неречевых функций, затрудняющих освоение письма, языковых знаний и умений не только в начальной школе, но и на последующих этапах обучения русскому языку - при изучении </w:t>
      </w:r>
      <w:r w:rsidRPr="00B17F63">
        <w:rPr>
          <w:rFonts w:ascii="Times New Roman" w:hAnsi="Times New Roman"/>
          <w:sz w:val="28"/>
          <w:szCs w:val="28"/>
        </w:rPr>
        <w:lastRenderedPageBreak/>
        <w:t>морфологии и синтаксиса. Письмо школьника-</w:t>
      </w:r>
      <w:proofErr w:type="spellStart"/>
      <w:r w:rsidRPr="00B17F63">
        <w:rPr>
          <w:rFonts w:ascii="Times New Roman" w:hAnsi="Times New Roman"/>
          <w:sz w:val="28"/>
          <w:szCs w:val="28"/>
        </w:rPr>
        <w:t>дисграфика</w:t>
      </w:r>
      <w:proofErr w:type="spellEnd"/>
      <w:r w:rsidRPr="00B17F63">
        <w:rPr>
          <w:rFonts w:ascii="Times New Roman" w:hAnsi="Times New Roman"/>
          <w:sz w:val="28"/>
          <w:szCs w:val="28"/>
        </w:rPr>
        <w:t xml:space="preserve"> отличается от письма его сверстников большим количеством своеобразных устойчивых ошибок [</w:t>
      </w:r>
      <w:r w:rsidR="00B84775">
        <w:rPr>
          <w:rFonts w:ascii="Times New Roman" w:hAnsi="Times New Roman"/>
          <w:sz w:val="28"/>
          <w:szCs w:val="28"/>
        </w:rPr>
        <w:t>1</w:t>
      </w:r>
      <w:r w:rsidRPr="00B17F63">
        <w:rPr>
          <w:rFonts w:ascii="Times New Roman" w:hAnsi="Times New Roman"/>
          <w:sz w:val="28"/>
          <w:szCs w:val="28"/>
        </w:rPr>
        <w:t xml:space="preserve">4, 15, </w:t>
      </w:r>
      <w:r w:rsidR="00B84775">
        <w:rPr>
          <w:rFonts w:ascii="Times New Roman" w:hAnsi="Times New Roman"/>
          <w:sz w:val="28"/>
          <w:szCs w:val="28"/>
        </w:rPr>
        <w:t>20</w:t>
      </w:r>
      <w:r w:rsidRPr="00B17F63">
        <w:rPr>
          <w:rFonts w:ascii="Times New Roman" w:hAnsi="Times New Roman"/>
          <w:sz w:val="28"/>
          <w:szCs w:val="28"/>
        </w:rPr>
        <w:t xml:space="preserve">].  </w:t>
      </w:r>
    </w:p>
    <w:p w14:paraId="16ADB48A" w14:textId="77777777" w:rsidR="0028333B" w:rsidRPr="00B17F63" w:rsidRDefault="0028333B" w:rsidP="005953D1">
      <w:pPr>
        <w:suppressAutoHyphens/>
        <w:spacing w:after="0" w:line="360" w:lineRule="auto"/>
        <w:ind w:firstLine="709"/>
        <w:jc w:val="both"/>
        <w:rPr>
          <w:rFonts w:ascii="Times New Roman" w:hAnsi="Times New Roman"/>
          <w:sz w:val="28"/>
          <w:szCs w:val="28"/>
          <w:lang w:eastAsia="ru-RU"/>
        </w:rPr>
      </w:pPr>
      <w:r w:rsidRPr="00B17F63">
        <w:rPr>
          <w:rFonts w:ascii="Times New Roman" w:hAnsi="Times New Roman"/>
          <w:sz w:val="28"/>
          <w:szCs w:val="28"/>
        </w:rPr>
        <w:t xml:space="preserve">Дефекты овладения процессом письма, как самостоятельные нарушения речевой деятельности впервые были описаны А. </w:t>
      </w:r>
      <w:proofErr w:type="spellStart"/>
      <w:r w:rsidRPr="00B17F63">
        <w:rPr>
          <w:rFonts w:ascii="Times New Roman" w:hAnsi="Times New Roman"/>
          <w:sz w:val="28"/>
          <w:szCs w:val="28"/>
        </w:rPr>
        <w:t>Куссмаулем</w:t>
      </w:r>
      <w:proofErr w:type="spellEnd"/>
      <w:r w:rsidRPr="00B17F63">
        <w:rPr>
          <w:rFonts w:ascii="Times New Roman" w:hAnsi="Times New Roman"/>
          <w:sz w:val="28"/>
          <w:szCs w:val="28"/>
        </w:rPr>
        <w:t xml:space="preserve"> в 1877 году. На современном этапе развития логопедии термин  «дисграфия» определяется по-разному. Рассмотрим наиболее известные его трактовки. Так, Р.И. </w:t>
      </w:r>
      <w:proofErr w:type="spellStart"/>
      <w:r w:rsidRPr="00B17F63">
        <w:rPr>
          <w:rFonts w:ascii="Times New Roman" w:hAnsi="Times New Roman"/>
          <w:sz w:val="28"/>
          <w:szCs w:val="28"/>
        </w:rPr>
        <w:t>Лалаева</w:t>
      </w:r>
      <w:proofErr w:type="spellEnd"/>
      <w:r w:rsidRPr="00B17F63">
        <w:rPr>
          <w:rFonts w:ascii="Times New Roman" w:hAnsi="Times New Roman"/>
          <w:sz w:val="28"/>
          <w:szCs w:val="28"/>
        </w:rPr>
        <w:t xml:space="preserve"> пишет, что </w:t>
      </w:r>
      <w:proofErr w:type="spellStart"/>
      <w:r w:rsidRPr="00B17F63">
        <w:rPr>
          <w:rFonts w:ascii="Times New Roman" w:hAnsi="Times New Roman"/>
          <w:sz w:val="28"/>
          <w:szCs w:val="28"/>
        </w:rPr>
        <w:t>дисграфия</w:t>
      </w:r>
      <w:proofErr w:type="spellEnd"/>
      <w:r w:rsidRPr="00B17F63">
        <w:rPr>
          <w:rFonts w:ascii="Times New Roman" w:hAnsi="Times New Roman"/>
          <w:sz w:val="28"/>
          <w:szCs w:val="28"/>
        </w:rPr>
        <w:t xml:space="preserve"> - </w:t>
      </w:r>
      <w:r w:rsidRPr="00B17F63">
        <w:rPr>
          <w:rFonts w:ascii="Times New Roman" w:hAnsi="Times New Roman"/>
          <w:sz w:val="28"/>
          <w:szCs w:val="28"/>
          <w:lang w:eastAsia="ru-RU"/>
        </w:rPr>
        <w:t>это частичное нарушение процесса письма, проявляющееся в стойких, повторяющихся ошибках, обусловленных несформированностью высших психических функций, участвующих в процессе письма [2</w:t>
      </w:r>
      <w:r w:rsidR="00B84775">
        <w:rPr>
          <w:rFonts w:ascii="Times New Roman" w:hAnsi="Times New Roman"/>
          <w:sz w:val="28"/>
          <w:szCs w:val="28"/>
          <w:lang w:eastAsia="ru-RU"/>
        </w:rPr>
        <w:t>1</w:t>
      </w:r>
      <w:r w:rsidRPr="00B17F63">
        <w:rPr>
          <w:rFonts w:ascii="Times New Roman" w:hAnsi="Times New Roman"/>
          <w:sz w:val="28"/>
          <w:szCs w:val="28"/>
          <w:lang w:eastAsia="ru-RU"/>
        </w:rPr>
        <w:t>].</w:t>
      </w:r>
    </w:p>
    <w:p w14:paraId="20F3DA11" w14:textId="77777777" w:rsidR="0028333B" w:rsidRPr="00B17F63" w:rsidRDefault="0028333B" w:rsidP="005953D1">
      <w:pPr>
        <w:suppressAutoHyphens/>
        <w:spacing w:after="0" w:line="360" w:lineRule="auto"/>
        <w:ind w:firstLine="709"/>
        <w:jc w:val="both"/>
        <w:rPr>
          <w:rFonts w:ascii="Times New Roman" w:hAnsi="Times New Roman"/>
          <w:sz w:val="28"/>
          <w:szCs w:val="28"/>
          <w:lang w:eastAsia="ru-RU"/>
        </w:rPr>
      </w:pPr>
      <w:r w:rsidRPr="00B17F63">
        <w:rPr>
          <w:rFonts w:ascii="Times New Roman" w:hAnsi="Times New Roman"/>
          <w:sz w:val="28"/>
          <w:szCs w:val="28"/>
          <w:lang w:eastAsia="ru-RU"/>
        </w:rPr>
        <w:t xml:space="preserve">По мнению И.Н. </w:t>
      </w:r>
      <w:proofErr w:type="spellStart"/>
      <w:r w:rsidRPr="00B17F63">
        <w:rPr>
          <w:rFonts w:ascii="Times New Roman" w:hAnsi="Times New Roman"/>
          <w:sz w:val="28"/>
          <w:szCs w:val="28"/>
          <w:lang w:eastAsia="ru-RU"/>
        </w:rPr>
        <w:t>Садовниковой</w:t>
      </w:r>
      <w:proofErr w:type="spellEnd"/>
      <w:r w:rsidRPr="00B17F63">
        <w:rPr>
          <w:rFonts w:ascii="Times New Roman" w:hAnsi="Times New Roman"/>
          <w:sz w:val="28"/>
          <w:szCs w:val="28"/>
          <w:lang w:eastAsia="ru-RU"/>
        </w:rPr>
        <w:t xml:space="preserve">, </w:t>
      </w:r>
      <w:proofErr w:type="spellStart"/>
      <w:r w:rsidRPr="00B17F63">
        <w:rPr>
          <w:rFonts w:ascii="Times New Roman" w:hAnsi="Times New Roman"/>
          <w:sz w:val="28"/>
          <w:szCs w:val="28"/>
          <w:lang w:eastAsia="ru-RU"/>
        </w:rPr>
        <w:t>дисграфия</w:t>
      </w:r>
      <w:proofErr w:type="spellEnd"/>
      <w:r w:rsidRPr="00B17F63">
        <w:rPr>
          <w:rFonts w:ascii="Times New Roman" w:hAnsi="Times New Roman"/>
          <w:sz w:val="28"/>
          <w:szCs w:val="28"/>
          <w:lang w:eastAsia="ru-RU"/>
        </w:rPr>
        <w:t xml:space="preserve"> является частичным расстройством письма,  основным симптомом которого является наличие стойких специфических ошибок. Автор акцентирует внимание на том, что возникновение таких ошибок у учеников общеобразовательной школы не связано ни со снижением интеллектуального развития, ни с выраженными нарушениями слуха и зрения, ни с нерегулярностью школьного обучения [33, 34]. </w:t>
      </w:r>
    </w:p>
    <w:p w14:paraId="4601800A" w14:textId="77777777" w:rsidR="0028333B" w:rsidRPr="00B17F63" w:rsidRDefault="0028333B" w:rsidP="005953D1">
      <w:pPr>
        <w:suppressAutoHyphens/>
        <w:spacing w:after="0" w:line="360" w:lineRule="auto"/>
        <w:ind w:firstLine="709"/>
        <w:jc w:val="both"/>
        <w:rPr>
          <w:rFonts w:ascii="Times New Roman" w:hAnsi="Times New Roman"/>
          <w:sz w:val="28"/>
          <w:szCs w:val="28"/>
          <w:lang w:eastAsia="ru-RU"/>
        </w:rPr>
      </w:pPr>
      <w:r w:rsidRPr="00B17F63">
        <w:rPr>
          <w:rFonts w:ascii="Times New Roman" w:hAnsi="Times New Roman"/>
          <w:sz w:val="28"/>
          <w:szCs w:val="28"/>
          <w:lang w:eastAsia="ru-RU"/>
        </w:rPr>
        <w:t>В своих работах А.Н. Корнев отмечает, что дисграфия – это стойкая неспособность овладения навыком письма по правилам графики (т. е. руководствуясь фонетическим принципом письма),  несмотря на достаточный уровень интеллектуального и речевого развития и отсутствие грубых нарушений зрения и слуха [</w:t>
      </w:r>
      <w:r w:rsidR="00B84775">
        <w:rPr>
          <w:rFonts w:ascii="Times New Roman" w:hAnsi="Times New Roman"/>
          <w:sz w:val="28"/>
          <w:szCs w:val="28"/>
          <w:lang w:eastAsia="ru-RU"/>
        </w:rPr>
        <w:t>18</w:t>
      </w:r>
      <w:r w:rsidRPr="00B17F63">
        <w:rPr>
          <w:rFonts w:ascii="Times New Roman" w:hAnsi="Times New Roman"/>
          <w:sz w:val="28"/>
          <w:szCs w:val="28"/>
          <w:lang w:eastAsia="ru-RU"/>
        </w:rPr>
        <w:t>].</w:t>
      </w:r>
    </w:p>
    <w:p w14:paraId="4299CC82" w14:textId="77777777" w:rsidR="0028333B" w:rsidRPr="00B17F63" w:rsidRDefault="0028333B" w:rsidP="005953D1">
      <w:pPr>
        <w:suppressAutoHyphens/>
        <w:spacing w:after="0" w:line="360" w:lineRule="auto"/>
        <w:ind w:firstLine="709"/>
        <w:jc w:val="both"/>
        <w:rPr>
          <w:rFonts w:ascii="Times New Roman" w:hAnsi="Times New Roman"/>
          <w:sz w:val="28"/>
          <w:szCs w:val="28"/>
          <w:lang w:eastAsia="ru-RU"/>
        </w:rPr>
      </w:pPr>
      <w:r w:rsidRPr="00B17F63">
        <w:rPr>
          <w:rFonts w:ascii="Times New Roman" w:hAnsi="Times New Roman"/>
          <w:sz w:val="28"/>
          <w:szCs w:val="28"/>
          <w:lang w:eastAsia="ru-RU"/>
        </w:rPr>
        <w:t>По определению А. Л. Сиротюк дисграфия - частичное нарушение навыков письма вследствие очагового поражения, недоразвития или дисфункции коры головного мозга [36].</w:t>
      </w:r>
    </w:p>
    <w:p w14:paraId="21477F01"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В современной логопедии можно увидеть продолжение традиций клинико-психологического подхода, связывающего дисграфию с недостаточностью высших психических функций (преимущественно речевых </w:t>
      </w:r>
      <w:r w:rsidRPr="00B17F63">
        <w:rPr>
          <w:rFonts w:ascii="Times New Roman" w:hAnsi="Times New Roman"/>
          <w:sz w:val="28"/>
          <w:szCs w:val="28"/>
        </w:rPr>
        <w:lastRenderedPageBreak/>
        <w:t xml:space="preserve">и зрительно-пространственных), которые обеспечивают процесс письма. Так, Р. И. </w:t>
      </w:r>
      <w:proofErr w:type="spellStart"/>
      <w:r w:rsidRPr="00B17F63">
        <w:rPr>
          <w:rFonts w:ascii="Times New Roman" w:hAnsi="Times New Roman"/>
          <w:sz w:val="28"/>
          <w:szCs w:val="28"/>
        </w:rPr>
        <w:t>Лалаева</w:t>
      </w:r>
      <w:proofErr w:type="spellEnd"/>
      <w:r w:rsidRPr="00B17F63">
        <w:rPr>
          <w:rFonts w:ascii="Times New Roman" w:hAnsi="Times New Roman"/>
          <w:sz w:val="28"/>
          <w:szCs w:val="28"/>
        </w:rPr>
        <w:t xml:space="preserve"> выделяет пять типов дисграфии: </w:t>
      </w:r>
    </w:p>
    <w:p w14:paraId="4EE012CB"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1) </w:t>
      </w:r>
      <w:proofErr w:type="spellStart"/>
      <w:r w:rsidRPr="00B17F63">
        <w:rPr>
          <w:rFonts w:ascii="Times New Roman" w:hAnsi="Times New Roman"/>
          <w:sz w:val="28"/>
          <w:szCs w:val="28"/>
        </w:rPr>
        <w:t>артикуляторно</w:t>
      </w:r>
      <w:proofErr w:type="spellEnd"/>
      <w:r w:rsidRPr="00B17F63">
        <w:rPr>
          <w:rFonts w:ascii="Times New Roman" w:hAnsi="Times New Roman"/>
          <w:sz w:val="28"/>
          <w:szCs w:val="28"/>
        </w:rPr>
        <w:t xml:space="preserve">-акустическую, связанную с нарушениями звукопроизношения; </w:t>
      </w:r>
    </w:p>
    <w:p w14:paraId="053DCFE4"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2) дисграфию на основе нарушения фонемного распознавания, возникающую из-за несформированности звукового анализа слов; </w:t>
      </w:r>
    </w:p>
    <w:p w14:paraId="2F5CFEA6"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3) дисграфию на почве нарушения языкового анализа и синтеза, проявляющуюся в искажении структуры слов и предложений (в виде пропусков и перестановок букв или слогов, слияния или разрыва слов). </w:t>
      </w:r>
    </w:p>
    <w:p w14:paraId="1DA1EF36"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4) </w:t>
      </w:r>
      <w:proofErr w:type="spellStart"/>
      <w:r w:rsidRPr="00B17F63">
        <w:rPr>
          <w:rFonts w:ascii="Times New Roman" w:hAnsi="Times New Roman"/>
          <w:sz w:val="28"/>
          <w:szCs w:val="28"/>
        </w:rPr>
        <w:t>аграмматическую</w:t>
      </w:r>
      <w:proofErr w:type="spellEnd"/>
      <w:r w:rsidRPr="00B17F63">
        <w:rPr>
          <w:rFonts w:ascii="Times New Roman" w:hAnsi="Times New Roman"/>
          <w:sz w:val="28"/>
          <w:szCs w:val="28"/>
        </w:rPr>
        <w:t xml:space="preserve"> </w:t>
      </w:r>
      <w:proofErr w:type="spellStart"/>
      <w:r w:rsidRPr="00B17F63">
        <w:rPr>
          <w:rFonts w:ascii="Times New Roman" w:hAnsi="Times New Roman"/>
          <w:sz w:val="28"/>
          <w:szCs w:val="28"/>
        </w:rPr>
        <w:t>дисграфию</w:t>
      </w:r>
      <w:proofErr w:type="spellEnd"/>
      <w:r w:rsidRPr="00B17F63">
        <w:rPr>
          <w:rFonts w:ascii="Times New Roman" w:hAnsi="Times New Roman"/>
          <w:sz w:val="28"/>
          <w:szCs w:val="28"/>
        </w:rPr>
        <w:t xml:space="preserve">, связанную с недоразвитием лексико-грамматического строя речи; </w:t>
      </w:r>
    </w:p>
    <w:p w14:paraId="6862BA57"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5) оптическую, возникающую как следствие недоразвития зрительного гнозиса и пространственных представлений [2</w:t>
      </w:r>
      <w:r w:rsidR="00B84775">
        <w:rPr>
          <w:rFonts w:ascii="Times New Roman" w:hAnsi="Times New Roman"/>
          <w:sz w:val="28"/>
          <w:szCs w:val="28"/>
        </w:rPr>
        <w:t>1</w:t>
      </w:r>
      <w:r w:rsidRPr="00B17F63">
        <w:rPr>
          <w:rFonts w:ascii="Times New Roman" w:hAnsi="Times New Roman"/>
          <w:sz w:val="28"/>
          <w:szCs w:val="28"/>
        </w:rPr>
        <w:t xml:space="preserve">]. </w:t>
      </w:r>
    </w:p>
    <w:p w14:paraId="2E937FA3"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Похожие классификации представлены в работе И. 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xml:space="preserve">. Автор  использовала принцип </w:t>
      </w:r>
      <w:proofErr w:type="spellStart"/>
      <w:r w:rsidRPr="00B17F63">
        <w:rPr>
          <w:rFonts w:ascii="Times New Roman" w:hAnsi="Times New Roman"/>
          <w:sz w:val="28"/>
          <w:szCs w:val="28"/>
        </w:rPr>
        <w:t>поуровневого</w:t>
      </w:r>
      <w:proofErr w:type="spellEnd"/>
      <w:r w:rsidRPr="00B17F63">
        <w:rPr>
          <w:rFonts w:ascii="Times New Roman" w:hAnsi="Times New Roman"/>
          <w:sz w:val="28"/>
          <w:szCs w:val="28"/>
        </w:rPr>
        <w:t xml:space="preserve"> анализа специфических ошибок, выделив три группы: ошибки на уровне буквы и слога, ошибки на уровне слова и ошибки на уровне предложения или словосочетания. Помимо указанных </w:t>
      </w:r>
      <w:proofErr w:type="gramStart"/>
      <w:r w:rsidRPr="00B17F63">
        <w:rPr>
          <w:rFonts w:ascii="Times New Roman" w:hAnsi="Times New Roman"/>
          <w:sz w:val="28"/>
          <w:szCs w:val="28"/>
        </w:rPr>
        <w:t>нарушений,  Садовникова</w:t>
      </w:r>
      <w:proofErr w:type="gramEnd"/>
      <w:r w:rsidRPr="00B17F63">
        <w:rPr>
          <w:rFonts w:ascii="Times New Roman" w:hAnsi="Times New Roman"/>
          <w:sz w:val="28"/>
          <w:szCs w:val="28"/>
        </w:rPr>
        <w:t xml:space="preserve"> выделила эволюционную или ложную дисграфию, проявляющуюся у значительного числа детей в процессе начального обучения письму. Большое количество ошибок в этом случае связано не с </w:t>
      </w:r>
      <w:proofErr w:type="spellStart"/>
      <w:r w:rsidRPr="00B17F63">
        <w:rPr>
          <w:rFonts w:ascii="Times New Roman" w:hAnsi="Times New Roman"/>
          <w:sz w:val="28"/>
          <w:szCs w:val="28"/>
        </w:rPr>
        <w:t>дефицитарностью</w:t>
      </w:r>
      <w:proofErr w:type="spellEnd"/>
      <w:r w:rsidRPr="00B17F63">
        <w:rPr>
          <w:rFonts w:ascii="Times New Roman" w:hAnsi="Times New Roman"/>
          <w:sz w:val="28"/>
          <w:szCs w:val="28"/>
        </w:rPr>
        <w:t xml:space="preserve"> каких-либо психических функций, а с объективной сложностью освоения письменной речи [33,34]. </w:t>
      </w:r>
    </w:p>
    <w:p w14:paraId="6B94567F"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rStyle w:val="aa"/>
          <w:b w:val="0"/>
          <w:sz w:val="28"/>
          <w:szCs w:val="28"/>
        </w:rPr>
        <w:t xml:space="preserve">А.Н. Корнев предложил свою классификацию </w:t>
      </w:r>
      <w:proofErr w:type="spellStart"/>
      <w:r w:rsidRPr="00B17F63">
        <w:rPr>
          <w:rStyle w:val="aa"/>
          <w:b w:val="0"/>
          <w:sz w:val="28"/>
          <w:szCs w:val="28"/>
        </w:rPr>
        <w:t>дисграфий</w:t>
      </w:r>
      <w:proofErr w:type="spellEnd"/>
      <w:r w:rsidRPr="00B17F63">
        <w:rPr>
          <w:b/>
          <w:sz w:val="28"/>
          <w:szCs w:val="28"/>
        </w:rPr>
        <w:t>.</w:t>
      </w:r>
      <w:r w:rsidRPr="00B17F63">
        <w:rPr>
          <w:sz w:val="28"/>
          <w:szCs w:val="28"/>
        </w:rPr>
        <w:t xml:space="preserve"> Автор выделяет две большие группы: специфические и неспецифические нарушения письма. К специфическим нарушениям письма автор относит: </w:t>
      </w:r>
    </w:p>
    <w:p w14:paraId="34C72E83"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I. Дисграфии (аграфии)</w:t>
      </w:r>
    </w:p>
    <w:p w14:paraId="5850327A"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1. </w:t>
      </w:r>
      <w:proofErr w:type="spellStart"/>
      <w:r w:rsidRPr="00B17F63">
        <w:rPr>
          <w:sz w:val="28"/>
          <w:szCs w:val="28"/>
        </w:rPr>
        <w:t>Дисфонологические</w:t>
      </w:r>
      <w:proofErr w:type="spellEnd"/>
      <w:r w:rsidRPr="00B17F63">
        <w:rPr>
          <w:sz w:val="28"/>
          <w:szCs w:val="28"/>
        </w:rPr>
        <w:t xml:space="preserve"> </w:t>
      </w:r>
      <w:proofErr w:type="spellStart"/>
      <w:r w:rsidRPr="00B17F63">
        <w:rPr>
          <w:sz w:val="28"/>
          <w:szCs w:val="28"/>
        </w:rPr>
        <w:t>дисграфии</w:t>
      </w:r>
      <w:proofErr w:type="spellEnd"/>
    </w:p>
    <w:p w14:paraId="17AD58D3"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а) </w:t>
      </w:r>
      <w:proofErr w:type="spellStart"/>
      <w:r w:rsidRPr="00B17F63">
        <w:rPr>
          <w:sz w:val="28"/>
          <w:szCs w:val="28"/>
        </w:rPr>
        <w:t>Паралалические</w:t>
      </w:r>
      <w:proofErr w:type="spellEnd"/>
      <w:r w:rsidRPr="00B17F63">
        <w:rPr>
          <w:sz w:val="28"/>
          <w:szCs w:val="28"/>
        </w:rPr>
        <w:t xml:space="preserve"> </w:t>
      </w:r>
      <w:proofErr w:type="spellStart"/>
      <w:r w:rsidRPr="00B17F63">
        <w:rPr>
          <w:sz w:val="28"/>
          <w:szCs w:val="28"/>
        </w:rPr>
        <w:t>дисграфии</w:t>
      </w:r>
      <w:proofErr w:type="spellEnd"/>
      <w:r w:rsidRPr="00B17F63">
        <w:rPr>
          <w:sz w:val="28"/>
          <w:szCs w:val="28"/>
        </w:rPr>
        <w:t xml:space="preserve"> («Косноязычие в письме»)</w:t>
      </w:r>
    </w:p>
    <w:p w14:paraId="70355CB5"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б) Фонематические дисграфии</w:t>
      </w:r>
    </w:p>
    <w:p w14:paraId="4A328596"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2. Метаязыковые дисграфии:</w:t>
      </w:r>
    </w:p>
    <w:p w14:paraId="0F3BB2D2"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lastRenderedPageBreak/>
        <w:t>а) Дисграфии вследствие нарушений языкового анализа и синтеза</w:t>
      </w:r>
    </w:p>
    <w:p w14:paraId="0047E847"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б) </w:t>
      </w:r>
      <w:proofErr w:type="spellStart"/>
      <w:r w:rsidRPr="00B17F63">
        <w:rPr>
          <w:sz w:val="28"/>
          <w:szCs w:val="28"/>
        </w:rPr>
        <w:t>Диспраксические</w:t>
      </w:r>
      <w:proofErr w:type="spellEnd"/>
      <w:r w:rsidRPr="00B17F63">
        <w:rPr>
          <w:sz w:val="28"/>
          <w:szCs w:val="28"/>
        </w:rPr>
        <w:t xml:space="preserve"> (моторные) </w:t>
      </w:r>
      <w:proofErr w:type="spellStart"/>
      <w:r w:rsidRPr="00B17F63">
        <w:rPr>
          <w:sz w:val="28"/>
          <w:szCs w:val="28"/>
        </w:rPr>
        <w:t>дисграфии</w:t>
      </w:r>
      <w:proofErr w:type="spellEnd"/>
    </w:p>
    <w:p w14:paraId="61A691EE"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II. </w:t>
      </w:r>
      <w:proofErr w:type="spellStart"/>
      <w:r w:rsidRPr="00B17F63">
        <w:rPr>
          <w:sz w:val="28"/>
          <w:szCs w:val="28"/>
        </w:rPr>
        <w:t>Дисорфография</w:t>
      </w:r>
      <w:proofErr w:type="spellEnd"/>
    </w:p>
    <w:p w14:paraId="4E3942C2"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1. Морфологическая</w:t>
      </w:r>
    </w:p>
    <w:p w14:paraId="05C2F8E7"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2. Синтаксическая</w:t>
      </w:r>
    </w:p>
    <w:p w14:paraId="23D36307"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Неспецифические нарушения письма, по мнению автора,  вследствие задержки психического развития, умственной отсталости, педагогической запущенности [</w:t>
      </w:r>
      <w:r w:rsidR="00B84775">
        <w:rPr>
          <w:sz w:val="28"/>
          <w:szCs w:val="28"/>
        </w:rPr>
        <w:t>18</w:t>
      </w:r>
      <w:r w:rsidRPr="00B17F63">
        <w:rPr>
          <w:sz w:val="28"/>
          <w:szCs w:val="28"/>
        </w:rPr>
        <w:t xml:space="preserve">]. </w:t>
      </w:r>
    </w:p>
    <w:p w14:paraId="7F8AC45A"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О.А. Токарева </w:t>
      </w:r>
      <w:r w:rsidRPr="00B17F63">
        <w:rPr>
          <w:rStyle w:val="aa"/>
          <w:b w:val="0"/>
          <w:sz w:val="28"/>
          <w:szCs w:val="28"/>
        </w:rPr>
        <w:t>выделяет 3 вида дисграфии</w:t>
      </w:r>
      <w:r w:rsidRPr="00B17F63">
        <w:rPr>
          <w:b/>
          <w:sz w:val="28"/>
          <w:szCs w:val="28"/>
        </w:rPr>
        <w:t>:</w:t>
      </w:r>
      <w:r w:rsidRPr="00B17F63">
        <w:rPr>
          <w:sz w:val="28"/>
          <w:szCs w:val="28"/>
        </w:rPr>
        <w:t xml:space="preserve"> акустическую, оптическую, моторную.</w:t>
      </w:r>
    </w:p>
    <w:p w14:paraId="099BB579"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При акустической </w:t>
      </w:r>
      <w:proofErr w:type="spellStart"/>
      <w:r w:rsidRPr="00B17F63">
        <w:rPr>
          <w:sz w:val="28"/>
          <w:szCs w:val="28"/>
        </w:rPr>
        <w:t>дисграфии</w:t>
      </w:r>
      <w:proofErr w:type="spellEnd"/>
      <w:r w:rsidRPr="00B17F63">
        <w:rPr>
          <w:sz w:val="28"/>
          <w:szCs w:val="28"/>
        </w:rPr>
        <w:t xml:space="preserve"> отмечается </w:t>
      </w:r>
      <w:proofErr w:type="spellStart"/>
      <w:r w:rsidRPr="00B17F63">
        <w:rPr>
          <w:sz w:val="28"/>
          <w:szCs w:val="28"/>
        </w:rPr>
        <w:t>недифференцированность</w:t>
      </w:r>
      <w:proofErr w:type="spellEnd"/>
      <w:r w:rsidRPr="00B17F63">
        <w:rPr>
          <w:sz w:val="28"/>
          <w:szCs w:val="28"/>
        </w:rPr>
        <w:t xml:space="preserve"> слухового восприятия, недостаточное развитие звукового анализа и синтеза. Частыми являются смешения и пропуски, за</w:t>
      </w:r>
      <w:r w:rsidRPr="00B17F63">
        <w:rPr>
          <w:sz w:val="28"/>
          <w:szCs w:val="28"/>
        </w:rPr>
        <w:softHyphen/>
        <w:t>мены букв, обозначающих звуки, сходные по артикуляции и звучанию, а также отражение неправильного звукопроизношения на письме.</w:t>
      </w:r>
    </w:p>
    <w:p w14:paraId="358D9157"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Оптическая дисграфия обусловлена неустойчивостью зритель</w:t>
      </w:r>
      <w:r w:rsidRPr="00B17F63">
        <w:rPr>
          <w:sz w:val="28"/>
          <w:szCs w:val="28"/>
        </w:rPr>
        <w:softHyphen/>
        <w:t>ных впечатлений и представлений. Отдельные буквы не узнают</w:t>
      </w:r>
      <w:r w:rsidRPr="00B17F63">
        <w:rPr>
          <w:sz w:val="28"/>
          <w:szCs w:val="28"/>
        </w:rPr>
        <w:softHyphen/>
        <w:t>ся, не соотносятся с определенными звуками. В различные мо</w:t>
      </w:r>
      <w:r w:rsidRPr="00B17F63">
        <w:rPr>
          <w:sz w:val="28"/>
          <w:szCs w:val="28"/>
        </w:rPr>
        <w:softHyphen/>
        <w:t>менты буква воспринимается по-разному. Вследствие неточнос</w:t>
      </w:r>
      <w:r w:rsidRPr="00B17F63">
        <w:rPr>
          <w:sz w:val="28"/>
          <w:szCs w:val="28"/>
        </w:rPr>
        <w:softHyphen/>
        <w:t>ти зрительного восприятия они смешиваются на письме. Наибо</w:t>
      </w:r>
      <w:r w:rsidRPr="00B17F63">
        <w:rPr>
          <w:sz w:val="28"/>
          <w:szCs w:val="28"/>
        </w:rPr>
        <w:softHyphen/>
        <w:t>лее часто наблюдаются смешения следующих рукописных букв: л-я, л-и, у-и, ц-щ, ш-и, м-л, б-д, п-т, н-к.</w:t>
      </w:r>
    </w:p>
    <w:p w14:paraId="130D7ACB"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Моторная дисграфия. Для нее характерны трудности движе</w:t>
      </w:r>
      <w:r w:rsidRPr="00B17F63">
        <w:rPr>
          <w:sz w:val="28"/>
          <w:szCs w:val="28"/>
        </w:rPr>
        <w:softHyphen/>
        <w:t>ния руки во время письма, нарушение связи моторных образов слов с их звуковыми и зрительными образами [цит. по 29].</w:t>
      </w:r>
    </w:p>
    <w:p w14:paraId="072C7C77"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В.И. </w:t>
      </w:r>
      <w:proofErr w:type="spellStart"/>
      <w:r w:rsidRPr="00B17F63">
        <w:rPr>
          <w:sz w:val="28"/>
          <w:szCs w:val="28"/>
        </w:rPr>
        <w:t>Нодельман</w:t>
      </w:r>
      <w:proofErr w:type="spellEnd"/>
      <w:r w:rsidRPr="00B17F63">
        <w:rPr>
          <w:sz w:val="28"/>
          <w:szCs w:val="28"/>
        </w:rPr>
        <w:t xml:space="preserve"> </w:t>
      </w:r>
      <w:r w:rsidR="00162461">
        <w:rPr>
          <w:sz w:val="28"/>
          <w:szCs w:val="28"/>
        </w:rPr>
        <w:t xml:space="preserve">считает, что наиболее объективной является классификация дисграфии, основополагающими моментами которой является несформированность </w:t>
      </w:r>
      <w:r w:rsidRPr="00B17F63">
        <w:rPr>
          <w:sz w:val="28"/>
          <w:szCs w:val="28"/>
        </w:rPr>
        <w:t xml:space="preserve">определенных операций процесса письма. Выделяются следующие виды </w:t>
      </w:r>
      <w:proofErr w:type="spellStart"/>
      <w:r w:rsidRPr="00B17F63">
        <w:rPr>
          <w:sz w:val="28"/>
          <w:szCs w:val="28"/>
        </w:rPr>
        <w:t>дисграфий</w:t>
      </w:r>
      <w:proofErr w:type="spellEnd"/>
      <w:r w:rsidRPr="00B17F63">
        <w:rPr>
          <w:sz w:val="28"/>
          <w:szCs w:val="28"/>
        </w:rPr>
        <w:t xml:space="preserve">: </w:t>
      </w:r>
      <w:proofErr w:type="spellStart"/>
      <w:r w:rsidRPr="00B17F63">
        <w:rPr>
          <w:sz w:val="28"/>
          <w:szCs w:val="28"/>
        </w:rPr>
        <w:t>артикуляторно</w:t>
      </w:r>
      <w:proofErr w:type="spellEnd"/>
      <w:r w:rsidRPr="00B17F63">
        <w:rPr>
          <w:sz w:val="28"/>
          <w:szCs w:val="28"/>
        </w:rPr>
        <w:t xml:space="preserve">-акустическая, на основе нарушений фонемного распознавания (дифференциации фонем), на почве нарушения языкового анализа и синтеза, </w:t>
      </w:r>
      <w:proofErr w:type="spellStart"/>
      <w:r w:rsidRPr="00B17F63">
        <w:rPr>
          <w:sz w:val="28"/>
          <w:szCs w:val="28"/>
        </w:rPr>
        <w:t>аграмматическая</w:t>
      </w:r>
      <w:proofErr w:type="spellEnd"/>
      <w:r w:rsidRPr="00B17F63">
        <w:rPr>
          <w:sz w:val="28"/>
          <w:szCs w:val="28"/>
        </w:rPr>
        <w:t xml:space="preserve"> и </w:t>
      </w:r>
      <w:r w:rsidRPr="00B17F63">
        <w:rPr>
          <w:sz w:val="28"/>
          <w:szCs w:val="28"/>
        </w:rPr>
        <w:lastRenderedPageBreak/>
        <w:t xml:space="preserve">оптическая </w:t>
      </w:r>
      <w:proofErr w:type="spellStart"/>
      <w:r w:rsidRPr="00B17F63">
        <w:rPr>
          <w:sz w:val="28"/>
          <w:szCs w:val="28"/>
        </w:rPr>
        <w:t>дисграфий</w:t>
      </w:r>
      <w:proofErr w:type="spellEnd"/>
      <w:r w:rsidRPr="00B17F63">
        <w:rPr>
          <w:sz w:val="28"/>
          <w:szCs w:val="28"/>
        </w:rPr>
        <w:t xml:space="preserve">. </w:t>
      </w:r>
      <w:r w:rsidR="00162461">
        <w:rPr>
          <w:sz w:val="28"/>
          <w:szCs w:val="28"/>
        </w:rPr>
        <w:t>По мнению автора</w:t>
      </w:r>
      <w:r w:rsidRPr="00B17F63">
        <w:rPr>
          <w:sz w:val="28"/>
          <w:szCs w:val="28"/>
        </w:rPr>
        <w:t xml:space="preserve">, эта классификация является наиболее обоснованной [29]. </w:t>
      </w:r>
    </w:p>
    <w:p w14:paraId="50AF95FB"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Р.Е. Левина, Л Ф. Спирова доказали, что существует прямая зависимость между уровнем речевого развития ребенка и его возможностями овладения грамотой [</w:t>
      </w:r>
      <w:r w:rsidR="00B84775">
        <w:rPr>
          <w:sz w:val="28"/>
          <w:szCs w:val="28"/>
        </w:rPr>
        <w:t>22; цит. по 23</w:t>
      </w:r>
      <w:r w:rsidRPr="00B17F63">
        <w:rPr>
          <w:sz w:val="28"/>
          <w:szCs w:val="28"/>
        </w:rPr>
        <w:t>]. Анализ письменных работ неуспевающих по русскому языку школьников начальных классов позволил им выделить четыре группы специфических ошибок:</w:t>
      </w:r>
    </w:p>
    <w:p w14:paraId="7B199339"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1. Замены букв («</w:t>
      </w:r>
      <w:proofErr w:type="spellStart"/>
      <w:r w:rsidRPr="00B17F63">
        <w:rPr>
          <w:sz w:val="28"/>
          <w:szCs w:val="28"/>
        </w:rPr>
        <w:t>бопеда</w:t>
      </w:r>
      <w:proofErr w:type="spellEnd"/>
      <w:r w:rsidRPr="00B17F63">
        <w:rPr>
          <w:sz w:val="28"/>
          <w:szCs w:val="28"/>
        </w:rPr>
        <w:t>» вместо «победа», «Тану» вместо «Таню», «пил» вместо «пыль», «</w:t>
      </w:r>
      <w:proofErr w:type="spellStart"/>
      <w:r w:rsidRPr="00B17F63">
        <w:rPr>
          <w:sz w:val="28"/>
          <w:szCs w:val="28"/>
        </w:rPr>
        <w:t>тистит</w:t>
      </w:r>
      <w:proofErr w:type="spellEnd"/>
      <w:r w:rsidRPr="00B17F63">
        <w:rPr>
          <w:sz w:val="28"/>
          <w:szCs w:val="28"/>
        </w:rPr>
        <w:t>» вместо «</w:t>
      </w:r>
      <w:proofErr w:type="gramStart"/>
      <w:r w:rsidRPr="00B17F63">
        <w:rPr>
          <w:sz w:val="28"/>
          <w:szCs w:val="28"/>
        </w:rPr>
        <w:t>чистит»...</w:t>
      </w:r>
      <w:proofErr w:type="gramEnd"/>
      <w:r w:rsidRPr="00B17F63">
        <w:rPr>
          <w:sz w:val="28"/>
          <w:szCs w:val="28"/>
        </w:rPr>
        <w:t>).</w:t>
      </w:r>
    </w:p>
    <w:p w14:paraId="1F31F821"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2. Нарушения слоговой структуры и </w:t>
      </w:r>
      <w:proofErr w:type="spellStart"/>
      <w:r w:rsidRPr="00B17F63">
        <w:rPr>
          <w:sz w:val="28"/>
          <w:szCs w:val="28"/>
        </w:rPr>
        <w:t>звуконаполняемости</w:t>
      </w:r>
      <w:proofErr w:type="spellEnd"/>
      <w:r w:rsidRPr="00B17F63">
        <w:rPr>
          <w:sz w:val="28"/>
          <w:szCs w:val="28"/>
        </w:rPr>
        <w:t xml:space="preserve"> слов («</w:t>
      </w:r>
      <w:proofErr w:type="spellStart"/>
      <w:r w:rsidRPr="00B17F63">
        <w:rPr>
          <w:sz w:val="28"/>
          <w:szCs w:val="28"/>
        </w:rPr>
        <w:t>кичат</w:t>
      </w:r>
      <w:proofErr w:type="spellEnd"/>
      <w:r w:rsidRPr="00B17F63">
        <w:rPr>
          <w:sz w:val="28"/>
          <w:szCs w:val="28"/>
        </w:rPr>
        <w:t>» вместо «кричат», «сит» вместо «сидит», «</w:t>
      </w:r>
      <w:proofErr w:type="spellStart"/>
      <w:r w:rsidRPr="00B17F63">
        <w:rPr>
          <w:sz w:val="28"/>
          <w:szCs w:val="28"/>
        </w:rPr>
        <w:t>довр</w:t>
      </w:r>
      <w:proofErr w:type="spellEnd"/>
      <w:r w:rsidRPr="00B17F63">
        <w:rPr>
          <w:sz w:val="28"/>
          <w:szCs w:val="28"/>
        </w:rPr>
        <w:t>» вместо «двор», «</w:t>
      </w:r>
      <w:proofErr w:type="spellStart"/>
      <w:r w:rsidRPr="00B17F63">
        <w:rPr>
          <w:sz w:val="28"/>
          <w:szCs w:val="28"/>
        </w:rPr>
        <w:t>барт</w:t>
      </w:r>
      <w:proofErr w:type="spellEnd"/>
      <w:r w:rsidRPr="00B17F63">
        <w:rPr>
          <w:sz w:val="28"/>
          <w:szCs w:val="28"/>
        </w:rPr>
        <w:t>» вместо «</w:t>
      </w:r>
      <w:proofErr w:type="gramStart"/>
      <w:r w:rsidRPr="00B17F63">
        <w:rPr>
          <w:sz w:val="28"/>
          <w:szCs w:val="28"/>
        </w:rPr>
        <w:t>брат»...</w:t>
      </w:r>
      <w:proofErr w:type="gramEnd"/>
      <w:r w:rsidRPr="00B17F63">
        <w:rPr>
          <w:sz w:val="28"/>
          <w:szCs w:val="28"/>
        </w:rPr>
        <w:t>).</w:t>
      </w:r>
    </w:p>
    <w:p w14:paraId="5B08DEBB"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3. Нарушения употребления лексико-грамматических категорий:</w:t>
      </w:r>
    </w:p>
    <w:p w14:paraId="7E55967A"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а) слитное написание служебных и знаменательных слов («у сосны» - «</w:t>
      </w:r>
      <w:proofErr w:type="spellStart"/>
      <w:r w:rsidRPr="00B17F63">
        <w:rPr>
          <w:sz w:val="28"/>
          <w:szCs w:val="28"/>
        </w:rPr>
        <w:t>усосны</w:t>
      </w:r>
      <w:proofErr w:type="spellEnd"/>
      <w:r w:rsidRPr="00B17F63">
        <w:rPr>
          <w:sz w:val="28"/>
          <w:szCs w:val="28"/>
        </w:rPr>
        <w:t>», «</w:t>
      </w:r>
      <w:proofErr w:type="spellStart"/>
      <w:r w:rsidRPr="00B17F63">
        <w:rPr>
          <w:sz w:val="28"/>
          <w:szCs w:val="28"/>
        </w:rPr>
        <w:t>светитлуна</w:t>
      </w:r>
      <w:proofErr w:type="spellEnd"/>
      <w:r w:rsidRPr="00B17F63">
        <w:rPr>
          <w:sz w:val="28"/>
          <w:szCs w:val="28"/>
        </w:rPr>
        <w:t>» вместо «светит луна»);</w:t>
      </w:r>
    </w:p>
    <w:p w14:paraId="347AD1C3"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б) пропуск и замена предлогов («ваза столе стоит», «мяч упал и стола»);</w:t>
      </w:r>
    </w:p>
    <w:p w14:paraId="66CE0107"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в) нарушение согласования прилагательных и числительных с существительными («пять столы», «грязное рубашка»);</w:t>
      </w:r>
    </w:p>
    <w:p w14:paraId="080A458F"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г) смешение падежных окончаний («катались на машину», «лечила зубу»).</w:t>
      </w:r>
    </w:p>
    <w:p w14:paraId="0D1B3487"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4. Ошибки в построении предложений:</w:t>
      </w:r>
    </w:p>
    <w:p w14:paraId="67BACDA5"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а) пропуск как главных, так и второстепенных членов предложения («Саша рыбу». «Стали кататься лыжах»);</w:t>
      </w:r>
    </w:p>
    <w:p w14:paraId="04703266"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б) отдельное написание главного и придаточного предложения («Когда наступила зима. Дети пришли кататься на санках и коньках»);</w:t>
      </w:r>
    </w:p>
    <w:p w14:paraId="5F4A2568"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в) употребление придаточного предложения без главного («Если пойдет дождь») [</w:t>
      </w:r>
      <w:r w:rsidR="00B84775">
        <w:rPr>
          <w:sz w:val="28"/>
          <w:szCs w:val="28"/>
        </w:rPr>
        <w:t>22; цит. по 23</w:t>
      </w:r>
      <w:r w:rsidRPr="00B17F63">
        <w:rPr>
          <w:sz w:val="28"/>
          <w:szCs w:val="28"/>
        </w:rPr>
        <w:t>].</w:t>
      </w:r>
    </w:p>
    <w:p w14:paraId="3A89E305"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Таким образом, в настоящее время среди наиболее </w:t>
      </w:r>
      <w:r w:rsidRPr="00B17F63">
        <w:rPr>
          <w:sz w:val="28"/>
          <w:szCs w:val="28"/>
          <w:shd w:val="clear" w:color="auto" w:fill="FFFFFF"/>
        </w:rPr>
        <w:t xml:space="preserve">частых причин неуспеваемости у младших школьников является специфическое нарушение </w:t>
      </w:r>
      <w:r w:rsidRPr="00B17F63">
        <w:rPr>
          <w:sz w:val="28"/>
          <w:szCs w:val="28"/>
          <w:shd w:val="clear" w:color="auto" w:fill="FFFFFF"/>
        </w:rPr>
        <w:lastRenderedPageBreak/>
        <w:t xml:space="preserve">письма – дисграфия, проявляющаяся в </w:t>
      </w:r>
      <w:r w:rsidRPr="00B17F63">
        <w:rPr>
          <w:sz w:val="28"/>
          <w:szCs w:val="28"/>
        </w:rPr>
        <w:t xml:space="preserve">стойкой неспособности овладения навыком письма по правилам </w:t>
      </w:r>
      <w:proofErr w:type="gramStart"/>
      <w:r w:rsidRPr="00B17F63">
        <w:rPr>
          <w:sz w:val="28"/>
          <w:szCs w:val="28"/>
        </w:rPr>
        <w:t>графики,  несмотря</w:t>
      </w:r>
      <w:proofErr w:type="gramEnd"/>
      <w:r w:rsidRPr="00B17F63">
        <w:rPr>
          <w:sz w:val="28"/>
          <w:szCs w:val="28"/>
        </w:rPr>
        <w:t xml:space="preserve"> на достаточный уровень интеллектуального и речевого развития и отсутствие грубых нарушений зрения и слуха.</w:t>
      </w:r>
    </w:p>
    <w:p w14:paraId="56D7014B" w14:textId="77777777" w:rsidR="0028333B" w:rsidRPr="00B17F63" w:rsidRDefault="0028333B" w:rsidP="005953D1">
      <w:pPr>
        <w:pStyle w:val="a3"/>
        <w:shd w:val="clear" w:color="auto" w:fill="FFFFFF"/>
        <w:spacing w:before="0" w:beforeAutospacing="0" w:after="0" w:afterAutospacing="0" w:line="360" w:lineRule="auto"/>
        <w:ind w:firstLine="709"/>
        <w:jc w:val="both"/>
        <w:rPr>
          <w:sz w:val="28"/>
          <w:szCs w:val="28"/>
        </w:rPr>
      </w:pPr>
      <w:r w:rsidRPr="00B17F63">
        <w:rPr>
          <w:sz w:val="28"/>
          <w:szCs w:val="28"/>
        </w:rPr>
        <w:t xml:space="preserve">В настоящее время существуют различные определения дисграфии, разными авторами предложены ее классификации. Среди видов дисграфии наиболее часто выделяют </w:t>
      </w:r>
      <w:proofErr w:type="spellStart"/>
      <w:r w:rsidRPr="00B17F63">
        <w:rPr>
          <w:sz w:val="28"/>
          <w:szCs w:val="28"/>
        </w:rPr>
        <w:t>артикуляторно</w:t>
      </w:r>
      <w:proofErr w:type="spellEnd"/>
      <w:r w:rsidRPr="00B17F63">
        <w:rPr>
          <w:sz w:val="28"/>
          <w:szCs w:val="28"/>
        </w:rPr>
        <w:t xml:space="preserve">-акустическую, </w:t>
      </w:r>
      <w:proofErr w:type="spellStart"/>
      <w:r w:rsidRPr="00B17F63">
        <w:rPr>
          <w:sz w:val="28"/>
          <w:szCs w:val="28"/>
        </w:rPr>
        <w:t>дисграфию</w:t>
      </w:r>
      <w:proofErr w:type="spellEnd"/>
      <w:r w:rsidRPr="00B17F63">
        <w:rPr>
          <w:sz w:val="28"/>
          <w:szCs w:val="28"/>
        </w:rPr>
        <w:t xml:space="preserve"> на почве нарушения языкового анализа и синтеза, </w:t>
      </w:r>
      <w:proofErr w:type="spellStart"/>
      <w:r w:rsidRPr="00B17F63">
        <w:rPr>
          <w:sz w:val="28"/>
          <w:szCs w:val="28"/>
        </w:rPr>
        <w:t>аграмматическую</w:t>
      </w:r>
      <w:proofErr w:type="spellEnd"/>
      <w:r w:rsidRPr="00B17F63">
        <w:rPr>
          <w:sz w:val="28"/>
          <w:szCs w:val="28"/>
        </w:rPr>
        <w:t xml:space="preserve"> и оптическая формы. </w:t>
      </w:r>
    </w:p>
    <w:p w14:paraId="11598938" w14:textId="77777777" w:rsidR="0028333B" w:rsidRPr="00B17F63" w:rsidRDefault="0028333B" w:rsidP="005953D1">
      <w:pPr>
        <w:spacing w:after="0" w:line="360" w:lineRule="auto"/>
        <w:ind w:firstLine="709"/>
        <w:jc w:val="both"/>
        <w:rPr>
          <w:rFonts w:ascii="Times New Roman" w:hAnsi="Times New Roman"/>
          <w:sz w:val="28"/>
          <w:szCs w:val="28"/>
        </w:rPr>
      </w:pPr>
    </w:p>
    <w:p w14:paraId="32F1DD32" w14:textId="77777777" w:rsidR="0028333B" w:rsidRPr="00B17F63" w:rsidRDefault="0028333B" w:rsidP="005953D1">
      <w:pPr>
        <w:ind w:firstLine="709"/>
        <w:jc w:val="center"/>
        <w:rPr>
          <w:rFonts w:ascii="Times New Roman" w:hAnsi="Times New Roman"/>
          <w:sz w:val="28"/>
          <w:szCs w:val="28"/>
        </w:rPr>
      </w:pPr>
      <w:r w:rsidRPr="00B17F63">
        <w:rPr>
          <w:rFonts w:ascii="Times New Roman" w:hAnsi="Times New Roman"/>
          <w:b/>
          <w:sz w:val="28"/>
          <w:szCs w:val="28"/>
        </w:rPr>
        <w:t>1.2.Особенности проявления дисграфии у младших школьников</w:t>
      </w:r>
      <w:r w:rsidRPr="00B17F63">
        <w:rPr>
          <w:rFonts w:ascii="Times New Roman" w:hAnsi="Times New Roman"/>
          <w:b/>
          <w:sz w:val="28"/>
          <w:szCs w:val="28"/>
        </w:rPr>
        <w:br/>
      </w:r>
    </w:p>
    <w:p w14:paraId="03BF9551"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Говоря о причинах возникновения дисграфии у младших школьников, А.Н. Корнев указывал на то что трудности в обучении письму возникают как результат трех групп явлений. К первой группе автор относит конституциональные предпосылки, а именно: наличие у родителей нарушений письма, индивидуальные особенности формирования функциональной специализации полушарий мозга и др. Ко второй группе А.Н. Корнев относит </w:t>
      </w:r>
      <w:proofErr w:type="spellStart"/>
      <w:r w:rsidRPr="00B17F63">
        <w:rPr>
          <w:rFonts w:ascii="Times New Roman" w:hAnsi="Times New Roman"/>
          <w:sz w:val="28"/>
          <w:szCs w:val="28"/>
        </w:rPr>
        <w:t>энцефалопатические</w:t>
      </w:r>
      <w:proofErr w:type="spellEnd"/>
      <w:r w:rsidRPr="00B17F63">
        <w:rPr>
          <w:rFonts w:ascii="Times New Roman" w:hAnsi="Times New Roman"/>
          <w:sz w:val="28"/>
          <w:szCs w:val="28"/>
        </w:rPr>
        <w:t xml:space="preserve"> нарушения, которые обусловлены вредными воздействиями во все периоды внутриутробного развития. Повреждения в </w:t>
      </w:r>
      <w:proofErr w:type="spellStart"/>
      <w:r w:rsidRPr="00B17F63">
        <w:rPr>
          <w:rFonts w:ascii="Times New Roman" w:hAnsi="Times New Roman"/>
          <w:sz w:val="28"/>
          <w:szCs w:val="28"/>
        </w:rPr>
        <w:t>пренотальном</w:t>
      </w:r>
      <w:proofErr w:type="spellEnd"/>
      <w:r w:rsidRPr="00B17F63">
        <w:rPr>
          <w:rFonts w:ascii="Times New Roman" w:hAnsi="Times New Roman"/>
          <w:sz w:val="28"/>
          <w:szCs w:val="28"/>
        </w:rPr>
        <w:t xml:space="preserve"> периоде как правило вызывают аномалии развития подкорковых структур. Более поздние воздействия патологических факторов затрагивает высшие корковые отделы мозга. Третья группа причин, по мнению автора- неблагоприятные социальные и средовые факторы. Эти факторы могут в значительной степени повлиять на патогенез нарушений письменной речи [</w:t>
      </w:r>
      <w:r w:rsidR="00AA2F12">
        <w:rPr>
          <w:rFonts w:ascii="Times New Roman" w:hAnsi="Times New Roman"/>
          <w:sz w:val="28"/>
          <w:szCs w:val="28"/>
        </w:rPr>
        <w:t>18</w:t>
      </w:r>
      <w:r w:rsidRPr="00B17F63">
        <w:rPr>
          <w:rFonts w:ascii="Times New Roman" w:hAnsi="Times New Roman"/>
          <w:sz w:val="28"/>
          <w:szCs w:val="28"/>
        </w:rPr>
        <w:t>].</w:t>
      </w:r>
    </w:p>
    <w:p w14:paraId="67D00935"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Говоря о причинах возникновения стойких специфических ошибок на письме, об особенностях проявления </w:t>
      </w:r>
      <w:proofErr w:type="spellStart"/>
      <w:r w:rsidRPr="00B17F63">
        <w:rPr>
          <w:rFonts w:ascii="Times New Roman" w:hAnsi="Times New Roman"/>
          <w:sz w:val="28"/>
          <w:szCs w:val="28"/>
        </w:rPr>
        <w:t>дисграфии</w:t>
      </w:r>
      <w:proofErr w:type="spellEnd"/>
      <w:r w:rsidRPr="00B17F63">
        <w:rPr>
          <w:rFonts w:ascii="Times New Roman" w:hAnsi="Times New Roman"/>
          <w:sz w:val="28"/>
          <w:szCs w:val="28"/>
        </w:rPr>
        <w:t xml:space="preserve"> у младших школьников,  М.М. </w:t>
      </w:r>
      <w:proofErr w:type="spellStart"/>
      <w:r w:rsidRPr="00B17F63">
        <w:rPr>
          <w:rFonts w:ascii="Times New Roman" w:hAnsi="Times New Roman"/>
          <w:sz w:val="28"/>
          <w:szCs w:val="28"/>
        </w:rPr>
        <w:t>Аманатова</w:t>
      </w:r>
      <w:proofErr w:type="spellEnd"/>
      <w:r w:rsidRPr="00B17F63">
        <w:rPr>
          <w:rFonts w:ascii="Times New Roman" w:hAnsi="Times New Roman"/>
          <w:sz w:val="28"/>
          <w:szCs w:val="28"/>
        </w:rPr>
        <w:t xml:space="preserve">, Р.И. </w:t>
      </w:r>
      <w:proofErr w:type="spellStart"/>
      <w:r w:rsidRPr="00B17F63">
        <w:rPr>
          <w:rFonts w:ascii="Times New Roman" w:hAnsi="Times New Roman"/>
          <w:sz w:val="28"/>
          <w:szCs w:val="28"/>
        </w:rPr>
        <w:t>Лалаева</w:t>
      </w:r>
      <w:proofErr w:type="spellEnd"/>
      <w:r w:rsidRPr="00B17F63">
        <w:rPr>
          <w:rFonts w:ascii="Times New Roman" w:hAnsi="Times New Roman"/>
          <w:sz w:val="28"/>
          <w:szCs w:val="28"/>
        </w:rPr>
        <w:t xml:space="preserve"> и другие исследователи обоснованно утверждают, что в основе овладения письменной речью лежит высокий </w:t>
      </w:r>
      <w:r w:rsidRPr="00B17F63">
        <w:rPr>
          <w:rFonts w:ascii="Times New Roman" w:hAnsi="Times New Roman"/>
          <w:sz w:val="28"/>
          <w:szCs w:val="28"/>
        </w:rPr>
        <w:lastRenderedPageBreak/>
        <w:t xml:space="preserve">уровень сформированности всех ее аспектов. Любые отклонения от нормативного развития в звукопроизношении, фонематическом и лексико-грамматическом развитии отражаются в чтении и письме [3, </w:t>
      </w:r>
      <w:r w:rsidR="00AA2F12">
        <w:rPr>
          <w:rFonts w:ascii="Times New Roman" w:hAnsi="Times New Roman"/>
          <w:sz w:val="28"/>
          <w:szCs w:val="28"/>
        </w:rPr>
        <w:t>21</w:t>
      </w:r>
      <w:r w:rsidRPr="00B17F63">
        <w:rPr>
          <w:rFonts w:ascii="Times New Roman" w:hAnsi="Times New Roman"/>
          <w:sz w:val="28"/>
          <w:szCs w:val="28"/>
        </w:rPr>
        <w:t>].</w:t>
      </w:r>
    </w:p>
    <w:p w14:paraId="32FE2CB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В настоящее время к </w:t>
      </w:r>
      <w:proofErr w:type="spellStart"/>
      <w:r w:rsidRPr="00B17F63">
        <w:rPr>
          <w:rFonts w:ascii="Times New Roman" w:hAnsi="Times New Roman"/>
          <w:sz w:val="28"/>
          <w:szCs w:val="28"/>
        </w:rPr>
        <w:t>дисграфическим</w:t>
      </w:r>
      <w:proofErr w:type="spellEnd"/>
      <w:r w:rsidRPr="00B17F63">
        <w:rPr>
          <w:rFonts w:ascii="Times New Roman" w:hAnsi="Times New Roman"/>
          <w:sz w:val="28"/>
          <w:szCs w:val="28"/>
        </w:rPr>
        <w:t xml:space="preserve"> ошибкам относят: замены, смещения, вставки букв, слогов, слитное написание слов, раздельное написание элементов одного слова, контаминации, ошибки, связанные с неумением выделять границы предложения, </w:t>
      </w:r>
      <w:proofErr w:type="spellStart"/>
      <w:r w:rsidRPr="00B17F63">
        <w:rPr>
          <w:rFonts w:ascii="Times New Roman" w:hAnsi="Times New Roman"/>
          <w:sz w:val="28"/>
          <w:szCs w:val="28"/>
        </w:rPr>
        <w:t>аграмматические</w:t>
      </w:r>
      <w:proofErr w:type="spellEnd"/>
      <w:r w:rsidRPr="00B17F63">
        <w:rPr>
          <w:rFonts w:ascii="Times New Roman" w:hAnsi="Times New Roman"/>
          <w:sz w:val="28"/>
          <w:szCs w:val="28"/>
        </w:rPr>
        <w:t xml:space="preserve"> ошибки, ошибки в структурном оформлении предложения, пропуски слов в предложении, ошибки оптического характера  (Е. Ф. Архипова, </w:t>
      </w:r>
      <w:r w:rsidR="00AF1B57">
        <w:rPr>
          <w:rFonts w:ascii="Times New Roman" w:hAnsi="Times New Roman"/>
          <w:sz w:val="28"/>
          <w:szCs w:val="28"/>
        </w:rPr>
        <w:t xml:space="preserve">Н.Д. Кривовязова, </w:t>
      </w:r>
      <w:r w:rsidRPr="00B17F63">
        <w:rPr>
          <w:rFonts w:ascii="Times New Roman" w:hAnsi="Times New Roman"/>
          <w:sz w:val="28"/>
          <w:szCs w:val="28"/>
        </w:rPr>
        <w:t>Е. М. Кувыкина ) [</w:t>
      </w:r>
      <w:r w:rsidR="00AF1B57">
        <w:rPr>
          <w:rFonts w:ascii="Times New Roman" w:hAnsi="Times New Roman"/>
          <w:sz w:val="28"/>
          <w:szCs w:val="28"/>
        </w:rPr>
        <w:t>5, 19, 20</w:t>
      </w:r>
      <w:r w:rsidRPr="00B17F63">
        <w:rPr>
          <w:rFonts w:ascii="Times New Roman" w:hAnsi="Times New Roman"/>
          <w:sz w:val="28"/>
          <w:szCs w:val="28"/>
        </w:rPr>
        <w:t xml:space="preserve">]. </w:t>
      </w:r>
    </w:p>
    <w:p w14:paraId="5C0648FD"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   При анализе работ ряда авторов отмечены различия в трактовке происхождения </w:t>
      </w:r>
      <w:proofErr w:type="spellStart"/>
      <w:r w:rsidRPr="00B17F63">
        <w:rPr>
          <w:rFonts w:ascii="Times New Roman" w:hAnsi="Times New Roman"/>
          <w:sz w:val="28"/>
          <w:szCs w:val="28"/>
        </w:rPr>
        <w:t>дисграфических</w:t>
      </w:r>
      <w:proofErr w:type="spellEnd"/>
      <w:r w:rsidRPr="00B17F63">
        <w:rPr>
          <w:rFonts w:ascii="Times New Roman" w:hAnsi="Times New Roman"/>
          <w:sz w:val="28"/>
          <w:szCs w:val="28"/>
        </w:rPr>
        <w:t xml:space="preserve"> ошибок. Наблюдения А.Н. Корнева и 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xml:space="preserve"> показывают, что нарушения письма у детей характеризуются заменами, смещениями, вставками букв, слогов, слитным написанием слов, раздельным написанием элементов одного слова, контаминациями, ошибками, связанными с неумениями определять границы предложений, </w:t>
      </w:r>
      <w:proofErr w:type="spellStart"/>
      <w:r w:rsidRPr="00B17F63">
        <w:rPr>
          <w:rFonts w:ascii="Times New Roman" w:hAnsi="Times New Roman"/>
          <w:sz w:val="28"/>
          <w:szCs w:val="28"/>
        </w:rPr>
        <w:t>аграмматическими</w:t>
      </w:r>
      <w:proofErr w:type="spellEnd"/>
      <w:r w:rsidRPr="00B17F63">
        <w:rPr>
          <w:rFonts w:ascii="Times New Roman" w:hAnsi="Times New Roman"/>
          <w:sz w:val="28"/>
          <w:szCs w:val="28"/>
        </w:rPr>
        <w:t xml:space="preserve"> ошибками в структурном оформлении предложений, пропусками слов в предложении, оптическими ошибками [</w:t>
      </w:r>
      <w:r w:rsidR="00AF1B57">
        <w:rPr>
          <w:rFonts w:ascii="Times New Roman" w:hAnsi="Times New Roman"/>
          <w:sz w:val="28"/>
          <w:szCs w:val="28"/>
        </w:rPr>
        <w:t>18</w:t>
      </w:r>
      <w:r w:rsidRPr="00B17F63">
        <w:rPr>
          <w:rFonts w:ascii="Times New Roman" w:hAnsi="Times New Roman"/>
          <w:sz w:val="28"/>
          <w:szCs w:val="28"/>
        </w:rPr>
        <w:t>, 33].</w:t>
      </w:r>
    </w:p>
    <w:p w14:paraId="782AE9F3"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А.Н. Корнев и И.Н. Садовникова ошибки смешения букв на основе их кинестетического сходства выделяют в отдельную группу оптических ошибок и определяют их причиной несформированность кинестетического и динамического аспекта двигательного акта и медленное формирование кинемы [</w:t>
      </w:r>
      <w:r w:rsidR="00AF1B57">
        <w:rPr>
          <w:rFonts w:ascii="Times New Roman" w:hAnsi="Times New Roman"/>
          <w:sz w:val="28"/>
          <w:szCs w:val="28"/>
        </w:rPr>
        <w:t>18</w:t>
      </w:r>
      <w:r w:rsidRPr="00B17F63">
        <w:rPr>
          <w:rFonts w:ascii="Times New Roman" w:hAnsi="Times New Roman"/>
          <w:sz w:val="28"/>
          <w:szCs w:val="28"/>
        </w:rPr>
        <w:t xml:space="preserve">, 33]. </w:t>
      </w:r>
    </w:p>
    <w:p w14:paraId="215DF98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Появление призвука при медленном проговаривании слов в процессе письма лежит в основе вставок лишних букв, считает И.Н. Садовникова. По мнению ряда других автора, причиной вставок букв при письме является несформированность фонематического слуха и восприятия [33].</w:t>
      </w:r>
    </w:p>
    <w:p w14:paraId="2D3A7966"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Многие авторы сходятся во мнении, что в основе аграмматизмов лежит бедность словаря, недостаточность речевого общения, несформированность морфологического анализа и синтаксиса.</w:t>
      </w:r>
    </w:p>
    <w:p w14:paraId="3750113A"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Р.Е. Левина причиной ошибок, возникающих в искажении структуры предложения, видит только бедность словаря и ограничения в понимании слов, в то время, как А.Н. Корнев считает, что данные ошибки возникают вследствие низкого уровня интеллектуальных способностей и предпосылок интеллекта, таких как произвольная концентрация и переключение внимания, динамический праксис [2</w:t>
      </w:r>
      <w:r w:rsidR="00AF1B57">
        <w:rPr>
          <w:rFonts w:ascii="Times New Roman" w:hAnsi="Times New Roman"/>
          <w:sz w:val="28"/>
          <w:szCs w:val="28"/>
        </w:rPr>
        <w:t>2</w:t>
      </w:r>
      <w:r w:rsidRPr="00B17F63">
        <w:rPr>
          <w:rFonts w:ascii="Times New Roman" w:hAnsi="Times New Roman"/>
          <w:sz w:val="28"/>
          <w:szCs w:val="28"/>
        </w:rPr>
        <w:t>].</w:t>
      </w:r>
    </w:p>
    <w:p w14:paraId="15B1A960"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Р.Е. </w:t>
      </w:r>
      <w:proofErr w:type="spellStart"/>
      <w:r w:rsidRPr="00B17F63">
        <w:rPr>
          <w:rFonts w:ascii="Times New Roman" w:hAnsi="Times New Roman"/>
          <w:sz w:val="28"/>
          <w:szCs w:val="28"/>
        </w:rPr>
        <w:t>Лалаева</w:t>
      </w:r>
      <w:proofErr w:type="spellEnd"/>
      <w:r w:rsidRPr="00B17F63">
        <w:rPr>
          <w:rFonts w:ascii="Times New Roman" w:hAnsi="Times New Roman"/>
          <w:sz w:val="28"/>
          <w:szCs w:val="28"/>
        </w:rPr>
        <w:t xml:space="preserve"> считает причиной оптических ошибок – </w:t>
      </w:r>
      <w:proofErr w:type="spellStart"/>
      <w:r w:rsidRPr="00B17F63">
        <w:rPr>
          <w:rFonts w:ascii="Times New Roman" w:hAnsi="Times New Roman"/>
          <w:sz w:val="28"/>
          <w:szCs w:val="28"/>
        </w:rPr>
        <w:t>недифференцированность</w:t>
      </w:r>
      <w:proofErr w:type="spellEnd"/>
      <w:r w:rsidRPr="00B17F63">
        <w:rPr>
          <w:rFonts w:ascii="Times New Roman" w:hAnsi="Times New Roman"/>
          <w:sz w:val="28"/>
          <w:szCs w:val="28"/>
        </w:rPr>
        <w:t xml:space="preserve"> представлений о похожих формах, недоразвитие оптико-пространственного восприятия и зрительного анализа и синтеза [2</w:t>
      </w:r>
      <w:r w:rsidR="00AF1B57">
        <w:rPr>
          <w:rFonts w:ascii="Times New Roman" w:hAnsi="Times New Roman"/>
          <w:sz w:val="28"/>
          <w:szCs w:val="28"/>
        </w:rPr>
        <w:t>1</w:t>
      </w:r>
      <w:r w:rsidRPr="00B17F63">
        <w:rPr>
          <w:rFonts w:ascii="Times New Roman" w:hAnsi="Times New Roman"/>
          <w:sz w:val="28"/>
          <w:szCs w:val="28"/>
        </w:rPr>
        <w:t>]. А.Н. Корнев,  И.Н. Садовникова выделяют из группы оптических ошибок смешения букв по кинетическому сходству, объясняя их несформированностью кинестетической и динамической стороны двигательного акта, медленным формированием кинемы [</w:t>
      </w:r>
      <w:r w:rsidR="00AF1B57">
        <w:rPr>
          <w:rFonts w:ascii="Times New Roman" w:hAnsi="Times New Roman"/>
          <w:sz w:val="28"/>
          <w:szCs w:val="28"/>
        </w:rPr>
        <w:t>18</w:t>
      </w:r>
      <w:r w:rsidRPr="00B17F63">
        <w:rPr>
          <w:rFonts w:ascii="Times New Roman" w:hAnsi="Times New Roman"/>
          <w:sz w:val="28"/>
          <w:szCs w:val="28"/>
        </w:rPr>
        <w:t xml:space="preserve">,33]. </w:t>
      </w:r>
    </w:p>
    <w:p w14:paraId="5BBB906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sz w:val="28"/>
          <w:szCs w:val="28"/>
        </w:rPr>
        <w:t xml:space="preserve">Ряд авторов указывают на неречевую симптоматику дисграфии. Так, например, Т.В. </w:t>
      </w:r>
      <w:proofErr w:type="spellStart"/>
      <w:r w:rsidRPr="00AF1B57">
        <w:rPr>
          <w:rFonts w:ascii="Times New Roman" w:hAnsi="Times New Roman"/>
          <w:sz w:val="28"/>
          <w:szCs w:val="28"/>
        </w:rPr>
        <w:t>Ахутина</w:t>
      </w:r>
      <w:proofErr w:type="spellEnd"/>
      <w:r w:rsidRPr="00AF1B57">
        <w:rPr>
          <w:rFonts w:ascii="Times New Roman" w:hAnsi="Times New Roman"/>
          <w:sz w:val="28"/>
          <w:szCs w:val="28"/>
        </w:rPr>
        <w:t>,</w:t>
      </w:r>
      <w:r w:rsidR="00AF1B57" w:rsidRPr="00AF1B57">
        <w:rPr>
          <w:rFonts w:ascii="Times New Roman" w:hAnsi="Times New Roman"/>
          <w:sz w:val="28"/>
          <w:szCs w:val="28"/>
        </w:rPr>
        <w:t xml:space="preserve"> О.Б. Иншакова, Н.М. Пылаева</w:t>
      </w:r>
      <w:r w:rsidRPr="00AF1B57">
        <w:rPr>
          <w:rFonts w:ascii="Times New Roman" w:hAnsi="Times New Roman"/>
          <w:sz w:val="28"/>
          <w:szCs w:val="28"/>
        </w:rPr>
        <w:t xml:space="preserve"> указывал</w:t>
      </w:r>
      <w:r w:rsidR="00AF1B57" w:rsidRPr="00AF1B57">
        <w:rPr>
          <w:rFonts w:ascii="Times New Roman" w:hAnsi="Times New Roman"/>
          <w:sz w:val="28"/>
          <w:szCs w:val="28"/>
        </w:rPr>
        <w:t>и</w:t>
      </w:r>
      <w:r w:rsidRPr="00B17F63">
        <w:rPr>
          <w:rFonts w:ascii="Times New Roman" w:hAnsi="Times New Roman"/>
          <w:sz w:val="28"/>
          <w:szCs w:val="28"/>
        </w:rPr>
        <w:t xml:space="preserve"> на наличие у школьников-</w:t>
      </w:r>
      <w:proofErr w:type="spellStart"/>
      <w:r w:rsidRPr="00B17F63">
        <w:rPr>
          <w:rFonts w:ascii="Times New Roman" w:hAnsi="Times New Roman"/>
          <w:sz w:val="28"/>
          <w:szCs w:val="28"/>
        </w:rPr>
        <w:t>дисграфиков</w:t>
      </w:r>
      <w:proofErr w:type="spellEnd"/>
      <w:r w:rsidRPr="00B17F63">
        <w:rPr>
          <w:rFonts w:ascii="Times New Roman" w:hAnsi="Times New Roman"/>
          <w:sz w:val="28"/>
          <w:szCs w:val="28"/>
        </w:rPr>
        <w:t xml:space="preserve"> </w:t>
      </w:r>
      <w:r w:rsidRPr="00B17F63">
        <w:rPr>
          <w:rFonts w:ascii="Times New Roman" w:hAnsi="Times New Roman"/>
          <w:sz w:val="28"/>
          <w:szCs w:val="28"/>
          <w:shd w:val="clear" w:color="auto" w:fill="FFFFFF"/>
        </w:rPr>
        <w:t xml:space="preserve">низкого уровня сформированности эмоционально </w:t>
      </w:r>
      <w:r w:rsidRPr="00B17F63">
        <w:rPr>
          <w:rFonts w:ascii="Times New Roman" w:hAnsi="Times New Roman"/>
          <w:sz w:val="28"/>
          <w:szCs w:val="28"/>
        </w:rPr>
        <w:t xml:space="preserve">– </w:t>
      </w:r>
      <w:r w:rsidRPr="00B17F63">
        <w:rPr>
          <w:rFonts w:ascii="Times New Roman" w:hAnsi="Times New Roman"/>
          <w:sz w:val="28"/>
          <w:szCs w:val="28"/>
          <w:shd w:val="clear" w:color="auto" w:fill="FFFFFF"/>
        </w:rPr>
        <w:t>волевой сферы, слабой концентрации внимания, низкой степени восприятия и произвольности, самоконтроля, низкого уровня механической и долговременной  памяти,  несформированности приемов учебной деятельности [</w:t>
      </w:r>
      <w:r w:rsidR="00AF1B57">
        <w:rPr>
          <w:rFonts w:ascii="Times New Roman" w:hAnsi="Times New Roman"/>
          <w:sz w:val="28"/>
          <w:szCs w:val="28"/>
          <w:shd w:val="clear" w:color="auto" w:fill="FFFFFF"/>
        </w:rPr>
        <w:t>6, 7</w:t>
      </w:r>
      <w:r w:rsidRPr="00B17F63">
        <w:rPr>
          <w:rFonts w:ascii="Times New Roman" w:hAnsi="Times New Roman"/>
          <w:sz w:val="28"/>
          <w:szCs w:val="28"/>
          <w:shd w:val="clear" w:color="auto" w:fill="FFFFFF"/>
        </w:rPr>
        <w:t>].</w:t>
      </w:r>
    </w:p>
    <w:p w14:paraId="459FB90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shd w:val="clear" w:color="auto" w:fill="FFFFFF"/>
        </w:rPr>
        <w:t xml:space="preserve">И.В. </w:t>
      </w:r>
      <w:proofErr w:type="spellStart"/>
      <w:r w:rsidRPr="00B17F63">
        <w:rPr>
          <w:rFonts w:ascii="Times New Roman" w:hAnsi="Times New Roman"/>
          <w:sz w:val="28"/>
          <w:szCs w:val="28"/>
          <w:shd w:val="clear" w:color="auto" w:fill="FFFFFF"/>
        </w:rPr>
        <w:t>Прищепова</w:t>
      </w:r>
      <w:proofErr w:type="spellEnd"/>
      <w:r w:rsidRPr="00B17F63">
        <w:rPr>
          <w:rFonts w:ascii="Times New Roman" w:hAnsi="Times New Roman"/>
          <w:sz w:val="28"/>
          <w:szCs w:val="28"/>
          <w:shd w:val="clear" w:color="auto" w:fill="FFFFFF"/>
        </w:rPr>
        <w:t xml:space="preserve"> указывала, что при дисграфии имеет место </w:t>
      </w:r>
      <w:r w:rsidRPr="00B17F63">
        <w:rPr>
          <w:rFonts w:ascii="Times New Roman" w:hAnsi="Times New Roman"/>
          <w:sz w:val="28"/>
          <w:szCs w:val="28"/>
        </w:rPr>
        <w:t>несформированность зрительно – пространственных функций. В результате несформированности зрительно –пространственных функций на письме у детей отмечается искажение букв, трудности удержания строки, неравномерный почерк, диспропорция букв и их отдельных элементов, сложности ориентировки на листе, зеркальное написание букв, слитное написание слов, слитное написание предлогов со словами [31</w:t>
      </w:r>
      <w:r w:rsidR="00AF1B57">
        <w:rPr>
          <w:rFonts w:ascii="Times New Roman" w:hAnsi="Times New Roman"/>
          <w:sz w:val="28"/>
          <w:szCs w:val="28"/>
        </w:rPr>
        <w:t>,32</w:t>
      </w:r>
      <w:r w:rsidRPr="00B17F63">
        <w:rPr>
          <w:rFonts w:ascii="Times New Roman" w:hAnsi="Times New Roman"/>
          <w:sz w:val="28"/>
          <w:szCs w:val="28"/>
        </w:rPr>
        <w:t xml:space="preserve">]. </w:t>
      </w:r>
    </w:p>
    <w:p w14:paraId="1B8A13D1"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Далее, рассмотрим особенности проявления разных видов </w:t>
      </w:r>
      <w:proofErr w:type="spellStart"/>
      <w:r w:rsidRPr="00B17F63">
        <w:rPr>
          <w:rFonts w:ascii="Times New Roman" w:hAnsi="Times New Roman"/>
          <w:sz w:val="28"/>
          <w:szCs w:val="28"/>
        </w:rPr>
        <w:t>дисграфий</w:t>
      </w:r>
      <w:proofErr w:type="spellEnd"/>
      <w:r w:rsidRPr="00B17F63">
        <w:rPr>
          <w:rFonts w:ascii="Times New Roman" w:hAnsi="Times New Roman"/>
          <w:sz w:val="28"/>
          <w:szCs w:val="28"/>
        </w:rPr>
        <w:t xml:space="preserve"> на письме. В основе дисграфии на почве нарушения языкового анализа и синтеза, указывает Н.А. Абрамова, лежит нарушение различных форм </w:t>
      </w:r>
      <w:r w:rsidRPr="00B17F63">
        <w:rPr>
          <w:rFonts w:ascii="Times New Roman" w:hAnsi="Times New Roman"/>
          <w:sz w:val="28"/>
          <w:szCs w:val="28"/>
        </w:rPr>
        <w:lastRenderedPageBreak/>
        <w:t xml:space="preserve">языкового анализа и синтеза. На письме при данном виде дисграфии искажается звукобуквенная структура слова, структура  предложения. Для данного вида дисграфии наиболее характерными являются следующие ошибки: пропуски гласных в стечении,  перестановки букв; ошибки на уровне слога,  а именно пропуски, перестановки и  добавления слогов. На уровне предложения отмечаются слитное написание слов в предложении, слитное написание предлогов со словами, раздельное написание слов, а так же раздельное написание приставки и корня слова [1]. </w:t>
      </w:r>
    </w:p>
    <w:p w14:paraId="1B26FD56"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Как указывают Л.С. Волкова, И.Л. Карасев причиной аграмматической дисграфии является несформированность лексико-грамматического строя речи. При данном виде дисграфии ошибки проявляются на уровне слова, словосочетания, предложения, текста. На уровне предложения это может быть искаженная на письме морфологическая структура  слова, замена приставки или суффикса, изменения падежных окончаний. Симптомами проявления аграмматической дисграфии могут быть  нарушения предложных конструкций, изменение падежа местоимений, изменение падежа имен существительных, нарушение согласования слов в предложении, трудности конструирования сложных предложений, нарушение последовательности слов в предложении, а так же пропуск отдельных членов предложения [</w:t>
      </w:r>
      <w:r w:rsidR="00AF1B57">
        <w:rPr>
          <w:rFonts w:ascii="Times New Roman" w:hAnsi="Times New Roman"/>
          <w:sz w:val="28"/>
          <w:szCs w:val="28"/>
        </w:rPr>
        <w:t>8</w:t>
      </w:r>
      <w:r w:rsidRPr="00B17F63">
        <w:rPr>
          <w:rFonts w:ascii="Times New Roman" w:hAnsi="Times New Roman"/>
          <w:sz w:val="28"/>
          <w:szCs w:val="28"/>
        </w:rPr>
        <w:t>,1</w:t>
      </w:r>
      <w:r w:rsidR="00AF1B57">
        <w:rPr>
          <w:rFonts w:ascii="Times New Roman" w:hAnsi="Times New Roman"/>
          <w:sz w:val="28"/>
          <w:szCs w:val="28"/>
        </w:rPr>
        <w:t>7</w:t>
      </w:r>
      <w:r w:rsidRPr="00B17F63">
        <w:rPr>
          <w:rFonts w:ascii="Times New Roman" w:hAnsi="Times New Roman"/>
          <w:sz w:val="28"/>
          <w:szCs w:val="28"/>
        </w:rPr>
        <w:t xml:space="preserve">]. </w:t>
      </w:r>
    </w:p>
    <w:p w14:paraId="41D19FDD"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sz w:val="28"/>
          <w:szCs w:val="28"/>
        </w:rPr>
        <w:t xml:space="preserve">При оптической </w:t>
      </w:r>
      <w:proofErr w:type="spellStart"/>
      <w:r w:rsidRPr="00B17F63">
        <w:rPr>
          <w:rFonts w:ascii="Times New Roman" w:hAnsi="Times New Roman"/>
          <w:sz w:val="28"/>
          <w:szCs w:val="28"/>
        </w:rPr>
        <w:t>дисграфии</w:t>
      </w:r>
      <w:proofErr w:type="spellEnd"/>
      <w:r w:rsidRPr="00B17F63">
        <w:rPr>
          <w:rFonts w:ascii="Times New Roman" w:hAnsi="Times New Roman"/>
          <w:sz w:val="28"/>
          <w:szCs w:val="28"/>
        </w:rPr>
        <w:t xml:space="preserve">, как указывают Р.И. </w:t>
      </w:r>
      <w:proofErr w:type="spellStart"/>
      <w:r w:rsidRPr="00B17F63">
        <w:rPr>
          <w:rFonts w:ascii="Times New Roman" w:hAnsi="Times New Roman"/>
          <w:sz w:val="28"/>
          <w:szCs w:val="28"/>
        </w:rPr>
        <w:t>Лалаева</w:t>
      </w:r>
      <w:proofErr w:type="spellEnd"/>
      <w:r w:rsidRPr="00B17F63">
        <w:rPr>
          <w:rFonts w:ascii="Times New Roman" w:hAnsi="Times New Roman"/>
          <w:sz w:val="28"/>
          <w:szCs w:val="28"/>
        </w:rPr>
        <w:t xml:space="preserve">, И.В. </w:t>
      </w:r>
      <w:proofErr w:type="spellStart"/>
      <w:r w:rsidRPr="00B17F63">
        <w:rPr>
          <w:rFonts w:ascii="Times New Roman" w:hAnsi="Times New Roman"/>
          <w:sz w:val="28"/>
          <w:szCs w:val="28"/>
        </w:rPr>
        <w:t>Прищепова</w:t>
      </w:r>
      <w:proofErr w:type="spellEnd"/>
      <w:r w:rsidRPr="00B17F63">
        <w:rPr>
          <w:rFonts w:ascii="Times New Roman" w:hAnsi="Times New Roman"/>
          <w:sz w:val="28"/>
          <w:szCs w:val="28"/>
        </w:rPr>
        <w:t xml:space="preserve">, Н.Н. Яковлева, отмечаются замены и искажения букв на письме. Связаны они с недоразвитием зрительного гнозиса. Чаще всего, по наблюдениям Р.И. </w:t>
      </w:r>
      <w:proofErr w:type="spellStart"/>
      <w:r w:rsidRPr="00B17F63">
        <w:rPr>
          <w:rFonts w:ascii="Times New Roman" w:hAnsi="Times New Roman"/>
          <w:sz w:val="28"/>
          <w:szCs w:val="28"/>
        </w:rPr>
        <w:t>Лалаевой</w:t>
      </w:r>
      <w:proofErr w:type="spellEnd"/>
      <w:r w:rsidRPr="00B17F63">
        <w:rPr>
          <w:rFonts w:ascii="Times New Roman" w:hAnsi="Times New Roman"/>
          <w:sz w:val="28"/>
          <w:szCs w:val="28"/>
        </w:rPr>
        <w:t xml:space="preserve">, Н.Н. Яковлева заменяются графически сходные рукописные буквы, состоящие из одинаковых элементов, которые различно расположены в пространстве.  Очень часто </w:t>
      </w:r>
      <w:proofErr w:type="spellStart"/>
      <w:r w:rsidRPr="00B17F63">
        <w:rPr>
          <w:rFonts w:ascii="Times New Roman" w:hAnsi="Times New Roman"/>
          <w:sz w:val="28"/>
          <w:szCs w:val="28"/>
        </w:rPr>
        <w:t>пр</w:t>
      </w:r>
      <w:proofErr w:type="spellEnd"/>
      <w:r w:rsidRPr="00B17F63">
        <w:rPr>
          <w:rFonts w:ascii="Times New Roman" w:hAnsi="Times New Roman"/>
          <w:sz w:val="28"/>
          <w:szCs w:val="28"/>
        </w:rPr>
        <w:t xml:space="preserve"> ом виде </w:t>
      </w:r>
      <w:proofErr w:type="spellStart"/>
      <w:r w:rsidRPr="00B17F63">
        <w:rPr>
          <w:rFonts w:ascii="Times New Roman" w:hAnsi="Times New Roman"/>
          <w:sz w:val="28"/>
          <w:szCs w:val="28"/>
        </w:rPr>
        <w:t>дисграфии</w:t>
      </w:r>
      <w:proofErr w:type="spellEnd"/>
      <w:r w:rsidRPr="00B17F63">
        <w:rPr>
          <w:rFonts w:ascii="Times New Roman" w:hAnsi="Times New Roman"/>
          <w:sz w:val="28"/>
          <w:szCs w:val="28"/>
        </w:rPr>
        <w:t xml:space="preserve"> наблюдается «зеркальное» письмо, а так </w:t>
      </w:r>
      <w:proofErr w:type="gramStart"/>
      <w:r w:rsidRPr="00B17F63">
        <w:rPr>
          <w:rFonts w:ascii="Times New Roman" w:hAnsi="Times New Roman"/>
          <w:sz w:val="28"/>
          <w:szCs w:val="28"/>
        </w:rPr>
        <w:t>же  пропуски</w:t>
      </w:r>
      <w:proofErr w:type="gramEnd"/>
      <w:r w:rsidRPr="00B17F63">
        <w:rPr>
          <w:rFonts w:ascii="Times New Roman" w:hAnsi="Times New Roman"/>
          <w:sz w:val="28"/>
          <w:szCs w:val="28"/>
        </w:rPr>
        <w:t xml:space="preserve"> элементов букв при соединении, лишние и неправильно расположенные элементы.</w:t>
      </w:r>
      <w:r w:rsidRPr="00B17F63">
        <w:rPr>
          <w:rFonts w:ascii="Times New Roman" w:hAnsi="Times New Roman"/>
          <w:sz w:val="28"/>
          <w:szCs w:val="28"/>
          <w:shd w:val="clear" w:color="auto" w:fill="FFFFFF"/>
        </w:rPr>
        <w:t xml:space="preserve"> Наиболее часто происходит смешивание букв, которые похожи (т-п, и-ш) или буквы, которые состоят из одинаковых элементов, но в пространстве расположены </w:t>
      </w:r>
      <w:r w:rsidRPr="00B17F63">
        <w:rPr>
          <w:rFonts w:ascii="Times New Roman" w:hAnsi="Times New Roman"/>
          <w:sz w:val="28"/>
          <w:szCs w:val="28"/>
          <w:shd w:val="clear" w:color="auto" w:fill="FFFFFF"/>
        </w:rPr>
        <w:lastRenderedPageBreak/>
        <w:t>различно (э-с). Зеркальное письмо слева направо может проявляться также у левшей с органическими повреждениями мозга [</w:t>
      </w:r>
      <w:r w:rsidR="00AF1B57">
        <w:rPr>
          <w:rFonts w:ascii="Times New Roman" w:hAnsi="Times New Roman"/>
          <w:sz w:val="28"/>
          <w:szCs w:val="28"/>
          <w:shd w:val="clear" w:color="auto" w:fill="FFFFFF"/>
        </w:rPr>
        <w:t>21,31,39</w:t>
      </w:r>
      <w:r w:rsidRPr="00B17F63">
        <w:rPr>
          <w:rFonts w:ascii="Times New Roman" w:hAnsi="Times New Roman"/>
          <w:sz w:val="28"/>
          <w:szCs w:val="28"/>
          <w:shd w:val="clear" w:color="auto" w:fill="FFFFFF"/>
        </w:rPr>
        <w:t>]. </w:t>
      </w:r>
    </w:p>
    <w:p w14:paraId="21EEB009"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sz w:val="28"/>
          <w:szCs w:val="28"/>
          <w:shd w:val="clear" w:color="auto" w:fill="FFFFFF"/>
        </w:rPr>
        <w:t xml:space="preserve">По наблюдениям </w:t>
      </w:r>
      <w:r w:rsidRPr="00B17F63">
        <w:rPr>
          <w:rStyle w:val="a9"/>
          <w:rFonts w:ascii="Times New Roman" w:hAnsi="Times New Roman"/>
          <w:i w:val="0"/>
          <w:sz w:val="28"/>
          <w:szCs w:val="28"/>
        </w:rPr>
        <w:t xml:space="preserve">Н.П. Мещеряковой, Е.В. </w:t>
      </w:r>
      <w:proofErr w:type="spellStart"/>
      <w:r w:rsidRPr="00B17F63">
        <w:rPr>
          <w:rStyle w:val="a9"/>
          <w:rFonts w:ascii="Times New Roman" w:hAnsi="Times New Roman"/>
          <w:i w:val="0"/>
          <w:sz w:val="28"/>
          <w:szCs w:val="28"/>
        </w:rPr>
        <w:t>Зубович</w:t>
      </w:r>
      <w:proofErr w:type="spellEnd"/>
      <w:r w:rsidRPr="00B17F63">
        <w:rPr>
          <w:rFonts w:ascii="Times New Roman" w:hAnsi="Times New Roman"/>
          <w:sz w:val="28"/>
          <w:szCs w:val="28"/>
          <w:shd w:val="clear" w:color="auto" w:fill="FFFFFF"/>
        </w:rPr>
        <w:t xml:space="preserve">, при акустической </w:t>
      </w:r>
      <w:proofErr w:type="spellStart"/>
      <w:r w:rsidRPr="00B17F63">
        <w:rPr>
          <w:rFonts w:ascii="Times New Roman" w:hAnsi="Times New Roman"/>
          <w:sz w:val="28"/>
          <w:szCs w:val="28"/>
          <w:shd w:val="clear" w:color="auto" w:fill="FFFFFF"/>
        </w:rPr>
        <w:t>дисграфии</w:t>
      </w:r>
      <w:proofErr w:type="spellEnd"/>
      <w:r w:rsidRPr="00B17F63">
        <w:rPr>
          <w:rFonts w:ascii="Times New Roman" w:hAnsi="Times New Roman"/>
          <w:sz w:val="28"/>
          <w:szCs w:val="28"/>
          <w:shd w:val="clear" w:color="auto" w:fill="FFFFFF"/>
        </w:rPr>
        <w:t xml:space="preserve"> у ребенка нарушена слуховая дифференциация близких акустических звуков, на письме это выражается в замене букв, которые схожи </w:t>
      </w:r>
      <w:proofErr w:type="spellStart"/>
      <w:r w:rsidRPr="00B17F63">
        <w:rPr>
          <w:rFonts w:ascii="Times New Roman" w:hAnsi="Times New Roman"/>
          <w:sz w:val="28"/>
          <w:szCs w:val="28"/>
          <w:shd w:val="clear" w:color="auto" w:fill="FFFFFF"/>
        </w:rPr>
        <w:t>артикуляторно</w:t>
      </w:r>
      <w:proofErr w:type="spellEnd"/>
      <w:r w:rsidRPr="00B17F63">
        <w:rPr>
          <w:rFonts w:ascii="Times New Roman" w:hAnsi="Times New Roman"/>
          <w:sz w:val="28"/>
          <w:szCs w:val="28"/>
          <w:shd w:val="clear" w:color="auto" w:fill="FFFFFF"/>
        </w:rPr>
        <w:t xml:space="preserve"> и акустически. Например, замена парных звонких и глухих согласных, лабиализованных гласных, гласных первого и второго ряда. Данная форма дисграфии влияет и на правильность обозначения мягкости согласного на письме: любит-</w:t>
      </w:r>
      <w:proofErr w:type="spellStart"/>
      <w:r w:rsidRPr="00B17F63">
        <w:rPr>
          <w:rFonts w:ascii="Times New Roman" w:hAnsi="Times New Roman"/>
          <w:sz w:val="28"/>
          <w:szCs w:val="28"/>
          <w:shd w:val="clear" w:color="auto" w:fill="FFFFFF"/>
        </w:rPr>
        <w:t>лубит</w:t>
      </w:r>
      <w:proofErr w:type="spellEnd"/>
      <w:r w:rsidRPr="00B17F63">
        <w:rPr>
          <w:rFonts w:ascii="Times New Roman" w:hAnsi="Times New Roman"/>
          <w:sz w:val="28"/>
          <w:szCs w:val="28"/>
          <w:shd w:val="clear" w:color="auto" w:fill="FFFFFF"/>
        </w:rPr>
        <w:t xml:space="preserve"> [28].  </w:t>
      </w:r>
    </w:p>
    <w:p w14:paraId="5CE41F70"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sz w:val="28"/>
          <w:szCs w:val="28"/>
          <w:shd w:val="clear" w:color="auto" w:fill="FFFFFF"/>
        </w:rPr>
        <w:t xml:space="preserve">О.А. Токарева отмечает, что особенностью моторной дисграфии является «писчий спазм», когда у ребенка во время письма отмечаются выраженные трудности движения руки, при этом  рука сохраняет возможность выполнять другие действия. </w:t>
      </w:r>
    </w:p>
    <w:p w14:paraId="3696E12E"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shd w:val="clear" w:color="auto" w:fill="FFFFFF"/>
        </w:rPr>
        <w:t xml:space="preserve">Проявления оптической дисграфии автор разделяет на вербальные и литеральные, когда воспроизведение изолированных букв сохранно, а нарушается написание букв, сходных графически. При литеральной оптической дисграфии, как указывает О.А. Токарева, </w:t>
      </w:r>
      <w:r w:rsidRPr="00B17F63">
        <w:rPr>
          <w:rStyle w:val="a9"/>
          <w:rFonts w:ascii="Times New Roman" w:hAnsi="Times New Roman"/>
          <w:i w:val="0"/>
          <w:sz w:val="28"/>
          <w:szCs w:val="28"/>
          <w:bdr w:val="none" w:sz="0" w:space="0" w:color="auto" w:frame="1"/>
        </w:rPr>
        <w:t>у ребенка</w:t>
      </w:r>
      <w:r w:rsidRPr="00B17F63">
        <w:rPr>
          <w:rStyle w:val="a9"/>
          <w:rFonts w:ascii="Times New Roman" w:hAnsi="Times New Roman"/>
          <w:sz w:val="28"/>
          <w:szCs w:val="28"/>
          <w:bdr w:val="none" w:sz="0" w:space="0" w:color="auto" w:frame="1"/>
        </w:rPr>
        <w:t> </w:t>
      </w:r>
      <w:r w:rsidRPr="00B17F63">
        <w:rPr>
          <w:rFonts w:ascii="Times New Roman" w:hAnsi="Times New Roman"/>
          <w:sz w:val="28"/>
          <w:szCs w:val="28"/>
        </w:rPr>
        <w:t>появляются трудности в  воспроизведении даже изолированных букв [цит. по  29].</w:t>
      </w:r>
    </w:p>
    <w:p w14:paraId="5549853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shd w:val="clear" w:color="auto" w:fill="FFFFFF"/>
        </w:rPr>
      </w:pPr>
      <w:r w:rsidRPr="00B17F63">
        <w:rPr>
          <w:rFonts w:ascii="Times New Roman" w:hAnsi="Times New Roman"/>
          <w:iCs/>
          <w:sz w:val="28"/>
          <w:szCs w:val="28"/>
          <w:lang w:eastAsia="ru-RU"/>
        </w:rPr>
        <w:t>Таким образом,</w:t>
      </w:r>
      <w:r w:rsidRPr="00B17F63">
        <w:rPr>
          <w:rFonts w:ascii="Times New Roman" w:hAnsi="Times New Roman"/>
          <w:sz w:val="28"/>
          <w:szCs w:val="28"/>
          <w:lang w:eastAsia="ru-RU"/>
        </w:rPr>
        <w:t xml:space="preserve">  симптоматика дисграфии включает в себя речевые и неречевые проявления. Речевая симптоматика дисграфии проявляется в  стойких и повторяющихся ошибках в процессе письма школьников, которые можно сгруппировать следующим образом: искажения и замены букв; искажения </w:t>
      </w:r>
      <w:proofErr w:type="spellStart"/>
      <w:r w:rsidRPr="00B17F63">
        <w:rPr>
          <w:rFonts w:ascii="Times New Roman" w:hAnsi="Times New Roman"/>
          <w:sz w:val="28"/>
          <w:szCs w:val="28"/>
          <w:lang w:eastAsia="ru-RU"/>
        </w:rPr>
        <w:t>звукослоговой</w:t>
      </w:r>
      <w:proofErr w:type="spellEnd"/>
      <w:r w:rsidRPr="00B17F63">
        <w:rPr>
          <w:rFonts w:ascii="Times New Roman" w:hAnsi="Times New Roman"/>
          <w:sz w:val="28"/>
          <w:szCs w:val="28"/>
          <w:lang w:eastAsia="ru-RU"/>
        </w:rPr>
        <w:t xml:space="preserve"> структуры слова; нарушения слитности написания отдельных слов в предложении; аграмматизмы на письме. Неречевая симптоматика дисграфии проявляется в  нарушении зрительно-пространственных функций, недостаточном уровне сформированности </w:t>
      </w:r>
      <w:r>
        <w:rPr>
          <w:rFonts w:ascii="Times New Roman" w:hAnsi="Times New Roman"/>
          <w:sz w:val="28"/>
          <w:szCs w:val="28"/>
          <w:lang w:eastAsia="ru-RU"/>
        </w:rPr>
        <w:t>э</w:t>
      </w:r>
      <w:r w:rsidRPr="00B17F63">
        <w:rPr>
          <w:rFonts w:ascii="Times New Roman" w:hAnsi="Times New Roman"/>
          <w:sz w:val="28"/>
          <w:szCs w:val="28"/>
          <w:shd w:val="clear" w:color="auto" w:fill="FFFFFF"/>
        </w:rPr>
        <w:t xml:space="preserve">моционально </w:t>
      </w:r>
      <w:r w:rsidRPr="00B17F63">
        <w:rPr>
          <w:rFonts w:ascii="Times New Roman" w:hAnsi="Times New Roman"/>
          <w:sz w:val="28"/>
          <w:szCs w:val="28"/>
        </w:rPr>
        <w:t xml:space="preserve">– </w:t>
      </w:r>
      <w:r w:rsidRPr="00B17F63">
        <w:rPr>
          <w:rFonts w:ascii="Times New Roman" w:hAnsi="Times New Roman"/>
          <w:sz w:val="28"/>
          <w:szCs w:val="28"/>
          <w:shd w:val="clear" w:color="auto" w:fill="FFFFFF"/>
        </w:rPr>
        <w:t>волевой сферы, слабой концентрации внимания, низкой степени восприятия и произвольно</w:t>
      </w:r>
      <w:r>
        <w:rPr>
          <w:rFonts w:ascii="Times New Roman" w:hAnsi="Times New Roman"/>
          <w:sz w:val="28"/>
          <w:szCs w:val="28"/>
          <w:shd w:val="clear" w:color="auto" w:fill="FFFFFF"/>
        </w:rPr>
        <w:t>сти, самоконтроля, низкого уров</w:t>
      </w:r>
      <w:r w:rsidRPr="00B17F63">
        <w:rPr>
          <w:rFonts w:ascii="Times New Roman" w:hAnsi="Times New Roman"/>
          <w:sz w:val="28"/>
          <w:szCs w:val="28"/>
          <w:shd w:val="clear" w:color="auto" w:fill="FFFFFF"/>
        </w:rPr>
        <w:t>ня механической и долговременной  памяти,  несформированности приемов учебной деятельности.</w:t>
      </w:r>
    </w:p>
    <w:p w14:paraId="00887137"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 xml:space="preserve">Большая распространенность и особенности симптоматики дисграфии у детей обусловлены недоразвитием познавательной деятельности, нарушением устной речи, несформированностью языковых обобщений, нарушением речеслухового, </w:t>
      </w:r>
      <w:proofErr w:type="spellStart"/>
      <w:r w:rsidRPr="00B17F63">
        <w:rPr>
          <w:rFonts w:ascii="Times New Roman" w:hAnsi="Times New Roman"/>
          <w:sz w:val="28"/>
          <w:szCs w:val="28"/>
        </w:rPr>
        <w:t>речедвигательного</w:t>
      </w:r>
      <w:proofErr w:type="spellEnd"/>
      <w:r w:rsidRPr="00B17F63">
        <w:rPr>
          <w:rFonts w:ascii="Times New Roman" w:hAnsi="Times New Roman"/>
          <w:sz w:val="28"/>
          <w:szCs w:val="28"/>
        </w:rPr>
        <w:t xml:space="preserve"> и зрительного анализаторов, нарушением структуры операций письма, особенностями организации психической деятельности. </w:t>
      </w:r>
    </w:p>
    <w:p w14:paraId="0D6C037B" w14:textId="77777777" w:rsidR="0028333B" w:rsidRPr="00B17F63" w:rsidRDefault="0028333B" w:rsidP="005953D1">
      <w:pPr>
        <w:pStyle w:val="a3"/>
        <w:shd w:val="clear" w:color="auto" w:fill="FFFFFF"/>
        <w:spacing w:before="0" w:beforeAutospacing="0" w:after="0" w:afterAutospacing="0"/>
        <w:ind w:firstLine="709"/>
        <w:jc w:val="center"/>
        <w:rPr>
          <w:b/>
          <w:sz w:val="28"/>
          <w:szCs w:val="28"/>
        </w:rPr>
      </w:pPr>
    </w:p>
    <w:p w14:paraId="03CE3784" w14:textId="77777777" w:rsidR="0028333B" w:rsidRPr="00B17F63" w:rsidRDefault="0028333B" w:rsidP="005953D1">
      <w:pPr>
        <w:pStyle w:val="a3"/>
        <w:shd w:val="clear" w:color="auto" w:fill="FFFFFF"/>
        <w:spacing w:before="0" w:beforeAutospacing="0" w:after="0" w:afterAutospacing="0"/>
        <w:ind w:firstLine="709"/>
        <w:jc w:val="center"/>
        <w:rPr>
          <w:b/>
          <w:sz w:val="28"/>
          <w:szCs w:val="28"/>
        </w:rPr>
      </w:pPr>
      <w:r w:rsidRPr="00B17F63">
        <w:rPr>
          <w:b/>
          <w:sz w:val="28"/>
          <w:szCs w:val="28"/>
        </w:rPr>
        <w:t xml:space="preserve">1.3.Организация педагогической помощи учащимся с </w:t>
      </w:r>
      <w:proofErr w:type="spellStart"/>
      <w:r w:rsidRPr="00B17F63">
        <w:rPr>
          <w:b/>
          <w:sz w:val="28"/>
          <w:szCs w:val="28"/>
        </w:rPr>
        <w:t>дисграфией</w:t>
      </w:r>
      <w:proofErr w:type="spellEnd"/>
    </w:p>
    <w:p w14:paraId="193479EA" w14:textId="77777777" w:rsidR="0028333B" w:rsidRPr="00B17F63" w:rsidRDefault="0028333B" w:rsidP="005953D1">
      <w:pPr>
        <w:spacing w:line="360" w:lineRule="auto"/>
        <w:ind w:firstLine="709"/>
        <w:jc w:val="both"/>
        <w:rPr>
          <w:rFonts w:ascii="Times New Roman" w:hAnsi="Times New Roman"/>
          <w:sz w:val="28"/>
          <w:szCs w:val="28"/>
          <w:shd w:val="clear" w:color="auto" w:fill="FFFFFF"/>
        </w:rPr>
      </w:pPr>
    </w:p>
    <w:p w14:paraId="0D35D59F" w14:textId="77777777" w:rsidR="0028333B" w:rsidRPr="00B17F63" w:rsidRDefault="00162461" w:rsidP="005953D1">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Одну из актуальнейших задач современной логопедии представляет собой проблема коррекции нарушений письма. Количество школьников с различными видами дисграфии с каждым голом увеличивается. Так, например, в работе </w:t>
      </w:r>
      <w:r w:rsidR="0028333B" w:rsidRPr="00B17F63">
        <w:rPr>
          <w:rFonts w:ascii="Times New Roman" w:hAnsi="Times New Roman"/>
          <w:sz w:val="28"/>
          <w:szCs w:val="28"/>
          <w:shd w:val="clear" w:color="auto" w:fill="FFFFFF"/>
        </w:rPr>
        <w:t>Л.Г. Парамонов</w:t>
      </w:r>
      <w:r>
        <w:rPr>
          <w:rFonts w:ascii="Times New Roman" w:hAnsi="Times New Roman"/>
          <w:sz w:val="28"/>
          <w:szCs w:val="28"/>
          <w:shd w:val="clear" w:color="auto" w:fill="FFFFFF"/>
        </w:rPr>
        <w:t>ой представлены данные исследования</w:t>
      </w:r>
      <w:r w:rsidR="0028333B" w:rsidRPr="00B17F63">
        <w:rPr>
          <w:rFonts w:ascii="Times New Roman" w:hAnsi="Times New Roman"/>
          <w:sz w:val="28"/>
          <w:szCs w:val="28"/>
          <w:shd w:val="clear" w:color="auto" w:fill="FFFFFF"/>
        </w:rPr>
        <w:t>, проведенного Психолого-педагогическим центром «Здоровье» в г. Санкт-Петербурге в 2000 году</w:t>
      </w:r>
      <w:r>
        <w:rPr>
          <w:rFonts w:ascii="Times New Roman" w:hAnsi="Times New Roman"/>
          <w:sz w:val="28"/>
          <w:szCs w:val="28"/>
          <w:shd w:val="clear" w:color="auto" w:fill="FFFFFF"/>
        </w:rPr>
        <w:t xml:space="preserve">. Результаты исследования показали, что в школах </w:t>
      </w:r>
      <w:r w:rsidR="0028333B" w:rsidRPr="00B17F63">
        <w:rPr>
          <w:rFonts w:ascii="Times New Roman" w:hAnsi="Times New Roman"/>
          <w:sz w:val="28"/>
          <w:szCs w:val="28"/>
          <w:shd w:val="clear" w:color="auto" w:fill="FFFFFF"/>
        </w:rPr>
        <w:t xml:space="preserve"> </w:t>
      </w:r>
      <w:proofErr w:type="spellStart"/>
      <w:r w:rsidR="0028333B" w:rsidRPr="00B17F63">
        <w:rPr>
          <w:rFonts w:ascii="Times New Roman" w:hAnsi="Times New Roman"/>
          <w:sz w:val="28"/>
          <w:szCs w:val="28"/>
          <w:shd w:val="clear" w:color="auto" w:fill="FFFFFF"/>
        </w:rPr>
        <w:t>дисграфией</w:t>
      </w:r>
      <w:proofErr w:type="spellEnd"/>
      <w:r w:rsidR="0028333B" w:rsidRPr="00B17F63">
        <w:rPr>
          <w:rFonts w:ascii="Times New Roman" w:hAnsi="Times New Roman"/>
          <w:sz w:val="28"/>
          <w:szCs w:val="28"/>
          <w:shd w:val="clear" w:color="auto" w:fill="FFFFFF"/>
        </w:rPr>
        <w:t xml:space="preserve"> страдают около 37%, а в гимназиях - около 20% </w:t>
      </w:r>
      <w:r>
        <w:rPr>
          <w:rFonts w:ascii="Times New Roman" w:hAnsi="Times New Roman"/>
          <w:sz w:val="28"/>
          <w:szCs w:val="28"/>
          <w:shd w:val="clear" w:color="auto" w:fill="FFFFFF"/>
        </w:rPr>
        <w:t xml:space="preserve"> учащихся </w:t>
      </w:r>
      <w:r w:rsidR="0028333B" w:rsidRPr="00B17F63">
        <w:rPr>
          <w:rFonts w:ascii="Times New Roman" w:hAnsi="Times New Roman"/>
          <w:sz w:val="28"/>
          <w:szCs w:val="28"/>
          <w:shd w:val="clear" w:color="auto" w:fill="FFFFFF"/>
        </w:rPr>
        <w:t xml:space="preserve">[30]. </w:t>
      </w:r>
    </w:p>
    <w:p w14:paraId="6550FB28"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О.В. Елецкая,  Н.Ю. Горбачевская </w:t>
      </w:r>
      <w:r w:rsidRPr="00B17F63">
        <w:rPr>
          <w:rFonts w:ascii="Times New Roman" w:hAnsi="Times New Roman"/>
          <w:sz w:val="28"/>
          <w:szCs w:val="28"/>
          <w:shd w:val="clear" w:color="auto" w:fill="FFFFFF"/>
        </w:rPr>
        <w:t xml:space="preserve">указывают, что основной  задачей учителя-логопеда в школе является своевременное выявление и предупреждение  нарушения письма, а при невозможности пропедевтической  работы своевременное устранение  специфических ошибок с целью недопущения их  перехода на дальнейшее обучение. </w:t>
      </w:r>
      <w:r w:rsidRPr="00B17F63">
        <w:rPr>
          <w:rFonts w:ascii="Times New Roman" w:hAnsi="Times New Roman"/>
          <w:sz w:val="28"/>
          <w:szCs w:val="28"/>
        </w:rPr>
        <w:t xml:space="preserve">Работа авторов поможет учителю – логопеду, работающему на школьном логопедическом пункте выстроить работу с учетом индивидуальных особенностей каждого ребенка. Авторы представляют планирование работы с учащимися с 1 по 7 класс </w:t>
      </w:r>
      <w:r w:rsidRPr="00B17F63">
        <w:rPr>
          <w:rFonts w:ascii="Times New Roman" w:hAnsi="Times New Roman"/>
          <w:snapToGrid w:val="0"/>
          <w:sz w:val="28"/>
          <w:szCs w:val="28"/>
          <w:lang w:eastAsia="ru-RU"/>
        </w:rPr>
        <w:t xml:space="preserve">с нерезко выраженным общим недоразвитием речи; общим недоразвитием речи; фонетическим недоразвитием речи; акустической </w:t>
      </w:r>
      <w:proofErr w:type="spellStart"/>
      <w:r w:rsidRPr="00B17F63">
        <w:rPr>
          <w:rFonts w:ascii="Times New Roman" w:hAnsi="Times New Roman"/>
          <w:snapToGrid w:val="0"/>
          <w:sz w:val="28"/>
          <w:szCs w:val="28"/>
          <w:lang w:eastAsia="ru-RU"/>
        </w:rPr>
        <w:t>дисграфией</w:t>
      </w:r>
      <w:proofErr w:type="spellEnd"/>
      <w:r w:rsidRPr="00B17F63">
        <w:rPr>
          <w:rFonts w:ascii="Times New Roman" w:hAnsi="Times New Roman"/>
          <w:snapToGrid w:val="0"/>
          <w:sz w:val="28"/>
          <w:szCs w:val="28"/>
          <w:lang w:eastAsia="ru-RU"/>
        </w:rPr>
        <w:t xml:space="preserve"> на основе нарушения фонемного распознавания и </w:t>
      </w:r>
      <w:proofErr w:type="spellStart"/>
      <w:r w:rsidRPr="00B17F63">
        <w:rPr>
          <w:rFonts w:ascii="Times New Roman" w:hAnsi="Times New Roman"/>
          <w:snapToGrid w:val="0"/>
          <w:sz w:val="28"/>
          <w:szCs w:val="28"/>
          <w:lang w:eastAsia="ru-RU"/>
        </w:rPr>
        <w:t>дизорфографией</w:t>
      </w:r>
      <w:proofErr w:type="spellEnd"/>
      <w:r w:rsidRPr="00B17F63">
        <w:rPr>
          <w:rFonts w:ascii="Times New Roman" w:hAnsi="Times New Roman"/>
          <w:snapToGrid w:val="0"/>
          <w:sz w:val="28"/>
          <w:szCs w:val="28"/>
          <w:lang w:eastAsia="ru-RU"/>
        </w:rPr>
        <w:t xml:space="preserve">. В пособии даются подробные рекомендации по ведению логопедической документации, представлены образцы речевых карт, перспективных планов работы с разными группами учащихся </w:t>
      </w:r>
      <w:r w:rsidRPr="00B17F63">
        <w:rPr>
          <w:rFonts w:ascii="Times New Roman" w:hAnsi="Times New Roman"/>
          <w:sz w:val="28"/>
          <w:szCs w:val="28"/>
        </w:rPr>
        <w:t>[1</w:t>
      </w:r>
      <w:r w:rsidR="0038506C">
        <w:rPr>
          <w:rFonts w:ascii="Times New Roman" w:hAnsi="Times New Roman"/>
          <w:sz w:val="28"/>
          <w:szCs w:val="28"/>
        </w:rPr>
        <w:t>1</w:t>
      </w:r>
      <w:r w:rsidRPr="00B17F63">
        <w:rPr>
          <w:rFonts w:ascii="Times New Roman" w:hAnsi="Times New Roman"/>
          <w:sz w:val="28"/>
          <w:szCs w:val="28"/>
        </w:rPr>
        <w:t xml:space="preserve">]. </w:t>
      </w:r>
    </w:p>
    <w:p w14:paraId="6EC00D2D"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 xml:space="preserve">В пособии тех же авторов, посвященном формированию пространственно-временных отношений у младших школьников с нарушением письма, представлена квинтэссенция опыта работы по данному направлению. Материал пособия содержит диагностические задания, а так же практические упражнения, направленные на формирование представлений младших школьников о пространстве и времени. </w:t>
      </w:r>
      <w:r w:rsidRPr="00B17F63">
        <w:rPr>
          <w:rFonts w:ascii="Times New Roman" w:hAnsi="Times New Roman"/>
          <w:sz w:val="28"/>
          <w:szCs w:val="28"/>
        </w:rPr>
        <w:br/>
      </w:r>
      <w:r w:rsidRPr="00B17F63">
        <w:rPr>
          <w:rFonts w:ascii="Times New Roman" w:hAnsi="Times New Roman"/>
          <w:sz w:val="28"/>
          <w:szCs w:val="28"/>
          <w:shd w:val="clear" w:color="auto" w:fill="FFFFFF"/>
        </w:rPr>
        <w:t>Предлагаемый методический материал позволяет сочетать логопедическую помощь с психологической коррекцией: произвольного внимания, слухоречевой памяти, наглядно-образной и словесно-логической форм мышления, которые составляют основу для формирования и развития навыков письма [1</w:t>
      </w:r>
      <w:r w:rsidR="0038506C">
        <w:rPr>
          <w:rFonts w:ascii="Times New Roman" w:hAnsi="Times New Roman"/>
          <w:sz w:val="28"/>
          <w:szCs w:val="28"/>
          <w:shd w:val="clear" w:color="auto" w:fill="FFFFFF"/>
        </w:rPr>
        <w:t>0</w:t>
      </w:r>
      <w:r w:rsidRPr="00B17F63">
        <w:rPr>
          <w:rFonts w:ascii="Times New Roman" w:hAnsi="Times New Roman"/>
          <w:sz w:val="28"/>
          <w:szCs w:val="28"/>
          <w:shd w:val="clear" w:color="auto" w:fill="FFFFFF"/>
        </w:rPr>
        <w:t>].</w:t>
      </w:r>
    </w:p>
    <w:p w14:paraId="58C65F32"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О.И. Азова указывала, </w:t>
      </w:r>
      <w:r w:rsidR="00162461">
        <w:rPr>
          <w:rFonts w:ascii="Times New Roman" w:hAnsi="Times New Roman"/>
          <w:sz w:val="28"/>
          <w:szCs w:val="28"/>
        </w:rPr>
        <w:t xml:space="preserve">что нарушение фонематического принципа написания проявляется в  дисграфии. </w:t>
      </w:r>
      <w:r w:rsidRPr="00B17F63">
        <w:rPr>
          <w:rFonts w:ascii="Times New Roman" w:hAnsi="Times New Roman"/>
          <w:sz w:val="28"/>
          <w:szCs w:val="28"/>
        </w:rPr>
        <w:t xml:space="preserve">Сущность фонетического (фонематического) принципа заключается в том, что звуковая структура слова устной речи обозначается соответствующей последовательностью букв (стол, рука). Но действие этого принципа ограничивается лишь случаями сильной позиции всех фонем слова. Автор предлагает в своем пособии комплексную систему обследования, включающую обследование импрессивной и экспрессивной речи,   процессов чтения и письма и неречевых функций. К каждому разделу обследования предлагается текст, вариант задания, а так же критерии оценки высокого, среднего, низкого уровня выполнения задания [2]. </w:t>
      </w:r>
    </w:p>
    <w:p w14:paraId="4D3EF813"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В настоящее время существует ряд других методических пособий, посвященных преодолению нарушений письма у учащихся начальных классов. Рассмотрим содержание некоторых из них. Так, например, методика, разработанная А.Н. Корневым, направлена на раннее обнаружение недостаточного развития предпосылок к освоению школьных навыков. В данной методике предусмотрено формирование </w:t>
      </w:r>
      <w:r w:rsidRPr="00B17F63">
        <w:rPr>
          <w:sz w:val="28"/>
          <w:szCs w:val="28"/>
        </w:rPr>
        <w:br/>
        <w:t xml:space="preserve">функционального базиса навыков чтения и письма, развитие зрительно-пространственного восприятия и наглядно-образного мышления. В ходе </w:t>
      </w:r>
      <w:r w:rsidRPr="00B17F63">
        <w:rPr>
          <w:sz w:val="28"/>
          <w:szCs w:val="28"/>
        </w:rPr>
        <w:lastRenderedPageBreak/>
        <w:t xml:space="preserve">работы по данной методике у учащихся начальных классов совершенствуются знания сенсорных эталонов, учащиеся начальных классов овладевают соответствующими словесными понятиями, у них развиваются навыки схематического изображения пространственных отношений, происходит формирование изобразительно-графических способностей.  Данная методика способствует развитию концентрации, распределению и </w:t>
      </w:r>
      <w:proofErr w:type="gramStart"/>
      <w:r w:rsidRPr="00B17F63">
        <w:rPr>
          <w:sz w:val="28"/>
          <w:szCs w:val="28"/>
        </w:rPr>
        <w:t>переключению  внимания</w:t>
      </w:r>
      <w:proofErr w:type="gramEnd"/>
      <w:r w:rsidRPr="00B17F63">
        <w:rPr>
          <w:sz w:val="28"/>
          <w:szCs w:val="28"/>
        </w:rPr>
        <w:t>, формирует лучшее понимание текста, формирует навыки звуко-буквенного анализа и синтеза [</w:t>
      </w:r>
      <w:r w:rsidR="0038506C">
        <w:rPr>
          <w:sz w:val="28"/>
          <w:szCs w:val="28"/>
        </w:rPr>
        <w:t>18</w:t>
      </w:r>
      <w:r w:rsidRPr="00B17F63">
        <w:rPr>
          <w:sz w:val="28"/>
          <w:szCs w:val="28"/>
        </w:rPr>
        <w:t>].</w:t>
      </w:r>
    </w:p>
    <w:p w14:paraId="03BFD4DC"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Е.В. Мазанова </w:t>
      </w:r>
      <w:proofErr w:type="gramStart"/>
      <w:r w:rsidRPr="00B17F63">
        <w:rPr>
          <w:rFonts w:ascii="Times New Roman" w:hAnsi="Times New Roman"/>
          <w:sz w:val="28"/>
          <w:szCs w:val="28"/>
        </w:rPr>
        <w:t>предлагает  комплект</w:t>
      </w:r>
      <w:proofErr w:type="gramEnd"/>
      <w:r w:rsidRPr="00B17F63">
        <w:rPr>
          <w:rFonts w:ascii="Times New Roman" w:hAnsi="Times New Roman"/>
          <w:sz w:val="28"/>
          <w:szCs w:val="28"/>
        </w:rPr>
        <w:t xml:space="preserve"> пособий, направленных на преодоление </w:t>
      </w:r>
      <w:r w:rsidRPr="00B17F63">
        <w:rPr>
          <w:rStyle w:val="a9"/>
          <w:rFonts w:ascii="Times New Roman" w:hAnsi="Times New Roman"/>
          <w:i w:val="0"/>
          <w:sz w:val="28"/>
          <w:szCs w:val="28"/>
        </w:rPr>
        <w:t xml:space="preserve">аграмматической,  акустической, оптической  дисграфии, а так же дисграфии на почве нарушения языкового  анализа и синтеза. В каждый из указанных комплектов входят конспекты фронтальных логопедических занятий и индивидуальные  рабочий тетради для выполнения заданий ребенком. Каждый из комплектов представляет собой </w:t>
      </w:r>
      <w:r w:rsidRPr="00B17F63">
        <w:rPr>
          <w:rFonts w:ascii="Times New Roman" w:hAnsi="Times New Roman"/>
          <w:sz w:val="28"/>
          <w:szCs w:val="28"/>
        </w:rPr>
        <w:t>систематизированный практический материал и составлены с учетом методических требований. Автор рекомендует для повышения результативности коррекционной работы по преодолению дисграфии того или иного вида принимать  во внимание ранние сроки начала коррекционной работы, комплексность мероприятий, направленных на преодоление специфических ошибок, своевременно подключить к выполнению домашних заданий родителей [24, 25, 26].</w:t>
      </w:r>
    </w:p>
    <w:p w14:paraId="7155BB3C"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Программа работы по устранению недостатков письма Л.Н. </w:t>
      </w:r>
      <w:proofErr w:type="spellStart"/>
      <w:r w:rsidRPr="00B17F63">
        <w:rPr>
          <w:sz w:val="28"/>
          <w:szCs w:val="28"/>
        </w:rPr>
        <w:t>Ефименковой</w:t>
      </w:r>
      <w:proofErr w:type="spellEnd"/>
      <w:r w:rsidRPr="00B17F63">
        <w:rPr>
          <w:sz w:val="28"/>
          <w:szCs w:val="28"/>
        </w:rPr>
        <w:t xml:space="preserve"> давно зарекомендовала себя среди учителей-логопедов практиков, как эффективная коррекционно-развивающая. Она ориентирована на развитие произвольности у учащихся начальных классов с нарушениями письменной речи. Задания программы направлены на активизацию всех речевых единиц, развитие умение правильно строить речевое высказывание, анализировать предложение. В программе есть раздел «Предлоги». Задание данного раздела помогают учащимся начальных классов развивать умение правильно употреблять предлоги, вычленять их из рече6вого потока, учат правописанию предлогов, правописанию предлогов и приставок.   В пособии </w:t>
      </w:r>
      <w:r w:rsidRPr="00B17F63">
        <w:rPr>
          <w:sz w:val="28"/>
          <w:szCs w:val="28"/>
        </w:rPr>
        <w:lastRenderedPageBreak/>
        <w:t xml:space="preserve">Л.Н. </w:t>
      </w:r>
      <w:proofErr w:type="spellStart"/>
      <w:r w:rsidRPr="00B17F63">
        <w:rPr>
          <w:sz w:val="28"/>
          <w:szCs w:val="28"/>
        </w:rPr>
        <w:t>Ефименковой</w:t>
      </w:r>
      <w:proofErr w:type="spellEnd"/>
      <w:r w:rsidRPr="00B17F63">
        <w:rPr>
          <w:sz w:val="28"/>
          <w:szCs w:val="28"/>
        </w:rPr>
        <w:t xml:space="preserve"> содержатся задания для развития звуко - слогового анализа, связной речи учащихся начальных классов [1</w:t>
      </w:r>
      <w:r w:rsidR="0038506C">
        <w:rPr>
          <w:sz w:val="28"/>
          <w:szCs w:val="28"/>
        </w:rPr>
        <w:t>3</w:t>
      </w:r>
      <w:r w:rsidRPr="00B17F63">
        <w:rPr>
          <w:sz w:val="28"/>
          <w:szCs w:val="28"/>
        </w:rPr>
        <w:t xml:space="preserve">]. </w:t>
      </w:r>
    </w:p>
    <w:p w14:paraId="00FCD94C" w14:textId="77777777" w:rsidR="0028333B" w:rsidRPr="00B17F63" w:rsidRDefault="0028333B" w:rsidP="005953D1">
      <w:pPr>
        <w:pStyle w:val="imaligncenter"/>
        <w:spacing w:line="360" w:lineRule="auto"/>
        <w:ind w:right="-284" w:firstLine="709"/>
        <w:jc w:val="both"/>
        <w:textAlignment w:val="baseline"/>
        <w:rPr>
          <w:sz w:val="28"/>
          <w:szCs w:val="28"/>
        </w:rPr>
      </w:pPr>
      <w:r w:rsidRPr="00B17F63">
        <w:rPr>
          <w:sz w:val="28"/>
          <w:szCs w:val="28"/>
        </w:rPr>
        <w:t>И.Н. Садовникова в своем пособии «</w:t>
      </w:r>
      <w:proofErr w:type="spellStart"/>
      <w:r w:rsidRPr="00B17F63">
        <w:rPr>
          <w:sz w:val="28"/>
          <w:szCs w:val="28"/>
        </w:rPr>
        <w:t>Дисграфия</w:t>
      </w:r>
      <w:proofErr w:type="spellEnd"/>
      <w:r w:rsidRPr="00B17F63">
        <w:rPr>
          <w:sz w:val="28"/>
          <w:szCs w:val="28"/>
        </w:rPr>
        <w:t xml:space="preserve">, дислексия. Технология преодоления» предлагает </w:t>
      </w:r>
      <w:proofErr w:type="spellStart"/>
      <w:r w:rsidRPr="00B17F63">
        <w:rPr>
          <w:sz w:val="28"/>
          <w:szCs w:val="28"/>
        </w:rPr>
        <w:t>поуровневую</w:t>
      </w:r>
      <w:proofErr w:type="spellEnd"/>
      <w:r w:rsidRPr="00B17F63">
        <w:rPr>
          <w:sz w:val="28"/>
          <w:szCs w:val="28"/>
        </w:rPr>
        <w:t xml:space="preserve"> классификацию специфических ошибок письма и чтения, рассматривает структуру процессов нарушения чтения и письма, проявления. Авто</w:t>
      </w:r>
      <w:r>
        <w:rPr>
          <w:sz w:val="28"/>
          <w:szCs w:val="28"/>
        </w:rPr>
        <w:t>р</w:t>
      </w:r>
      <w:r w:rsidRPr="00B17F63">
        <w:rPr>
          <w:sz w:val="28"/>
          <w:szCs w:val="28"/>
        </w:rPr>
        <w:t xml:space="preserve"> предлагает методику  комплексного преодоления всего спектра выявляемых нарушений письменной речи, включая систему обучения синтетическим приемам чтения. </w:t>
      </w:r>
      <w:r w:rsidRPr="00B17F63">
        <w:rPr>
          <w:rStyle w:val="aa"/>
          <w:b w:val="0"/>
          <w:sz w:val="28"/>
          <w:szCs w:val="28"/>
          <w:shd w:val="clear" w:color="auto" w:fill="FFFFFF"/>
        </w:rPr>
        <w:t xml:space="preserve">Ценность методики И.Н. </w:t>
      </w:r>
      <w:proofErr w:type="spellStart"/>
      <w:r w:rsidRPr="00B17F63">
        <w:rPr>
          <w:rStyle w:val="aa"/>
          <w:b w:val="0"/>
          <w:sz w:val="28"/>
          <w:szCs w:val="28"/>
          <w:shd w:val="clear" w:color="auto" w:fill="FFFFFF"/>
        </w:rPr>
        <w:t>Садовниковой</w:t>
      </w:r>
      <w:proofErr w:type="spellEnd"/>
      <w:r w:rsidRPr="00B17F63">
        <w:rPr>
          <w:rStyle w:val="aa"/>
          <w:b w:val="0"/>
          <w:sz w:val="28"/>
          <w:szCs w:val="28"/>
          <w:shd w:val="clear" w:color="auto" w:fill="FFFFFF"/>
        </w:rPr>
        <w:t xml:space="preserve"> заключается в том, что она обеспечена разнообразной речевой практикой учащихся для развития навыков коммуникации, языковых способностей, наблюдательности и многого другого. Автор предлагает для работы со школьниками упражнения, которые  выполняются в устной форме с четко организованной системой сигналов обратной связи, которыми оперируют учащиеся (карточки, символы, фишки,  действия с хлопками, мячом и т.п.). Снятию напряжения у школьников с недостатками письменной речи способствует занимательный речевой материал, формирующий  положительный эмоциональный настрой в ходе групповых занятий </w:t>
      </w:r>
      <w:r w:rsidRPr="00B17F63">
        <w:rPr>
          <w:sz w:val="28"/>
          <w:szCs w:val="28"/>
        </w:rPr>
        <w:t>[33].</w:t>
      </w:r>
    </w:p>
    <w:p w14:paraId="7F28ECAE"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А.В. Ястребова, Т.П. Бессонова  предлагают следующую последовательность работы по преодолению нарушений письма у учащихся начальной школы. На первом этапе необходимо акцентировать внимание на преодолении нарушений фонетической системы, включая формирование  фонематических представлений. На втором этапе автор предлагает восполнить пробелы лексико-грамматического строя речи. На третьем этапе- решать задачи совершенствования связной речи. В пособии авторов представлены задания, направленные на восполнение пробелов развития познавательных и психологических предпосылок овладения процессами чтения и письма. Авторы отмечают, что в целях проведения эффективной коррекции нарушений письма необходимо правильно сочетать коррекцию произношения и развития звукового анализа, осуществлять тесную взаимосвязь между ними [4</w:t>
      </w:r>
      <w:r w:rsidR="0028132C">
        <w:rPr>
          <w:sz w:val="28"/>
          <w:szCs w:val="28"/>
        </w:rPr>
        <w:t>0</w:t>
      </w:r>
      <w:r w:rsidRPr="00B17F63">
        <w:rPr>
          <w:sz w:val="28"/>
          <w:szCs w:val="28"/>
        </w:rPr>
        <w:t xml:space="preserve">]. </w:t>
      </w:r>
    </w:p>
    <w:p w14:paraId="600CD8A1" w14:textId="77777777" w:rsidR="0028333B" w:rsidRPr="00B17F63" w:rsidRDefault="0028333B" w:rsidP="005953D1">
      <w:pPr>
        <w:shd w:val="clear" w:color="auto" w:fill="FFFFFF"/>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 xml:space="preserve">Е.В </w:t>
      </w:r>
      <w:proofErr w:type="spellStart"/>
      <w:r w:rsidRPr="00B17F63">
        <w:rPr>
          <w:rFonts w:ascii="Times New Roman" w:hAnsi="Times New Roman"/>
          <w:sz w:val="28"/>
          <w:szCs w:val="28"/>
        </w:rPr>
        <w:t>Меттус</w:t>
      </w:r>
      <w:proofErr w:type="spellEnd"/>
      <w:r w:rsidRPr="00B17F63">
        <w:rPr>
          <w:rFonts w:ascii="Times New Roman" w:hAnsi="Times New Roman"/>
          <w:sz w:val="28"/>
          <w:szCs w:val="28"/>
        </w:rPr>
        <w:t xml:space="preserve"> в соавторстве разработала программу коррекции письма «Я учусь учиться». Данная программа работы с учащимися начальных классов ориентирована на личностные  особенности обучающегося, формирование универсальных учебных действий в соответствии с требованиями ФГОС нового поколения. Основная авторская находка коллектива авторов данной программы заключается во внедрении технологии «портфолио» в коррекционную работу и активное использование рефлексии в работе с детьми с нарушениями письменной речи. Портфолио – инструмент, который позволяет обучающемуся находиться в активной позиции, и максимально использовать собственные ресурсы. Авторы предлагают в своей методической разработке в ходе работы с обучающимися переходить от традиционных письменных работ к проектам и творческим работам. По мнени</w:t>
      </w:r>
      <w:r>
        <w:rPr>
          <w:rFonts w:ascii="Times New Roman" w:hAnsi="Times New Roman"/>
          <w:sz w:val="28"/>
          <w:szCs w:val="28"/>
        </w:rPr>
        <w:t xml:space="preserve">ю Е.В. </w:t>
      </w:r>
      <w:proofErr w:type="spellStart"/>
      <w:r>
        <w:rPr>
          <w:rFonts w:ascii="Times New Roman" w:hAnsi="Times New Roman"/>
          <w:sz w:val="28"/>
          <w:szCs w:val="28"/>
        </w:rPr>
        <w:t>Меттус</w:t>
      </w:r>
      <w:proofErr w:type="spellEnd"/>
      <w:r>
        <w:rPr>
          <w:rFonts w:ascii="Times New Roman" w:hAnsi="Times New Roman"/>
          <w:sz w:val="28"/>
          <w:szCs w:val="28"/>
        </w:rPr>
        <w:t xml:space="preserve"> и др. к оцениванию</w:t>
      </w:r>
      <w:r w:rsidRPr="00B17F63">
        <w:rPr>
          <w:rFonts w:ascii="Times New Roman" w:hAnsi="Times New Roman"/>
          <w:sz w:val="28"/>
          <w:szCs w:val="28"/>
        </w:rPr>
        <w:t xml:space="preserve">  учителем работ обучающихся должно дополняться оценива</w:t>
      </w:r>
      <w:r>
        <w:rPr>
          <w:rFonts w:ascii="Times New Roman" w:hAnsi="Times New Roman"/>
          <w:sz w:val="28"/>
          <w:szCs w:val="28"/>
        </w:rPr>
        <w:t>ни</w:t>
      </w:r>
      <w:r w:rsidRPr="00B17F63">
        <w:rPr>
          <w:rFonts w:ascii="Times New Roman" w:hAnsi="Times New Roman"/>
          <w:sz w:val="28"/>
          <w:szCs w:val="28"/>
        </w:rPr>
        <w:t xml:space="preserve">ем самих обучающихся. Авторы отмечают, что педагог, работа я с ребенком, должен не просто оценивать знания, но </w:t>
      </w:r>
      <w:proofErr w:type="gramStart"/>
      <w:r w:rsidRPr="00B17F63">
        <w:rPr>
          <w:rFonts w:ascii="Times New Roman" w:hAnsi="Times New Roman"/>
          <w:sz w:val="28"/>
          <w:szCs w:val="28"/>
        </w:rPr>
        <w:t>и ,</w:t>
      </w:r>
      <w:proofErr w:type="gramEnd"/>
      <w:r w:rsidRPr="00B17F63">
        <w:rPr>
          <w:rFonts w:ascii="Times New Roman" w:hAnsi="Times New Roman"/>
          <w:sz w:val="28"/>
          <w:szCs w:val="28"/>
        </w:rPr>
        <w:t xml:space="preserve"> в комплексе,  навыки, умения,  способности, компетенции. Авторы предлагают следующие формы</w:t>
      </w:r>
      <w:r w:rsidR="00162461">
        <w:rPr>
          <w:rFonts w:ascii="Times New Roman" w:hAnsi="Times New Roman"/>
          <w:sz w:val="28"/>
          <w:szCs w:val="28"/>
        </w:rPr>
        <w:t xml:space="preserve"> </w:t>
      </w:r>
      <w:proofErr w:type="spellStart"/>
      <w:r w:rsidR="00162461">
        <w:rPr>
          <w:rFonts w:ascii="Times New Roman" w:hAnsi="Times New Roman"/>
          <w:sz w:val="28"/>
          <w:szCs w:val="28"/>
        </w:rPr>
        <w:t>самооценивания</w:t>
      </w:r>
      <w:proofErr w:type="spellEnd"/>
      <w:r w:rsidRPr="00B17F63">
        <w:rPr>
          <w:rFonts w:ascii="Times New Roman" w:hAnsi="Times New Roman"/>
          <w:sz w:val="28"/>
          <w:szCs w:val="28"/>
        </w:rPr>
        <w:t xml:space="preserve">: «лесенка успеха», «светофор», «карты самонаблюдения» и </w:t>
      </w:r>
      <w:proofErr w:type="gramStart"/>
      <w:r w:rsidRPr="00B17F63">
        <w:rPr>
          <w:rFonts w:ascii="Times New Roman" w:hAnsi="Times New Roman"/>
          <w:sz w:val="28"/>
          <w:szCs w:val="28"/>
        </w:rPr>
        <w:t>др..</w:t>
      </w:r>
      <w:proofErr w:type="gramEnd"/>
      <w:r w:rsidRPr="00B17F63">
        <w:rPr>
          <w:rFonts w:ascii="Times New Roman" w:hAnsi="Times New Roman"/>
          <w:sz w:val="28"/>
          <w:szCs w:val="28"/>
        </w:rPr>
        <w:t xml:space="preserve"> Данная программа является комплексной, поскольку затрагивает взаимодействие в работе по коррекции письменной речи нескольких специалистов: учителя – логопеда, педагога-психолога, социального педагога [27].</w:t>
      </w:r>
    </w:p>
    <w:p w14:paraId="67DF82CF"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t xml:space="preserve">Таким образом, существуют разные взгляды на причины и механизмы нарушений письма  у учащихся начальной школы. Разными авторами предлагаются методики работы с учащимися начальных классов, которые формируют у них навыки звуко-буквенного анализа, активизируют все речевые единицы, </w:t>
      </w:r>
      <w:proofErr w:type="gramStart"/>
      <w:r w:rsidRPr="00B17F63">
        <w:rPr>
          <w:sz w:val="28"/>
          <w:szCs w:val="28"/>
        </w:rPr>
        <w:t>развивают  умение</w:t>
      </w:r>
      <w:proofErr w:type="gramEnd"/>
      <w:r w:rsidRPr="00B17F63">
        <w:rPr>
          <w:sz w:val="28"/>
          <w:szCs w:val="28"/>
        </w:rPr>
        <w:t xml:space="preserve"> правильно строить речевое высказывание, анализировать предложение, работать с текстом и так далее. </w:t>
      </w:r>
    </w:p>
    <w:p w14:paraId="04AA35BD" w14:textId="77777777" w:rsidR="0028333B" w:rsidRPr="00B17F63" w:rsidRDefault="0028333B" w:rsidP="005953D1">
      <w:pPr>
        <w:pStyle w:val="ac"/>
        <w:ind w:firstLine="709"/>
        <w:rPr>
          <w:szCs w:val="28"/>
        </w:rPr>
      </w:pPr>
      <w:r w:rsidRPr="00B17F63">
        <w:rPr>
          <w:szCs w:val="28"/>
        </w:rPr>
        <w:t xml:space="preserve">Проведенный нами анализ литературы позволяет нам сделать следующие выводы. </w:t>
      </w:r>
    </w:p>
    <w:p w14:paraId="10DC54C7" w14:textId="77777777" w:rsidR="0028333B" w:rsidRPr="00B17F63" w:rsidRDefault="0028333B" w:rsidP="005953D1">
      <w:pPr>
        <w:pStyle w:val="ac"/>
        <w:ind w:firstLine="709"/>
        <w:rPr>
          <w:b/>
          <w:szCs w:val="28"/>
        </w:rPr>
      </w:pPr>
    </w:p>
    <w:p w14:paraId="6FAD03D9" w14:textId="77777777" w:rsidR="0028333B" w:rsidRPr="00B17F63" w:rsidRDefault="0028333B" w:rsidP="005953D1">
      <w:pPr>
        <w:ind w:firstLine="709"/>
        <w:rPr>
          <w:rFonts w:ascii="Times New Roman" w:hAnsi="Times New Roman"/>
          <w:b/>
          <w:sz w:val="28"/>
          <w:szCs w:val="28"/>
        </w:rPr>
      </w:pPr>
      <w:r w:rsidRPr="00B17F63">
        <w:rPr>
          <w:rFonts w:ascii="Times New Roman" w:hAnsi="Times New Roman"/>
          <w:b/>
          <w:sz w:val="28"/>
          <w:szCs w:val="28"/>
        </w:rPr>
        <w:lastRenderedPageBreak/>
        <w:t xml:space="preserve">Выводы по первой главе </w:t>
      </w:r>
    </w:p>
    <w:p w14:paraId="5B798674" w14:textId="77777777" w:rsidR="0028333B" w:rsidRPr="00B17F63" w:rsidRDefault="0028333B" w:rsidP="005953D1">
      <w:pPr>
        <w:pStyle w:val="a3"/>
        <w:numPr>
          <w:ilvl w:val="0"/>
          <w:numId w:val="3"/>
        </w:numPr>
        <w:spacing w:before="0" w:beforeAutospacing="0" w:after="0" w:afterAutospacing="0" w:line="360" w:lineRule="auto"/>
        <w:ind w:left="0" w:firstLine="709"/>
        <w:jc w:val="both"/>
        <w:rPr>
          <w:sz w:val="28"/>
          <w:szCs w:val="28"/>
        </w:rPr>
      </w:pPr>
      <w:r w:rsidRPr="00B17F63">
        <w:rPr>
          <w:kern w:val="36"/>
          <w:sz w:val="28"/>
          <w:szCs w:val="28"/>
        </w:rPr>
        <w:t xml:space="preserve">Письмо- это </w:t>
      </w:r>
      <w:r w:rsidRPr="00B17F63">
        <w:rPr>
          <w:sz w:val="28"/>
          <w:szCs w:val="28"/>
        </w:rPr>
        <w:t xml:space="preserve">  </w:t>
      </w:r>
      <w:proofErr w:type="gramStart"/>
      <w:r w:rsidRPr="00B17F63">
        <w:rPr>
          <w:sz w:val="28"/>
          <w:szCs w:val="28"/>
        </w:rPr>
        <w:t>наиболее  сложная</w:t>
      </w:r>
      <w:proofErr w:type="gramEnd"/>
      <w:r w:rsidRPr="00B17F63">
        <w:rPr>
          <w:sz w:val="28"/>
          <w:szCs w:val="28"/>
        </w:rPr>
        <w:t xml:space="preserve"> форма речевой деятельности, отличающаяся от устной речи по генезису, строению и способу функционирования . </w:t>
      </w:r>
    </w:p>
    <w:p w14:paraId="6027FC43" w14:textId="77777777" w:rsidR="0028333B" w:rsidRPr="00B17F63" w:rsidRDefault="0028333B" w:rsidP="005953D1">
      <w:pPr>
        <w:pStyle w:val="ac"/>
        <w:numPr>
          <w:ilvl w:val="0"/>
          <w:numId w:val="3"/>
        </w:numPr>
        <w:ind w:left="0" w:firstLine="709"/>
        <w:rPr>
          <w:szCs w:val="28"/>
        </w:rPr>
      </w:pPr>
      <w:r w:rsidRPr="00B17F63">
        <w:rPr>
          <w:szCs w:val="28"/>
        </w:rPr>
        <w:t>Становление письма проходит только в результате  специального обучения.</w:t>
      </w:r>
    </w:p>
    <w:p w14:paraId="7905744C" w14:textId="77777777" w:rsidR="0028333B" w:rsidRPr="00B17F63" w:rsidRDefault="0028333B" w:rsidP="005953D1">
      <w:pPr>
        <w:pStyle w:val="ac"/>
        <w:numPr>
          <w:ilvl w:val="0"/>
          <w:numId w:val="3"/>
        </w:numPr>
        <w:ind w:left="0" w:firstLine="709"/>
        <w:rPr>
          <w:szCs w:val="28"/>
        </w:rPr>
      </w:pPr>
      <w:r w:rsidRPr="00B17F63">
        <w:rPr>
          <w:szCs w:val="28"/>
        </w:rPr>
        <w:t xml:space="preserve">Нарушения письма - дисграфия,  одно из проявлений системного недоразвития речи и ряда неречевых функций, затрудняющих освоение письма, языковых знаний и умений. </w:t>
      </w:r>
    </w:p>
    <w:p w14:paraId="614B7F45" w14:textId="77777777" w:rsidR="0028333B" w:rsidRPr="00B17F63" w:rsidRDefault="0028333B" w:rsidP="005953D1">
      <w:pPr>
        <w:pStyle w:val="ac"/>
        <w:numPr>
          <w:ilvl w:val="0"/>
          <w:numId w:val="3"/>
        </w:numPr>
        <w:ind w:left="0" w:firstLine="709"/>
        <w:rPr>
          <w:szCs w:val="28"/>
        </w:rPr>
      </w:pPr>
      <w:r w:rsidRPr="00B17F63">
        <w:rPr>
          <w:szCs w:val="28"/>
        </w:rPr>
        <w:t>Существуют несколько классификаций нарушений письма. Часть авторов считают, что нарушения письма связанны с недостаточностью высших психических функций. Ряд авторов считает наиболее обоснованной классификацию нарушений письма, в основе которой лежит несформированность определенных операций процесса письма.</w:t>
      </w:r>
    </w:p>
    <w:p w14:paraId="285E570E" w14:textId="77777777" w:rsidR="0028333B" w:rsidRPr="00B17F63" w:rsidRDefault="0028333B" w:rsidP="005953D1">
      <w:pPr>
        <w:pStyle w:val="a3"/>
        <w:numPr>
          <w:ilvl w:val="0"/>
          <w:numId w:val="3"/>
        </w:numPr>
        <w:spacing w:before="0" w:beforeAutospacing="0" w:after="0" w:afterAutospacing="0" w:line="360" w:lineRule="auto"/>
        <w:ind w:left="0" w:firstLine="709"/>
        <w:jc w:val="both"/>
        <w:rPr>
          <w:sz w:val="28"/>
          <w:szCs w:val="28"/>
        </w:rPr>
      </w:pPr>
      <w:r w:rsidRPr="00B17F63">
        <w:rPr>
          <w:sz w:val="28"/>
          <w:szCs w:val="28"/>
        </w:rPr>
        <w:t xml:space="preserve">Методисты-практики предлагают разнообразные  методики коррекционной работы, направленные на преодоление нарушений письма,  в том числе на основе новых требований ФГОС с включением современных технологий, активным использованием рефлексии. </w:t>
      </w:r>
    </w:p>
    <w:p w14:paraId="463E7785" w14:textId="77777777" w:rsidR="0028333B" w:rsidRPr="00B17F63" w:rsidRDefault="0028333B" w:rsidP="005953D1">
      <w:pPr>
        <w:pStyle w:val="ac"/>
        <w:ind w:firstLine="709"/>
        <w:rPr>
          <w:szCs w:val="28"/>
          <w:shd w:val="clear" w:color="auto" w:fill="FFFFFF"/>
        </w:rPr>
      </w:pPr>
      <w:r w:rsidRPr="00B17F63">
        <w:rPr>
          <w:szCs w:val="28"/>
        </w:rPr>
        <w:t xml:space="preserve">Изучению состояния  </w:t>
      </w:r>
      <w:r w:rsidRPr="00B17F63">
        <w:rPr>
          <w:szCs w:val="28"/>
          <w:shd w:val="clear" w:color="auto" w:fill="FFFFFF"/>
        </w:rPr>
        <w:t>письма у учащихся второго  класса будет посвящена следующая глава нашей выпускной квалификационной  работы.</w:t>
      </w:r>
    </w:p>
    <w:p w14:paraId="657C1570" w14:textId="77777777" w:rsidR="0028333B" w:rsidRPr="00B17F63" w:rsidRDefault="0028333B" w:rsidP="005953D1">
      <w:pPr>
        <w:pStyle w:val="a3"/>
        <w:spacing w:before="0" w:beforeAutospacing="0" w:after="0" w:afterAutospacing="0" w:line="360" w:lineRule="auto"/>
        <w:ind w:firstLine="709"/>
        <w:jc w:val="both"/>
        <w:rPr>
          <w:b/>
          <w:sz w:val="28"/>
          <w:szCs w:val="28"/>
        </w:rPr>
      </w:pPr>
    </w:p>
    <w:p w14:paraId="644F47A5" w14:textId="77777777" w:rsidR="0028333B" w:rsidRDefault="0028333B" w:rsidP="005953D1">
      <w:pPr>
        <w:ind w:firstLine="709"/>
      </w:pPr>
    </w:p>
    <w:p w14:paraId="507C7C9A" w14:textId="77777777" w:rsidR="0028333B" w:rsidRDefault="0028333B" w:rsidP="005953D1">
      <w:pPr>
        <w:ind w:firstLine="709"/>
      </w:pPr>
    </w:p>
    <w:p w14:paraId="52C4FCDB" w14:textId="77777777" w:rsidR="0028333B" w:rsidRDefault="0028333B" w:rsidP="005953D1">
      <w:pPr>
        <w:ind w:firstLine="709"/>
      </w:pPr>
    </w:p>
    <w:p w14:paraId="6A254063" w14:textId="77777777" w:rsidR="0028333B" w:rsidRDefault="0028333B" w:rsidP="005953D1">
      <w:pPr>
        <w:ind w:firstLine="709"/>
      </w:pPr>
    </w:p>
    <w:p w14:paraId="32240635" w14:textId="77777777" w:rsidR="0028333B" w:rsidRDefault="0028333B" w:rsidP="005953D1">
      <w:pPr>
        <w:ind w:firstLine="709"/>
      </w:pPr>
    </w:p>
    <w:p w14:paraId="2B0EFCD7" w14:textId="77777777" w:rsidR="0028333B" w:rsidRDefault="0028333B" w:rsidP="005953D1">
      <w:pPr>
        <w:ind w:firstLine="709"/>
      </w:pPr>
    </w:p>
    <w:p w14:paraId="790698EC" w14:textId="77777777" w:rsidR="0028333B" w:rsidRDefault="0028333B" w:rsidP="005953D1">
      <w:pPr>
        <w:ind w:firstLine="709"/>
      </w:pPr>
    </w:p>
    <w:p w14:paraId="0D258741" w14:textId="77777777" w:rsidR="0028333B" w:rsidRDefault="0028333B" w:rsidP="005953D1">
      <w:pPr>
        <w:ind w:firstLine="709"/>
      </w:pPr>
    </w:p>
    <w:p w14:paraId="73C28348" w14:textId="77777777" w:rsidR="0028333B" w:rsidRDefault="0028333B" w:rsidP="005953D1">
      <w:pPr>
        <w:ind w:firstLine="709"/>
      </w:pPr>
    </w:p>
    <w:p w14:paraId="0833439E" w14:textId="77777777" w:rsidR="0028333B" w:rsidRPr="00B17F63" w:rsidRDefault="0028333B" w:rsidP="005953D1">
      <w:pPr>
        <w:tabs>
          <w:tab w:val="center" w:pos="4677"/>
          <w:tab w:val="left" w:pos="6574"/>
          <w:tab w:val="right" w:pos="9355"/>
        </w:tabs>
        <w:spacing w:after="0" w:line="240" w:lineRule="auto"/>
        <w:ind w:firstLine="709"/>
        <w:jc w:val="center"/>
        <w:rPr>
          <w:rFonts w:ascii="Times New Roman" w:hAnsi="Times New Roman"/>
          <w:b/>
          <w:sz w:val="28"/>
          <w:szCs w:val="28"/>
        </w:rPr>
      </w:pPr>
      <w:r w:rsidRPr="00B17F63">
        <w:rPr>
          <w:rFonts w:ascii="Times New Roman" w:hAnsi="Times New Roman"/>
          <w:b/>
          <w:sz w:val="28"/>
          <w:szCs w:val="28"/>
        </w:rPr>
        <w:lastRenderedPageBreak/>
        <w:t>ГЛАВА 2. НЕДОСТАТКИ  ПИСЬМА   У УЧАЩИХСЯ ВТОРЫХ  КЛАССОВ</w:t>
      </w:r>
    </w:p>
    <w:p w14:paraId="31B5AB96" w14:textId="77777777" w:rsidR="0028333B" w:rsidRPr="00B17F63" w:rsidRDefault="0028333B" w:rsidP="005953D1">
      <w:pPr>
        <w:tabs>
          <w:tab w:val="center" w:pos="4677"/>
          <w:tab w:val="left" w:pos="6574"/>
          <w:tab w:val="right" w:pos="9355"/>
        </w:tabs>
        <w:spacing w:after="0" w:line="240" w:lineRule="auto"/>
        <w:ind w:firstLine="709"/>
        <w:jc w:val="center"/>
        <w:rPr>
          <w:rFonts w:ascii="Times New Roman" w:hAnsi="Times New Roman"/>
          <w:b/>
          <w:sz w:val="28"/>
          <w:szCs w:val="28"/>
        </w:rPr>
      </w:pPr>
    </w:p>
    <w:p w14:paraId="21847342" w14:textId="77777777" w:rsidR="0028333B" w:rsidRPr="00B17F63" w:rsidRDefault="0028333B" w:rsidP="005953D1">
      <w:pPr>
        <w:pStyle w:val="a3"/>
        <w:shd w:val="clear" w:color="auto" w:fill="FFFFFF"/>
        <w:spacing w:before="0" w:beforeAutospacing="0" w:after="0" w:afterAutospacing="0"/>
        <w:ind w:firstLine="709"/>
        <w:jc w:val="center"/>
        <w:rPr>
          <w:b/>
          <w:sz w:val="28"/>
          <w:szCs w:val="28"/>
        </w:rPr>
      </w:pPr>
      <w:r w:rsidRPr="00B17F63">
        <w:rPr>
          <w:b/>
          <w:sz w:val="28"/>
          <w:szCs w:val="28"/>
        </w:rPr>
        <w:t>2.1. Диагностика навыков письма у учащихся вторых классов</w:t>
      </w:r>
    </w:p>
    <w:p w14:paraId="714675AD" w14:textId="77777777" w:rsidR="0028333B" w:rsidRPr="00B17F63" w:rsidRDefault="0028333B" w:rsidP="005953D1">
      <w:pPr>
        <w:shd w:val="clear" w:color="auto" w:fill="FFFFFF"/>
        <w:spacing w:line="360" w:lineRule="auto"/>
        <w:ind w:firstLine="709"/>
        <w:jc w:val="both"/>
        <w:rPr>
          <w:color w:val="000000"/>
          <w:sz w:val="28"/>
          <w:szCs w:val="28"/>
        </w:rPr>
      </w:pPr>
    </w:p>
    <w:p w14:paraId="371D71B9"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color w:val="000000"/>
          <w:sz w:val="28"/>
          <w:szCs w:val="28"/>
        </w:rPr>
        <w:t xml:space="preserve">В целях выявления </w:t>
      </w:r>
      <w:proofErr w:type="gramStart"/>
      <w:r w:rsidRPr="00B17F63">
        <w:rPr>
          <w:rFonts w:ascii="Times New Roman" w:hAnsi="Times New Roman"/>
          <w:color w:val="000000"/>
          <w:sz w:val="28"/>
          <w:szCs w:val="28"/>
        </w:rPr>
        <w:t>состояния  письма</w:t>
      </w:r>
      <w:proofErr w:type="gramEnd"/>
      <w:r w:rsidRPr="00B17F63">
        <w:rPr>
          <w:rFonts w:ascii="Times New Roman" w:hAnsi="Times New Roman"/>
          <w:color w:val="000000"/>
          <w:sz w:val="28"/>
          <w:szCs w:val="28"/>
        </w:rPr>
        <w:t xml:space="preserve"> у учащихся 2 класса мы провели исследование на базе </w:t>
      </w:r>
      <w:r w:rsidRPr="00B17F63">
        <w:rPr>
          <w:rFonts w:ascii="Times New Roman" w:hAnsi="Times New Roman"/>
          <w:sz w:val="28"/>
          <w:szCs w:val="28"/>
        </w:rPr>
        <w:t>МОУ «Школа № 3 им. Н. Островского г. Черемхово». В исследовании принимали участие 29 второклассников, обучающиеся по программе «Школа России».</w:t>
      </w:r>
    </w:p>
    <w:p w14:paraId="7FA0940E"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В ходе исследования мы опирались на рекомендации к обследованию письменной речи младших школьников, предложенные 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xml:space="preserve"> [34]. Для исследования состояния письма второклассников нами были взяты тексты по программному материалу «Школы России». Мы использовали списывание и диктант. </w:t>
      </w:r>
      <w:r w:rsidRPr="00B17F63">
        <w:rPr>
          <w:rFonts w:ascii="Times New Roman" w:hAnsi="Times New Roman"/>
          <w:bCs/>
          <w:sz w:val="28"/>
          <w:szCs w:val="28"/>
          <w:shd w:val="clear" w:color="auto" w:fill="FFFFFF"/>
        </w:rPr>
        <w:t>Списывание</w:t>
      </w:r>
      <w:r w:rsidRPr="00B17F63">
        <w:rPr>
          <w:rFonts w:ascii="Times New Roman" w:hAnsi="Times New Roman"/>
          <w:sz w:val="28"/>
          <w:szCs w:val="28"/>
          <w:shd w:val="clear" w:color="auto" w:fill="FFFFFF"/>
        </w:rPr>
        <w:t xml:space="preserve"> - это передача в письменной форме зрительно воспринимаемого печатного текста в момент записи. В нашем случае к списыванию мы не давали детям дополнительные задания грамматического характера. </w:t>
      </w:r>
      <w:r w:rsidRPr="00B17F63">
        <w:rPr>
          <w:rFonts w:ascii="Times New Roman" w:hAnsi="Times New Roman"/>
          <w:bCs/>
          <w:sz w:val="28"/>
          <w:szCs w:val="28"/>
          <w:shd w:val="clear" w:color="auto" w:fill="FFFFFF"/>
        </w:rPr>
        <w:t>Диктант</w:t>
      </w:r>
      <w:r w:rsidRPr="00B17F63">
        <w:rPr>
          <w:rFonts w:ascii="Times New Roman" w:hAnsi="Times New Roman"/>
          <w:sz w:val="28"/>
          <w:szCs w:val="28"/>
          <w:shd w:val="clear" w:color="auto" w:fill="FFFFFF"/>
        </w:rPr>
        <w:t xml:space="preserve"> – это вид орфографического упражнения, сущность которого для учащегося состоит в записи воспринимаемого на слух текста. </w:t>
      </w:r>
      <w:r w:rsidRPr="00B17F63">
        <w:rPr>
          <w:rFonts w:ascii="Times New Roman" w:hAnsi="Times New Roman"/>
          <w:sz w:val="28"/>
          <w:szCs w:val="28"/>
        </w:rPr>
        <w:t xml:space="preserve">Обследование письма мы проводили фронтально, в первую половину дня. </w:t>
      </w:r>
    </w:p>
    <w:p w14:paraId="4E5CD2B9"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Методика № 1 Списывание с печатного  текста </w:t>
      </w:r>
    </w:p>
    <w:p w14:paraId="5A0CE3F0" w14:textId="77777777" w:rsidR="0028333B" w:rsidRPr="00B17F63" w:rsidRDefault="0028333B" w:rsidP="005953D1">
      <w:pPr>
        <w:pStyle w:val="ac"/>
        <w:tabs>
          <w:tab w:val="left" w:pos="567"/>
        </w:tabs>
        <w:ind w:firstLine="709"/>
        <w:rPr>
          <w:bCs/>
        </w:rPr>
      </w:pPr>
      <w:r w:rsidRPr="00B17F63">
        <w:rPr>
          <w:bCs/>
        </w:rPr>
        <w:t>Цель: выявить состояние письма у учащихся 2 класса</w:t>
      </w:r>
    </w:p>
    <w:p w14:paraId="3B915B22" w14:textId="77777777" w:rsidR="0028333B" w:rsidRPr="00B17F63" w:rsidRDefault="0028333B" w:rsidP="005953D1">
      <w:pPr>
        <w:spacing w:after="0" w:line="360" w:lineRule="auto"/>
        <w:ind w:firstLine="709"/>
        <w:jc w:val="both"/>
        <w:rPr>
          <w:sz w:val="28"/>
          <w:szCs w:val="28"/>
        </w:rPr>
      </w:pPr>
      <w:r w:rsidRPr="00B17F63">
        <w:rPr>
          <w:rFonts w:ascii="Times New Roman" w:hAnsi="Times New Roman"/>
          <w:sz w:val="28"/>
          <w:szCs w:val="28"/>
        </w:rPr>
        <w:t>Текст для списывания «</w:t>
      </w:r>
      <w:r w:rsidRPr="00B17F63">
        <w:rPr>
          <w:rStyle w:val="s3"/>
          <w:rFonts w:ascii="Times New Roman" w:hAnsi="Times New Roman"/>
          <w:bCs/>
          <w:sz w:val="28"/>
          <w:szCs w:val="28"/>
        </w:rPr>
        <w:t>В лесу после грозы»</w:t>
      </w:r>
    </w:p>
    <w:p w14:paraId="5262053C" w14:textId="77777777" w:rsidR="0028333B" w:rsidRPr="00B17F63" w:rsidRDefault="0028333B" w:rsidP="005953D1">
      <w:pPr>
        <w:pStyle w:val="p3"/>
        <w:shd w:val="clear" w:color="auto" w:fill="FFFFFF"/>
        <w:spacing w:before="0" w:beforeAutospacing="0" w:after="0" w:afterAutospacing="0" w:line="360" w:lineRule="auto"/>
        <w:ind w:firstLine="709"/>
        <w:jc w:val="both"/>
        <w:rPr>
          <w:sz w:val="28"/>
          <w:szCs w:val="28"/>
        </w:rPr>
      </w:pPr>
      <w:r w:rsidRPr="00B17F63">
        <w:rPr>
          <w:rStyle w:val="s4"/>
          <w:sz w:val="28"/>
          <w:szCs w:val="28"/>
        </w:rPr>
        <w:t>Были ли вы в лесу после грозы? Как чист и свеж воздух! Как много в нем озона! Леса ежедневно обогащают озоном наш воздух. Они вырабатывают кислород и улавливают ядовитые газы и пыль. Берегите леса! Без них всему живому грозит гибель.</w:t>
      </w:r>
    </w:p>
    <w:p w14:paraId="156FBF7E"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Критерии оценки:</w:t>
      </w:r>
    </w:p>
    <w:p w14:paraId="7B11FF70" w14:textId="77777777" w:rsidR="0028333B" w:rsidRPr="00B17F63" w:rsidRDefault="0028333B" w:rsidP="005953D1">
      <w:pPr>
        <w:pStyle w:val="ac"/>
        <w:ind w:firstLine="709"/>
        <w:rPr>
          <w:szCs w:val="28"/>
        </w:rPr>
      </w:pPr>
      <w:r w:rsidRPr="00B17F63">
        <w:rPr>
          <w:szCs w:val="28"/>
        </w:rPr>
        <w:t>1 балл – наличие неисправленной ребенком ошибки;</w:t>
      </w:r>
    </w:p>
    <w:p w14:paraId="7C817481" w14:textId="77777777" w:rsidR="0028333B" w:rsidRPr="00B17F63" w:rsidRDefault="0028333B" w:rsidP="005953D1">
      <w:pPr>
        <w:pStyle w:val="ac"/>
        <w:ind w:firstLine="709"/>
        <w:rPr>
          <w:szCs w:val="28"/>
        </w:rPr>
      </w:pPr>
      <w:r w:rsidRPr="00B17F63">
        <w:rPr>
          <w:szCs w:val="28"/>
        </w:rPr>
        <w:t>0 – правильно выполненное задание, либо исправленная ребенком ошибка.</w:t>
      </w:r>
    </w:p>
    <w:p w14:paraId="0D5F6CC8"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lastRenderedPageBreak/>
        <w:t xml:space="preserve">Методика № 2 Диктант </w:t>
      </w:r>
    </w:p>
    <w:p w14:paraId="20DCE822" w14:textId="77777777" w:rsidR="0028333B" w:rsidRPr="00B17F63" w:rsidRDefault="0028333B" w:rsidP="005953D1">
      <w:pPr>
        <w:pStyle w:val="ac"/>
        <w:tabs>
          <w:tab w:val="left" w:pos="567"/>
        </w:tabs>
        <w:ind w:firstLine="709"/>
        <w:rPr>
          <w:bCs/>
        </w:rPr>
      </w:pPr>
      <w:r w:rsidRPr="00B17F63">
        <w:rPr>
          <w:bCs/>
        </w:rPr>
        <w:t>Цель: выявить состояние письма у учащихся 2 класса</w:t>
      </w:r>
    </w:p>
    <w:p w14:paraId="55C23206" w14:textId="77777777" w:rsidR="0028333B" w:rsidRPr="00B17F63" w:rsidRDefault="0028333B" w:rsidP="005953D1">
      <w:pPr>
        <w:spacing w:after="0" w:line="360" w:lineRule="auto"/>
        <w:ind w:firstLine="709"/>
        <w:jc w:val="both"/>
        <w:rPr>
          <w:rStyle w:val="s1"/>
          <w:rFonts w:ascii="Times New Roman" w:hAnsi="Times New Roman"/>
          <w:bCs/>
          <w:sz w:val="28"/>
          <w:szCs w:val="28"/>
        </w:rPr>
      </w:pPr>
      <w:r w:rsidRPr="00B17F63">
        <w:rPr>
          <w:rFonts w:ascii="Times New Roman" w:hAnsi="Times New Roman"/>
          <w:sz w:val="28"/>
          <w:szCs w:val="28"/>
        </w:rPr>
        <w:t>Текст диктанта «</w:t>
      </w:r>
      <w:r w:rsidRPr="00B17F63">
        <w:rPr>
          <w:rStyle w:val="s1"/>
          <w:rFonts w:ascii="Times New Roman" w:hAnsi="Times New Roman"/>
          <w:bCs/>
          <w:sz w:val="28"/>
          <w:szCs w:val="28"/>
        </w:rPr>
        <w:t>Белая куропатка»</w:t>
      </w:r>
    </w:p>
    <w:p w14:paraId="1605E992"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Style w:val="s2"/>
          <w:rFonts w:ascii="Times New Roman" w:hAnsi="Times New Roman"/>
          <w:sz w:val="28"/>
          <w:szCs w:val="28"/>
        </w:rPr>
        <w:t>Однажды в семье куропаток появилась необычная белая куропатка. Вот так чудо! Охотники хотели поймать её, но не могли. Куропатка была пуглива и осторожна. Встречаются белые куропатки в природе очень редко. (30 слов)</w:t>
      </w:r>
    </w:p>
    <w:p w14:paraId="7BDE5443"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Критерии оценки:</w:t>
      </w:r>
    </w:p>
    <w:p w14:paraId="1B538075" w14:textId="77777777" w:rsidR="0028333B" w:rsidRPr="00B17F63" w:rsidRDefault="0028333B" w:rsidP="005953D1">
      <w:pPr>
        <w:pStyle w:val="ac"/>
        <w:ind w:firstLine="709"/>
        <w:rPr>
          <w:szCs w:val="28"/>
        </w:rPr>
      </w:pPr>
      <w:r w:rsidRPr="00B17F63">
        <w:rPr>
          <w:szCs w:val="28"/>
        </w:rPr>
        <w:t>1 балл – наличие неисправленной ребенком ошибки;</w:t>
      </w:r>
    </w:p>
    <w:p w14:paraId="6D73D48E" w14:textId="77777777" w:rsidR="0028333B" w:rsidRPr="00B17F63" w:rsidRDefault="0028333B" w:rsidP="005953D1">
      <w:pPr>
        <w:pStyle w:val="ac"/>
        <w:ind w:firstLine="709"/>
        <w:rPr>
          <w:szCs w:val="28"/>
        </w:rPr>
      </w:pPr>
      <w:r w:rsidRPr="00B17F63">
        <w:rPr>
          <w:szCs w:val="28"/>
        </w:rPr>
        <w:t>0 – правильно выполненное задание, либо исправленная ребенком ошибка.</w:t>
      </w:r>
    </w:p>
    <w:p w14:paraId="0FAE3371" w14:textId="77777777" w:rsidR="0028333B" w:rsidRPr="00B17F63" w:rsidRDefault="0028333B" w:rsidP="005953D1">
      <w:pPr>
        <w:pStyle w:val="ac"/>
        <w:ind w:firstLine="709"/>
        <w:rPr>
          <w:szCs w:val="28"/>
        </w:rPr>
      </w:pPr>
      <w:r w:rsidRPr="00B17F63">
        <w:t xml:space="preserve">Общая сумма баллов, начисленных за ошибки,  позволяла оценить уровень сформированности процесса письма у учащихся второго класса. Подобным образом оцениваются оба вида письменных работ. </w:t>
      </w:r>
      <w:r w:rsidRPr="00B17F63">
        <w:rPr>
          <w:szCs w:val="28"/>
        </w:rPr>
        <w:t xml:space="preserve">По результатам письменных работ мы выделили следующие группы ошибок: </w:t>
      </w:r>
    </w:p>
    <w:p w14:paraId="28F8203D" w14:textId="77777777" w:rsidR="0028333B" w:rsidRPr="00B17F63" w:rsidRDefault="0028333B" w:rsidP="005953D1">
      <w:pPr>
        <w:pStyle w:val="ac"/>
        <w:ind w:firstLine="709"/>
        <w:rPr>
          <w:szCs w:val="28"/>
        </w:rPr>
      </w:pPr>
      <w:r w:rsidRPr="00B17F63">
        <w:rPr>
          <w:szCs w:val="28"/>
        </w:rPr>
        <w:t xml:space="preserve">оптические – к ним мы отнесли </w:t>
      </w:r>
      <w:r w:rsidRPr="00B17F63">
        <w:t>смешения оптически сходных букв, неточность передачи графического образа буквы, неадекватное начертание букв, зеркальность букв, неточность оформления рабочей строки</w:t>
      </w:r>
      <w:r w:rsidRPr="00B17F63">
        <w:rPr>
          <w:szCs w:val="28"/>
        </w:rPr>
        <w:t xml:space="preserve">;  </w:t>
      </w:r>
    </w:p>
    <w:p w14:paraId="51F981C0" w14:textId="77777777" w:rsidR="0028333B" w:rsidRPr="00B17F63" w:rsidRDefault="0028333B" w:rsidP="005953D1">
      <w:pPr>
        <w:pStyle w:val="ac"/>
        <w:ind w:firstLine="709"/>
        <w:rPr>
          <w:szCs w:val="28"/>
        </w:rPr>
      </w:pPr>
      <w:r w:rsidRPr="00B17F63">
        <w:rPr>
          <w:szCs w:val="28"/>
        </w:rPr>
        <w:t xml:space="preserve">ошибки звукового состава слова – к ним мы относили </w:t>
      </w:r>
      <w:r w:rsidRPr="00B17F63">
        <w:t>пропуски согласных, гласных букв, вставки согласных, гласных букв, перестановки букв, антиципации</w:t>
      </w:r>
      <w:r w:rsidRPr="00B17F63">
        <w:rPr>
          <w:szCs w:val="28"/>
        </w:rPr>
        <w:t xml:space="preserve">; </w:t>
      </w:r>
    </w:p>
    <w:p w14:paraId="6BF3886D" w14:textId="77777777" w:rsidR="0028333B" w:rsidRPr="00B17F63" w:rsidRDefault="0028333B" w:rsidP="005953D1">
      <w:pPr>
        <w:pStyle w:val="ac"/>
        <w:ind w:firstLine="709"/>
        <w:rPr>
          <w:szCs w:val="28"/>
        </w:rPr>
      </w:pPr>
      <w:r w:rsidRPr="00B17F63">
        <w:rPr>
          <w:szCs w:val="28"/>
        </w:rPr>
        <w:t xml:space="preserve">дизорфографические – к этому виду ошибок мы отнесли ошибки на применение правил орфографии; </w:t>
      </w:r>
    </w:p>
    <w:p w14:paraId="78C5AA17" w14:textId="77777777" w:rsidR="0028333B" w:rsidRPr="00B17F63" w:rsidRDefault="0028333B" w:rsidP="005953D1">
      <w:pPr>
        <w:pStyle w:val="ac"/>
        <w:ind w:firstLine="709"/>
        <w:rPr>
          <w:szCs w:val="28"/>
        </w:rPr>
      </w:pPr>
      <w:r w:rsidRPr="00B17F63">
        <w:rPr>
          <w:szCs w:val="28"/>
        </w:rPr>
        <w:t>лексико-грамматические – к этому виду ошибок мы относили пропуски, перестановки, не дописывания слов в предложении, неправильное согласование слов в предложении, ошибки в оформлении пред</w:t>
      </w:r>
      <w:r w:rsidR="00532984">
        <w:rPr>
          <w:szCs w:val="28"/>
        </w:rPr>
        <w:t>ложения-первое слово с маленькой</w:t>
      </w:r>
      <w:r w:rsidRPr="00B17F63">
        <w:rPr>
          <w:szCs w:val="28"/>
        </w:rPr>
        <w:t xml:space="preserve"> буквы, отсутствие точки в конце предложения.  </w:t>
      </w:r>
    </w:p>
    <w:p w14:paraId="521B3528"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Для получения максимально объективных результатов мы придерживались выполнения следующих условий:</w:t>
      </w:r>
    </w:p>
    <w:p w14:paraId="78D322A9"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-перед проведением письменных работ школьникам подробно объясняли процедуру проведения обследования; </w:t>
      </w:r>
    </w:p>
    <w:p w14:paraId="56E59325"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lastRenderedPageBreak/>
        <w:t xml:space="preserve">- для изучения письма предлагались </w:t>
      </w:r>
      <w:r w:rsidR="0028132C" w:rsidRPr="00B17F63">
        <w:rPr>
          <w:sz w:val="28"/>
          <w:szCs w:val="28"/>
        </w:rPr>
        <w:t>тексты, соответствующие</w:t>
      </w:r>
      <w:r w:rsidRPr="00B17F63">
        <w:rPr>
          <w:sz w:val="28"/>
          <w:szCs w:val="28"/>
        </w:rPr>
        <w:t xml:space="preserve"> возрастным и программным требованиям;</w:t>
      </w:r>
    </w:p>
    <w:p w14:paraId="404AE60E"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текст </w:t>
      </w:r>
      <w:r w:rsidR="0028132C" w:rsidRPr="00B17F63">
        <w:rPr>
          <w:sz w:val="28"/>
          <w:szCs w:val="28"/>
        </w:rPr>
        <w:t>диктанта мы</w:t>
      </w:r>
      <w:r w:rsidRPr="00B17F63">
        <w:rPr>
          <w:sz w:val="28"/>
          <w:szCs w:val="28"/>
        </w:rPr>
        <w:t xml:space="preserve"> </w:t>
      </w:r>
      <w:r w:rsidR="0028132C" w:rsidRPr="00B17F63">
        <w:rPr>
          <w:sz w:val="28"/>
          <w:szCs w:val="28"/>
        </w:rPr>
        <w:t>читали громко</w:t>
      </w:r>
      <w:r w:rsidRPr="00B17F63">
        <w:rPr>
          <w:sz w:val="28"/>
          <w:szCs w:val="28"/>
        </w:rPr>
        <w:t xml:space="preserve">, с одинаковой скоростью, чёткой артикуляцией, но в то же время без проговаривания сложных для написания мест в словах; </w:t>
      </w:r>
    </w:p>
    <w:p w14:paraId="14688B58"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 для списывания с печатного текста каждый ученик </w:t>
      </w:r>
      <w:r w:rsidR="0028132C" w:rsidRPr="00B17F63">
        <w:rPr>
          <w:sz w:val="28"/>
          <w:szCs w:val="28"/>
        </w:rPr>
        <w:t>использовал индивидуальную</w:t>
      </w:r>
      <w:r w:rsidRPr="00B17F63">
        <w:rPr>
          <w:sz w:val="28"/>
          <w:szCs w:val="28"/>
        </w:rPr>
        <w:t xml:space="preserve"> карточку с образом текста;</w:t>
      </w:r>
    </w:p>
    <w:p w14:paraId="09B663CC"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дети сидели за партами по-одному, что не давало им </w:t>
      </w:r>
      <w:r w:rsidR="0028132C" w:rsidRPr="00B17F63">
        <w:rPr>
          <w:sz w:val="28"/>
          <w:szCs w:val="28"/>
        </w:rPr>
        <w:t>возможности заглядывать</w:t>
      </w:r>
      <w:r w:rsidRPr="00B17F63">
        <w:rPr>
          <w:sz w:val="28"/>
          <w:szCs w:val="28"/>
        </w:rPr>
        <w:t xml:space="preserve"> в тетради своих соседей;</w:t>
      </w:r>
    </w:p>
    <w:p w14:paraId="351F3EC2"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-дети, требующие посторонней помощи и не справившиеся с заданием в отведённое время, фиксировались педагогом;</w:t>
      </w:r>
    </w:p>
    <w:p w14:paraId="0AB7746B" w14:textId="77777777" w:rsidR="0028333B" w:rsidRPr="00B17F63" w:rsidRDefault="0028333B" w:rsidP="005953D1">
      <w:pPr>
        <w:pStyle w:val="12"/>
        <w:tabs>
          <w:tab w:val="left" w:pos="567"/>
        </w:tabs>
        <w:spacing w:line="360" w:lineRule="auto"/>
        <w:ind w:left="0" w:firstLine="709"/>
        <w:jc w:val="both"/>
        <w:rPr>
          <w:sz w:val="28"/>
          <w:szCs w:val="28"/>
        </w:rPr>
      </w:pPr>
      <w:r w:rsidRPr="00B17F63">
        <w:rPr>
          <w:sz w:val="28"/>
          <w:szCs w:val="28"/>
        </w:rPr>
        <w:t xml:space="preserve"> -время выполнения диктанта и списывания </w:t>
      </w:r>
      <w:r w:rsidR="0028132C" w:rsidRPr="00B17F63">
        <w:rPr>
          <w:sz w:val="28"/>
          <w:szCs w:val="28"/>
        </w:rPr>
        <w:t>ограничивалось временными</w:t>
      </w:r>
      <w:r w:rsidRPr="00B17F63">
        <w:rPr>
          <w:sz w:val="28"/>
          <w:szCs w:val="28"/>
        </w:rPr>
        <w:t xml:space="preserve"> рамками, отводимыми для данных видов письменных работ.</w:t>
      </w:r>
    </w:p>
    <w:p w14:paraId="3AF9DB7A" w14:textId="77777777" w:rsidR="0028333B" w:rsidRPr="00B17F63" w:rsidRDefault="0028333B" w:rsidP="005953D1">
      <w:pPr>
        <w:ind w:firstLine="709"/>
      </w:pPr>
    </w:p>
    <w:p w14:paraId="1E65B06A" w14:textId="77777777" w:rsidR="0028333B" w:rsidRPr="00B17F63" w:rsidRDefault="0028333B" w:rsidP="005953D1">
      <w:pPr>
        <w:pStyle w:val="a3"/>
        <w:shd w:val="clear" w:color="auto" w:fill="FFFFFF"/>
        <w:spacing w:before="0" w:beforeAutospacing="0" w:after="0" w:afterAutospacing="0" w:line="360" w:lineRule="auto"/>
        <w:ind w:firstLine="709"/>
        <w:jc w:val="center"/>
        <w:rPr>
          <w:b/>
          <w:sz w:val="28"/>
          <w:szCs w:val="28"/>
        </w:rPr>
      </w:pPr>
      <w:r w:rsidRPr="00B17F63">
        <w:rPr>
          <w:b/>
          <w:sz w:val="28"/>
          <w:szCs w:val="28"/>
        </w:rPr>
        <w:t>2.2. Выявление уровня сформированности навыка письма</w:t>
      </w:r>
    </w:p>
    <w:p w14:paraId="3E2D84DC" w14:textId="77777777" w:rsidR="0028333B" w:rsidRPr="00B17F63" w:rsidRDefault="0028333B" w:rsidP="005953D1">
      <w:pPr>
        <w:spacing w:after="0" w:line="360" w:lineRule="auto"/>
        <w:ind w:firstLine="709"/>
        <w:jc w:val="both"/>
        <w:rPr>
          <w:sz w:val="28"/>
          <w:szCs w:val="28"/>
        </w:rPr>
      </w:pPr>
      <w:r w:rsidRPr="00B17F63">
        <w:rPr>
          <w:rFonts w:ascii="Times New Roman" w:hAnsi="Times New Roman"/>
          <w:sz w:val="28"/>
          <w:szCs w:val="28"/>
        </w:rPr>
        <w:t xml:space="preserve">Большое обучающее значение для младших школьников имеет списывание, поскольку оно способствует формированию орфографической зоркости и помогает </w:t>
      </w:r>
      <w:r w:rsidR="0028132C" w:rsidRPr="00B17F63">
        <w:rPr>
          <w:rFonts w:ascii="Times New Roman" w:hAnsi="Times New Roman"/>
          <w:sz w:val="28"/>
          <w:szCs w:val="28"/>
        </w:rPr>
        <w:t>запомнить графический</w:t>
      </w:r>
      <w:r w:rsidRPr="00B17F63">
        <w:rPr>
          <w:rFonts w:ascii="Times New Roman" w:hAnsi="Times New Roman"/>
          <w:sz w:val="28"/>
          <w:szCs w:val="28"/>
        </w:rPr>
        <w:t xml:space="preserve"> образ буквы. Результаты списывания текста «</w:t>
      </w:r>
      <w:r w:rsidRPr="00B17F63">
        <w:rPr>
          <w:rStyle w:val="s3"/>
          <w:rFonts w:ascii="Times New Roman" w:hAnsi="Times New Roman"/>
          <w:bCs/>
          <w:sz w:val="28"/>
          <w:szCs w:val="28"/>
        </w:rPr>
        <w:t>В лесу после грозы» представлены в таблиц</w:t>
      </w:r>
      <w:r w:rsidR="00175372">
        <w:rPr>
          <w:rStyle w:val="s3"/>
          <w:rFonts w:ascii="Times New Roman" w:hAnsi="Times New Roman"/>
          <w:bCs/>
          <w:sz w:val="28"/>
          <w:szCs w:val="28"/>
        </w:rPr>
        <w:t xml:space="preserve">е </w:t>
      </w:r>
      <w:r w:rsidRPr="00B17F63">
        <w:rPr>
          <w:rStyle w:val="s3"/>
          <w:rFonts w:ascii="Times New Roman" w:hAnsi="Times New Roman"/>
          <w:bCs/>
          <w:sz w:val="28"/>
          <w:szCs w:val="28"/>
        </w:rPr>
        <w:t xml:space="preserve"> 2.1</w:t>
      </w:r>
      <w:r w:rsidR="00175372">
        <w:rPr>
          <w:rStyle w:val="s3"/>
          <w:rFonts w:ascii="Times New Roman" w:hAnsi="Times New Roman"/>
          <w:bCs/>
          <w:sz w:val="28"/>
          <w:szCs w:val="28"/>
        </w:rPr>
        <w:t xml:space="preserve"> (подробно прил.1).</w:t>
      </w:r>
      <w:r w:rsidRPr="00B17F63">
        <w:rPr>
          <w:rStyle w:val="s3"/>
          <w:rFonts w:ascii="Times New Roman" w:hAnsi="Times New Roman"/>
          <w:bCs/>
          <w:sz w:val="28"/>
          <w:szCs w:val="28"/>
        </w:rPr>
        <w:t xml:space="preserve"> </w:t>
      </w:r>
    </w:p>
    <w:p w14:paraId="734EC828" w14:textId="77777777" w:rsidR="0028333B" w:rsidRPr="00B17F63" w:rsidRDefault="0028333B" w:rsidP="005953D1">
      <w:pPr>
        <w:spacing w:after="0" w:line="360" w:lineRule="auto"/>
        <w:ind w:firstLine="709"/>
        <w:jc w:val="both"/>
        <w:rPr>
          <w:rFonts w:ascii="Times New Roman" w:hAnsi="Times New Roman"/>
          <w:sz w:val="28"/>
          <w:szCs w:val="28"/>
        </w:rPr>
      </w:pPr>
    </w:p>
    <w:p w14:paraId="30619760" w14:textId="77777777" w:rsidR="0028333B" w:rsidRPr="00B17F63" w:rsidRDefault="0028333B" w:rsidP="005953D1">
      <w:pPr>
        <w:spacing w:after="0" w:line="360" w:lineRule="auto"/>
        <w:ind w:firstLine="709"/>
        <w:jc w:val="right"/>
        <w:rPr>
          <w:rFonts w:ascii="Times New Roman" w:hAnsi="Times New Roman"/>
          <w:sz w:val="28"/>
          <w:szCs w:val="28"/>
        </w:rPr>
      </w:pPr>
      <w:r w:rsidRPr="00B17F63">
        <w:rPr>
          <w:rFonts w:ascii="Times New Roman" w:hAnsi="Times New Roman"/>
          <w:sz w:val="28"/>
          <w:szCs w:val="28"/>
        </w:rPr>
        <w:t>Таблица 2.1.</w:t>
      </w:r>
    </w:p>
    <w:p w14:paraId="2AF906A2" w14:textId="77777777" w:rsidR="0028333B" w:rsidRPr="00B17F63" w:rsidRDefault="0028333B" w:rsidP="005953D1">
      <w:pPr>
        <w:spacing w:after="0" w:line="240" w:lineRule="auto"/>
        <w:ind w:firstLine="709"/>
        <w:jc w:val="center"/>
        <w:rPr>
          <w:rFonts w:ascii="Times New Roman" w:hAnsi="Times New Roman"/>
          <w:sz w:val="28"/>
          <w:szCs w:val="28"/>
        </w:rPr>
      </w:pPr>
      <w:r w:rsidRPr="00B17F63">
        <w:rPr>
          <w:rFonts w:ascii="Times New Roman" w:hAnsi="Times New Roman"/>
          <w:sz w:val="28"/>
          <w:szCs w:val="28"/>
        </w:rPr>
        <w:t xml:space="preserve">Показатели среднего балла по наличию ошибок  в письменных работах у учащихся 2 класса по методике № 1 </w:t>
      </w:r>
    </w:p>
    <w:p w14:paraId="2E8036A4" w14:textId="77777777" w:rsidR="0028333B" w:rsidRPr="00B17F63" w:rsidRDefault="0028333B" w:rsidP="005953D1">
      <w:pPr>
        <w:spacing w:after="0" w:line="240" w:lineRule="auto"/>
        <w:ind w:firstLine="709"/>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6"/>
        <w:gridCol w:w="3099"/>
        <w:gridCol w:w="3080"/>
      </w:tblGrid>
      <w:tr w:rsidR="0028333B" w:rsidRPr="007A486A" w14:paraId="4905C5C6" w14:textId="77777777" w:rsidTr="007A486A">
        <w:tc>
          <w:tcPr>
            <w:tcW w:w="3166" w:type="dxa"/>
          </w:tcPr>
          <w:p w14:paraId="07BCF77D"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Виды ошибок</w:t>
            </w:r>
          </w:p>
          <w:p w14:paraId="776F3BF1" w14:textId="77777777" w:rsidR="0028333B" w:rsidRPr="007A486A" w:rsidRDefault="0028333B" w:rsidP="005953D1">
            <w:pPr>
              <w:spacing w:after="0" w:line="240" w:lineRule="auto"/>
              <w:ind w:firstLine="709"/>
              <w:jc w:val="center"/>
              <w:rPr>
                <w:rFonts w:ascii="Times New Roman" w:hAnsi="Times New Roman"/>
                <w:sz w:val="28"/>
                <w:szCs w:val="28"/>
              </w:rPr>
            </w:pPr>
          </w:p>
        </w:tc>
        <w:tc>
          <w:tcPr>
            <w:tcW w:w="3099" w:type="dxa"/>
          </w:tcPr>
          <w:p w14:paraId="015B7BF9"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Количество ошибок</w:t>
            </w:r>
          </w:p>
        </w:tc>
        <w:tc>
          <w:tcPr>
            <w:tcW w:w="3080" w:type="dxa"/>
          </w:tcPr>
          <w:p w14:paraId="2DAFB6D5"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Средний балл</w:t>
            </w:r>
          </w:p>
        </w:tc>
      </w:tr>
      <w:tr w:rsidR="0028132C" w:rsidRPr="007A486A" w14:paraId="08D704DD" w14:textId="77777777" w:rsidTr="007A486A">
        <w:tc>
          <w:tcPr>
            <w:tcW w:w="3166" w:type="dxa"/>
          </w:tcPr>
          <w:p w14:paraId="7D810B57"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Оптические </w:t>
            </w:r>
          </w:p>
          <w:p w14:paraId="5A9CF8FF"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53093A28"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1</w:t>
            </w:r>
          </w:p>
        </w:tc>
        <w:tc>
          <w:tcPr>
            <w:tcW w:w="3080" w:type="dxa"/>
          </w:tcPr>
          <w:p w14:paraId="24090379" w14:textId="77777777" w:rsidR="0028132C" w:rsidRPr="00E214A2" w:rsidRDefault="0028132C" w:rsidP="005953D1">
            <w:pPr>
              <w:ind w:firstLine="709"/>
              <w:jc w:val="center"/>
              <w:rPr>
                <w:rFonts w:ascii="Times New Roman" w:hAnsi="Times New Roman"/>
                <w:sz w:val="28"/>
                <w:szCs w:val="28"/>
              </w:rPr>
            </w:pPr>
            <w:r>
              <w:rPr>
                <w:rFonts w:ascii="Times New Roman" w:hAnsi="Times New Roman"/>
                <w:sz w:val="28"/>
                <w:szCs w:val="28"/>
              </w:rPr>
              <w:t>0,03</w:t>
            </w:r>
          </w:p>
        </w:tc>
      </w:tr>
      <w:tr w:rsidR="0028132C" w:rsidRPr="007A486A" w14:paraId="76A74F01" w14:textId="77777777" w:rsidTr="007A486A">
        <w:tc>
          <w:tcPr>
            <w:tcW w:w="3166" w:type="dxa"/>
          </w:tcPr>
          <w:p w14:paraId="3BE245D6"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Звукового состава слова </w:t>
            </w:r>
          </w:p>
          <w:p w14:paraId="729DFB61"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31C1B3DF"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26</w:t>
            </w:r>
          </w:p>
        </w:tc>
        <w:tc>
          <w:tcPr>
            <w:tcW w:w="3080" w:type="dxa"/>
          </w:tcPr>
          <w:p w14:paraId="6F1E40C2" w14:textId="77777777" w:rsidR="0028132C" w:rsidRPr="00E214A2" w:rsidRDefault="0028132C" w:rsidP="005953D1">
            <w:pPr>
              <w:ind w:firstLine="709"/>
              <w:jc w:val="center"/>
              <w:rPr>
                <w:rFonts w:ascii="Times New Roman" w:hAnsi="Times New Roman"/>
                <w:sz w:val="28"/>
                <w:szCs w:val="28"/>
              </w:rPr>
            </w:pPr>
            <w:r>
              <w:rPr>
                <w:rFonts w:ascii="Times New Roman" w:hAnsi="Times New Roman"/>
                <w:sz w:val="28"/>
                <w:szCs w:val="28"/>
              </w:rPr>
              <w:t>0,89</w:t>
            </w:r>
          </w:p>
        </w:tc>
      </w:tr>
      <w:tr w:rsidR="0028132C" w:rsidRPr="007A486A" w14:paraId="2C3A8415" w14:textId="77777777" w:rsidTr="007A486A">
        <w:tc>
          <w:tcPr>
            <w:tcW w:w="3166" w:type="dxa"/>
          </w:tcPr>
          <w:p w14:paraId="0B8ED560"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Дизорфографичес</w:t>
            </w:r>
            <w:r w:rsidRPr="007A486A">
              <w:rPr>
                <w:rFonts w:ascii="Times New Roman" w:hAnsi="Times New Roman"/>
                <w:sz w:val="28"/>
                <w:szCs w:val="28"/>
              </w:rPr>
              <w:lastRenderedPageBreak/>
              <w:t xml:space="preserve">кие   </w:t>
            </w:r>
          </w:p>
          <w:p w14:paraId="019C68AB"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686822B6"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lastRenderedPageBreak/>
              <w:t>9</w:t>
            </w:r>
          </w:p>
        </w:tc>
        <w:tc>
          <w:tcPr>
            <w:tcW w:w="3080" w:type="dxa"/>
          </w:tcPr>
          <w:p w14:paraId="7E08A1F7" w14:textId="77777777" w:rsidR="0028132C" w:rsidRPr="00E214A2" w:rsidRDefault="0028132C" w:rsidP="005953D1">
            <w:pPr>
              <w:ind w:firstLine="709"/>
              <w:jc w:val="center"/>
              <w:rPr>
                <w:rFonts w:ascii="Times New Roman" w:hAnsi="Times New Roman"/>
                <w:sz w:val="28"/>
                <w:szCs w:val="28"/>
              </w:rPr>
            </w:pPr>
            <w:r>
              <w:rPr>
                <w:rFonts w:ascii="Times New Roman" w:hAnsi="Times New Roman"/>
                <w:sz w:val="28"/>
                <w:szCs w:val="28"/>
              </w:rPr>
              <w:t>0,3</w:t>
            </w:r>
          </w:p>
        </w:tc>
      </w:tr>
      <w:tr w:rsidR="0028132C" w:rsidRPr="007A486A" w14:paraId="7F0EA7B4" w14:textId="77777777" w:rsidTr="007A486A">
        <w:tc>
          <w:tcPr>
            <w:tcW w:w="3166" w:type="dxa"/>
          </w:tcPr>
          <w:p w14:paraId="5BE9DD23"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Лексико-грамматические </w:t>
            </w:r>
          </w:p>
          <w:p w14:paraId="35D57ACE"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59D50AAC"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9</w:t>
            </w:r>
          </w:p>
        </w:tc>
        <w:tc>
          <w:tcPr>
            <w:tcW w:w="3080" w:type="dxa"/>
          </w:tcPr>
          <w:p w14:paraId="5D076085" w14:textId="77777777" w:rsidR="0028132C" w:rsidRPr="00E214A2" w:rsidRDefault="0028132C" w:rsidP="005953D1">
            <w:pPr>
              <w:ind w:firstLine="709"/>
              <w:jc w:val="center"/>
              <w:rPr>
                <w:rFonts w:ascii="Times New Roman" w:hAnsi="Times New Roman"/>
                <w:sz w:val="28"/>
                <w:szCs w:val="28"/>
              </w:rPr>
            </w:pPr>
            <w:r>
              <w:rPr>
                <w:rFonts w:ascii="Times New Roman" w:hAnsi="Times New Roman"/>
                <w:sz w:val="28"/>
                <w:szCs w:val="28"/>
              </w:rPr>
              <w:t>0,3</w:t>
            </w:r>
          </w:p>
        </w:tc>
      </w:tr>
      <w:tr w:rsidR="0028132C" w:rsidRPr="007A486A" w14:paraId="72318302" w14:textId="77777777" w:rsidTr="007A486A">
        <w:tc>
          <w:tcPr>
            <w:tcW w:w="3166" w:type="dxa"/>
          </w:tcPr>
          <w:p w14:paraId="704498FA"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Итого </w:t>
            </w:r>
          </w:p>
        </w:tc>
        <w:tc>
          <w:tcPr>
            <w:tcW w:w="3099" w:type="dxa"/>
          </w:tcPr>
          <w:p w14:paraId="12ADA0F0" w14:textId="77777777" w:rsidR="0028132C" w:rsidRDefault="0028132C" w:rsidP="005953D1">
            <w:pPr>
              <w:ind w:firstLine="709"/>
              <w:jc w:val="center"/>
              <w:rPr>
                <w:rFonts w:ascii="Times New Roman" w:hAnsi="Times New Roman"/>
                <w:sz w:val="28"/>
                <w:szCs w:val="28"/>
              </w:rPr>
            </w:pPr>
            <w:r>
              <w:rPr>
                <w:rFonts w:ascii="Times New Roman" w:hAnsi="Times New Roman"/>
                <w:sz w:val="28"/>
                <w:szCs w:val="28"/>
              </w:rPr>
              <w:t>45</w:t>
            </w:r>
          </w:p>
        </w:tc>
        <w:tc>
          <w:tcPr>
            <w:tcW w:w="3080" w:type="dxa"/>
          </w:tcPr>
          <w:p w14:paraId="2A03E33E" w14:textId="77777777" w:rsidR="0028132C" w:rsidRDefault="0028132C" w:rsidP="005953D1">
            <w:pPr>
              <w:ind w:firstLine="709"/>
              <w:jc w:val="center"/>
              <w:rPr>
                <w:rFonts w:ascii="Times New Roman" w:hAnsi="Times New Roman"/>
                <w:sz w:val="28"/>
                <w:szCs w:val="28"/>
              </w:rPr>
            </w:pPr>
            <w:r>
              <w:rPr>
                <w:rFonts w:ascii="Times New Roman" w:hAnsi="Times New Roman"/>
                <w:sz w:val="28"/>
                <w:szCs w:val="28"/>
              </w:rPr>
              <w:t>1,55</w:t>
            </w:r>
          </w:p>
        </w:tc>
      </w:tr>
    </w:tbl>
    <w:p w14:paraId="707BDA7C" w14:textId="77777777" w:rsidR="0028333B" w:rsidRPr="00B17F63" w:rsidRDefault="0028333B" w:rsidP="005953D1">
      <w:pPr>
        <w:ind w:firstLine="709"/>
        <w:rPr>
          <w:rFonts w:ascii="Times New Roman" w:hAnsi="Times New Roman"/>
          <w:sz w:val="28"/>
          <w:szCs w:val="28"/>
        </w:rPr>
      </w:pPr>
    </w:p>
    <w:p w14:paraId="5A79C380"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Из таблиц</w:t>
      </w:r>
      <w:r w:rsidR="00175372">
        <w:rPr>
          <w:rFonts w:ascii="Times New Roman" w:hAnsi="Times New Roman"/>
          <w:sz w:val="28"/>
          <w:szCs w:val="28"/>
        </w:rPr>
        <w:t>ы</w:t>
      </w:r>
      <w:r w:rsidRPr="00B17F63">
        <w:rPr>
          <w:rFonts w:ascii="Times New Roman" w:hAnsi="Times New Roman"/>
          <w:sz w:val="28"/>
          <w:szCs w:val="28"/>
        </w:rPr>
        <w:t xml:space="preserve"> 2.1.  мы видим, что наиболее распространенными при списывании с печатного текста были ошибки звукового состава слова. Причинами данного вида ошибок могут быть </w:t>
      </w:r>
      <w:r w:rsidRPr="00B17F63">
        <w:rPr>
          <w:rFonts w:ascii="Times New Roman" w:hAnsi="Times New Roman"/>
          <w:color w:val="000000"/>
          <w:sz w:val="28"/>
          <w:szCs w:val="28"/>
          <w:shd w:val="clear" w:color="auto" w:fill="FFFFFF"/>
        </w:rPr>
        <w:t>слабая концентрация внимания, недостаточность звукобуквенного анализа.</w:t>
      </w:r>
      <w:r w:rsidRPr="00B17F63">
        <w:rPr>
          <w:color w:val="000000"/>
          <w:sz w:val="28"/>
          <w:szCs w:val="28"/>
          <w:shd w:val="clear" w:color="auto" w:fill="FFFFFF"/>
        </w:rPr>
        <w:t xml:space="preserve"> </w:t>
      </w:r>
      <w:r w:rsidRPr="00B17F63">
        <w:rPr>
          <w:rFonts w:ascii="Times New Roman" w:hAnsi="Times New Roman"/>
          <w:sz w:val="28"/>
          <w:szCs w:val="28"/>
        </w:rPr>
        <w:t xml:space="preserve">Наиболее часто данный вид ошибок встречался в работах Анастасии К., Артема Л., Марата Ш. У данной группы учащихся мы отметили </w:t>
      </w:r>
      <w:r w:rsidRPr="00B17F63">
        <w:rPr>
          <w:rFonts w:ascii="Times New Roman" w:hAnsi="Times New Roman"/>
          <w:snapToGrid w:val="0"/>
          <w:sz w:val="28"/>
          <w:szCs w:val="28"/>
        </w:rPr>
        <w:t>пропуск гласного или согласного, добавление гласного,  перестановку букв, пропуски, перестановки, вставки слогов. Например, Марат Ш. пропустил гласный «о» в слове, написал «</w:t>
      </w:r>
      <w:proofErr w:type="spellStart"/>
      <w:r w:rsidRPr="00B17F63">
        <w:rPr>
          <w:rFonts w:ascii="Times New Roman" w:hAnsi="Times New Roman"/>
          <w:sz w:val="28"/>
          <w:szCs w:val="28"/>
        </w:rPr>
        <w:t>ядвитые</w:t>
      </w:r>
      <w:proofErr w:type="spellEnd"/>
      <w:r w:rsidRPr="00B17F63">
        <w:rPr>
          <w:rFonts w:ascii="Times New Roman" w:hAnsi="Times New Roman"/>
          <w:sz w:val="28"/>
          <w:szCs w:val="28"/>
        </w:rPr>
        <w:t>» – «ядовитые».  Артем Л. допустил перестановку и замену согласных в слове «кислород», написав «</w:t>
      </w:r>
      <w:proofErr w:type="spellStart"/>
      <w:r w:rsidRPr="00B17F63">
        <w:rPr>
          <w:rFonts w:ascii="Times New Roman" w:hAnsi="Times New Roman"/>
          <w:sz w:val="28"/>
          <w:szCs w:val="28"/>
        </w:rPr>
        <w:t>кислырас</w:t>
      </w:r>
      <w:proofErr w:type="spellEnd"/>
      <w:r w:rsidRPr="00B17F63">
        <w:rPr>
          <w:rFonts w:ascii="Times New Roman" w:hAnsi="Times New Roman"/>
          <w:sz w:val="28"/>
          <w:szCs w:val="28"/>
        </w:rPr>
        <w:t xml:space="preserve">». Анастасия К. вместо «свеж» написала «свес». Пример письменной работы Марата Ш. мы представили на рисунке 2.1. </w:t>
      </w:r>
    </w:p>
    <w:p w14:paraId="0C4DFA77" w14:textId="77777777" w:rsidR="0028333B" w:rsidRPr="00B17F63" w:rsidRDefault="00841899" w:rsidP="005953D1">
      <w:pPr>
        <w:spacing w:after="0" w:line="360" w:lineRule="auto"/>
        <w:ind w:firstLine="709"/>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1CAFE9D6" wp14:editId="23AA6D71">
            <wp:extent cx="2781300" cy="4819650"/>
            <wp:effectExtent l="9525"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l="58661" t="47386" b="684"/>
                    <a:stretch>
                      <a:fillRect/>
                    </a:stretch>
                  </pic:blipFill>
                  <pic:spPr bwMode="auto">
                    <a:xfrm rot="5400000">
                      <a:off x="0" y="0"/>
                      <a:ext cx="2781300" cy="4819650"/>
                    </a:xfrm>
                    <a:prstGeom prst="rect">
                      <a:avLst/>
                    </a:prstGeom>
                    <a:noFill/>
                    <a:ln>
                      <a:noFill/>
                    </a:ln>
                  </pic:spPr>
                </pic:pic>
              </a:graphicData>
            </a:graphic>
          </wp:inline>
        </w:drawing>
      </w:r>
    </w:p>
    <w:p w14:paraId="268E6F77" w14:textId="77777777" w:rsidR="0028333B" w:rsidRPr="00B17F63" w:rsidRDefault="0028333B" w:rsidP="005953D1">
      <w:pPr>
        <w:spacing w:after="0" w:line="360" w:lineRule="auto"/>
        <w:ind w:firstLine="709"/>
        <w:jc w:val="center"/>
        <w:rPr>
          <w:rFonts w:ascii="Times New Roman" w:hAnsi="Times New Roman"/>
          <w:sz w:val="28"/>
          <w:szCs w:val="28"/>
        </w:rPr>
      </w:pPr>
      <w:r w:rsidRPr="00B17F63">
        <w:rPr>
          <w:rFonts w:ascii="Times New Roman" w:hAnsi="Times New Roman"/>
        </w:rPr>
        <w:t>Рис.2.1. Ошибки звукового состава слова, Марат Ш.</w:t>
      </w:r>
    </w:p>
    <w:p w14:paraId="4156DF9A" w14:textId="77777777" w:rsidR="0028333B" w:rsidRPr="00B17F63" w:rsidRDefault="0028333B" w:rsidP="005953D1">
      <w:pPr>
        <w:spacing w:after="0" w:line="360" w:lineRule="auto"/>
        <w:ind w:firstLine="709"/>
        <w:jc w:val="both"/>
        <w:rPr>
          <w:rFonts w:ascii="Times New Roman" w:hAnsi="Times New Roman"/>
          <w:sz w:val="28"/>
          <w:szCs w:val="28"/>
        </w:rPr>
      </w:pPr>
    </w:p>
    <w:p w14:paraId="3CCCF9B4"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 xml:space="preserve">Далее, мы отметили, что ошибки на применение правил и лексико-грамматические встречались в работах второклассников при списывании с одинаковой частотой. Причиной данного вида ошибок выступает несформированность фонематических процессов, лексико-грамматического строя устной речи школьников. Наиболее часто лексико-грамматические ошибки встречались в работах Камиллы К. и Олеси П. </w:t>
      </w:r>
      <w:proofErr w:type="gramStart"/>
      <w:r w:rsidRPr="00B17F63">
        <w:rPr>
          <w:rFonts w:ascii="Times New Roman" w:hAnsi="Times New Roman"/>
          <w:sz w:val="28"/>
          <w:szCs w:val="28"/>
        </w:rPr>
        <w:t>Например,  Камилла</w:t>
      </w:r>
      <w:proofErr w:type="gramEnd"/>
      <w:r w:rsidRPr="00B17F63">
        <w:rPr>
          <w:rFonts w:ascii="Times New Roman" w:hAnsi="Times New Roman"/>
          <w:sz w:val="28"/>
          <w:szCs w:val="28"/>
        </w:rPr>
        <w:t xml:space="preserve"> написала первое слово в предложении с маленькой буквы «они», а слова «без них» написала слитно.</w:t>
      </w:r>
      <w:r w:rsidRPr="00B17F63">
        <w:rPr>
          <w:rFonts w:ascii="Georgia" w:hAnsi="Georgia"/>
          <w:color w:val="333333"/>
          <w:shd w:val="clear" w:color="auto" w:fill="FFFFFF"/>
        </w:rPr>
        <w:t xml:space="preserve"> </w:t>
      </w:r>
      <w:r w:rsidRPr="00B17F63">
        <w:rPr>
          <w:rFonts w:ascii="Times New Roman" w:hAnsi="Times New Roman"/>
          <w:sz w:val="28"/>
          <w:szCs w:val="28"/>
          <w:shd w:val="clear" w:color="auto" w:fill="FFFFFF"/>
        </w:rPr>
        <w:t>Маленькая буква в начале предложения говорит о неумении обозначать границы предложения.</w:t>
      </w:r>
      <w:r w:rsidRPr="00B17F63">
        <w:rPr>
          <w:rFonts w:ascii="Times New Roman" w:hAnsi="Times New Roman"/>
          <w:sz w:val="28"/>
          <w:szCs w:val="28"/>
        </w:rPr>
        <w:t xml:space="preserve"> Олеся П. во время списывания допустила написание неправильных окончаний в словах, нарушив тем самым согласование слов в предложении, пример на рисунке 2.2. </w:t>
      </w:r>
    </w:p>
    <w:p w14:paraId="1E94314E" w14:textId="77777777" w:rsidR="0028333B" w:rsidRPr="00B17F63" w:rsidRDefault="00841899" w:rsidP="005953D1">
      <w:pPr>
        <w:spacing w:after="0" w:line="360" w:lineRule="auto"/>
        <w:ind w:firstLine="709"/>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5C355274" wp14:editId="04A91425">
            <wp:extent cx="4276725" cy="33147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l="12827" t="11780" r="13889" b="46935"/>
                    <a:stretch>
                      <a:fillRect/>
                    </a:stretch>
                  </pic:blipFill>
                  <pic:spPr bwMode="auto">
                    <a:xfrm>
                      <a:off x="0" y="0"/>
                      <a:ext cx="4276725" cy="3314700"/>
                    </a:xfrm>
                    <a:prstGeom prst="rect">
                      <a:avLst/>
                    </a:prstGeom>
                    <a:noFill/>
                    <a:ln>
                      <a:noFill/>
                    </a:ln>
                  </pic:spPr>
                </pic:pic>
              </a:graphicData>
            </a:graphic>
          </wp:inline>
        </w:drawing>
      </w:r>
    </w:p>
    <w:p w14:paraId="363438AE" w14:textId="77777777" w:rsidR="0028333B" w:rsidRPr="00B17F63" w:rsidRDefault="0028333B" w:rsidP="005953D1">
      <w:pPr>
        <w:spacing w:after="0" w:line="360" w:lineRule="auto"/>
        <w:ind w:firstLine="709"/>
        <w:jc w:val="center"/>
        <w:rPr>
          <w:rFonts w:ascii="Times New Roman" w:hAnsi="Times New Roman"/>
          <w:sz w:val="28"/>
          <w:szCs w:val="28"/>
        </w:rPr>
      </w:pPr>
      <w:r w:rsidRPr="00B17F63">
        <w:rPr>
          <w:rFonts w:ascii="Times New Roman" w:hAnsi="Times New Roman"/>
        </w:rPr>
        <w:t>Рис.2.2. Лексико-грамматические ошибки, Олеся П.</w:t>
      </w:r>
    </w:p>
    <w:p w14:paraId="0C6F3FA9" w14:textId="77777777" w:rsidR="0028333B" w:rsidRPr="00B17F63" w:rsidRDefault="0028333B" w:rsidP="005953D1">
      <w:pPr>
        <w:spacing w:after="0" w:line="360" w:lineRule="auto"/>
        <w:ind w:firstLine="709"/>
        <w:jc w:val="both"/>
        <w:rPr>
          <w:rFonts w:ascii="Times New Roman" w:hAnsi="Times New Roman"/>
          <w:sz w:val="28"/>
          <w:szCs w:val="28"/>
        </w:rPr>
      </w:pPr>
    </w:p>
    <w:p w14:paraId="22E9DEB5"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Ошибки дизорфографического характера наиболее часто встречались в работах  Ивана Б., Артема Л., Валерии П. Одной из причин данного вида ошибок могут выступать трудности самоконтроля при письме, несформированность фонематических процессов. Учащиеся 2 класса допустили при списывании ошибки на применение правил правописания «</w:t>
      </w:r>
      <w:proofErr w:type="spellStart"/>
      <w:r w:rsidRPr="00B17F63">
        <w:rPr>
          <w:rFonts w:ascii="Times New Roman" w:hAnsi="Times New Roman"/>
          <w:sz w:val="28"/>
          <w:szCs w:val="28"/>
        </w:rPr>
        <w:t>жи</w:t>
      </w:r>
      <w:proofErr w:type="spellEnd"/>
      <w:r w:rsidRPr="00B17F63">
        <w:rPr>
          <w:rFonts w:ascii="Times New Roman" w:hAnsi="Times New Roman"/>
          <w:sz w:val="28"/>
          <w:szCs w:val="28"/>
        </w:rPr>
        <w:t>»-«ши» («</w:t>
      </w:r>
      <w:proofErr w:type="spellStart"/>
      <w:r w:rsidRPr="00B17F63">
        <w:rPr>
          <w:rFonts w:ascii="Times New Roman" w:hAnsi="Times New Roman"/>
          <w:sz w:val="28"/>
          <w:szCs w:val="28"/>
        </w:rPr>
        <w:t>жЫвому</w:t>
      </w:r>
      <w:proofErr w:type="spellEnd"/>
      <w:r w:rsidRPr="00B17F63">
        <w:rPr>
          <w:rFonts w:ascii="Times New Roman" w:hAnsi="Times New Roman"/>
          <w:sz w:val="28"/>
          <w:szCs w:val="28"/>
        </w:rPr>
        <w:t>», Валерия П.), безударной гласной в корне слова («</w:t>
      </w:r>
      <w:proofErr w:type="spellStart"/>
      <w:r w:rsidRPr="00B17F63">
        <w:rPr>
          <w:rFonts w:ascii="Times New Roman" w:hAnsi="Times New Roman"/>
          <w:sz w:val="28"/>
          <w:szCs w:val="28"/>
        </w:rPr>
        <w:t>увовлива</w:t>
      </w:r>
      <w:proofErr w:type="spellEnd"/>
      <w:r w:rsidRPr="00B17F63">
        <w:rPr>
          <w:rFonts w:ascii="Times New Roman" w:hAnsi="Times New Roman"/>
          <w:sz w:val="28"/>
          <w:szCs w:val="28"/>
        </w:rPr>
        <w:t xml:space="preserve">» вместо «улавливают», Артем </w:t>
      </w:r>
      <w:proofErr w:type="gramStart"/>
      <w:r w:rsidRPr="00B17F63">
        <w:rPr>
          <w:rFonts w:ascii="Times New Roman" w:hAnsi="Times New Roman"/>
          <w:sz w:val="28"/>
          <w:szCs w:val="28"/>
        </w:rPr>
        <w:t>Л. )</w:t>
      </w:r>
      <w:proofErr w:type="gramEnd"/>
      <w:r w:rsidRPr="00B17F63">
        <w:rPr>
          <w:rFonts w:ascii="Times New Roman" w:hAnsi="Times New Roman"/>
          <w:sz w:val="28"/>
          <w:szCs w:val="28"/>
        </w:rPr>
        <w:t xml:space="preserve">. Причем, в работе и Артема и Валерии мы отметили сочетание ошибок звукового состава слова и </w:t>
      </w:r>
      <w:proofErr w:type="spellStart"/>
      <w:r w:rsidRPr="00B17F63">
        <w:rPr>
          <w:rFonts w:ascii="Times New Roman" w:hAnsi="Times New Roman"/>
          <w:sz w:val="28"/>
          <w:szCs w:val="28"/>
        </w:rPr>
        <w:t>дизорфографических</w:t>
      </w:r>
      <w:proofErr w:type="spellEnd"/>
      <w:r w:rsidRPr="00B17F63">
        <w:rPr>
          <w:rFonts w:ascii="Times New Roman" w:hAnsi="Times New Roman"/>
          <w:sz w:val="28"/>
          <w:szCs w:val="28"/>
        </w:rPr>
        <w:t xml:space="preserve">, лексико-грамматических </w:t>
      </w:r>
      <w:proofErr w:type="gramStart"/>
      <w:r w:rsidRPr="00B17F63">
        <w:rPr>
          <w:rFonts w:ascii="Times New Roman" w:hAnsi="Times New Roman"/>
          <w:sz w:val="28"/>
          <w:szCs w:val="28"/>
        </w:rPr>
        <w:t xml:space="preserve">и  </w:t>
      </w:r>
      <w:proofErr w:type="spellStart"/>
      <w:r w:rsidRPr="00B17F63">
        <w:rPr>
          <w:rFonts w:ascii="Times New Roman" w:hAnsi="Times New Roman"/>
          <w:sz w:val="28"/>
          <w:szCs w:val="28"/>
        </w:rPr>
        <w:t>дизорфографических</w:t>
      </w:r>
      <w:proofErr w:type="spellEnd"/>
      <w:proofErr w:type="gramEnd"/>
      <w:r w:rsidRPr="00B17F63">
        <w:rPr>
          <w:rFonts w:ascii="Times New Roman" w:hAnsi="Times New Roman"/>
          <w:sz w:val="28"/>
          <w:szCs w:val="28"/>
        </w:rPr>
        <w:t xml:space="preserve"> («</w:t>
      </w:r>
      <w:proofErr w:type="spellStart"/>
      <w:r w:rsidRPr="00B17F63">
        <w:rPr>
          <w:rFonts w:ascii="Times New Roman" w:hAnsi="Times New Roman"/>
          <w:sz w:val="28"/>
          <w:szCs w:val="28"/>
        </w:rPr>
        <w:t>гарозит</w:t>
      </w:r>
      <w:proofErr w:type="spellEnd"/>
      <w:r w:rsidRPr="00B17F63">
        <w:rPr>
          <w:rFonts w:ascii="Times New Roman" w:hAnsi="Times New Roman"/>
          <w:sz w:val="28"/>
          <w:szCs w:val="28"/>
        </w:rPr>
        <w:t>» вместо «грозит», Валерия; («</w:t>
      </w:r>
      <w:proofErr w:type="spellStart"/>
      <w:r w:rsidRPr="00B17F63">
        <w:rPr>
          <w:rFonts w:ascii="Times New Roman" w:hAnsi="Times New Roman"/>
          <w:sz w:val="28"/>
          <w:szCs w:val="28"/>
        </w:rPr>
        <w:t>увовлива</w:t>
      </w:r>
      <w:proofErr w:type="spellEnd"/>
      <w:r w:rsidRPr="00B17F63">
        <w:rPr>
          <w:rFonts w:ascii="Times New Roman" w:hAnsi="Times New Roman"/>
          <w:sz w:val="28"/>
          <w:szCs w:val="28"/>
        </w:rPr>
        <w:t>» вместо «улавливают», Артем Л.). Пример письменной работы представлен на рисунке 2.3.</w:t>
      </w:r>
    </w:p>
    <w:p w14:paraId="011194F5" w14:textId="77777777" w:rsidR="0028333B" w:rsidRPr="00B17F63" w:rsidRDefault="00841899" w:rsidP="005953D1">
      <w:pPr>
        <w:spacing w:after="0" w:line="360" w:lineRule="auto"/>
        <w:ind w:firstLine="709"/>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65768769" wp14:editId="0F35BB49">
            <wp:extent cx="1257300" cy="4743450"/>
            <wp:effectExtent l="9525"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l="7059" r="68718" b="48924"/>
                    <a:stretch>
                      <a:fillRect/>
                    </a:stretch>
                  </pic:blipFill>
                  <pic:spPr bwMode="auto">
                    <a:xfrm rot="5400000">
                      <a:off x="0" y="0"/>
                      <a:ext cx="1257300" cy="4743450"/>
                    </a:xfrm>
                    <a:prstGeom prst="rect">
                      <a:avLst/>
                    </a:prstGeom>
                    <a:noFill/>
                    <a:ln>
                      <a:noFill/>
                    </a:ln>
                  </pic:spPr>
                </pic:pic>
              </a:graphicData>
            </a:graphic>
          </wp:inline>
        </w:drawing>
      </w:r>
    </w:p>
    <w:p w14:paraId="1A8C2E42" w14:textId="77777777" w:rsidR="0028333B" w:rsidRPr="00B17F63" w:rsidRDefault="0028333B" w:rsidP="005953D1">
      <w:pPr>
        <w:spacing w:after="0" w:line="360" w:lineRule="auto"/>
        <w:ind w:firstLine="709"/>
        <w:jc w:val="center"/>
        <w:rPr>
          <w:rFonts w:ascii="Times New Roman" w:hAnsi="Times New Roman"/>
          <w:sz w:val="28"/>
          <w:szCs w:val="28"/>
        </w:rPr>
      </w:pPr>
      <w:r w:rsidRPr="00B17F63">
        <w:rPr>
          <w:rFonts w:ascii="Times New Roman" w:hAnsi="Times New Roman"/>
        </w:rPr>
        <w:t xml:space="preserve">Рис.2.3. Сочетание </w:t>
      </w:r>
      <w:proofErr w:type="spellStart"/>
      <w:r w:rsidRPr="00B17F63">
        <w:rPr>
          <w:rFonts w:ascii="Times New Roman" w:hAnsi="Times New Roman"/>
        </w:rPr>
        <w:t>дизорфографических</w:t>
      </w:r>
      <w:proofErr w:type="spellEnd"/>
      <w:r w:rsidRPr="00B17F63">
        <w:rPr>
          <w:rFonts w:ascii="Times New Roman" w:hAnsi="Times New Roman"/>
        </w:rPr>
        <w:t xml:space="preserve"> и лексико-грамматических ошибок, Артем Л.</w:t>
      </w:r>
    </w:p>
    <w:p w14:paraId="0ED756BF" w14:textId="77777777" w:rsidR="0028333B" w:rsidRPr="00B17F63" w:rsidRDefault="0028333B" w:rsidP="005953D1">
      <w:pPr>
        <w:spacing w:after="0" w:line="360" w:lineRule="auto"/>
        <w:ind w:firstLine="709"/>
        <w:jc w:val="both"/>
        <w:rPr>
          <w:rFonts w:ascii="Times New Roman" w:hAnsi="Times New Roman"/>
          <w:sz w:val="28"/>
          <w:szCs w:val="28"/>
        </w:rPr>
      </w:pPr>
    </w:p>
    <w:p w14:paraId="7627A846"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sz w:val="28"/>
          <w:szCs w:val="28"/>
        </w:rPr>
        <w:t>Наиболее редко при списывании встречались ошибки оптического характера. Данный вид ошибок мы встретили в работе Ивана Б., когда ребенок вместо «вырабатывают» написал «</w:t>
      </w:r>
      <w:proofErr w:type="spellStart"/>
      <w:r w:rsidRPr="00B17F63">
        <w:rPr>
          <w:rFonts w:ascii="Times New Roman" w:hAnsi="Times New Roman"/>
          <w:sz w:val="28"/>
          <w:szCs w:val="28"/>
        </w:rPr>
        <w:t>вырабатывант</w:t>
      </w:r>
      <w:proofErr w:type="spellEnd"/>
      <w:r w:rsidRPr="00B17F63">
        <w:rPr>
          <w:rFonts w:ascii="Times New Roman" w:hAnsi="Times New Roman"/>
          <w:sz w:val="28"/>
          <w:szCs w:val="28"/>
        </w:rPr>
        <w:t xml:space="preserve">», не дописав элемент буквы «ю», рисунок 2.4. Причиной данного вида ошибок является </w:t>
      </w:r>
      <w:r w:rsidRPr="00B17F63">
        <w:rPr>
          <w:rFonts w:ascii="Times New Roman" w:hAnsi="Times New Roman"/>
          <w:color w:val="000000"/>
          <w:sz w:val="28"/>
          <w:szCs w:val="28"/>
          <w:shd w:val="clear" w:color="auto" w:fill="FFFFFF"/>
        </w:rPr>
        <w:t>недостаточность зрительного</w:t>
      </w:r>
      <w:r w:rsidRPr="00B17F63">
        <w:rPr>
          <w:rFonts w:ascii="Helvetica" w:hAnsi="Helvetica" w:cs="Helvetica"/>
          <w:b/>
          <w:bCs/>
          <w:color w:val="333333"/>
          <w:sz w:val="21"/>
          <w:szCs w:val="21"/>
          <w:shd w:val="clear" w:color="auto" w:fill="FFFFFF"/>
        </w:rPr>
        <w:t xml:space="preserve"> </w:t>
      </w:r>
      <w:r w:rsidRPr="00B17F63">
        <w:rPr>
          <w:rFonts w:ascii="Times New Roman" w:hAnsi="Times New Roman"/>
          <w:bCs/>
          <w:sz w:val="28"/>
          <w:szCs w:val="28"/>
          <w:shd w:val="clear" w:color="auto" w:fill="FFFFFF"/>
        </w:rPr>
        <w:t>узнавания, анализа и синтеза, пространственного восприятия,</w:t>
      </w:r>
      <w:r w:rsidRPr="00B17F63">
        <w:rPr>
          <w:rFonts w:ascii="Helvetica" w:hAnsi="Helvetica" w:cs="Helvetica"/>
          <w:b/>
          <w:bCs/>
          <w:sz w:val="21"/>
          <w:szCs w:val="21"/>
          <w:shd w:val="clear" w:color="auto" w:fill="FFFFFF"/>
        </w:rPr>
        <w:t xml:space="preserve"> </w:t>
      </w:r>
      <w:r w:rsidRPr="00B17F63">
        <w:rPr>
          <w:rFonts w:ascii="Times New Roman" w:hAnsi="Times New Roman"/>
          <w:sz w:val="28"/>
          <w:szCs w:val="28"/>
          <w:shd w:val="clear" w:color="auto" w:fill="FFFFFF"/>
        </w:rPr>
        <w:t xml:space="preserve"> </w:t>
      </w:r>
      <w:r w:rsidRPr="00B17F63">
        <w:rPr>
          <w:rFonts w:ascii="Times New Roman" w:hAnsi="Times New Roman"/>
          <w:color w:val="000000"/>
          <w:sz w:val="28"/>
          <w:szCs w:val="28"/>
          <w:shd w:val="clear" w:color="auto" w:fill="FFFFFF"/>
        </w:rPr>
        <w:t>трудности запоминания образа буквы.  </w:t>
      </w:r>
    </w:p>
    <w:p w14:paraId="6A6F878A" w14:textId="77777777" w:rsidR="0028333B" w:rsidRPr="00B17F63" w:rsidRDefault="00841899" w:rsidP="005953D1">
      <w:pPr>
        <w:spacing w:after="0" w:line="360" w:lineRule="auto"/>
        <w:ind w:firstLine="709"/>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1B5EA7D4" wp14:editId="19592E5C">
            <wp:extent cx="4286250" cy="20288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extLst>
                        <a:ext uri="{28A0092B-C50C-407E-A947-70E740481C1C}">
                          <a14:useLocalDpi xmlns:a14="http://schemas.microsoft.com/office/drawing/2010/main" val="0"/>
                        </a:ext>
                      </a:extLst>
                    </a:blip>
                    <a:srcRect l="7860" t="9445" r="17737" b="64548"/>
                    <a:stretch>
                      <a:fillRect/>
                    </a:stretch>
                  </pic:blipFill>
                  <pic:spPr bwMode="auto">
                    <a:xfrm>
                      <a:off x="0" y="0"/>
                      <a:ext cx="4286250" cy="2028825"/>
                    </a:xfrm>
                    <a:prstGeom prst="rect">
                      <a:avLst/>
                    </a:prstGeom>
                    <a:noFill/>
                    <a:ln>
                      <a:noFill/>
                    </a:ln>
                  </pic:spPr>
                </pic:pic>
              </a:graphicData>
            </a:graphic>
          </wp:inline>
        </w:drawing>
      </w:r>
    </w:p>
    <w:p w14:paraId="53AFB656" w14:textId="77777777" w:rsidR="0028333B" w:rsidRPr="00B17F63" w:rsidRDefault="0028333B" w:rsidP="005953D1">
      <w:pPr>
        <w:spacing w:after="0" w:line="360" w:lineRule="auto"/>
        <w:ind w:firstLine="709"/>
        <w:jc w:val="center"/>
        <w:rPr>
          <w:rFonts w:ascii="Times New Roman" w:hAnsi="Times New Roman"/>
          <w:sz w:val="24"/>
          <w:szCs w:val="24"/>
        </w:rPr>
      </w:pPr>
      <w:r w:rsidRPr="00B17F63">
        <w:rPr>
          <w:rFonts w:ascii="Times New Roman" w:hAnsi="Times New Roman"/>
          <w:sz w:val="24"/>
          <w:szCs w:val="24"/>
        </w:rPr>
        <w:t>Рис. 2.4. Оптические ошибки, Иван Б.</w:t>
      </w:r>
    </w:p>
    <w:p w14:paraId="16F2EF17" w14:textId="77777777" w:rsidR="0028333B" w:rsidRPr="00B17F63" w:rsidRDefault="0028333B" w:rsidP="005953D1">
      <w:pPr>
        <w:spacing w:after="0" w:line="360" w:lineRule="auto"/>
        <w:ind w:firstLine="709"/>
        <w:jc w:val="both"/>
        <w:rPr>
          <w:rFonts w:ascii="Times New Roman" w:hAnsi="Times New Roman"/>
          <w:sz w:val="28"/>
          <w:szCs w:val="28"/>
        </w:rPr>
      </w:pPr>
    </w:p>
    <w:p w14:paraId="00CB03C6" w14:textId="77777777" w:rsidR="0028333B" w:rsidRPr="00B17F63" w:rsidRDefault="0028333B" w:rsidP="005953D1">
      <w:pPr>
        <w:pStyle w:val="a7"/>
        <w:shd w:val="clear" w:color="auto" w:fill="FFFFFF"/>
        <w:spacing w:line="360" w:lineRule="auto"/>
        <w:ind w:left="0" w:firstLine="709"/>
        <w:jc w:val="both"/>
        <w:rPr>
          <w:rFonts w:ascii="Times New Roman" w:hAnsi="Times New Roman"/>
          <w:sz w:val="28"/>
          <w:szCs w:val="28"/>
        </w:rPr>
      </w:pPr>
      <w:r w:rsidRPr="00B17F63">
        <w:rPr>
          <w:rFonts w:ascii="Times New Roman" w:hAnsi="Times New Roman"/>
          <w:sz w:val="28"/>
          <w:szCs w:val="28"/>
        </w:rPr>
        <w:t>Далее, рассмотрим результаты выполнения учащимися 2 класса слухового диктанта, таблиц</w:t>
      </w:r>
      <w:r w:rsidR="00175372">
        <w:rPr>
          <w:rFonts w:ascii="Times New Roman" w:hAnsi="Times New Roman"/>
          <w:sz w:val="28"/>
          <w:szCs w:val="28"/>
        </w:rPr>
        <w:t>а</w:t>
      </w:r>
      <w:r w:rsidRPr="00B17F63">
        <w:rPr>
          <w:rFonts w:ascii="Times New Roman" w:hAnsi="Times New Roman"/>
          <w:sz w:val="28"/>
          <w:szCs w:val="28"/>
        </w:rPr>
        <w:t xml:space="preserve"> 2.</w:t>
      </w:r>
      <w:r w:rsidR="00175372">
        <w:rPr>
          <w:rFonts w:ascii="Times New Roman" w:hAnsi="Times New Roman"/>
          <w:sz w:val="28"/>
          <w:szCs w:val="28"/>
        </w:rPr>
        <w:t>2 (подробно прил.2)</w:t>
      </w:r>
      <w:r w:rsidRPr="00B17F63">
        <w:rPr>
          <w:rFonts w:ascii="Times New Roman" w:hAnsi="Times New Roman"/>
          <w:sz w:val="28"/>
          <w:szCs w:val="28"/>
        </w:rPr>
        <w:t xml:space="preserve">. </w:t>
      </w:r>
    </w:p>
    <w:p w14:paraId="075C822C" w14:textId="77777777" w:rsidR="0028333B" w:rsidRPr="00B17F63" w:rsidRDefault="0028333B" w:rsidP="005953D1">
      <w:pPr>
        <w:spacing w:after="0" w:line="360" w:lineRule="auto"/>
        <w:ind w:firstLine="709"/>
        <w:jc w:val="right"/>
        <w:rPr>
          <w:rFonts w:ascii="Times New Roman" w:hAnsi="Times New Roman"/>
          <w:sz w:val="28"/>
          <w:szCs w:val="28"/>
        </w:rPr>
      </w:pPr>
      <w:r w:rsidRPr="00B17F63">
        <w:rPr>
          <w:rFonts w:ascii="Times New Roman" w:hAnsi="Times New Roman"/>
          <w:sz w:val="28"/>
          <w:szCs w:val="28"/>
        </w:rPr>
        <w:t>Таблица 2.</w:t>
      </w:r>
      <w:r w:rsidR="00175372">
        <w:rPr>
          <w:rFonts w:ascii="Times New Roman" w:hAnsi="Times New Roman"/>
          <w:sz w:val="28"/>
          <w:szCs w:val="28"/>
        </w:rPr>
        <w:t>2</w:t>
      </w:r>
      <w:r w:rsidRPr="00B17F63">
        <w:rPr>
          <w:rFonts w:ascii="Times New Roman" w:hAnsi="Times New Roman"/>
          <w:sz w:val="28"/>
          <w:szCs w:val="28"/>
        </w:rPr>
        <w:t>.</w:t>
      </w:r>
    </w:p>
    <w:p w14:paraId="02FA9127" w14:textId="77777777" w:rsidR="0028333B" w:rsidRPr="00B17F63" w:rsidRDefault="0028333B" w:rsidP="005953D1">
      <w:pPr>
        <w:spacing w:after="0" w:line="240" w:lineRule="auto"/>
        <w:ind w:firstLine="709"/>
        <w:jc w:val="center"/>
        <w:rPr>
          <w:rFonts w:ascii="Times New Roman" w:hAnsi="Times New Roman"/>
          <w:sz w:val="28"/>
          <w:szCs w:val="28"/>
        </w:rPr>
      </w:pPr>
      <w:r w:rsidRPr="00B17F63">
        <w:rPr>
          <w:rFonts w:ascii="Times New Roman" w:hAnsi="Times New Roman"/>
          <w:sz w:val="28"/>
          <w:szCs w:val="28"/>
        </w:rPr>
        <w:t xml:space="preserve">Показатели среднего балла по наличию ошибок  в письменных работах у учащихся 2 класса по методике № 2 </w:t>
      </w:r>
    </w:p>
    <w:p w14:paraId="619F48DD" w14:textId="77777777" w:rsidR="0028333B" w:rsidRPr="00B17F63" w:rsidRDefault="0028333B" w:rsidP="005953D1">
      <w:pPr>
        <w:pStyle w:val="a7"/>
        <w:shd w:val="clear" w:color="auto" w:fill="FFFFFF"/>
        <w:spacing w:line="360" w:lineRule="auto"/>
        <w:ind w:left="0" w:firstLine="709"/>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6"/>
        <w:gridCol w:w="3099"/>
        <w:gridCol w:w="3080"/>
      </w:tblGrid>
      <w:tr w:rsidR="0028333B" w:rsidRPr="007A486A" w14:paraId="7DDC2D26" w14:textId="77777777" w:rsidTr="0028132C">
        <w:tc>
          <w:tcPr>
            <w:tcW w:w="3166" w:type="dxa"/>
          </w:tcPr>
          <w:p w14:paraId="36BB379E"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Виды ошибок</w:t>
            </w:r>
          </w:p>
          <w:p w14:paraId="47517BB8" w14:textId="77777777" w:rsidR="0028333B" w:rsidRPr="007A486A" w:rsidRDefault="0028333B" w:rsidP="005953D1">
            <w:pPr>
              <w:spacing w:after="0" w:line="240" w:lineRule="auto"/>
              <w:ind w:firstLine="709"/>
              <w:jc w:val="center"/>
              <w:rPr>
                <w:rFonts w:ascii="Times New Roman" w:hAnsi="Times New Roman"/>
                <w:sz w:val="28"/>
                <w:szCs w:val="28"/>
              </w:rPr>
            </w:pPr>
          </w:p>
        </w:tc>
        <w:tc>
          <w:tcPr>
            <w:tcW w:w="3099" w:type="dxa"/>
          </w:tcPr>
          <w:p w14:paraId="1C041B16"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Количество ошибок</w:t>
            </w:r>
          </w:p>
        </w:tc>
        <w:tc>
          <w:tcPr>
            <w:tcW w:w="3080" w:type="dxa"/>
          </w:tcPr>
          <w:p w14:paraId="648FDB47" w14:textId="77777777" w:rsidR="0028333B" w:rsidRPr="007A486A" w:rsidRDefault="0028333B" w:rsidP="005953D1">
            <w:pPr>
              <w:spacing w:after="0" w:line="240" w:lineRule="auto"/>
              <w:ind w:firstLine="709"/>
              <w:jc w:val="center"/>
              <w:rPr>
                <w:rFonts w:ascii="Times New Roman" w:hAnsi="Times New Roman"/>
                <w:sz w:val="28"/>
                <w:szCs w:val="28"/>
              </w:rPr>
            </w:pPr>
            <w:r w:rsidRPr="007A486A">
              <w:rPr>
                <w:rFonts w:ascii="Times New Roman" w:hAnsi="Times New Roman"/>
                <w:sz w:val="28"/>
                <w:szCs w:val="28"/>
              </w:rPr>
              <w:t>Средний балл</w:t>
            </w:r>
          </w:p>
        </w:tc>
      </w:tr>
      <w:tr w:rsidR="0028132C" w:rsidRPr="007A486A" w14:paraId="744684AC" w14:textId="77777777" w:rsidTr="0028132C">
        <w:tc>
          <w:tcPr>
            <w:tcW w:w="3166" w:type="dxa"/>
          </w:tcPr>
          <w:p w14:paraId="02BCFC66"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Оптические </w:t>
            </w:r>
          </w:p>
          <w:p w14:paraId="272B969E"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4E3E02C4"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9</w:t>
            </w:r>
          </w:p>
        </w:tc>
        <w:tc>
          <w:tcPr>
            <w:tcW w:w="3080" w:type="dxa"/>
          </w:tcPr>
          <w:p w14:paraId="3BFD021A"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0,31</w:t>
            </w:r>
          </w:p>
        </w:tc>
      </w:tr>
      <w:tr w:rsidR="0028132C" w:rsidRPr="007A486A" w14:paraId="3F9A33C6" w14:textId="77777777" w:rsidTr="0028132C">
        <w:tc>
          <w:tcPr>
            <w:tcW w:w="3166" w:type="dxa"/>
          </w:tcPr>
          <w:p w14:paraId="505CA388"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Звукового состава слова </w:t>
            </w:r>
          </w:p>
          <w:p w14:paraId="0CFA8BB9"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02CF0098"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72</w:t>
            </w:r>
          </w:p>
        </w:tc>
        <w:tc>
          <w:tcPr>
            <w:tcW w:w="3080" w:type="dxa"/>
          </w:tcPr>
          <w:p w14:paraId="5A56662A"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2,48</w:t>
            </w:r>
          </w:p>
        </w:tc>
      </w:tr>
      <w:tr w:rsidR="0028132C" w:rsidRPr="007A486A" w14:paraId="0F1C3F98" w14:textId="77777777" w:rsidTr="0028132C">
        <w:tc>
          <w:tcPr>
            <w:tcW w:w="3166" w:type="dxa"/>
          </w:tcPr>
          <w:p w14:paraId="19C10D98"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Дизорфографические   </w:t>
            </w:r>
          </w:p>
          <w:p w14:paraId="1E3351D1"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31D69159"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19</w:t>
            </w:r>
          </w:p>
        </w:tc>
        <w:tc>
          <w:tcPr>
            <w:tcW w:w="3080" w:type="dxa"/>
          </w:tcPr>
          <w:p w14:paraId="0F92D5AE"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0,65</w:t>
            </w:r>
          </w:p>
        </w:tc>
      </w:tr>
      <w:tr w:rsidR="0028132C" w:rsidRPr="007A486A" w14:paraId="68A231F7" w14:textId="77777777" w:rsidTr="0028132C">
        <w:tc>
          <w:tcPr>
            <w:tcW w:w="3166" w:type="dxa"/>
          </w:tcPr>
          <w:p w14:paraId="49C0535B"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Лексико-грамматические </w:t>
            </w:r>
          </w:p>
          <w:p w14:paraId="724A992E" w14:textId="77777777" w:rsidR="0028132C" w:rsidRPr="007A486A" w:rsidRDefault="0028132C" w:rsidP="005953D1">
            <w:pPr>
              <w:spacing w:after="0" w:line="240" w:lineRule="auto"/>
              <w:ind w:firstLine="709"/>
              <w:rPr>
                <w:rFonts w:ascii="Times New Roman" w:hAnsi="Times New Roman"/>
                <w:sz w:val="28"/>
                <w:szCs w:val="28"/>
              </w:rPr>
            </w:pPr>
          </w:p>
        </w:tc>
        <w:tc>
          <w:tcPr>
            <w:tcW w:w="3099" w:type="dxa"/>
          </w:tcPr>
          <w:p w14:paraId="32E372B9"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56</w:t>
            </w:r>
          </w:p>
        </w:tc>
        <w:tc>
          <w:tcPr>
            <w:tcW w:w="3080" w:type="dxa"/>
          </w:tcPr>
          <w:p w14:paraId="5AB4E42B" w14:textId="77777777" w:rsidR="0028132C" w:rsidRPr="00237425" w:rsidRDefault="0028132C" w:rsidP="005953D1">
            <w:pPr>
              <w:ind w:firstLine="709"/>
              <w:jc w:val="center"/>
              <w:rPr>
                <w:rFonts w:ascii="Times New Roman" w:hAnsi="Times New Roman"/>
                <w:sz w:val="28"/>
                <w:szCs w:val="28"/>
              </w:rPr>
            </w:pPr>
            <w:r>
              <w:rPr>
                <w:rFonts w:ascii="Times New Roman" w:hAnsi="Times New Roman"/>
                <w:sz w:val="28"/>
                <w:szCs w:val="28"/>
              </w:rPr>
              <w:t>1,93</w:t>
            </w:r>
          </w:p>
        </w:tc>
      </w:tr>
      <w:tr w:rsidR="0028132C" w:rsidRPr="007A486A" w14:paraId="6648442C" w14:textId="77777777" w:rsidTr="0028132C">
        <w:tc>
          <w:tcPr>
            <w:tcW w:w="3166" w:type="dxa"/>
          </w:tcPr>
          <w:p w14:paraId="3163C399" w14:textId="77777777" w:rsidR="0028132C" w:rsidRPr="007A486A" w:rsidRDefault="0028132C"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Итого </w:t>
            </w:r>
          </w:p>
        </w:tc>
        <w:tc>
          <w:tcPr>
            <w:tcW w:w="3099" w:type="dxa"/>
          </w:tcPr>
          <w:p w14:paraId="5B538984" w14:textId="77777777" w:rsidR="0028132C" w:rsidRDefault="0028132C" w:rsidP="005953D1">
            <w:pPr>
              <w:ind w:firstLine="709"/>
              <w:jc w:val="center"/>
              <w:rPr>
                <w:rFonts w:ascii="Times New Roman" w:hAnsi="Times New Roman"/>
                <w:sz w:val="28"/>
                <w:szCs w:val="28"/>
              </w:rPr>
            </w:pPr>
            <w:r>
              <w:rPr>
                <w:rFonts w:ascii="Times New Roman" w:hAnsi="Times New Roman"/>
                <w:sz w:val="28"/>
                <w:szCs w:val="28"/>
              </w:rPr>
              <w:t>156</w:t>
            </w:r>
          </w:p>
        </w:tc>
        <w:tc>
          <w:tcPr>
            <w:tcW w:w="3080" w:type="dxa"/>
          </w:tcPr>
          <w:p w14:paraId="2ECF6AFD" w14:textId="77777777" w:rsidR="0028132C" w:rsidRDefault="0028132C" w:rsidP="005953D1">
            <w:pPr>
              <w:ind w:firstLine="709"/>
              <w:jc w:val="center"/>
              <w:rPr>
                <w:rFonts w:ascii="Times New Roman" w:hAnsi="Times New Roman"/>
                <w:sz w:val="28"/>
                <w:szCs w:val="28"/>
              </w:rPr>
            </w:pPr>
            <w:r>
              <w:rPr>
                <w:rFonts w:ascii="Times New Roman" w:hAnsi="Times New Roman"/>
                <w:sz w:val="28"/>
                <w:szCs w:val="28"/>
              </w:rPr>
              <w:t>5,37</w:t>
            </w:r>
          </w:p>
        </w:tc>
      </w:tr>
    </w:tbl>
    <w:p w14:paraId="7D6C4B22" w14:textId="77777777" w:rsidR="0028333B" w:rsidRPr="00B17F63" w:rsidRDefault="0028333B" w:rsidP="005953D1">
      <w:pPr>
        <w:pStyle w:val="a7"/>
        <w:shd w:val="clear" w:color="auto" w:fill="FFFFFF"/>
        <w:spacing w:line="360" w:lineRule="auto"/>
        <w:ind w:left="0" w:firstLine="709"/>
        <w:jc w:val="both"/>
        <w:rPr>
          <w:rFonts w:ascii="Times New Roman" w:hAnsi="Times New Roman"/>
          <w:sz w:val="28"/>
          <w:szCs w:val="28"/>
        </w:rPr>
      </w:pPr>
    </w:p>
    <w:p w14:paraId="3E8B60EC" w14:textId="77777777" w:rsidR="0028333B" w:rsidRPr="00B17F63" w:rsidRDefault="0028333B" w:rsidP="005953D1">
      <w:pPr>
        <w:spacing w:after="0" w:line="360" w:lineRule="auto"/>
        <w:ind w:firstLine="709"/>
        <w:jc w:val="both"/>
        <w:rPr>
          <w:rFonts w:ascii="Times New Roman" w:hAnsi="Times New Roman"/>
          <w:color w:val="000000"/>
          <w:sz w:val="28"/>
          <w:szCs w:val="28"/>
          <w:lang w:eastAsia="ru-RU"/>
        </w:rPr>
      </w:pPr>
      <w:r w:rsidRPr="00B17F63">
        <w:rPr>
          <w:rFonts w:ascii="Times New Roman" w:hAnsi="Times New Roman"/>
          <w:sz w:val="28"/>
          <w:szCs w:val="28"/>
        </w:rPr>
        <w:t>Из таблиц</w:t>
      </w:r>
      <w:r w:rsidR="00175372">
        <w:rPr>
          <w:rFonts w:ascii="Times New Roman" w:hAnsi="Times New Roman"/>
          <w:sz w:val="28"/>
          <w:szCs w:val="28"/>
        </w:rPr>
        <w:t xml:space="preserve">ы </w:t>
      </w:r>
      <w:r w:rsidRPr="00B17F63">
        <w:rPr>
          <w:rFonts w:ascii="Times New Roman" w:hAnsi="Times New Roman"/>
          <w:sz w:val="28"/>
          <w:szCs w:val="28"/>
        </w:rPr>
        <w:t xml:space="preserve"> 2.</w:t>
      </w:r>
      <w:r w:rsidR="00175372">
        <w:rPr>
          <w:rFonts w:ascii="Times New Roman" w:hAnsi="Times New Roman"/>
          <w:sz w:val="28"/>
          <w:szCs w:val="28"/>
        </w:rPr>
        <w:t>2</w:t>
      </w:r>
      <w:r w:rsidRPr="00B17F63">
        <w:rPr>
          <w:rFonts w:ascii="Times New Roman" w:hAnsi="Times New Roman"/>
          <w:sz w:val="28"/>
          <w:szCs w:val="28"/>
        </w:rPr>
        <w:t>. мы видим, что при написании диктанта  учащиеся 2 класса допустили большее количество ошибок (на 111 больше), чем при списывании. При написании диктанта преобладали ошибки звукового состава слова</w:t>
      </w:r>
      <w:r>
        <w:rPr>
          <w:rFonts w:ascii="Times New Roman" w:hAnsi="Times New Roman"/>
          <w:sz w:val="28"/>
          <w:szCs w:val="28"/>
        </w:rPr>
        <w:t>, их</w:t>
      </w:r>
      <w:r w:rsidRPr="00B17F63">
        <w:rPr>
          <w:rFonts w:ascii="Times New Roman" w:hAnsi="Times New Roman"/>
          <w:sz w:val="28"/>
          <w:szCs w:val="28"/>
        </w:rPr>
        <w:t xml:space="preserve"> было 72, на втором месте</w:t>
      </w:r>
      <w:r>
        <w:rPr>
          <w:rFonts w:ascii="Times New Roman" w:hAnsi="Times New Roman"/>
          <w:sz w:val="28"/>
          <w:szCs w:val="28"/>
        </w:rPr>
        <w:t xml:space="preserve"> </w:t>
      </w:r>
      <w:r w:rsidRPr="00B17F63">
        <w:rPr>
          <w:rFonts w:ascii="Times New Roman" w:hAnsi="Times New Roman"/>
          <w:sz w:val="28"/>
          <w:szCs w:val="28"/>
        </w:rPr>
        <w:t xml:space="preserve">- лексико-грамматические ошибки (56), далее, дизорфографические (19) и оптические (9). Следует </w:t>
      </w:r>
      <w:r w:rsidRPr="00B17F63">
        <w:rPr>
          <w:rFonts w:ascii="Times New Roman" w:hAnsi="Times New Roman"/>
          <w:sz w:val="28"/>
          <w:szCs w:val="28"/>
        </w:rPr>
        <w:lastRenderedPageBreak/>
        <w:t xml:space="preserve">отметить, что в работах учащихся 2 класса преобладали пропуски, замены букв, что свидетельствует о </w:t>
      </w:r>
      <w:r w:rsidRPr="00B17F63">
        <w:rPr>
          <w:rFonts w:ascii="Times New Roman" w:hAnsi="Times New Roman"/>
          <w:color w:val="000000"/>
          <w:sz w:val="28"/>
          <w:szCs w:val="28"/>
        </w:rPr>
        <w:t xml:space="preserve">том, что ученик не вычленяет в составе слова всех его звуковых компонентов. В случае пропуска нескольких букв в слове можно говорить о более грубом нарушении звукового анализа, приводящего к искажению и упрощению структуры слова. В диктантах мы встречали ошибки, в основе которых лежат трудности дифференциации фонем, </w:t>
      </w:r>
      <w:r w:rsidRPr="00B17F63">
        <w:rPr>
          <w:rFonts w:ascii="Times New Roman" w:hAnsi="Times New Roman"/>
          <w:color w:val="000000"/>
          <w:sz w:val="28"/>
          <w:szCs w:val="28"/>
          <w:lang w:eastAsia="ru-RU"/>
        </w:rPr>
        <w:t>имеющих акустико-артикуляционное сходство. Например, Анастасия К., Таня С. вместо слова  «редко» написали «</w:t>
      </w:r>
      <w:proofErr w:type="spellStart"/>
      <w:r w:rsidRPr="00B17F63">
        <w:rPr>
          <w:rFonts w:ascii="Times New Roman" w:hAnsi="Times New Roman"/>
          <w:color w:val="000000"/>
          <w:sz w:val="28"/>
          <w:szCs w:val="28"/>
          <w:lang w:eastAsia="ru-RU"/>
        </w:rPr>
        <w:t>ретко</w:t>
      </w:r>
      <w:proofErr w:type="spellEnd"/>
      <w:r w:rsidRPr="00B17F63">
        <w:rPr>
          <w:rFonts w:ascii="Times New Roman" w:hAnsi="Times New Roman"/>
          <w:color w:val="000000"/>
          <w:sz w:val="28"/>
          <w:szCs w:val="28"/>
          <w:lang w:eastAsia="ru-RU"/>
        </w:rPr>
        <w:t>». Смешение букв указывает на то, что девочки выделили в составе слова звук, но для его обозначения выбрали неверную букву, поскольку в данном случае имеет место ошибка различения звуков, сходных по артикуляции, но отличающихся участием голосового аппарата (т- глухой, д-звонкий). Пример работы Насти К.  на рисунке 2.5.</w:t>
      </w:r>
    </w:p>
    <w:p w14:paraId="04120419" w14:textId="77777777" w:rsidR="0028333B" w:rsidRPr="00B17F63" w:rsidRDefault="00EF05F9" w:rsidP="005953D1">
      <w:pPr>
        <w:spacing w:after="0" w:line="360" w:lineRule="auto"/>
        <w:ind w:firstLine="709"/>
        <w:jc w:val="center"/>
        <w:rPr>
          <w:rFonts w:ascii="Times New Roman" w:hAnsi="Times New Roman"/>
          <w:color w:val="000000"/>
          <w:sz w:val="28"/>
          <w:szCs w:val="28"/>
          <w:lang w:eastAsia="ru-RU"/>
        </w:rPr>
      </w:pPr>
      <w:r>
        <w:rPr>
          <w:noProof/>
          <w:lang w:eastAsia="ru-RU"/>
        </w:rPr>
        <w:pict w14:anchorId="0D5437B2">
          <v:line id="Прямая соединительная линия 6" o:spid="_x0000_s1026" style="position:absolute;left:0;text-align:left;flip:y;z-index:251654656;visibility:visible;mso-wrap-distance-top:-3e-5mm;mso-wrap-distance-bottom:-3e-5mm" from="238.95pt,113.6pt" to="262.95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" strokecolor="red" strokeweight="3pt">
            <o:lock v:ext="edit" shapetype="f"/>
          </v:line>
        </w:pict>
      </w:r>
      <w:r w:rsidR="00841899">
        <w:rPr>
          <w:rFonts w:ascii="Times New Roman" w:hAnsi="Times New Roman"/>
          <w:noProof/>
          <w:color w:val="000000"/>
          <w:sz w:val="28"/>
          <w:szCs w:val="28"/>
          <w:lang w:eastAsia="ru-RU"/>
        </w:rPr>
        <w:drawing>
          <wp:inline distT="0" distB="0" distL="0" distR="0" wp14:anchorId="72E96AF2" wp14:editId="7FB8CA75">
            <wp:extent cx="4581525" cy="15621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t="42557" r="50131" b="35612"/>
                    <a:stretch>
                      <a:fillRect/>
                    </a:stretch>
                  </pic:blipFill>
                  <pic:spPr bwMode="auto">
                    <a:xfrm>
                      <a:off x="0" y="0"/>
                      <a:ext cx="4581525" cy="1562100"/>
                    </a:xfrm>
                    <a:prstGeom prst="rect">
                      <a:avLst/>
                    </a:prstGeom>
                    <a:noFill/>
                    <a:ln>
                      <a:noFill/>
                    </a:ln>
                  </pic:spPr>
                </pic:pic>
              </a:graphicData>
            </a:graphic>
          </wp:inline>
        </w:drawing>
      </w:r>
    </w:p>
    <w:p w14:paraId="4233D5B3" w14:textId="77777777" w:rsidR="0028333B" w:rsidRPr="00B17F63" w:rsidRDefault="0028333B" w:rsidP="005953D1">
      <w:pPr>
        <w:spacing w:after="0" w:line="360" w:lineRule="auto"/>
        <w:ind w:firstLine="709"/>
        <w:jc w:val="center"/>
        <w:rPr>
          <w:rFonts w:ascii="Times New Roman" w:hAnsi="Times New Roman"/>
          <w:color w:val="000000"/>
          <w:sz w:val="24"/>
          <w:szCs w:val="24"/>
          <w:lang w:eastAsia="ru-RU"/>
        </w:rPr>
      </w:pPr>
      <w:r w:rsidRPr="00B17F63">
        <w:rPr>
          <w:rFonts w:ascii="Times New Roman" w:hAnsi="Times New Roman"/>
          <w:color w:val="000000"/>
          <w:sz w:val="24"/>
          <w:szCs w:val="24"/>
          <w:lang w:eastAsia="ru-RU"/>
        </w:rPr>
        <w:t xml:space="preserve">2.5. Ошибки звукового состава слова, Настя К. </w:t>
      </w:r>
    </w:p>
    <w:p w14:paraId="599A0AB8" w14:textId="77777777" w:rsidR="0028333B" w:rsidRPr="00B17F63" w:rsidRDefault="0028333B" w:rsidP="005953D1">
      <w:pPr>
        <w:spacing w:after="0" w:line="360" w:lineRule="auto"/>
        <w:ind w:firstLine="709"/>
        <w:jc w:val="both"/>
        <w:rPr>
          <w:rFonts w:ascii="Times New Roman" w:hAnsi="Times New Roman"/>
          <w:color w:val="000000"/>
          <w:sz w:val="28"/>
          <w:szCs w:val="28"/>
          <w:lang w:eastAsia="ru-RU"/>
        </w:rPr>
      </w:pPr>
    </w:p>
    <w:p w14:paraId="059A14C1" w14:textId="77777777" w:rsidR="0028333B" w:rsidRPr="00B17F63" w:rsidRDefault="0028333B" w:rsidP="005953D1">
      <w:pPr>
        <w:pStyle w:val="a7"/>
        <w:shd w:val="clear" w:color="auto" w:fill="FFFFFF"/>
        <w:spacing w:line="360" w:lineRule="auto"/>
        <w:ind w:left="0" w:firstLine="709"/>
        <w:jc w:val="both"/>
        <w:rPr>
          <w:rFonts w:ascii="Times New Roman" w:hAnsi="Times New Roman" w:cs="Times New Roman"/>
          <w:color w:val="000000"/>
          <w:sz w:val="28"/>
          <w:szCs w:val="28"/>
          <w:lang w:eastAsia="ru-RU"/>
        </w:rPr>
      </w:pPr>
      <w:r w:rsidRPr="00B17F63">
        <w:rPr>
          <w:rFonts w:ascii="Times New Roman" w:hAnsi="Times New Roman" w:cs="Times New Roman"/>
          <w:color w:val="000000"/>
          <w:sz w:val="28"/>
          <w:szCs w:val="28"/>
          <w:lang w:eastAsia="ru-RU"/>
        </w:rPr>
        <w:t>Наибольшее количество ошибок звукового состава слова допустили в работах Кирилл К., Олеся П., Валерия П. В работах этих учащихся мы встретили от 8 до 11 ошибок выделенной группы. Это указывает на наличие слабой дифференциации фонем. Причем, мы отметили, что в работах учащихся сохранялась слоговая структура слова, но присутствовали множественные перестановки и замены. Приведем пример из работы Кирилла К. (рис. 2.6.)</w:t>
      </w:r>
    </w:p>
    <w:p w14:paraId="031AF6C6" w14:textId="77777777" w:rsidR="0028333B" w:rsidRPr="00B17F63" w:rsidRDefault="00EF05F9" w:rsidP="005953D1">
      <w:pPr>
        <w:pStyle w:val="a7"/>
        <w:shd w:val="clear" w:color="auto" w:fill="FFFFFF"/>
        <w:spacing w:line="360" w:lineRule="auto"/>
        <w:ind w:left="0" w:firstLine="709"/>
        <w:jc w:val="center"/>
        <w:rPr>
          <w:rFonts w:ascii="Times New Roman" w:hAnsi="Times New Roman" w:cs="Times New Roman"/>
          <w:color w:val="000000"/>
          <w:sz w:val="28"/>
          <w:szCs w:val="28"/>
          <w:lang w:eastAsia="ru-RU"/>
        </w:rPr>
      </w:pPr>
      <w:r>
        <w:rPr>
          <w:noProof/>
          <w:lang w:eastAsia="ru-RU"/>
        </w:rPr>
        <w:lastRenderedPageBreak/>
        <w:pict w14:anchorId="6F3BF724">
          <v:line id="Прямая соединительная линия 10" o:spid="_x0000_s1032" style="position:absolute;left:0;text-align:left;flip:y;z-index:251657728;visibility:visible" from="323.7pt,244.8pt" to="351.45pt,2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" strokecolor="red" strokeweight="1.5pt">
            <o:lock v:ext="edit" shapetype="f"/>
          </v:line>
        </w:pict>
      </w:r>
      <w:r>
        <w:rPr>
          <w:noProof/>
          <w:lang w:eastAsia="ru-RU"/>
        </w:rPr>
        <w:pict w14:anchorId="6A851E08">
          <v:line id="Прямая соединительная линия 9" o:spid="_x0000_s1031" style="position:absolute;left:0;text-align:left;z-index:251656704;visibility:visible;mso-wrap-distance-top:-3e-5mm;mso-wrap-distance-bottom:-3e-5mm" from="160.2pt,188.55pt" to="178.95pt,18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" strokecolor="red" strokeweight="2pt">
            <o:lock v:ext="edit" shapetype="f"/>
          </v:line>
        </w:pict>
      </w:r>
      <w:r>
        <w:rPr>
          <w:noProof/>
          <w:lang w:eastAsia="ru-RU"/>
        </w:rPr>
        <w:pict w14:anchorId="0FDDFFC9">
          <v:line id="Прямая соединительная линия 8" o:spid="_x0000_s1030" style="position:absolute;left:0;text-align:left;z-index:251655680;visibility:visible" from="394.2pt,50.55pt" to="409.95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" strokecolor="red" strokeweight="2.5pt">
            <o:lock v:ext="edit" shapetype="f"/>
          </v:line>
        </w:pict>
      </w:r>
      <w:r w:rsidR="00841899">
        <w:rPr>
          <w:rFonts w:ascii="Times New Roman" w:hAnsi="Times New Roman" w:cs="Times New Roman"/>
          <w:noProof/>
          <w:color w:val="000000"/>
          <w:sz w:val="28"/>
          <w:szCs w:val="28"/>
          <w:lang w:eastAsia="ru-RU"/>
        </w:rPr>
        <w:drawing>
          <wp:inline distT="0" distB="0" distL="0" distR="0" wp14:anchorId="52AA848E" wp14:editId="72AC20D0">
            <wp:extent cx="3943350" cy="3124200"/>
            <wp:effectExtent l="0" t="0" r="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a:extLst>
                        <a:ext uri="{28A0092B-C50C-407E-A947-70E740481C1C}">
                          <a14:useLocalDpi xmlns:a14="http://schemas.microsoft.com/office/drawing/2010/main" val="0"/>
                        </a:ext>
                      </a:extLst>
                    </a:blip>
                    <a:srcRect t="25801" r="49489" b="21945"/>
                    <a:stretch>
                      <a:fillRect/>
                    </a:stretch>
                  </pic:blipFill>
                  <pic:spPr bwMode="auto">
                    <a:xfrm>
                      <a:off x="0" y="0"/>
                      <a:ext cx="3943350" cy="3124200"/>
                    </a:xfrm>
                    <a:prstGeom prst="rect">
                      <a:avLst/>
                    </a:prstGeom>
                    <a:noFill/>
                    <a:ln>
                      <a:noFill/>
                    </a:ln>
                  </pic:spPr>
                </pic:pic>
              </a:graphicData>
            </a:graphic>
          </wp:inline>
        </w:drawing>
      </w:r>
    </w:p>
    <w:p w14:paraId="3C79C86C" w14:textId="77777777" w:rsidR="0028333B" w:rsidRPr="00B17F63" w:rsidRDefault="0028333B" w:rsidP="005953D1">
      <w:pPr>
        <w:spacing w:after="0" w:line="360" w:lineRule="auto"/>
        <w:ind w:firstLine="709"/>
        <w:jc w:val="center"/>
        <w:rPr>
          <w:rFonts w:ascii="Times New Roman" w:hAnsi="Times New Roman"/>
          <w:color w:val="000000"/>
          <w:sz w:val="24"/>
          <w:szCs w:val="24"/>
          <w:lang w:eastAsia="ru-RU"/>
        </w:rPr>
      </w:pPr>
      <w:r w:rsidRPr="00B17F63">
        <w:rPr>
          <w:rFonts w:ascii="Times New Roman" w:hAnsi="Times New Roman"/>
          <w:color w:val="000000"/>
          <w:sz w:val="24"/>
          <w:szCs w:val="24"/>
          <w:lang w:eastAsia="ru-RU"/>
        </w:rPr>
        <w:t xml:space="preserve">2.6. Ошибки звукового состава слова, Кирилл  К. </w:t>
      </w:r>
    </w:p>
    <w:p w14:paraId="270A9D72" w14:textId="77777777" w:rsidR="0028333B" w:rsidRPr="00B17F63" w:rsidRDefault="0028333B" w:rsidP="005953D1">
      <w:pPr>
        <w:pStyle w:val="a7"/>
        <w:shd w:val="clear" w:color="auto" w:fill="FFFFFF"/>
        <w:spacing w:line="360" w:lineRule="auto"/>
        <w:ind w:left="0" w:firstLine="709"/>
        <w:jc w:val="both"/>
        <w:rPr>
          <w:rFonts w:ascii="Arial" w:hAnsi="Arial" w:cs="Arial"/>
          <w:color w:val="000000"/>
        </w:rPr>
      </w:pPr>
    </w:p>
    <w:p w14:paraId="5D46F076" w14:textId="77777777" w:rsidR="0028333B" w:rsidRPr="00B17F63" w:rsidRDefault="0028333B" w:rsidP="005953D1">
      <w:pPr>
        <w:pStyle w:val="a7"/>
        <w:shd w:val="clear" w:color="auto" w:fill="FFFFFF"/>
        <w:spacing w:line="360" w:lineRule="auto"/>
        <w:ind w:left="0" w:firstLine="709"/>
        <w:jc w:val="both"/>
        <w:rPr>
          <w:rFonts w:ascii="Times New Roman" w:hAnsi="Times New Roman" w:cs="Times New Roman"/>
          <w:color w:val="000000"/>
          <w:sz w:val="28"/>
          <w:szCs w:val="28"/>
        </w:rPr>
      </w:pPr>
      <w:r w:rsidRPr="00B17F63">
        <w:rPr>
          <w:rFonts w:ascii="Times New Roman" w:hAnsi="Times New Roman" w:cs="Times New Roman"/>
          <w:color w:val="000000"/>
          <w:sz w:val="28"/>
          <w:szCs w:val="28"/>
        </w:rPr>
        <w:t>В данном отрывке мы видим множественные ошибки звукового состава слова: «</w:t>
      </w:r>
      <w:proofErr w:type="spellStart"/>
      <w:r w:rsidRPr="00B17F63">
        <w:rPr>
          <w:rFonts w:ascii="Times New Roman" w:hAnsi="Times New Roman" w:cs="Times New Roman"/>
          <w:color w:val="000000"/>
          <w:sz w:val="28"/>
          <w:szCs w:val="28"/>
        </w:rPr>
        <w:t>куропаДак</w:t>
      </w:r>
      <w:proofErr w:type="spellEnd"/>
      <w:r w:rsidRPr="00B17F63">
        <w:rPr>
          <w:rFonts w:ascii="Times New Roman" w:hAnsi="Times New Roman" w:cs="Times New Roman"/>
          <w:color w:val="000000"/>
          <w:sz w:val="28"/>
          <w:szCs w:val="28"/>
        </w:rPr>
        <w:t>» вместо «куропаток», «</w:t>
      </w:r>
      <w:proofErr w:type="spellStart"/>
      <w:r w:rsidRPr="00B17F63">
        <w:rPr>
          <w:rFonts w:ascii="Times New Roman" w:hAnsi="Times New Roman" w:cs="Times New Roman"/>
          <w:color w:val="000000"/>
          <w:sz w:val="28"/>
          <w:szCs w:val="28"/>
        </w:rPr>
        <w:t>буглива</w:t>
      </w:r>
      <w:proofErr w:type="spellEnd"/>
      <w:r w:rsidRPr="00B17F63">
        <w:rPr>
          <w:rFonts w:ascii="Times New Roman" w:hAnsi="Times New Roman" w:cs="Times New Roman"/>
          <w:color w:val="000000"/>
          <w:sz w:val="28"/>
          <w:szCs w:val="28"/>
        </w:rPr>
        <w:t>» вместо «пуглива», «</w:t>
      </w:r>
      <w:proofErr w:type="spellStart"/>
      <w:r w:rsidRPr="00B17F63">
        <w:rPr>
          <w:rFonts w:ascii="Times New Roman" w:hAnsi="Times New Roman" w:cs="Times New Roman"/>
          <w:color w:val="000000"/>
          <w:sz w:val="28"/>
          <w:szCs w:val="28"/>
        </w:rPr>
        <w:t>редГо</w:t>
      </w:r>
      <w:proofErr w:type="spellEnd"/>
      <w:r w:rsidRPr="00B17F63">
        <w:rPr>
          <w:rFonts w:ascii="Times New Roman" w:hAnsi="Times New Roman" w:cs="Times New Roman"/>
          <w:color w:val="000000"/>
          <w:sz w:val="28"/>
          <w:szCs w:val="28"/>
        </w:rPr>
        <w:t xml:space="preserve">» вместо «редко», пропуск согласного в стечении в слове «встречаются» и так далее. </w:t>
      </w:r>
    </w:p>
    <w:p w14:paraId="0583B4BD" w14:textId="77777777" w:rsidR="0028333B" w:rsidRPr="00B17F63" w:rsidRDefault="0028333B" w:rsidP="005953D1">
      <w:pPr>
        <w:pStyle w:val="a7"/>
        <w:shd w:val="clear" w:color="auto" w:fill="FFFFFF"/>
        <w:spacing w:line="360" w:lineRule="auto"/>
        <w:ind w:left="0" w:firstLine="709"/>
        <w:jc w:val="both"/>
        <w:rPr>
          <w:rFonts w:ascii="Times New Roman" w:hAnsi="Times New Roman" w:cs="Times New Roman"/>
          <w:color w:val="000000"/>
          <w:sz w:val="28"/>
          <w:szCs w:val="28"/>
        </w:rPr>
      </w:pPr>
      <w:r w:rsidRPr="00B17F63">
        <w:rPr>
          <w:rFonts w:ascii="Times New Roman" w:hAnsi="Times New Roman" w:cs="Times New Roman"/>
          <w:color w:val="000000"/>
          <w:sz w:val="28"/>
          <w:szCs w:val="28"/>
        </w:rPr>
        <w:t xml:space="preserve">Лексико-грамматические ошибки были так же очень распространенными. Чаще всего данный вид ошибок мы встретили в работах Кирилла К., Камиллы К., Валерии П. Приведём пример из работы Валерии П. (рис. 2.7.). </w:t>
      </w:r>
    </w:p>
    <w:p w14:paraId="28B97048" w14:textId="77777777" w:rsidR="0028333B" w:rsidRPr="00B17F63" w:rsidRDefault="00841899" w:rsidP="005953D1">
      <w:pPr>
        <w:pStyle w:val="a7"/>
        <w:shd w:val="clear" w:color="auto" w:fill="FFFFFF"/>
        <w:spacing w:line="360" w:lineRule="auto"/>
        <w:ind w:left="0" w:firstLine="709"/>
        <w:jc w:val="center"/>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lastRenderedPageBreak/>
        <w:drawing>
          <wp:inline distT="0" distB="0" distL="0" distR="0" wp14:anchorId="5073B49C" wp14:editId="01E4B7FE">
            <wp:extent cx="3695700" cy="3390900"/>
            <wp:effectExtent l="0" t="0" r="0" b="0"/>
            <wp:docPr id="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3">
                      <a:extLst>
                        <a:ext uri="{28A0092B-C50C-407E-A947-70E740481C1C}">
                          <a14:useLocalDpi xmlns:a14="http://schemas.microsoft.com/office/drawing/2010/main" val="0"/>
                        </a:ext>
                      </a:extLst>
                    </a:blip>
                    <a:srcRect t="18736" r="49489" b="16872"/>
                    <a:stretch>
                      <a:fillRect/>
                    </a:stretch>
                  </pic:blipFill>
                  <pic:spPr bwMode="auto">
                    <a:xfrm>
                      <a:off x="0" y="0"/>
                      <a:ext cx="3695700" cy="3390900"/>
                    </a:xfrm>
                    <a:prstGeom prst="rect">
                      <a:avLst/>
                    </a:prstGeom>
                    <a:noFill/>
                    <a:ln>
                      <a:noFill/>
                    </a:ln>
                  </pic:spPr>
                </pic:pic>
              </a:graphicData>
            </a:graphic>
          </wp:inline>
        </w:drawing>
      </w:r>
    </w:p>
    <w:p w14:paraId="6D1547C8" w14:textId="77777777" w:rsidR="0028333B" w:rsidRPr="00B17F63" w:rsidRDefault="0028333B" w:rsidP="005953D1">
      <w:pPr>
        <w:spacing w:after="0" w:line="360" w:lineRule="auto"/>
        <w:ind w:firstLine="709"/>
        <w:jc w:val="center"/>
        <w:rPr>
          <w:rFonts w:ascii="Times New Roman" w:hAnsi="Times New Roman"/>
          <w:color w:val="000000"/>
          <w:sz w:val="24"/>
          <w:szCs w:val="24"/>
          <w:lang w:eastAsia="ru-RU"/>
        </w:rPr>
      </w:pPr>
      <w:r w:rsidRPr="00B17F63">
        <w:rPr>
          <w:rFonts w:ascii="Times New Roman" w:hAnsi="Times New Roman"/>
          <w:color w:val="000000"/>
          <w:sz w:val="24"/>
          <w:szCs w:val="24"/>
          <w:lang w:eastAsia="ru-RU"/>
        </w:rPr>
        <w:t xml:space="preserve">2.7. Лексико-грамматические ошибки, Валерия П. </w:t>
      </w:r>
    </w:p>
    <w:p w14:paraId="646FA463" w14:textId="77777777" w:rsidR="0028333B" w:rsidRPr="00B17F63" w:rsidRDefault="0028333B" w:rsidP="005953D1">
      <w:pPr>
        <w:pStyle w:val="a7"/>
        <w:shd w:val="clear" w:color="auto" w:fill="FFFFFF"/>
        <w:spacing w:line="360" w:lineRule="auto"/>
        <w:ind w:left="0" w:firstLine="709"/>
        <w:jc w:val="both"/>
        <w:rPr>
          <w:rFonts w:ascii="Arial" w:hAnsi="Arial" w:cs="Arial"/>
          <w:color w:val="000000"/>
        </w:rPr>
      </w:pPr>
    </w:p>
    <w:p w14:paraId="2A0256FD" w14:textId="77777777" w:rsidR="0028333B" w:rsidRPr="00B17F63" w:rsidRDefault="0028333B" w:rsidP="005953D1">
      <w:pPr>
        <w:spacing w:after="0" w:line="360" w:lineRule="auto"/>
        <w:ind w:firstLine="709"/>
        <w:jc w:val="both"/>
        <w:rPr>
          <w:rStyle w:val="s2"/>
          <w:rFonts w:ascii="Times New Roman" w:hAnsi="Times New Roman"/>
          <w:sz w:val="28"/>
          <w:szCs w:val="28"/>
        </w:rPr>
      </w:pPr>
      <w:r w:rsidRPr="00B17F63">
        <w:rPr>
          <w:rFonts w:ascii="Times New Roman" w:hAnsi="Times New Roman"/>
          <w:color w:val="000000"/>
          <w:sz w:val="28"/>
          <w:szCs w:val="28"/>
          <w:lang w:eastAsia="ru-RU"/>
        </w:rPr>
        <w:t>Данная работа ярко иллюстрирует выраженные трудности «членения» текста девочкой на речевые единицы. Мы можем это увидеть в неверном обозначении границ предложения, часто в его отсутствии. Так, например, в тексте читаем: «</w:t>
      </w:r>
      <w:r w:rsidRPr="00B17F63">
        <w:rPr>
          <w:rStyle w:val="s2"/>
          <w:rFonts w:ascii="Times New Roman" w:hAnsi="Times New Roman"/>
          <w:sz w:val="28"/>
          <w:szCs w:val="28"/>
        </w:rPr>
        <w:t xml:space="preserve">Охотники хотели поймать её, но не могли. Куропатка была пуглива и осторожна. Встречаются белые куропатки в природе очень редко». В письменной работе Валерии П. мы увидели следующие предложения (орфография автора не сохраняется): </w:t>
      </w:r>
      <w:r w:rsidRPr="00B17F63">
        <w:rPr>
          <w:rFonts w:ascii="Times New Roman" w:hAnsi="Times New Roman"/>
          <w:color w:val="000000"/>
          <w:sz w:val="28"/>
          <w:szCs w:val="28"/>
          <w:lang w:eastAsia="ru-RU"/>
        </w:rPr>
        <w:t>«(</w:t>
      </w:r>
      <w:r w:rsidRPr="00B17F63">
        <w:rPr>
          <w:rFonts w:ascii="Times New Roman" w:hAnsi="Times New Roman"/>
          <w:i/>
          <w:color w:val="000000"/>
          <w:sz w:val="28"/>
          <w:szCs w:val="28"/>
          <w:lang w:eastAsia="ru-RU"/>
        </w:rPr>
        <w:t xml:space="preserve">Слово пропущено: </w:t>
      </w:r>
      <w:r w:rsidRPr="00B17F63">
        <w:rPr>
          <w:rStyle w:val="s2"/>
          <w:rFonts w:ascii="Times New Roman" w:hAnsi="Times New Roman"/>
          <w:i/>
          <w:sz w:val="28"/>
          <w:szCs w:val="28"/>
        </w:rPr>
        <w:t>Охотники</w:t>
      </w:r>
      <w:r w:rsidRPr="00B17F63">
        <w:rPr>
          <w:rStyle w:val="s2"/>
          <w:rFonts w:ascii="Times New Roman" w:hAnsi="Times New Roman"/>
          <w:sz w:val="28"/>
          <w:szCs w:val="28"/>
        </w:rPr>
        <w:t xml:space="preserve">) Хотели поймать </w:t>
      </w:r>
      <w:r w:rsidRPr="00B17F63">
        <w:rPr>
          <w:rFonts w:ascii="Times New Roman" w:hAnsi="Times New Roman"/>
          <w:color w:val="000000"/>
          <w:sz w:val="28"/>
          <w:szCs w:val="28"/>
          <w:lang w:eastAsia="ru-RU"/>
        </w:rPr>
        <w:t>(</w:t>
      </w:r>
      <w:r w:rsidRPr="00B17F63">
        <w:rPr>
          <w:rFonts w:ascii="Times New Roman" w:hAnsi="Times New Roman"/>
          <w:i/>
          <w:color w:val="000000"/>
          <w:sz w:val="28"/>
          <w:szCs w:val="28"/>
          <w:lang w:eastAsia="ru-RU"/>
        </w:rPr>
        <w:t>Слово пропущено:</w:t>
      </w:r>
      <w:r w:rsidRPr="00B17F63">
        <w:rPr>
          <w:rStyle w:val="s2"/>
          <w:rFonts w:ascii="Times New Roman" w:hAnsi="Times New Roman"/>
          <w:sz w:val="28"/>
          <w:szCs w:val="28"/>
        </w:rPr>
        <w:t xml:space="preserve"> </w:t>
      </w:r>
      <w:r w:rsidRPr="00B17F63">
        <w:rPr>
          <w:rStyle w:val="s2"/>
          <w:rFonts w:ascii="Times New Roman" w:hAnsi="Times New Roman"/>
          <w:i/>
          <w:sz w:val="28"/>
          <w:szCs w:val="28"/>
        </w:rPr>
        <w:t>её</w:t>
      </w:r>
      <w:r w:rsidRPr="00B17F63">
        <w:rPr>
          <w:rStyle w:val="s2"/>
          <w:rFonts w:ascii="Times New Roman" w:hAnsi="Times New Roman"/>
          <w:sz w:val="28"/>
          <w:szCs w:val="28"/>
        </w:rPr>
        <w:t>), но не могли (</w:t>
      </w:r>
      <w:r w:rsidRPr="00B17F63">
        <w:rPr>
          <w:rStyle w:val="s2"/>
          <w:rFonts w:ascii="Times New Roman" w:hAnsi="Times New Roman"/>
          <w:i/>
          <w:sz w:val="28"/>
          <w:szCs w:val="28"/>
        </w:rPr>
        <w:t>точки нет, не обозначен конец предложения</w:t>
      </w:r>
      <w:r w:rsidRPr="00B17F63">
        <w:rPr>
          <w:rStyle w:val="s2"/>
          <w:rFonts w:ascii="Times New Roman" w:hAnsi="Times New Roman"/>
          <w:sz w:val="28"/>
          <w:szCs w:val="28"/>
        </w:rPr>
        <w:t xml:space="preserve">) </w:t>
      </w:r>
      <w:r w:rsidRPr="00B17F63">
        <w:rPr>
          <w:rStyle w:val="s2"/>
          <w:rFonts w:ascii="Times New Roman" w:hAnsi="Times New Roman"/>
          <w:i/>
          <w:sz w:val="28"/>
          <w:szCs w:val="28"/>
        </w:rPr>
        <w:t>куропатка</w:t>
      </w:r>
      <w:r w:rsidRPr="00B17F63">
        <w:rPr>
          <w:rStyle w:val="s2"/>
          <w:rFonts w:ascii="Times New Roman" w:hAnsi="Times New Roman"/>
          <w:sz w:val="28"/>
          <w:szCs w:val="28"/>
        </w:rPr>
        <w:t xml:space="preserve"> </w:t>
      </w:r>
      <w:r w:rsidRPr="00B17F63">
        <w:rPr>
          <w:rStyle w:val="s2"/>
          <w:rFonts w:ascii="Times New Roman" w:hAnsi="Times New Roman"/>
          <w:i/>
          <w:sz w:val="28"/>
          <w:szCs w:val="28"/>
        </w:rPr>
        <w:t>(начало другого предложения с маленькой буквы)</w:t>
      </w:r>
      <w:r w:rsidRPr="00B17F63">
        <w:rPr>
          <w:rStyle w:val="s2"/>
          <w:rFonts w:ascii="Times New Roman" w:hAnsi="Times New Roman"/>
          <w:sz w:val="28"/>
          <w:szCs w:val="28"/>
        </w:rPr>
        <w:t xml:space="preserve"> была пуглива и осторожна (</w:t>
      </w:r>
      <w:r w:rsidRPr="00B17F63">
        <w:rPr>
          <w:rStyle w:val="s2"/>
          <w:rFonts w:ascii="Times New Roman" w:hAnsi="Times New Roman"/>
          <w:i/>
          <w:sz w:val="28"/>
          <w:szCs w:val="28"/>
        </w:rPr>
        <w:t>точки нет, не обозначен конец предложения</w:t>
      </w:r>
      <w:r w:rsidRPr="00B17F63">
        <w:rPr>
          <w:rStyle w:val="s2"/>
          <w:rFonts w:ascii="Times New Roman" w:hAnsi="Times New Roman"/>
          <w:sz w:val="28"/>
          <w:szCs w:val="28"/>
        </w:rPr>
        <w:t xml:space="preserve">) встречаются </w:t>
      </w:r>
      <w:r w:rsidRPr="00B17F63">
        <w:rPr>
          <w:rStyle w:val="s2"/>
          <w:rFonts w:ascii="Times New Roman" w:hAnsi="Times New Roman"/>
          <w:i/>
          <w:sz w:val="28"/>
          <w:szCs w:val="28"/>
        </w:rPr>
        <w:t>(начало нового предложения с маленькой буквы)</w:t>
      </w:r>
      <w:r w:rsidRPr="00B17F63">
        <w:rPr>
          <w:rStyle w:val="s2"/>
          <w:rFonts w:ascii="Times New Roman" w:hAnsi="Times New Roman"/>
          <w:sz w:val="28"/>
          <w:szCs w:val="28"/>
        </w:rPr>
        <w:t xml:space="preserve"> белые (</w:t>
      </w:r>
      <w:r w:rsidRPr="00B17F63">
        <w:rPr>
          <w:rStyle w:val="s2"/>
          <w:rFonts w:ascii="Times New Roman" w:hAnsi="Times New Roman"/>
          <w:i/>
          <w:sz w:val="28"/>
          <w:szCs w:val="28"/>
        </w:rPr>
        <w:t>точка есть, граница предложения обозначена неправильно</w:t>
      </w:r>
      <w:r w:rsidRPr="00B17F63">
        <w:rPr>
          <w:rStyle w:val="s2"/>
          <w:rFonts w:ascii="Times New Roman" w:hAnsi="Times New Roman"/>
          <w:sz w:val="28"/>
          <w:szCs w:val="28"/>
        </w:rPr>
        <w:t xml:space="preserve">). По нашему мнению, подобные ошибки можно объяснить, что ребенок не может продуктивно распределить свое внимание между несколькими задачами одновременно: технической, орфографической, логической. Данный пример иллюстрирует несформированность умения воспринимать интонационное оформление фразы на слух, соотносить его с правилами пунктуации.  </w:t>
      </w:r>
    </w:p>
    <w:p w14:paraId="36CFE667" w14:textId="77777777" w:rsidR="0028333B" w:rsidRPr="00B17F63" w:rsidRDefault="0028333B" w:rsidP="005953D1">
      <w:pPr>
        <w:spacing w:after="0" w:line="360" w:lineRule="auto"/>
        <w:ind w:firstLine="709"/>
        <w:rPr>
          <w:rStyle w:val="s2"/>
          <w:rFonts w:ascii="Times New Roman" w:hAnsi="Times New Roman"/>
          <w:sz w:val="28"/>
          <w:szCs w:val="28"/>
        </w:rPr>
      </w:pPr>
      <w:r w:rsidRPr="00B17F63">
        <w:rPr>
          <w:rStyle w:val="s2"/>
          <w:rFonts w:ascii="Times New Roman" w:hAnsi="Times New Roman"/>
          <w:sz w:val="28"/>
          <w:szCs w:val="28"/>
        </w:rPr>
        <w:lastRenderedPageBreak/>
        <w:t>В работах Кирилла К., Татьяны С. Наиболее часто встречали ошибки дизорфографического характера. Чаще всего это были ошибки на написание разделительного мягкого знака («семе» вместо «семье»), написание правила «чу»-«шу» («</w:t>
      </w:r>
      <w:proofErr w:type="spellStart"/>
      <w:r>
        <w:rPr>
          <w:rStyle w:val="s2"/>
          <w:rFonts w:ascii="Times New Roman" w:hAnsi="Times New Roman"/>
          <w:sz w:val="28"/>
          <w:szCs w:val="28"/>
        </w:rPr>
        <w:t>чюдо</w:t>
      </w:r>
      <w:proofErr w:type="spellEnd"/>
      <w:r>
        <w:rPr>
          <w:rStyle w:val="s2"/>
          <w:rFonts w:ascii="Times New Roman" w:hAnsi="Times New Roman"/>
          <w:sz w:val="28"/>
          <w:szCs w:val="28"/>
        </w:rPr>
        <w:t>» вместо «чудо»). В работе Т</w:t>
      </w:r>
      <w:r w:rsidRPr="00B17F63">
        <w:rPr>
          <w:rStyle w:val="s2"/>
          <w:rFonts w:ascii="Times New Roman" w:hAnsi="Times New Roman"/>
          <w:sz w:val="28"/>
          <w:szCs w:val="28"/>
        </w:rPr>
        <w:t>ани С. Мы встретили ошибки оптического характера, когда девочка путала на письме буквы «д»- «б». Пример работы на рисунке 2.8.</w:t>
      </w:r>
    </w:p>
    <w:p w14:paraId="60C6C3A0" w14:textId="77777777" w:rsidR="0028333B" w:rsidRPr="00B17F63" w:rsidRDefault="0028333B" w:rsidP="005953D1">
      <w:pPr>
        <w:spacing w:after="0" w:line="360" w:lineRule="auto"/>
        <w:ind w:firstLine="709"/>
        <w:jc w:val="center"/>
        <w:rPr>
          <w:rFonts w:ascii="Times New Roman" w:hAnsi="Times New Roman"/>
          <w:color w:val="000000"/>
          <w:sz w:val="24"/>
          <w:szCs w:val="24"/>
          <w:lang w:eastAsia="ru-RU"/>
        </w:rPr>
      </w:pPr>
    </w:p>
    <w:p w14:paraId="444BB288" w14:textId="77777777" w:rsidR="0028333B" w:rsidRPr="00B17F63" w:rsidRDefault="00EF05F9" w:rsidP="005953D1">
      <w:pPr>
        <w:spacing w:after="0" w:line="360" w:lineRule="auto"/>
        <w:ind w:firstLine="709"/>
        <w:jc w:val="center"/>
        <w:rPr>
          <w:rFonts w:ascii="Times New Roman" w:hAnsi="Times New Roman"/>
          <w:color w:val="000000"/>
          <w:sz w:val="24"/>
          <w:szCs w:val="24"/>
          <w:lang w:eastAsia="ru-RU"/>
        </w:rPr>
      </w:pPr>
      <w:r>
        <w:rPr>
          <w:noProof/>
          <w:lang w:eastAsia="ru-RU"/>
        </w:rPr>
        <w:pict w14:anchorId="3E732D4B">
          <v:line id="Прямая соединительная линия 15" o:spid="_x0000_s1029" style="position:absolute;left:0;text-align:left;z-index:251660800;visibility:visible;mso-wrap-distance-top:-3e-5mm;mso-wrap-distance-bottom:-3e-5mm" from="254.7pt,76.8pt" to="280.2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" strokecolor="red" strokeweight="2pt">
            <o:lock v:ext="edit" shapetype="f"/>
          </v:line>
        </w:pict>
      </w:r>
      <w:r>
        <w:rPr>
          <w:noProof/>
          <w:lang w:eastAsia="ru-RU"/>
        </w:rPr>
        <w:pict w14:anchorId="639D5B8E">
          <v:line id="Прямая соединительная линия 14" o:spid="_x0000_s1028" style="position:absolute;left:0;text-align:left;z-index:251659776;visibility:visible;mso-wrap-distance-top:-3e-5mm;mso-wrap-distance-bottom:-3e-5mm" from="329.7pt,129.3pt" to="345.45pt,1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" strokecolor="red" strokeweight="2pt">
            <o:lock v:ext="edit" shapetype="f"/>
          </v:line>
        </w:pict>
      </w:r>
      <w:r>
        <w:rPr>
          <w:noProof/>
          <w:lang w:eastAsia="ru-RU"/>
        </w:rPr>
        <w:pict w14:anchorId="26CE481B">
          <v:line id="Прямая соединительная линия 13" o:spid="_x0000_s1027" style="position:absolute;left:0;text-align:left;flip:y;z-index:251658752;visibility:visible" from="149.7pt,76.05pt" to="160.95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" strokecolor="red" strokeweight="2pt">
            <o:lock v:ext="edit" shapetype="f"/>
          </v:line>
        </w:pict>
      </w:r>
      <w:r w:rsidR="00841899">
        <w:rPr>
          <w:rFonts w:ascii="Times New Roman" w:hAnsi="Times New Roman"/>
          <w:noProof/>
          <w:color w:val="000000"/>
          <w:sz w:val="24"/>
          <w:szCs w:val="24"/>
          <w:lang w:eastAsia="ru-RU"/>
        </w:rPr>
        <w:drawing>
          <wp:inline distT="0" distB="0" distL="0" distR="0" wp14:anchorId="52B0EE67" wp14:editId="68B6C0E7">
            <wp:extent cx="3733800" cy="3038475"/>
            <wp:effectExtent l="0" t="0" r="0" b="9525"/>
            <wp:docPr id="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l="50832" t="13007" b="35605"/>
                    <a:stretch>
                      <a:fillRect/>
                    </a:stretch>
                  </pic:blipFill>
                  <pic:spPr bwMode="auto">
                    <a:xfrm>
                      <a:off x="0" y="0"/>
                      <a:ext cx="3733800" cy="3038475"/>
                    </a:xfrm>
                    <a:prstGeom prst="rect">
                      <a:avLst/>
                    </a:prstGeom>
                    <a:noFill/>
                    <a:ln>
                      <a:noFill/>
                    </a:ln>
                  </pic:spPr>
                </pic:pic>
              </a:graphicData>
            </a:graphic>
          </wp:inline>
        </w:drawing>
      </w:r>
    </w:p>
    <w:p w14:paraId="270CEA58" w14:textId="77777777" w:rsidR="0028333B" w:rsidRPr="00B17F63" w:rsidRDefault="0028333B" w:rsidP="005953D1">
      <w:pPr>
        <w:spacing w:after="0" w:line="360" w:lineRule="auto"/>
        <w:ind w:firstLine="709"/>
        <w:jc w:val="center"/>
        <w:rPr>
          <w:rFonts w:ascii="Times New Roman" w:hAnsi="Times New Roman"/>
          <w:color w:val="000000"/>
          <w:sz w:val="24"/>
          <w:szCs w:val="24"/>
          <w:lang w:eastAsia="ru-RU"/>
        </w:rPr>
      </w:pPr>
      <w:r w:rsidRPr="00B17F63">
        <w:rPr>
          <w:rFonts w:ascii="Times New Roman" w:hAnsi="Times New Roman"/>
          <w:color w:val="000000"/>
          <w:sz w:val="24"/>
          <w:szCs w:val="24"/>
          <w:lang w:eastAsia="ru-RU"/>
        </w:rPr>
        <w:t xml:space="preserve">2.8. Дизорфографические, оптические  ошибки, Таня С. </w:t>
      </w:r>
    </w:p>
    <w:p w14:paraId="3586EAC4" w14:textId="77777777" w:rsidR="0028333B" w:rsidRPr="00B17F63" w:rsidRDefault="0028333B" w:rsidP="005953D1">
      <w:pPr>
        <w:spacing w:after="0" w:line="360" w:lineRule="auto"/>
        <w:ind w:firstLine="709"/>
        <w:rPr>
          <w:rFonts w:ascii="Times New Roman" w:hAnsi="Times New Roman"/>
          <w:color w:val="000000"/>
          <w:sz w:val="28"/>
          <w:szCs w:val="28"/>
          <w:lang w:eastAsia="ru-RU"/>
        </w:rPr>
      </w:pPr>
    </w:p>
    <w:p w14:paraId="13E92EE8" w14:textId="77777777" w:rsidR="0028333B" w:rsidRPr="00B17F63" w:rsidRDefault="0028333B" w:rsidP="005953D1">
      <w:pPr>
        <w:spacing w:after="0" w:line="360" w:lineRule="auto"/>
        <w:ind w:firstLine="709"/>
        <w:jc w:val="both"/>
        <w:rPr>
          <w:rFonts w:ascii="Times New Roman" w:hAnsi="Times New Roman"/>
          <w:color w:val="000000"/>
          <w:sz w:val="28"/>
          <w:szCs w:val="28"/>
          <w:lang w:eastAsia="ru-RU"/>
        </w:rPr>
      </w:pPr>
      <w:r w:rsidRPr="00B17F63">
        <w:rPr>
          <w:rFonts w:ascii="Times New Roman" w:hAnsi="Times New Roman"/>
          <w:color w:val="000000"/>
          <w:sz w:val="28"/>
          <w:szCs w:val="28"/>
          <w:lang w:eastAsia="ru-RU"/>
        </w:rPr>
        <w:t xml:space="preserve">Рукописные буквы «б»- «д» имеют кинетическое сходство. В указанном смешении имеет место совпадение начертания первого элемента буквы.  По всей видимости, девочка, написав первый элемент, не смогла дифференцировать далее движения руки в соответствии с замыслом и ошибочно выбрала последующий элемент. Причиной ошибки применения правила о разделительном мягком знаке в работе девочки могут быть следствием незнания данного правила. Этот вид ошибок может быть допущен вследствие неправильного произношения слова из-за несовершенства органов артикуляционного аппарата, либо,  вследствие несформированности фонематического восприятия. </w:t>
      </w:r>
    </w:p>
    <w:p w14:paraId="73B93B9E" w14:textId="77777777" w:rsidR="0028333B" w:rsidRPr="00B17F63" w:rsidRDefault="0028333B" w:rsidP="005953D1">
      <w:pPr>
        <w:spacing w:after="0" w:line="360" w:lineRule="auto"/>
        <w:ind w:firstLine="709"/>
        <w:jc w:val="both"/>
        <w:rPr>
          <w:rFonts w:ascii="Times New Roman" w:hAnsi="Times New Roman"/>
          <w:sz w:val="28"/>
          <w:szCs w:val="28"/>
        </w:rPr>
      </w:pPr>
      <w:r w:rsidRPr="00B17F63">
        <w:rPr>
          <w:rFonts w:ascii="Times New Roman" w:hAnsi="Times New Roman"/>
          <w:color w:val="000000"/>
          <w:sz w:val="28"/>
          <w:szCs w:val="28"/>
          <w:lang w:eastAsia="ru-RU"/>
        </w:rPr>
        <w:lastRenderedPageBreak/>
        <w:t>Интересную ошибку оптического характера мы встретили в работе Ахмеда Н., когда мальчик вместо слова «природе» написал «</w:t>
      </w:r>
      <w:proofErr w:type="spellStart"/>
      <w:r w:rsidRPr="00B17F63">
        <w:rPr>
          <w:rFonts w:ascii="Times New Roman" w:hAnsi="Times New Roman"/>
          <w:color w:val="000000"/>
          <w:sz w:val="28"/>
          <w:szCs w:val="28"/>
          <w:lang w:eastAsia="ru-RU"/>
        </w:rPr>
        <w:t>т</w:t>
      </w:r>
      <w:r w:rsidRPr="00B17F63">
        <w:rPr>
          <w:rFonts w:ascii="Times New Roman" w:hAnsi="Times New Roman"/>
          <w:sz w:val="28"/>
          <w:szCs w:val="28"/>
        </w:rPr>
        <w:t>рироде</w:t>
      </w:r>
      <w:proofErr w:type="spellEnd"/>
      <w:r w:rsidRPr="00B17F63">
        <w:rPr>
          <w:rFonts w:ascii="Times New Roman" w:hAnsi="Times New Roman"/>
          <w:sz w:val="28"/>
          <w:szCs w:val="28"/>
        </w:rPr>
        <w:t xml:space="preserve">», дописал к букве «п» лишний элемент (рис. 2.9.). </w:t>
      </w:r>
    </w:p>
    <w:p w14:paraId="2431053A" w14:textId="77777777" w:rsidR="0028333B" w:rsidRPr="00B17F63" w:rsidRDefault="00841899" w:rsidP="005953D1">
      <w:pPr>
        <w:spacing w:before="100" w:beforeAutospacing="1" w:after="100" w:afterAutospacing="1" w:line="240" w:lineRule="auto"/>
        <w:ind w:firstLine="709"/>
        <w:jc w:val="center"/>
        <w:rPr>
          <w:rFonts w:ascii="Times" w:hAnsi="Times"/>
          <w:color w:val="000000"/>
          <w:sz w:val="20"/>
          <w:szCs w:val="20"/>
          <w:shd w:val="clear" w:color="auto" w:fill="FFFFFF"/>
          <w:lang w:eastAsia="ru-RU"/>
        </w:rPr>
      </w:pPr>
      <w:r>
        <w:rPr>
          <w:rFonts w:ascii="Times" w:hAnsi="Times"/>
          <w:noProof/>
          <w:color w:val="000000"/>
          <w:sz w:val="20"/>
          <w:szCs w:val="20"/>
          <w:shd w:val="clear" w:color="auto" w:fill="FFFFFF"/>
          <w:lang w:eastAsia="ru-RU"/>
        </w:rPr>
        <w:drawing>
          <wp:inline distT="0" distB="0" distL="0" distR="0" wp14:anchorId="461355CE" wp14:editId="6ECF8B49">
            <wp:extent cx="2466975" cy="933450"/>
            <wp:effectExtent l="0" t="0" r="9525" b="0"/>
            <wp:docPr id="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4">
                      <a:extLst>
                        <a:ext uri="{28A0092B-C50C-407E-A947-70E740481C1C}">
                          <a14:useLocalDpi xmlns:a14="http://schemas.microsoft.com/office/drawing/2010/main" val="0"/>
                        </a:ext>
                      </a:extLst>
                    </a:blip>
                    <a:srcRect l="8020" t="68350" r="72418" b="21062"/>
                    <a:stretch>
                      <a:fillRect/>
                    </a:stretch>
                  </pic:blipFill>
                  <pic:spPr bwMode="auto">
                    <a:xfrm>
                      <a:off x="0" y="0"/>
                      <a:ext cx="2466975" cy="933450"/>
                    </a:xfrm>
                    <a:prstGeom prst="rect">
                      <a:avLst/>
                    </a:prstGeom>
                    <a:noFill/>
                    <a:ln>
                      <a:noFill/>
                    </a:ln>
                  </pic:spPr>
                </pic:pic>
              </a:graphicData>
            </a:graphic>
          </wp:inline>
        </w:drawing>
      </w:r>
    </w:p>
    <w:p w14:paraId="07A23A0C" w14:textId="77777777" w:rsidR="0028333B" w:rsidRPr="00B17F63" w:rsidRDefault="0028333B" w:rsidP="005953D1">
      <w:pPr>
        <w:spacing w:before="100" w:beforeAutospacing="1" w:after="100" w:afterAutospacing="1" w:line="240" w:lineRule="auto"/>
        <w:ind w:firstLine="709"/>
        <w:jc w:val="center"/>
        <w:rPr>
          <w:rFonts w:ascii="Times New Roman" w:hAnsi="Times New Roman"/>
          <w:color w:val="000000"/>
          <w:sz w:val="24"/>
          <w:szCs w:val="24"/>
          <w:lang w:eastAsia="ru-RU"/>
        </w:rPr>
      </w:pPr>
      <w:r w:rsidRPr="00B17F63">
        <w:rPr>
          <w:rFonts w:ascii="Times New Roman" w:hAnsi="Times New Roman"/>
          <w:color w:val="000000"/>
          <w:sz w:val="24"/>
          <w:szCs w:val="24"/>
          <w:lang w:eastAsia="ru-RU"/>
        </w:rPr>
        <w:t>2.9. Оптические  ошибки, Ахмед Н.</w:t>
      </w:r>
    </w:p>
    <w:p w14:paraId="759985C5" w14:textId="77777777" w:rsidR="0028333B" w:rsidRPr="00B17F63" w:rsidRDefault="0028333B" w:rsidP="005953D1">
      <w:pPr>
        <w:spacing w:after="0" w:line="360" w:lineRule="auto"/>
        <w:ind w:firstLine="709"/>
        <w:jc w:val="both"/>
        <w:rPr>
          <w:rFonts w:ascii="Times New Roman" w:hAnsi="Times New Roman"/>
          <w:color w:val="000000"/>
          <w:sz w:val="28"/>
          <w:szCs w:val="28"/>
          <w:lang w:eastAsia="ru-RU"/>
        </w:rPr>
      </w:pPr>
      <w:r w:rsidRPr="00B17F63">
        <w:rPr>
          <w:rFonts w:ascii="Times New Roman" w:hAnsi="Times New Roman"/>
          <w:color w:val="000000"/>
          <w:sz w:val="28"/>
          <w:szCs w:val="28"/>
          <w:lang w:eastAsia="ru-RU"/>
        </w:rPr>
        <w:t>Таким образом, проанализировав письменные работы учащихся 2 класса мы выделил три уровня сформированности письма (таблица 2.</w:t>
      </w:r>
      <w:r w:rsidR="00175372">
        <w:rPr>
          <w:rFonts w:ascii="Times New Roman" w:hAnsi="Times New Roman"/>
          <w:color w:val="000000"/>
          <w:sz w:val="28"/>
          <w:szCs w:val="28"/>
          <w:lang w:eastAsia="ru-RU"/>
        </w:rPr>
        <w:t>3</w:t>
      </w:r>
      <w:r w:rsidRPr="00B17F63">
        <w:rPr>
          <w:rFonts w:ascii="Times New Roman" w:hAnsi="Times New Roman"/>
          <w:color w:val="000000"/>
          <w:sz w:val="28"/>
          <w:szCs w:val="28"/>
          <w:lang w:eastAsia="ru-RU"/>
        </w:rPr>
        <w:t xml:space="preserve">). </w:t>
      </w:r>
    </w:p>
    <w:p w14:paraId="1DADC53D" w14:textId="77777777" w:rsidR="0028333B" w:rsidRPr="00B17F63" w:rsidRDefault="0028333B" w:rsidP="005953D1">
      <w:pPr>
        <w:pStyle w:val="a7"/>
        <w:shd w:val="clear" w:color="auto" w:fill="FFFFFF"/>
        <w:ind w:left="0" w:firstLine="709"/>
        <w:jc w:val="center"/>
        <w:rPr>
          <w:rFonts w:ascii="Times New Roman" w:hAnsi="Times New Roman"/>
          <w:b/>
          <w:sz w:val="28"/>
          <w:szCs w:val="28"/>
        </w:rPr>
      </w:pPr>
    </w:p>
    <w:p w14:paraId="2E747394" w14:textId="77777777" w:rsidR="0028333B" w:rsidRPr="00B17F63" w:rsidRDefault="0028333B" w:rsidP="005953D1">
      <w:pPr>
        <w:ind w:firstLine="709"/>
        <w:jc w:val="right"/>
        <w:rPr>
          <w:rFonts w:ascii="Times New Roman" w:hAnsi="Times New Roman"/>
          <w:sz w:val="28"/>
          <w:szCs w:val="28"/>
        </w:rPr>
      </w:pPr>
      <w:r w:rsidRPr="00B17F63">
        <w:rPr>
          <w:rFonts w:ascii="Times New Roman" w:hAnsi="Times New Roman"/>
          <w:b/>
          <w:sz w:val="28"/>
          <w:szCs w:val="28"/>
        </w:rPr>
        <w:tab/>
      </w:r>
      <w:r w:rsidRPr="00B17F63">
        <w:rPr>
          <w:rFonts w:ascii="Times New Roman" w:hAnsi="Times New Roman"/>
          <w:sz w:val="28"/>
          <w:szCs w:val="28"/>
        </w:rPr>
        <w:t>Таблица 2.</w:t>
      </w:r>
      <w:r w:rsidR="00175372">
        <w:rPr>
          <w:rFonts w:ascii="Times New Roman" w:hAnsi="Times New Roman"/>
          <w:sz w:val="28"/>
          <w:szCs w:val="28"/>
        </w:rPr>
        <w:t>3</w:t>
      </w:r>
      <w:r w:rsidRPr="00B17F63">
        <w:rPr>
          <w:rFonts w:ascii="Times New Roman" w:hAnsi="Times New Roman"/>
          <w:sz w:val="28"/>
          <w:szCs w:val="28"/>
        </w:rPr>
        <w:t>.</w:t>
      </w:r>
    </w:p>
    <w:p w14:paraId="4482B401" w14:textId="77777777" w:rsidR="0028333B" w:rsidRPr="00B17F63" w:rsidRDefault="0028333B" w:rsidP="005953D1">
      <w:pPr>
        <w:ind w:firstLine="709"/>
        <w:jc w:val="center"/>
        <w:rPr>
          <w:rFonts w:ascii="Times New Roman" w:hAnsi="Times New Roman"/>
          <w:sz w:val="28"/>
          <w:szCs w:val="28"/>
        </w:rPr>
      </w:pPr>
      <w:r w:rsidRPr="00B17F63">
        <w:rPr>
          <w:rFonts w:ascii="Times New Roman" w:hAnsi="Times New Roman"/>
          <w:sz w:val="28"/>
          <w:szCs w:val="28"/>
        </w:rPr>
        <w:t>Уровни  сформированности письма у учащихся 2 класса по результатам двух методик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6"/>
        <w:gridCol w:w="2596"/>
        <w:gridCol w:w="2283"/>
        <w:gridCol w:w="2200"/>
      </w:tblGrid>
      <w:tr w:rsidR="0028333B" w:rsidRPr="007A486A" w14:paraId="3CBD2696" w14:textId="77777777" w:rsidTr="007A486A">
        <w:tc>
          <w:tcPr>
            <w:tcW w:w="2266" w:type="dxa"/>
          </w:tcPr>
          <w:p w14:paraId="65406FE4"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Уровень</w:t>
            </w:r>
          </w:p>
        </w:tc>
        <w:tc>
          <w:tcPr>
            <w:tcW w:w="2596" w:type="dxa"/>
          </w:tcPr>
          <w:p w14:paraId="74115C63"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Достаточный </w:t>
            </w:r>
          </w:p>
        </w:tc>
        <w:tc>
          <w:tcPr>
            <w:tcW w:w="2283" w:type="dxa"/>
          </w:tcPr>
          <w:p w14:paraId="591224A5"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Средний </w:t>
            </w:r>
          </w:p>
        </w:tc>
        <w:tc>
          <w:tcPr>
            <w:tcW w:w="2200" w:type="dxa"/>
          </w:tcPr>
          <w:p w14:paraId="2814B053"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 xml:space="preserve">Низкий </w:t>
            </w:r>
          </w:p>
        </w:tc>
      </w:tr>
      <w:tr w:rsidR="0028333B" w:rsidRPr="007A486A" w14:paraId="384F7C63" w14:textId="77777777" w:rsidTr="007A486A">
        <w:tc>
          <w:tcPr>
            <w:tcW w:w="2266" w:type="dxa"/>
          </w:tcPr>
          <w:p w14:paraId="3F7E1871"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Кол-во</w:t>
            </w:r>
          </w:p>
        </w:tc>
        <w:tc>
          <w:tcPr>
            <w:tcW w:w="2596" w:type="dxa"/>
          </w:tcPr>
          <w:p w14:paraId="637C799F"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16</w:t>
            </w:r>
          </w:p>
        </w:tc>
        <w:tc>
          <w:tcPr>
            <w:tcW w:w="2283" w:type="dxa"/>
          </w:tcPr>
          <w:p w14:paraId="3952A90C"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2</w:t>
            </w:r>
          </w:p>
        </w:tc>
        <w:tc>
          <w:tcPr>
            <w:tcW w:w="2200" w:type="dxa"/>
          </w:tcPr>
          <w:p w14:paraId="332BF47F"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11</w:t>
            </w:r>
          </w:p>
        </w:tc>
      </w:tr>
      <w:tr w:rsidR="0028333B" w:rsidRPr="007A486A" w14:paraId="3C29216D" w14:textId="77777777" w:rsidTr="007A486A">
        <w:tc>
          <w:tcPr>
            <w:tcW w:w="2266" w:type="dxa"/>
          </w:tcPr>
          <w:p w14:paraId="5C63AA0B"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w:t>
            </w:r>
          </w:p>
        </w:tc>
        <w:tc>
          <w:tcPr>
            <w:tcW w:w="2596" w:type="dxa"/>
          </w:tcPr>
          <w:p w14:paraId="767F5E28"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55%</w:t>
            </w:r>
          </w:p>
        </w:tc>
        <w:tc>
          <w:tcPr>
            <w:tcW w:w="2283" w:type="dxa"/>
          </w:tcPr>
          <w:p w14:paraId="0F4C0F88"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7%</w:t>
            </w:r>
          </w:p>
        </w:tc>
        <w:tc>
          <w:tcPr>
            <w:tcW w:w="2200" w:type="dxa"/>
          </w:tcPr>
          <w:p w14:paraId="73FC9691" w14:textId="77777777" w:rsidR="0028333B" w:rsidRPr="007A486A" w:rsidRDefault="0028333B" w:rsidP="005953D1">
            <w:pPr>
              <w:spacing w:after="0" w:line="240" w:lineRule="auto"/>
              <w:ind w:firstLine="709"/>
              <w:rPr>
                <w:rFonts w:ascii="Times New Roman" w:hAnsi="Times New Roman"/>
                <w:sz w:val="28"/>
                <w:szCs w:val="28"/>
              </w:rPr>
            </w:pPr>
            <w:r w:rsidRPr="007A486A">
              <w:rPr>
                <w:rFonts w:ascii="Times New Roman" w:hAnsi="Times New Roman"/>
                <w:sz w:val="28"/>
                <w:szCs w:val="28"/>
              </w:rPr>
              <w:t>38%</w:t>
            </w:r>
          </w:p>
        </w:tc>
      </w:tr>
    </w:tbl>
    <w:p w14:paraId="10F42A0B" w14:textId="77777777" w:rsidR="0028333B" w:rsidRPr="00B17F63" w:rsidRDefault="0028333B" w:rsidP="005953D1">
      <w:pPr>
        <w:ind w:firstLine="709"/>
        <w:rPr>
          <w:rFonts w:ascii="Times New Roman" w:hAnsi="Times New Roman"/>
          <w:sz w:val="28"/>
          <w:szCs w:val="28"/>
        </w:rPr>
      </w:pPr>
    </w:p>
    <w:p w14:paraId="01FD9A80" w14:textId="77777777" w:rsidR="0028333B" w:rsidRPr="00B17F63" w:rsidRDefault="0028333B" w:rsidP="005953D1">
      <w:pPr>
        <w:pStyle w:val="a7"/>
        <w:shd w:val="clear" w:color="auto" w:fill="FFFFFF"/>
        <w:tabs>
          <w:tab w:val="left" w:pos="1200"/>
        </w:tabs>
        <w:spacing w:line="360" w:lineRule="auto"/>
        <w:ind w:left="0" w:firstLine="709"/>
        <w:jc w:val="both"/>
        <w:rPr>
          <w:rFonts w:ascii="Times New Roman" w:hAnsi="Times New Roman"/>
          <w:sz w:val="28"/>
          <w:szCs w:val="28"/>
        </w:rPr>
      </w:pPr>
      <w:r w:rsidRPr="00B17F63">
        <w:rPr>
          <w:rFonts w:ascii="Times New Roman" w:hAnsi="Times New Roman"/>
          <w:sz w:val="28"/>
          <w:szCs w:val="28"/>
        </w:rPr>
        <w:t>Из таблицы 2.</w:t>
      </w:r>
      <w:r w:rsidR="00175372">
        <w:rPr>
          <w:rFonts w:ascii="Times New Roman" w:hAnsi="Times New Roman"/>
          <w:sz w:val="28"/>
          <w:szCs w:val="28"/>
        </w:rPr>
        <w:t>3.</w:t>
      </w:r>
      <w:r w:rsidRPr="00B17F63">
        <w:rPr>
          <w:rFonts w:ascii="Times New Roman" w:hAnsi="Times New Roman"/>
          <w:sz w:val="28"/>
          <w:szCs w:val="28"/>
        </w:rPr>
        <w:t xml:space="preserve"> мы видим, что у 55% второклассников письмо сформировано на достаточном уровне. В работах этой группы учащихся мы встретили единичные ошибки. </w:t>
      </w:r>
    </w:p>
    <w:p w14:paraId="791CE44F" w14:textId="77777777" w:rsidR="0028333B" w:rsidRPr="00B17F63" w:rsidRDefault="0028333B" w:rsidP="005953D1">
      <w:pPr>
        <w:pStyle w:val="a7"/>
        <w:shd w:val="clear" w:color="auto" w:fill="FFFFFF"/>
        <w:tabs>
          <w:tab w:val="left" w:pos="1200"/>
        </w:tabs>
        <w:spacing w:line="360" w:lineRule="auto"/>
        <w:ind w:left="0" w:firstLine="709"/>
        <w:jc w:val="both"/>
        <w:rPr>
          <w:rFonts w:ascii="Times New Roman" w:hAnsi="Times New Roman"/>
          <w:sz w:val="28"/>
          <w:szCs w:val="28"/>
        </w:rPr>
      </w:pPr>
      <w:r w:rsidRPr="00B17F63">
        <w:rPr>
          <w:rFonts w:ascii="Times New Roman" w:hAnsi="Times New Roman"/>
          <w:sz w:val="28"/>
          <w:szCs w:val="28"/>
        </w:rPr>
        <w:t xml:space="preserve">У второклассников со средним уровнем сформированности письма в работах были выявлены ошибки, преимущественно звукового состава слова и ошибки дизорфографического характера (7%). </w:t>
      </w:r>
    </w:p>
    <w:p w14:paraId="646F934D" w14:textId="77777777" w:rsidR="0028333B" w:rsidRPr="00B17F63" w:rsidRDefault="0028333B" w:rsidP="005953D1">
      <w:pPr>
        <w:pStyle w:val="a7"/>
        <w:shd w:val="clear" w:color="auto" w:fill="FFFFFF"/>
        <w:tabs>
          <w:tab w:val="left" w:pos="1200"/>
        </w:tabs>
        <w:spacing w:line="360" w:lineRule="auto"/>
        <w:ind w:left="0" w:firstLine="709"/>
        <w:jc w:val="both"/>
        <w:rPr>
          <w:rFonts w:ascii="Times New Roman" w:hAnsi="Times New Roman" w:cs="Times New Roman"/>
          <w:sz w:val="28"/>
          <w:szCs w:val="28"/>
        </w:rPr>
      </w:pPr>
      <w:r w:rsidRPr="00B17F63">
        <w:rPr>
          <w:rFonts w:ascii="Times New Roman" w:hAnsi="Times New Roman"/>
          <w:sz w:val="28"/>
          <w:szCs w:val="28"/>
        </w:rPr>
        <w:t xml:space="preserve">Достаточно большую группу составили учащиеся, имеющие низкий уровень сформированности письма (38%). Для этой группы учащихся было характерно то, что они допускают в работе ошибки звукового состава слова, которые заключаются в пропусках гласных и согласных букв, перестановках букв и слогов, которые обусловлены </w:t>
      </w:r>
      <w:r w:rsidRPr="00B17F63">
        <w:rPr>
          <w:rFonts w:ascii="Times New Roman" w:hAnsi="Times New Roman" w:cs="Times New Roman"/>
          <w:sz w:val="28"/>
          <w:szCs w:val="28"/>
        </w:rPr>
        <w:t xml:space="preserve">несформированностью фонематического восприятия, а также связанного с ним анализа и синтеза слова. Нарушение фонематических процессов у данной группы школьников </w:t>
      </w:r>
      <w:r w:rsidRPr="00B17F63">
        <w:rPr>
          <w:rFonts w:ascii="Times New Roman" w:hAnsi="Times New Roman" w:cs="Times New Roman"/>
          <w:sz w:val="28"/>
          <w:szCs w:val="28"/>
        </w:rPr>
        <w:lastRenderedPageBreak/>
        <w:t xml:space="preserve">приводит к тому, что они не дифференцируют фонемы родного языка, на письме могут смешивать гласные первого и второго ряда, звонкие и глухие согласные, свистящие и шипящие и </w:t>
      </w:r>
      <w:proofErr w:type="gramStart"/>
      <w:r w:rsidRPr="00B17F63">
        <w:rPr>
          <w:rFonts w:ascii="Times New Roman" w:hAnsi="Times New Roman" w:cs="Times New Roman"/>
          <w:sz w:val="28"/>
          <w:szCs w:val="28"/>
        </w:rPr>
        <w:t>т.д..</w:t>
      </w:r>
      <w:proofErr w:type="gramEnd"/>
      <w:r w:rsidRPr="00B17F63">
        <w:rPr>
          <w:rFonts w:ascii="Times New Roman" w:hAnsi="Times New Roman" w:cs="Times New Roman"/>
          <w:sz w:val="28"/>
          <w:szCs w:val="28"/>
        </w:rPr>
        <w:t xml:space="preserve"> В письменных работах именно в этой группы учащихся мы встретили множественные ошибки лексико-грамматического и дизорфографического характера. Так, дети за </w:t>
      </w:r>
      <w:proofErr w:type="spellStart"/>
      <w:r w:rsidRPr="00B17F63">
        <w:rPr>
          <w:rFonts w:ascii="Times New Roman" w:hAnsi="Times New Roman" w:cs="Times New Roman"/>
          <w:sz w:val="28"/>
          <w:szCs w:val="28"/>
        </w:rPr>
        <w:t>труднялись</w:t>
      </w:r>
      <w:proofErr w:type="spellEnd"/>
      <w:r w:rsidRPr="00B17F63">
        <w:rPr>
          <w:rFonts w:ascii="Times New Roman" w:hAnsi="Times New Roman" w:cs="Times New Roman"/>
          <w:sz w:val="28"/>
          <w:szCs w:val="28"/>
        </w:rPr>
        <w:t xml:space="preserve"> применять на письме правила о безударных гласных в корне слова, правила написание разделительного мягкого знака, правило обозначения согласного буквой мягкий знак. В работах мы встретили выраженные  трудности согласования слов в предложении. Как правило, в на письме был стойкий аграмматизм.  Второклассники не различали на слух интонационной законченности предложения, не обозначали конец предложения точкой, либо вообще выделил границы предложения неправильно. Встречались ошибки в написании предлогов, их писали слитно со словом, так же были ошибки в написании слов с приставками, когда приставки прописывалась отдельно от слова. В работах данной группы учащихся встречались ошибки оптического характера, дети не дописывали элементы букв, либо, наоборот писали лишний элемент. Встречались работы, в которых буквы на письме смешивались по кинетическому сходству. </w:t>
      </w:r>
    </w:p>
    <w:p w14:paraId="2772D168" w14:textId="77777777" w:rsidR="0028333B" w:rsidRPr="00B17F63" w:rsidRDefault="0028333B" w:rsidP="005953D1">
      <w:pPr>
        <w:pStyle w:val="a7"/>
        <w:shd w:val="clear" w:color="auto" w:fill="FFFFFF"/>
        <w:tabs>
          <w:tab w:val="left" w:pos="1200"/>
        </w:tabs>
        <w:spacing w:line="360" w:lineRule="auto"/>
        <w:ind w:left="0" w:firstLine="709"/>
        <w:jc w:val="both"/>
        <w:rPr>
          <w:rFonts w:ascii="Times New Roman" w:hAnsi="Times New Roman" w:cs="Times New Roman"/>
          <w:sz w:val="28"/>
          <w:szCs w:val="28"/>
        </w:rPr>
      </w:pPr>
      <w:r w:rsidRPr="00B17F63">
        <w:rPr>
          <w:rFonts w:ascii="Times New Roman" w:hAnsi="Times New Roman" w:cs="Times New Roman"/>
          <w:sz w:val="28"/>
          <w:szCs w:val="28"/>
        </w:rPr>
        <w:t xml:space="preserve">Таким образом, проведённое нами исследование позволило нам разработать следующие рекомендации по коррекции недостатков письма учащихся 2 класса. </w:t>
      </w:r>
    </w:p>
    <w:p w14:paraId="7AD853DA" w14:textId="77777777" w:rsidR="00175372" w:rsidRDefault="00175372" w:rsidP="005953D1">
      <w:pPr>
        <w:pStyle w:val="a3"/>
        <w:shd w:val="clear" w:color="auto" w:fill="FFFFFF"/>
        <w:spacing w:before="0" w:beforeAutospacing="0" w:after="0" w:afterAutospacing="0"/>
        <w:ind w:firstLine="709"/>
        <w:jc w:val="center"/>
        <w:rPr>
          <w:b/>
          <w:sz w:val="28"/>
          <w:szCs w:val="28"/>
        </w:rPr>
      </w:pPr>
    </w:p>
    <w:p w14:paraId="5815C090" w14:textId="77777777" w:rsidR="0028333B" w:rsidRPr="00B17F63" w:rsidRDefault="0028333B" w:rsidP="005953D1">
      <w:pPr>
        <w:pStyle w:val="a3"/>
        <w:shd w:val="clear" w:color="auto" w:fill="FFFFFF"/>
        <w:spacing w:before="0" w:beforeAutospacing="0" w:after="0" w:afterAutospacing="0"/>
        <w:ind w:firstLine="709"/>
        <w:jc w:val="center"/>
        <w:rPr>
          <w:b/>
          <w:sz w:val="28"/>
          <w:szCs w:val="28"/>
        </w:rPr>
      </w:pPr>
      <w:r w:rsidRPr="00B17F63">
        <w:rPr>
          <w:b/>
          <w:sz w:val="28"/>
          <w:szCs w:val="28"/>
        </w:rPr>
        <w:t>2.3 Рекомендации по преодолению недостатков письма у учащихся вторых классов</w:t>
      </w:r>
    </w:p>
    <w:p w14:paraId="55894394" w14:textId="77777777" w:rsidR="0028333B" w:rsidRDefault="0028333B" w:rsidP="005953D1">
      <w:pPr>
        <w:pStyle w:val="a7"/>
        <w:shd w:val="clear" w:color="auto" w:fill="FFFFFF"/>
        <w:ind w:left="0" w:firstLine="709"/>
        <w:jc w:val="center"/>
        <w:rPr>
          <w:rFonts w:ascii="Times New Roman" w:hAnsi="Times New Roman"/>
          <w:b/>
          <w:sz w:val="28"/>
          <w:szCs w:val="28"/>
        </w:rPr>
      </w:pPr>
    </w:p>
    <w:p w14:paraId="0DF27ADB" w14:textId="77777777" w:rsidR="0028333B" w:rsidRPr="00FE49C1" w:rsidRDefault="0028333B" w:rsidP="005953D1">
      <w:pPr>
        <w:spacing w:after="0" w:line="360" w:lineRule="auto"/>
        <w:ind w:firstLine="709"/>
        <w:jc w:val="both"/>
        <w:rPr>
          <w:rFonts w:ascii="Times New Roman" w:hAnsi="Times New Roman"/>
          <w:sz w:val="28"/>
          <w:szCs w:val="28"/>
        </w:rPr>
      </w:pPr>
      <w:r w:rsidRPr="00FE49C1">
        <w:rPr>
          <w:rFonts w:ascii="Times New Roman" w:hAnsi="Times New Roman"/>
          <w:bCs/>
          <w:sz w:val="28"/>
          <w:szCs w:val="28"/>
        </w:rPr>
        <w:t xml:space="preserve">Цель </w:t>
      </w:r>
      <w:r>
        <w:rPr>
          <w:rFonts w:ascii="Times New Roman" w:hAnsi="Times New Roman"/>
          <w:bCs/>
          <w:sz w:val="28"/>
          <w:szCs w:val="28"/>
        </w:rPr>
        <w:t>рекомендаций</w:t>
      </w:r>
      <w:r w:rsidRPr="00FE49C1">
        <w:rPr>
          <w:rFonts w:ascii="Times New Roman" w:hAnsi="Times New Roman"/>
          <w:bCs/>
          <w:sz w:val="28"/>
          <w:szCs w:val="28"/>
        </w:rPr>
        <w:t xml:space="preserve">: </w:t>
      </w:r>
      <w:r w:rsidRPr="00FE49C1">
        <w:rPr>
          <w:rFonts w:ascii="Times New Roman" w:hAnsi="Times New Roman"/>
          <w:sz w:val="28"/>
          <w:szCs w:val="28"/>
        </w:rPr>
        <w:t xml:space="preserve">разработать систему заданий, способствующих развитию </w:t>
      </w:r>
      <w:r>
        <w:rPr>
          <w:rFonts w:ascii="Times New Roman" w:hAnsi="Times New Roman"/>
          <w:sz w:val="28"/>
          <w:szCs w:val="28"/>
        </w:rPr>
        <w:t xml:space="preserve">языкового анализа и синтеза у учащихся 2 класса. </w:t>
      </w:r>
    </w:p>
    <w:p w14:paraId="2A5FE13A" w14:textId="77777777" w:rsidR="0028333B" w:rsidRDefault="0028333B" w:rsidP="005953D1">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Планирование данной работы составлено нами на основе рекомендаций И.Н. </w:t>
      </w:r>
      <w:proofErr w:type="spellStart"/>
      <w:r>
        <w:rPr>
          <w:rFonts w:ascii="Times New Roman" w:hAnsi="Times New Roman"/>
          <w:sz w:val="28"/>
          <w:szCs w:val="28"/>
        </w:rPr>
        <w:t>Садовниковой</w:t>
      </w:r>
      <w:proofErr w:type="spellEnd"/>
      <w:r>
        <w:rPr>
          <w:rFonts w:ascii="Times New Roman" w:hAnsi="Times New Roman"/>
          <w:sz w:val="28"/>
          <w:szCs w:val="28"/>
        </w:rPr>
        <w:t xml:space="preserve">, </w:t>
      </w:r>
      <w:proofErr w:type="spellStart"/>
      <w:r w:rsidRPr="00C21AB7">
        <w:rPr>
          <w:rFonts w:ascii="Times New Roman" w:hAnsi="Times New Roman"/>
          <w:sz w:val="28"/>
          <w:szCs w:val="28"/>
        </w:rPr>
        <w:t>Ястребовой</w:t>
      </w:r>
      <w:proofErr w:type="spellEnd"/>
      <w:r w:rsidRPr="00C21AB7">
        <w:rPr>
          <w:rFonts w:ascii="Times New Roman" w:hAnsi="Times New Roman"/>
          <w:sz w:val="28"/>
          <w:szCs w:val="28"/>
        </w:rPr>
        <w:t xml:space="preserve">  А.В., Бессоновой Т.П.</w:t>
      </w:r>
      <w:r w:rsidRPr="008358E8">
        <w:rPr>
          <w:rFonts w:ascii="Times New Roman" w:hAnsi="Times New Roman"/>
          <w:sz w:val="28"/>
          <w:szCs w:val="28"/>
        </w:rPr>
        <w:t xml:space="preserve"> </w:t>
      </w:r>
      <w:r w:rsidRPr="00250792">
        <w:rPr>
          <w:rFonts w:ascii="Times New Roman" w:hAnsi="Times New Roman"/>
          <w:sz w:val="28"/>
          <w:szCs w:val="28"/>
        </w:rPr>
        <w:t xml:space="preserve">Основная цель  фронтальных занятий - </w:t>
      </w:r>
      <w:r w:rsidRPr="00250792">
        <w:rPr>
          <w:rFonts w:ascii="Times New Roman" w:hAnsi="Times New Roman"/>
          <w:bCs/>
          <w:sz w:val="28"/>
          <w:szCs w:val="28"/>
        </w:rPr>
        <w:t xml:space="preserve">формирование </w:t>
      </w:r>
      <w:r>
        <w:rPr>
          <w:rFonts w:ascii="Times New Roman" w:hAnsi="Times New Roman"/>
          <w:bCs/>
          <w:sz w:val="28"/>
          <w:szCs w:val="28"/>
        </w:rPr>
        <w:t>фонематических процессов у учащихся 2 класса со средним и низким уровнем сформированности письма</w:t>
      </w:r>
      <w:r w:rsidRPr="00250792">
        <w:rPr>
          <w:rFonts w:ascii="Times New Roman" w:hAnsi="Times New Roman"/>
          <w:bCs/>
          <w:sz w:val="28"/>
          <w:szCs w:val="28"/>
        </w:rPr>
        <w:t xml:space="preserve">. </w:t>
      </w:r>
      <w:r>
        <w:rPr>
          <w:rFonts w:ascii="Times New Roman" w:hAnsi="Times New Roman"/>
          <w:sz w:val="28"/>
          <w:szCs w:val="28"/>
        </w:rPr>
        <w:lastRenderedPageBreak/>
        <w:t>Коррекционная работа должна проводиться</w:t>
      </w:r>
      <w:r w:rsidRPr="00C21AB7">
        <w:rPr>
          <w:rFonts w:ascii="Times New Roman" w:hAnsi="Times New Roman"/>
          <w:sz w:val="28"/>
          <w:szCs w:val="28"/>
        </w:rPr>
        <w:t xml:space="preserve"> с учетом дифференцированного подхода. Младшие школьники с низким уровнем сформированности </w:t>
      </w:r>
      <w:r>
        <w:rPr>
          <w:rFonts w:ascii="Times New Roman" w:hAnsi="Times New Roman"/>
          <w:sz w:val="28"/>
          <w:szCs w:val="28"/>
        </w:rPr>
        <w:t>письма требуют</w:t>
      </w:r>
      <w:r w:rsidRPr="00C21AB7">
        <w:rPr>
          <w:rFonts w:ascii="Times New Roman" w:hAnsi="Times New Roman"/>
          <w:sz w:val="28"/>
          <w:szCs w:val="28"/>
        </w:rPr>
        <w:t xml:space="preserve"> дополнительного разъ</w:t>
      </w:r>
      <w:r>
        <w:rPr>
          <w:rFonts w:ascii="Times New Roman" w:hAnsi="Times New Roman"/>
          <w:sz w:val="28"/>
          <w:szCs w:val="28"/>
        </w:rPr>
        <w:t>яснения заданий, у них отмечается</w:t>
      </w:r>
      <w:r w:rsidRPr="00C21AB7">
        <w:rPr>
          <w:rFonts w:ascii="Times New Roman" w:hAnsi="Times New Roman"/>
          <w:sz w:val="28"/>
          <w:szCs w:val="28"/>
        </w:rPr>
        <w:t xml:space="preserve"> более медленный темп при вы</w:t>
      </w:r>
      <w:r>
        <w:rPr>
          <w:rFonts w:ascii="Times New Roman" w:hAnsi="Times New Roman"/>
          <w:sz w:val="28"/>
          <w:szCs w:val="28"/>
        </w:rPr>
        <w:t>полнении заданий, они обращаются</w:t>
      </w:r>
      <w:r w:rsidRPr="00C21AB7">
        <w:rPr>
          <w:rFonts w:ascii="Times New Roman" w:hAnsi="Times New Roman"/>
          <w:sz w:val="28"/>
          <w:szCs w:val="28"/>
        </w:rPr>
        <w:t xml:space="preserve"> за помощью при выполнении упражнений. Младшие школьники со средним уровнем сформированности </w:t>
      </w:r>
      <w:r>
        <w:rPr>
          <w:rFonts w:ascii="Times New Roman" w:hAnsi="Times New Roman"/>
          <w:sz w:val="28"/>
          <w:szCs w:val="28"/>
        </w:rPr>
        <w:t>письма справляются</w:t>
      </w:r>
      <w:r w:rsidRPr="00C21AB7">
        <w:rPr>
          <w:rFonts w:ascii="Times New Roman" w:hAnsi="Times New Roman"/>
          <w:sz w:val="28"/>
          <w:szCs w:val="28"/>
        </w:rPr>
        <w:t xml:space="preserve"> с заданиями быс</w:t>
      </w:r>
      <w:r>
        <w:rPr>
          <w:rFonts w:ascii="Times New Roman" w:hAnsi="Times New Roman"/>
          <w:sz w:val="28"/>
          <w:szCs w:val="28"/>
        </w:rPr>
        <w:t>трее, для них предусматриваются</w:t>
      </w:r>
      <w:r w:rsidRPr="00C21AB7">
        <w:rPr>
          <w:rFonts w:ascii="Times New Roman" w:hAnsi="Times New Roman"/>
          <w:sz w:val="28"/>
          <w:szCs w:val="28"/>
        </w:rPr>
        <w:t xml:space="preserve"> дополнительные виды упражнений. </w:t>
      </w:r>
      <w:r w:rsidRPr="006075BE">
        <w:rPr>
          <w:rFonts w:ascii="Times New Roman" w:hAnsi="Times New Roman"/>
          <w:sz w:val="28"/>
          <w:szCs w:val="28"/>
        </w:rPr>
        <w:t>Коррекционная работа</w:t>
      </w:r>
      <w:r>
        <w:rPr>
          <w:rFonts w:ascii="Times New Roman" w:hAnsi="Times New Roman"/>
          <w:sz w:val="28"/>
          <w:szCs w:val="28"/>
        </w:rPr>
        <w:t xml:space="preserve"> включает</w:t>
      </w:r>
      <w:r w:rsidRPr="006075BE">
        <w:rPr>
          <w:rFonts w:ascii="Times New Roman" w:hAnsi="Times New Roman"/>
          <w:sz w:val="28"/>
          <w:szCs w:val="28"/>
        </w:rPr>
        <w:t xml:space="preserve"> в себя </w:t>
      </w:r>
      <w:r>
        <w:rPr>
          <w:rFonts w:ascii="Times New Roman" w:hAnsi="Times New Roman"/>
          <w:sz w:val="28"/>
          <w:szCs w:val="28"/>
        </w:rPr>
        <w:t xml:space="preserve">развитие фонематического слуха, фонематических представлений и звукового анализа. </w:t>
      </w:r>
    </w:p>
    <w:p w14:paraId="3B50345B" w14:textId="77777777" w:rsidR="00E156D0" w:rsidRPr="00E156D0"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Работа учителя – логопеда по преодолению недостатков  письма у учащихся 2 класса  строится на основе следующих принципов логопедии:</w:t>
      </w:r>
    </w:p>
    <w:p w14:paraId="0EF54913" w14:textId="77777777" w:rsidR="00A42FDA"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 принцип комплексности</w:t>
      </w:r>
      <w:r w:rsidR="00A42FDA">
        <w:rPr>
          <w:rFonts w:ascii="Times New Roman" w:hAnsi="Times New Roman"/>
          <w:sz w:val="28"/>
          <w:szCs w:val="28"/>
        </w:rPr>
        <w:t>, который реализуется в ходе совместной работы учителя – логопеда и учителя начальных классов в тесной связи содержания работы логопеда с программой по русскому языку, через работу на логопедическом занятии над всеми компонентами речевой системы;</w:t>
      </w:r>
      <w:r w:rsidRPr="00E156D0">
        <w:rPr>
          <w:rFonts w:ascii="Times New Roman" w:hAnsi="Times New Roman"/>
          <w:sz w:val="28"/>
          <w:szCs w:val="28"/>
        </w:rPr>
        <w:t xml:space="preserve"> </w:t>
      </w:r>
    </w:p>
    <w:p w14:paraId="73011259" w14:textId="77777777" w:rsidR="00E156D0" w:rsidRPr="00E156D0"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 принцип опоры на онтогенез</w:t>
      </w:r>
      <w:r w:rsidR="00A42FDA">
        <w:rPr>
          <w:rFonts w:ascii="Times New Roman" w:hAnsi="Times New Roman"/>
          <w:sz w:val="28"/>
          <w:szCs w:val="28"/>
        </w:rPr>
        <w:t xml:space="preserve">, которые реализуется с учетом </w:t>
      </w:r>
      <w:r w:rsidRPr="00E156D0">
        <w:rPr>
          <w:rFonts w:ascii="Times New Roman" w:hAnsi="Times New Roman"/>
          <w:sz w:val="28"/>
          <w:szCs w:val="28"/>
        </w:rPr>
        <w:t xml:space="preserve"> </w:t>
      </w:r>
      <w:r w:rsidR="00A42FDA" w:rsidRPr="00E156D0">
        <w:rPr>
          <w:rFonts w:ascii="Times New Roman" w:hAnsi="Times New Roman"/>
          <w:sz w:val="28"/>
          <w:szCs w:val="28"/>
        </w:rPr>
        <w:t>последовательности появления форм и функций речи в онтогенезе</w:t>
      </w:r>
      <w:r w:rsidRPr="00E156D0">
        <w:rPr>
          <w:rFonts w:ascii="Times New Roman" w:hAnsi="Times New Roman"/>
          <w:sz w:val="28"/>
          <w:szCs w:val="28"/>
        </w:rPr>
        <w:t xml:space="preserve">; </w:t>
      </w:r>
    </w:p>
    <w:p w14:paraId="0B29E63C" w14:textId="77777777" w:rsidR="00E156D0" w:rsidRPr="00E156D0"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 принцип обходного пути</w:t>
      </w:r>
      <w:r w:rsidR="00A42FDA">
        <w:rPr>
          <w:rFonts w:ascii="Times New Roman" w:hAnsi="Times New Roman"/>
          <w:sz w:val="28"/>
          <w:szCs w:val="28"/>
        </w:rPr>
        <w:t xml:space="preserve">, который реализуется средствами формирования </w:t>
      </w:r>
      <w:r w:rsidRPr="00E156D0">
        <w:rPr>
          <w:rFonts w:ascii="Times New Roman" w:hAnsi="Times New Roman"/>
          <w:sz w:val="28"/>
          <w:szCs w:val="28"/>
        </w:rPr>
        <w:t xml:space="preserve"> новой функциональной системы в обход пострадавшего звена; </w:t>
      </w:r>
    </w:p>
    <w:p w14:paraId="61722FB0" w14:textId="77777777" w:rsidR="00E156D0" w:rsidRPr="00E156D0"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-принцип коррекционной направленности, рассматриваемый как единство в организации процессов воспитания, обучения, коррекции речи.</w:t>
      </w:r>
    </w:p>
    <w:p w14:paraId="749C4D00" w14:textId="77777777" w:rsidR="00E156D0" w:rsidRDefault="00E156D0" w:rsidP="005953D1">
      <w:pPr>
        <w:spacing w:after="0" w:line="360" w:lineRule="auto"/>
        <w:ind w:firstLine="709"/>
        <w:jc w:val="both"/>
        <w:rPr>
          <w:rFonts w:ascii="Times New Roman" w:hAnsi="Times New Roman"/>
          <w:sz w:val="28"/>
          <w:szCs w:val="28"/>
        </w:rPr>
      </w:pPr>
      <w:r w:rsidRPr="00E156D0">
        <w:rPr>
          <w:rFonts w:ascii="Times New Roman" w:hAnsi="Times New Roman"/>
          <w:sz w:val="28"/>
          <w:szCs w:val="28"/>
        </w:rPr>
        <w:t xml:space="preserve"> Логопедическое воздействие осуществля</w:t>
      </w:r>
      <w:r>
        <w:rPr>
          <w:rFonts w:ascii="Times New Roman" w:hAnsi="Times New Roman"/>
          <w:sz w:val="28"/>
          <w:szCs w:val="28"/>
        </w:rPr>
        <w:t>ется</w:t>
      </w:r>
      <w:r w:rsidRPr="00E156D0">
        <w:rPr>
          <w:rFonts w:ascii="Times New Roman" w:hAnsi="Times New Roman"/>
          <w:sz w:val="28"/>
          <w:szCs w:val="28"/>
        </w:rPr>
        <w:t xml:space="preserve"> в форме фронтальных занятий. Основная цель  фронтальных занятий </w:t>
      </w:r>
      <w:r>
        <w:rPr>
          <w:rFonts w:ascii="Times New Roman" w:hAnsi="Times New Roman"/>
          <w:sz w:val="28"/>
          <w:szCs w:val="28"/>
        </w:rPr>
        <w:t>–</w:t>
      </w:r>
      <w:r w:rsidRPr="00E156D0">
        <w:rPr>
          <w:rFonts w:ascii="Times New Roman" w:hAnsi="Times New Roman"/>
          <w:sz w:val="28"/>
          <w:szCs w:val="28"/>
        </w:rPr>
        <w:t xml:space="preserve"> </w:t>
      </w:r>
      <w:r>
        <w:rPr>
          <w:rFonts w:ascii="Times New Roman" w:hAnsi="Times New Roman"/>
          <w:sz w:val="28"/>
          <w:szCs w:val="28"/>
        </w:rPr>
        <w:t xml:space="preserve">преодоление недостатков письма, </w:t>
      </w:r>
      <w:r w:rsidRPr="00E156D0">
        <w:rPr>
          <w:rFonts w:ascii="Times New Roman" w:hAnsi="Times New Roman"/>
          <w:sz w:val="28"/>
          <w:szCs w:val="28"/>
        </w:rPr>
        <w:t xml:space="preserve">воспитание навыков коллективной работы, умения слушать и слышать учителя - логопеда, выполнять упражнения в заданном темпе, активно использовать изученного материала в различных формах самостоятельной речи. </w:t>
      </w:r>
    </w:p>
    <w:p w14:paraId="2B42DF94" w14:textId="77777777" w:rsidR="00E156D0" w:rsidRPr="00E156D0" w:rsidRDefault="00E156D0" w:rsidP="005953D1">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Длительность коррекционной работы зависит от степени продвижения учащихся. В наших рекомендациях (подробно в прил. 4) представлено </w:t>
      </w:r>
      <w:r>
        <w:rPr>
          <w:rFonts w:ascii="Times New Roman" w:hAnsi="Times New Roman"/>
          <w:sz w:val="28"/>
          <w:szCs w:val="28"/>
        </w:rPr>
        <w:lastRenderedPageBreak/>
        <w:t xml:space="preserve">содержание 19 коррекционных занятии с учетом дифференцированного подхода по уровню сформированности письма (средний и низкий). </w:t>
      </w:r>
    </w:p>
    <w:p w14:paraId="3F87FDDE" w14:textId="77777777" w:rsidR="0028333B" w:rsidRPr="00000507" w:rsidRDefault="0028333B" w:rsidP="005953D1">
      <w:pPr>
        <w:pStyle w:val="3"/>
        <w:spacing w:line="360" w:lineRule="auto"/>
        <w:ind w:firstLine="709"/>
        <w:jc w:val="both"/>
        <w:rPr>
          <w:rFonts w:ascii="Times New Roman" w:hAnsi="Times New Roman"/>
          <w:i/>
          <w:iCs/>
          <w:color w:val="auto"/>
          <w:sz w:val="28"/>
          <w:szCs w:val="28"/>
        </w:rPr>
      </w:pPr>
      <w:r w:rsidRPr="00000507">
        <w:rPr>
          <w:rFonts w:ascii="Times New Roman" w:hAnsi="Times New Roman"/>
          <w:color w:val="auto"/>
          <w:sz w:val="28"/>
          <w:szCs w:val="28"/>
        </w:rPr>
        <w:t>Коррекционная работа на фонетическом уровне включает в себя следующие приемы работы</w:t>
      </w:r>
      <w:r w:rsidR="00A42FDA">
        <w:rPr>
          <w:rFonts w:ascii="Times New Roman" w:hAnsi="Times New Roman"/>
          <w:color w:val="auto"/>
          <w:sz w:val="28"/>
          <w:szCs w:val="28"/>
        </w:rPr>
        <w:t>:</w:t>
      </w:r>
    </w:p>
    <w:p w14:paraId="5F2303F7" w14:textId="77777777" w:rsidR="0028333B" w:rsidRPr="00000507" w:rsidRDefault="0028333B" w:rsidP="005953D1">
      <w:pPr>
        <w:spacing w:after="0" w:line="360" w:lineRule="auto"/>
        <w:ind w:firstLine="709"/>
        <w:jc w:val="both"/>
        <w:rPr>
          <w:rFonts w:ascii="Times New Roman" w:hAnsi="Times New Roman"/>
          <w:b/>
          <w:sz w:val="28"/>
          <w:szCs w:val="28"/>
        </w:rPr>
      </w:pPr>
      <w:r w:rsidRPr="00000507">
        <w:rPr>
          <w:rStyle w:val="aa"/>
          <w:rFonts w:ascii="Times New Roman" w:hAnsi="Times New Roman"/>
          <w:b w:val="0"/>
          <w:sz w:val="28"/>
          <w:szCs w:val="28"/>
        </w:rPr>
        <w:t>-уточнение артикуляции звуков;</w:t>
      </w:r>
    </w:p>
    <w:p w14:paraId="5D5BFE29" w14:textId="77777777" w:rsidR="0028333B" w:rsidRPr="00000507" w:rsidRDefault="0028333B" w:rsidP="005953D1">
      <w:pPr>
        <w:pStyle w:val="a3"/>
        <w:spacing w:before="0" w:beforeAutospacing="0" w:after="0" w:afterAutospacing="0" w:line="360" w:lineRule="auto"/>
        <w:ind w:firstLine="709"/>
        <w:jc w:val="both"/>
        <w:rPr>
          <w:rStyle w:val="aa"/>
          <w:b w:val="0"/>
          <w:bCs w:val="0"/>
          <w:sz w:val="28"/>
          <w:szCs w:val="28"/>
        </w:rPr>
      </w:pPr>
      <w:r w:rsidRPr="00000507">
        <w:rPr>
          <w:rStyle w:val="aa"/>
          <w:b w:val="0"/>
          <w:sz w:val="28"/>
          <w:szCs w:val="28"/>
        </w:rPr>
        <w:t>-выделение звука на фоне слога, слова, предложения.</w:t>
      </w:r>
    </w:p>
    <w:p w14:paraId="2D324629" w14:textId="77777777" w:rsidR="0028333B" w:rsidRDefault="0028333B" w:rsidP="005953D1">
      <w:pPr>
        <w:pStyle w:val="3"/>
        <w:spacing w:line="360" w:lineRule="auto"/>
        <w:ind w:firstLine="709"/>
        <w:jc w:val="both"/>
        <w:rPr>
          <w:rFonts w:ascii="Times New Roman" w:hAnsi="Times New Roman"/>
          <w:color w:val="auto"/>
          <w:sz w:val="28"/>
          <w:szCs w:val="28"/>
        </w:rPr>
      </w:pPr>
      <w:r w:rsidRPr="00000507">
        <w:rPr>
          <w:rFonts w:ascii="Times New Roman" w:hAnsi="Times New Roman"/>
          <w:color w:val="auto"/>
          <w:sz w:val="28"/>
          <w:szCs w:val="28"/>
        </w:rPr>
        <w:t>Виды работ по закреплению навыков  звукового анализа слов включают в себя следующие задания:</w:t>
      </w:r>
    </w:p>
    <w:p w14:paraId="7CBA4F82" w14:textId="77777777" w:rsidR="007D500E" w:rsidRDefault="007D500E" w:rsidP="007D500E">
      <w:pPr>
        <w:spacing w:after="0" w:line="360" w:lineRule="auto"/>
        <w:ind w:firstLine="709"/>
        <w:jc w:val="both"/>
        <w:rPr>
          <w:rFonts w:ascii="Times New Roman" w:hAnsi="Times New Roman"/>
          <w:sz w:val="28"/>
          <w:szCs w:val="28"/>
        </w:rPr>
      </w:pPr>
      <w:r w:rsidRPr="007D500E">
        <w:rPr>
          <w:rFonts w:ascii="Times New Roman" w:hAnsi="Times New Roman"/>
          <w:sz w:val="28"/>
          <w:szCs w:val="28"/>
        </w:rPr>
        <w:t xml:space="preserve">- </w:t>
      </w:r>
      <w:r>
        <w:rPr>
          <w:rFonts w:ascii="Times New Roman" w:hAnsi="Times New Roman"/>
          <w:sz w:val="28"/>
          <w:szCs w:val="28"/>
        </w:rPr>
        <w:t>придумать слово с заданным слогом в заданной позиции в слове;</w:t>
      </w:r>
    </w:p>
    <w:p w14:paraId="12892C69" w14:textId="77777777" w:rsidR="007D500E" w:rsidRDefault="007D500E" w:rsidP="007D500E">
      <w:pPr>
        <w:spacing w:after="0" w:line="360" w:lineRule="auto"/>
        <w:ind w:firstLine="709"/>
        <w:jc w:val="both"/>
        <w:rPr>
          <w:rFonts w:ascii="Times New Roman" w:hAnsi="Times New Roman"/>
          <w:sz w:val="28"/>
          <w:szCs w:val="28"/>
        </w:rPr>
      </w:pPr>
      <w:r>
        <w:rPr>
          <w:rFonts w:ascii="Times New Roman" w:hAnsi="Times New Roman"/>
          <w:sz w:val="28"/>
          <w:szCs w:val="28"/>
        </w:rPr>
        <w:t>- составить схему слога с помощью цветных фишек, где гласный звук обозначается красной фишкой, согласный твёрдый звук обозначается синей фишкой, согласный мягкий звук обозначается зеленой фишкой;</w:t>
      </w:r>
    </w:p>
    <w:p w14:paraId="33796720" w14:textId="77777777" w:rsidR="007D500E" w:rsidRDefault="007D500E" w:rsidP="007D500E">
      <w:pPr>
        <w:spacing w:after="0" w:line="360" w:lineRule="auto"/>
        <w:ind w:firstLine="709"/>
        <w:jc w:val="both"/>
        <w:rPr>
          <w:rFonts w:ascii="Times New Roman" w:hAnsi="Times New Roman"/>
          <w:sz w:val="28"/>
          <w:szCs w:val="28"/>
        </w:rPr>
      </w:pPr>
      <w:r>
        <w:rPr>
          <w:rFonts w:ascii="Times New Roman" w:hAnsi="Times New Roman"/>
          <w:sz w:val="28"/>
          <w:szCs w:val="28"/>
        </w:rPr>
        <w:t>- подобрать к заданной схеме слог;</w:t>
      </w:r>
    </w:p>
    <w:p w14:paraId="53760C31" w14:textId="77777777" w:rsidR="007D500E" w:rsidRDefault="007D500E" w:rsidP="00A42FDA">
      <w:pPr>
        <w:spacing w:after="0" w:line="360" w:lineRule="auto"/>
        <w:ind w:firstLine="709"/>
        <w:jc w:val="both"/>
        <w:rPr>
          <w:rFonts w:ascii="Times New Roman" w:hAnsi="Times New Roman"/>
          <w:sz w:val="28"/>
          <w:szCs w:val="28"/>
        </w:rPr>
      </w:pPr>
      <w:r>
        <w:rPr>
          <w:rFonts w:ascii="Times New Roman" w:hAnsi="Times New Roman"/>
          <w:sz w:val="28"/>
          <w:szCs w:val="28"/>
        </w:rPr>
        <w:t>-  прочитать слоги в слоговой таблице;</w:t>
      </w:r>
    </w:p>
    <w:p w14:paraId="72BE9E45" w14:textId="77777777" w:rsidR="007D500E" w:rsidRDefault="007D500E" w:rsidP="00A42FDA">
      <w:pPr>
        <w:spacing w:after="0" w:line="360" w:lineRule="auto"/>
        <w:ind w:firstLine="709"/>
        <w:jc w:val="both"/>
        <w:rPr>
          <w:rFonts w:ascii="Times New Roman" w:hAnsi="Times New Roman"/>
          <w:sz w:val="28"/>
          <w:szCs w:val="28"/>
        </w:rPr>
      </w:pPr>
      <w:r>
        <w:rPr>
          <w:rFonts w:ascii="Times New Roman" w:hAnsi="Times New Roman"/>
          <w:sz w:val="28"/>
          <w:szCs w:val="28"/>
        </w:rPr>
        <w:t xml:space="preserve">- составить слоги по предложенным предметным картинкам, предварительно выделив заданный в слове звук. </w:t>
      </w:r>
    </w:p>
    <w:p w14:paraId="15CAC18B" w14:textId="77777777" w:rsidR="0028333B" w:rsidRDefault="0028333B" w:rsidP="00A42FDA">
      <w:pPr>
        <w:spacing w:after="0" w:line="360" w:lineRule="auto"/>
        <w:ind w:firstLine="709"/>
        <w:jc w:val="both"/>
        <w:rPr>
          <w:rFonts w:ascii="Times New Roman" w:hAnsi="Times New Roman"/>
          <w:sz w:val="28"/>
          <w:szCs w:val="28"/>
        </w:rPr>
      </w:pPr>
      <w:r>
        <w:rPr>
          <w:rFonts w:ascii="Times New Roman" w:hAnsi="Times New Roman"/>
          <w:sz w:val="28"/>
          <w:szCs w:val="28"/>
        </w:rPr>
        <w:t>Примерное с</w:t>
      </w:r>
      <w:r w:rsidRPr="00C21AB7">
        <w:rPr>
          <w:rFonts w:ascii="Times New Roman" w:hAnsi="Times New Roman"/>
          <w:sz w:val="28"/>
          <w:szCs w:val="28"/>
        </w:rPr>
        <w:t xml:space="preserve">одержание  коррекционных занятий </w:t>
      </w:r>
      <w:r>
        <w:rPr>
          <w:rFonts w:ascii="Times New Roman" w:hAnsi="Times New Roman"/>
          <w:sz w:val="28"/>
          <w:szCs w:val="28"/>
        </w:rPr>
        <w:t xml:space="preserve">с учетом дифференцированного подхода </w:t>
      </w:r>
      <w:r w:rsidRPr="00E156D0">
        <w:rPr>
          <w:rFonts w:ascii="Times New Roman" w:hAnsi="Times New Roman"/>
          <w:sz w:val="28"/>
          <w:szCs w:val="28"/>
        </w:rPr>
        <w:t xml:space="preserve">представлено в </w:t>
      </w:r>
      <w:r w:rsidR="00AA2F12" w:rsidRPr="00E156D0">
        <w:rPr>
          <w:rFonts w:ascii="Times New Roman" w:hAnsi="Times New Roman"/>
          <w:sz w:val="28"/>
          <w:szCs w:val="28"/>
        </w:rPr>
        <w:t xml:space="preserve">Приложении </w:t>
      </w:r>
      <w:r w:rsidR="00E156D0" w:rsidRPr="00E156D0">
        <w:rPr>
          <w:rFonts w:ascii="Times New Roman" w:hAnsi="Times New Roman"/>
          <w:sz w:val="28"/>
          <w:szCs w:val="28"/>
        </w:rPr>
        <w:t>4.</w:t>
      </w:r>
      <w:r w:rsidR="00E156D0">
        <w:rPr>
          <w:rFonts w:ascii="Times New Roman" w:hAnsi="Times New Roman"/>
          <w:sz w:val="28"/>
          <w:szCs w:val="28"/>
        </w:rPr>
        <w:t xml:space="preserve"> </w:t>
      </w:r>
    </w:p>
    <w:p w14:paraId="1E6FAA5E" w14:textId="77777777" w:rsidR="004D1392" w:rsidRDefault="0028333B" w:rsidP="00A42FDA">
      <w:pPr>
        <w:pStyle w:val="a7"/>
        <w:shd w:val="clear" w:color="auto" w:fill="FFFFFF"/>
        <w:spacing w:line="360" w:lineRule="auto"/>
        <w:ind w:left="0" w:firstLine="709"/>
        <w:jc w:val="both"/>
        <w:rPr>
          <w:rFonts w:ascii="Times New Roman" w:hAnsi="Times New Roman" w:cs="Times New Roman"/>
          <w:sz w:val="28"/>
          <w:szCs w:val="28"/>
          <w:lang w:eastAsia="ru-RU"/>
        </w:rPr>
      </w:pPr>
      <w:r w:rsidRPr="00B17F63">
        <w:rPr>
          <w:rFonts w:ascii="Times New Roman" w:hAnsi="Times New Roman" w:cs="Times New Roman"/>
          <w:sz w:val="28"/>
          <w:szCs w:val="28"/>
        </w:rPr>
        <w:t xml:space="preserve">С.Л. </w:t>
      </w:r>
      <w:proofErr w:type="spellStart"/>
      <w:r w:rsidRPr="00B17F63">
        <w:rPr>
          <w:rFonts w:ascii="Times New Roman" w:hAnsi="Times New Roman" w:cs="Times New Roman"/>
          <w:sz w:val="28"/>
          <w:szCs w:val="28"/>
        </w:rPr>
        <w:t>Ягилева</w:t>
      </w:r>
      <w:proofErr w:type="spellEnd"/>
      <w:r>
        <w:rPr>
          <w:rFonts w:ascii="Times New Roman" w:hAnsi="Times New Roman" w:cs="Times New Roman"/>
          <w:sz w:val="28"/>
          <w:szCs w:val="28"/>
        </w:rPr>
        <w:t xml:space="preserve"> отмечает, что одним из факторов успешного коррекционного воздействия является единство требований учителя-логопеда и учителя начальных классов к ученику, допускающему специфические ошибки письма </w:t>
      </w:r>
      <w:r w:rsidRPr="005759DC">
        <w:rPr>
          <w:rFonts w:ascii="Times New Roman" w:hAnsi="Times New Roman" w:cs="Times New Roman"/>
          <w:sz w:val="28"/>
          <w:szCs w:val="28"/>
        </w:rPr>
        <w:t>[</w:t>
      </w:r>
      <w:r w:rsidR="00E156D0">
        <w:rPr>
          <w:rFonts w:ascii="Times New Roman" w:hAnsi="Times New Roman" w:cs="Times New Roman"/>
          <w:sz w:val="28"/>
          <w:szCs w:val="28"/>
        </w:rPr>
        <w:t>38</w:t>
      </w:r>
      <w:r w:rsidRPr="005759DC">
        <w:rPr>
          <w:rFonts w:ascii="Times New Roman" w:hAnsi="Times New Roman" w:cs="Times New Roman"/>
          <w:sz w:val="28"/>
          <w:szCs w:val="28"/>
        </w:rPr>
        <w:t>]</w:t>
      </w:r>
      <w:r>
        <w:rPr>
          <w:rFonts w:ascii="Times New Roman" w:hAnsi="Times New Roman" w:cs="Times New Roman"/>
          <w:sz w:val="28"/>
          <w:szCs w:val="28"/>
        </w:rPr>
        <w:t xml:space="preserve">.  </w:t>
      </w:r>
      <w:r w:rsidRPr="00042F83">
        <w:rPr>
          <w:rFonts w:ascii="Times New Roman" w:hAnsi="Times New Roman" w:cs="Times New Roman"/>
          <w:sz w:val="28"/>
          <w:szCs w:val="28"/>
          <w:lang w:eastAsia="ru-RU"/>
        </w:rPr>
        <w:t>Анализ программы «Школа России»</w:t>
      </w:r>
      <w:r>
        <w:rPr>
          <w:rFonts w:ascii="Times New Roman" w:hAnsi="Times New Roman" w:cs="Times New Roman"/>
          <w:sz w:val="28"/>
          <w:szCs w:val="28"/>
          <w:lang w:eastAsia="ru-RU"/>
        </w:rPr>
        <w:t xml:space="preserve"> по русскому языку</w:t>
      </w:r>
      <w:r w:rsidRPr="00042F83">
        <w:rPr>
          <w:rFonts w:ascii="Times New Roman" w:hAnsi="Times New Roman" w:cs="Times New Roman"/>
          <w:sz w:val="28"/>
          <w:szCs w:val="28"/>
          <w:lang w:eastAsia="ru-RU"/>
        </w:rPr>
        <w:t xml:space="preserve"> показывает, что </w:t>
      </w:r>
      <w:r>
        <w:rPr>
          <w:rFonts w:ascii="Times New Roman" w:hAnsi="Times New Roman" w:cs="Times New Roman"/>
          <w:sz w:val="28"/>
          <w:szCs w:val="28"/>
          <w:lang w:eastAsia="ru-RU"/>
        </w:rPr>
        <w:t xml:space="preserve">авторами </w:t>
      </w:r>
      <w:r w:rsidRPr="00042F83">
        <w:rPr>
          <w:rFonts w:ascii="Times New Roman" w:hAnsi="Times New Roman" w:cs="Times New Roman"/>
          <w:sz w:val="28"/>
          <w:szCs w:val="28"/>
          <w:lang w:eastAsia="ru-RU"/>
        </w:rPr>
        <w:t xml:space="preserve">выдвигаются </w:t>
      </w:r>
      <w:r w:rsidR="004D1392">
        <w:rPr>
          <w:rFonts w:ascii="Times New Roman" w:hAnsi="Times New Roman" w:cs="Times New Roman"/>
          <w:sz w:val="28"/>
          <w:szCs w:val="28"/>
          <w:lang w:eastAsia="ru-RU"/>
        </w:rPr>
        <w:t xml:space="preserve">следующие требования к умениям учащихся: </w:t>
      </w:r>
    </w:p>
    <w:p w14:paraId="3CE7ACD1" w14:textId="77777777" w:rsidR="004D1392" w:rsidRDefault="004D1392"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уметь делить слова на слоги;</w:t>
      </w:r>
    </w:p>
    <w:p w14:paraId="1EDDB182" w14:textId="77777777" w:rsidR="004D1392" w:rsidRDefault="004D1392"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уметь выделять ударный слог;</w:t>
      </w:r>
    </w:p>
    <w:p w14:paraId="39EF8B10" w14:textId="77777777" w:rsidR="00AE16E0" w:rsidRDefault="004D1392"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уметь определять последовательность звуков и букв в двусложных словах из двух открытых слогов (типа СОВА), в односложных словах </w:t>
      </w:r>
      <w:r w:rsidR="00AE16E0">
        <w:rPr>
          <w:rFonts w:ascii="Times New Roman" w:hAnsi="Times New Roman" w:cs="Times New Roman"/>
          <w:sz w:val="28"/>
          <w:szCs w:val="28"/>
          <w:lang w:eastAsia="ru-RU"/>
        </w:rPr>
        <w:t xml:space="preserve">без стечения согласных и </w:t>
      </w:r>
      <w:r>
        <w:rPr>
          <w:rFonts w:ascii="Times New Roman" w:hAnsi="Times New Roman" w:cs="Times New Roman"/>
          <w:sz w:val="28"/>
          <w:szCs w:val="28"/>
          <w:lang w:eastAsia="ru-RU"/>
        </w:rPr>
        <w:t>со</w:t>
      </w:r>
      <w:r w:rsidR="00AE16E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стечением </w:t>
      </w:r>
      <w:proofErr w:type="gramStart"/>
      <w:r>
        <w:rPr>
          <w:rFonts w:ascii="Times New Roman" w:hAnsi="Times New Roman" w:cs="Times New Roman"/>
          <w:sz w:val="28"/>
          <w:szCs w:val="28"/>
          <w:lang w:eastAsia="ru-RU"/>
        </w:rPr>
        <w:t>согласных  вначале</w:t>
      </w:r>
      <w:proofErr w:type="gramEnd"/>
      <w:r>
        <w:rPr>
          <w:rFonts w:ascii="Times New Roman" w:hAnsi="Times New Roman" w:cs="Times New Roman"/>
          <w:sz w:val="28"/>
          <w:szCs w:val="28"/>
          <w:lang w:eastAsia="ru-RU"/>
        </w:rPr>
        <w:t xml:space="preserve"> или конце слова (</w:t>
      </w:r>
      <w:r w:rsidR="00AE16E0">
        <w:rPr>
          <w:rFonts w:ascii="Times New Roman" w:hAnsi="Times New Roman" w:cs="Times New Roman"/>
          <w:sz w:val="28"/>
          <w:szCs w:val="28"/>
          <w:lang w:eastAsia="ru-RU"/>
        </w:rPr>
        <w:t xml:space="preserve">КОНЬ, </w:t>
      </w:r>
      <w:r>
        <w:rPr>
          <w:rFonts w:ascii="Times New Roman" w:hAnsi="Times New Roman" w:cs="Times New Roman"/>
          <w:sz w:val="28"/>
          <w:szCs w:val="28"/>
          <w:lang w:eastAsia="ru-RU"/>
        </w:rPr>
        <w:t>СТРИЖ)</w:t>
      </w:r>
      <w:r w:rsidR="00AE16E0">
        <w:rPr>
          <w:rFonts w:ascii="Times New Roman" w:hAnsi="Times New Roman" w:cs="Times New Roman"/>
          <w:sz w:val="28"/>
          <w:szCs w:val="28"/>
          <w:lang w:eastAsia="ru-RU"/>
        </w:rPr>
        <w:t>.</w:t>
      </w:r>
    </w:p>
    <w:p w14:paraId="35B6BF8D" w14:textId="77777777" w:rsidR="004D1392"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Авторы учебника </w:t>
      </w:r>
      <w:r w:rsidR="004D139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рекомендуют такую последовательность работы по звукобуквенному анализу:</w:t>
      </w:r>
    </w:p>
    <w:p w14:paraId="3EDF5CCA"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прочитать слово, поставить ударение в слове;</w:t>
      </w:r>
    </w:p>
    <w:p w14:paraId="19F77FAF"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разделить слово на слоги;</w:t>
      </w:r>
    </w:p>
    <w:p w14:paraId="46EA2F4C"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выделить и прочитать ударный слог;</w:t>
      </w:r>
    </w:p>
    <w:p w14:paraId="21253E78"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прочитать безударные слоги;</w:t>
      </w:r>
    </w:p>
    <w:p w14:paraId="2CDA3C7D"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назвать звуки и буквы, которыми они обозначены;</w:t>
      </w:r>
    </w:p>
    <w:p w14:paraId="4B4F5868"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дать характеристику звуков;</w:t>
      </w:r>
    </w:p>
    <w:p w14:paraId="3DFF752F" w14:textId="77777777" w:rsidR="00AE16E0" w:rsidRDefault="00AE16E0" w:rsidP="005953D1">
      <w:pPr>
        <w:pStyle w:val="a7"/>
        <w:shd w:val="clear" w:color="auto" w:fill="FFFFFF"/>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сосчитать количество звуков и букв в слове.</w:t>
      </w:r>
    </w:p>
    <w:p w14:paraId="0C3F5907" w14:textId="77777777" w:rsidR="0028333B" w:rsidRPr="00042F83" w:rsidRDefault="0028333B" w:rsidP="005953D1">
      <w:pPr>
        <w:shd w:val="clear" w:color="auto" w:fill="FFFFFF"/>
        <w:spacing w:after="0" w:line="360" w:lineRule="auto"/>
        <w:ind w:firstLine="709"/>
        <w:jc w:val="both"/>
        <w:textAlignment w:val="baseline"/>
        <w:rPr>
          <w:rFonts w:ascii="Times New Roman" w:hAnsi="Times New Roman"/>
          <w:sz w:val="28"/>
          <w:szCs w:val="28"/>
          <w:lang w:eastAsia="ru-RU"/>
        </w:rPr>
      </w:pPr>
      <w:r w:rsidRPr="00042F83">
        <w:rPr>
          <w:rFonts w:ascii="Times New Roman" w:hAnsi="Times New Roman"/>
          <w:sz w:val="28"/>
          <w:szCs w:val="28"/>
          <w:lang w:eastAsia="ru-RU"/>
        </w:rPr>
        <w:t xml:space="preserve">В данной системе обучения «Школа </w:t>
      </w:r>
      <w:r>
        <w:rPr>
          <w:rFonts w:ascii="Times New Roman" w:hAnsi="Times New Roman"/>
          <w:sz w:val="28"/>
          <w:szCs w:val="28"/>
          <w:lang w:eastAsia="ru-RU"/>
        </w:rPr>
        <w:t>России</w:t>
      </w:r>
      <w:r w:rsidRPr="00042F83">
        <w:rPr>
          <w:rFonts w:ascii="Times New Roman" w:hAnsi="Times New Roman"/>
          <w:sz w:val="28"/>
          <w:szCs w:val="28"/>
          <w:lang w:eastAsia="ru-RU"/>
        </w:rPr>
        <w:t>» под фонетическим разбором понимается звукобуквенный.</w:t>
      </w:r>
    </w:p>
    <w:p w14:paraId="754729EC" w14:textId="77777777" w:rsidR="0028333B" w:rsidRDefault="0028333B" w:rsidP="005953D1">
      <w:pPr>
        <w:pStyle w:val="a7"/>
        <w:shd w:val="clear" w:color="auto" w:fill="FFFFFF"/>
        <w:spacing w:line="360" w:lineRule="auto"/>
        <w:ind w:left="0" w:firstLine="709"/>
        <w:jc w:val="both"/>
        <w:rPr>
          <w:rFonts w:ascii="Times New Roman" w:hAnsi="Times New Roman"/>
          <w:b/>
          <w:sz w:val="28"/>
          <w:szCs w:val="28"/>
        </w:rPr>
      </w:pPr>
      <w:r>
        <w:rPr>
          <w:rFonts w:ascii="Times New Roman" w:hAnsi="Times New Roman" w:cs="Times New Roman"/>
          <w:sz w:val="28"/>
          <w:szCs w:val="28"/>
        </w:rPr>
        <w:t xml:space="preserve">Цель совместной работы учителя-логопеда и учителя начальных классов- формирование действий фонематического анализа в умственном плане, по представлению, без проговаривания.  В связи с этим, учитель-логопед может предложить учителю начальных классов некоторые рекомендации по работе с данной категорией учащихся.   Приводим некоторые из них. </w:t>
      </w:r>
    </w:p>
    <w:p w14:paraId="46202E68" w14:textId="77777777" w:rsidR="00AE16E0" w:rsidRDefault="0028333B" w:rsidP="005953D1">
      <w:pPr>
        <w:pStyle w:val="a7"/>
        <w:shd w:val="clear" w:color="auto" w:fill="FFFFFF"/>
        <w:spacing w:line="360" w:lineRule="auto"/>
        <w:ind w:left="0" w:firstLine="709"/>
        <w:jc w:val="both"/>
        <w:rPr>
          <w:rFonts w:ascii="Times New Roman" w:hAnsi="Times New Roman"/>
          <w:sz w:val="28"/>
          <w:szCs w:val="28"/>
        </w:rPr>
      </w:pPr>
      <w:r w:rsidRPr="005759DC">
        <w:rPr>
          <w:rFonts w:ascii="Times New Roman" w:hAnsi="Times New Roman"/>
          <w:sz w:val="28"/>
          <w:szCs w:val="28"/>
        </w:rPr>
        <w:t xml:space="preserve">1. </w:t>
      </w:r>
      <w:r w:rsidR="00AE16E0">
        <w:rPr>
          <w:rFonts w:ascii="Times New Roman" w:hAnsi="Times New Roman"/>
          <w:sz w:val="28"/>
          <w:szCs w:val="28"/>
        </w:rPr>
        <w:t xml:space="preserve">В работе по формированию фонематических процессов (восприятия, анализа и синтеза) целесообразно убрать во время письма проговаривание для тех учащихся, у кого в устной речи присутствуют нарушения звукопроизношения. </w:t>
      </w:r>
    </w:p>
    <w:p w14:paraId="5BA1265E" w14:textId="77777777" w:rsidR="00AE16E0" w:rsidRDefault="0028333B"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xml:space="preserve">2. Учителю необходимо </w:t>
      </w:r>
      <w:r w:rsidR="00AE16E0">
        <w:rPr>
          <w:rFonts w:ascii="Times New Roman" w:hAnsi="Times New Roman"/>
          <w:sz w:val="28"/>
          <w:szCs w:val="28"/>
        </w:rPr>
        <w:t xml:space="preserve">в течение урока, на всех его этапах,  проводить игровые упражнения, направленные на формирование фонематического слуха. </w:t>
      </w:r>
    </w:p>
    <w:p w14:paraId="5049D524" w14:textId="77777777" w:rsidR="00AE16E0" w:rsidRDefault="0028333B"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xml:space="preserve">3. </w:t>
      </w:r>
      <w:r w:rsidR="00AE16E0">
        <w:rPr>
          <w:rFonts w:ascii="Times New Roman" w:hAnsi="Times New Roman"/>
          <w:sz w:val="28"/>
          <w:szCs w:val="28"/>
        </w:rPr>
        <w:t>Целесообразно использование на уроке индивидуальных карточек  с заданиями на развитие фонематических процессов: найди в предложении слова с определенным количеством звуков, подбери слова с определенным звуком, с учетом его порядка в слове и др.</w:t>
      </w:r>
    </w:p>
    <w:p w14:paraId="3B829C9F" w14:textId="77777777" w:rsidR="0028333B" w:rsidRDefault="0028333B"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Развитию слогового  анализа и синтеза на уроках русского языка будут способствовать следующие задания</w:t>
      </w:r>
      <w:r w:rsidR="000F7C00">
        <w:rPr>
          <w:rFonts w:ascii="Times New Roman" w:hAnsi="Times New Roman"/>
          <w:sz w:val="28"/>
          <w:szCs w:val="28"/>
        </w:rPr>
        <w:t>:</w:t>
      </w:r>
    </w:p>
    <w:p w14:paraId="1CBF51BC" w14:textId="77777777" w:rsidR="000F7C00" w:rsidRDefault="000F7C00"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lastRenderedPageBreak/>
        <w:t>- поднять цифру, соответствующую количеству слогов в слове;</w:t>
      </w:r>
    </w:p>
    <w:p w14:paraId="72AF6832" w14:textId="77777777" w:rsidR="000F7C00" w:rsidRDefault="000F7C00"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записать слова в два столбика в соответствии с количеством слогов;</w:t>
      </w:r>
    </w:p>
    <w:p w14:paraId="4E3D2A45" w14:textId="77777777" w:rsidR="000F7C00" w:rsidRDefault="000F7C00"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определить, какой слог пропущен в слове, записать слово;</w:t>
      </w:r>
    </w:p>
    <w:p w14:paraId="1B8B6652" w14:textId="77777777" w:rsidR="000F7C00" w:rsidRDefault="000F7C00"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прочитать предложение, найти в нем слова с заданным количеством звуков, слогов;</w:t>
      </w:r>
    </w:p>
    <w:p w14:paraId="4DE115AE" w14:textId="77777777" w:rsidR="000F7C00" w:rsidRDefault="000F7C00" w:rsidP="005953D1">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xml:space="preserve">- составить слово из букв, слогов, данных в беспорядке. </w:t>
      </w:r>
    </w:p>
    <w:p w14:paraId="4F098F66"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xml:space="preserve">Далее, предлагаем варианты заданий, направленных на развитие </w:t>
      </w:r>
      <w:r w:rsidR="0028333B">
        <w:rPr>
          <w:rFonts w:ascii="Times New Roman" w:hAnsi="Times New Roman"/>
          <w:sz w:val="28"/>
          <w:szCs w:val="28"/>
        </w:rPr>
        <w:t>навыков анализа и синтеза на уроках русского языка</w:t>
      </w:r>
      <w:r>
        <w:rPr>
          <w:rFonts w:ascii="Times New Roman" w:hAnsi="Times New Roman"/>
          <w:sz w:val="28"/>
          <w:szCs w:val="28"/>
        </w:rPr>
        <w:t>:</w:t>
      </w:r>
    </w:p>
    <w:p w14:paraId="3CCF1811"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рассмотреть сюжетную картинку, придумать по ней предложение, определить количество слов в составленном предложении;</w:t>
      </w:r>
    </w:p>
    <w:p w14:paraId="6FDB201C"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составить предложение с заданным количеством слов по сюжетной картинке;</w:t>
      </w:r>
    </w:p>
    <w:p w14:paraId="446BCD81"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из слов, данных в беспорядке составить предложение;</w:t>
      </w:r>
    </w:p>
    <w:p w14:paraId="76B7A71A"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составить графическую схему предложения;</w:t>
      </w:r>
    </w:p>
    <w:p w14:paraId="7E927718"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с заданным словом придумать предложение;</w:t>
      </w:r>
    </w:p>
    <w:p w14:paraId="53EFCE3A"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составить предложение по предложенной графической схеме;</w:t>
      </w:r>
    </w:p>
    <w:p w14:paraId="31C76050" w14:textId="77777777" w:rsidR="000F7C00" w:rsidRDefault="000F7C00" w:rsidP="000F7C00">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xml:space="preserve">- </w:t>
      </w:r>
      <w:r w:rsidR="007D500E">
        <w:rPr>
          <w:rFonts w:ascii="Times New Roman" w:hAnsi="Times New Roman"/>
          <w:sz w:val="28"/>
          <w:szCs w:val="28"/>
        </w:rPr>
        <w:t>определить порядок, место каждого слова в предложении;</w:t>
      </w:r>
    </w:p>
    <w:p w14:paraId="48C69D5A" w14:textId="77777777" w:rsidR="007D500E" w:rsidRDefault="007D500E" w:rsidP="007D500E">
      <w:pPr>
        <w:pStyle w:val="a7"/>
        <w:shd w:val="clear" w:color="auto" w:fill="FFFFFF"/>
        <w:spacing w:line="360" w:lineRule="auto"/>
        <w:ind w:left="0" w:firstLine="709"/>
        <w:jc w:val="both"/>
        <w:rPr>
          <w:rFonts w:ascii="Times New Roman" w:hAnsi="Times New Roman"/>
          <w:sz w:val="28"/>
          <w:szCs w:val="28"/>
        </w:rPr>
      </w:pPr>
      <w:r>
        <w:rPr>
          <w:rFonts w:ascii="Times New Roman" w:hAnsi="Times New Roman"/>
          <w:sz w:val="28"/>
          <w:szCs w:val="28"/>
        </w:rPr>
        <w:t>- поднять цифру, соответствующую количеству слов в предложении.</w:t>
      </w:r>
    </w:p>
    <w:p w14:paraId="068F59B2" w14:textId="77777777" w:rsidR="0028333B" w:rsidRDefault="0028333B" w:rsidP="005953D1">
      <w:pPr>
        <w:pStyle w:val="a7"/>
        <w:shd w:val="clear" w:color="auto" w:fill="FFFFFF"/>
        <w:spacing w:line="360" w:lineRule="auto"/>
        <w:ind w:left="0" w:firstLine="709"/>
        <w:jc w:val="both"/>
        <w:rPr>
          <w:rFonts w:ascii="Times New Roman" w:hAnsi="Times New Roman"/>
          <w:sz w:val="28"/>
          <w:szCs w:val="28"/>
        </w:rPr>
      </w:pPr>
      <w:r w:rsidRPr="00125B7F">
        <w:rPr>
          <w:rFonts w:ascii="Times New Roman" w:hAnsi="Times New Roman"/>
          <w:sz w:val="28"/>
          <w:szCs w:val="28"/>
        </w:rPr>
        <w:t xml:space="preserve">Таким образом, проведенное нами исследование позволяет нам сделать следующие выводы. </w:t>
      </w:r>
    </w:p>
    <w:p w14:paraId="4470A687" w14:textId="77777777" w:rsidR="0028333B" w:rsidRPr="00125B7F" w:rsidRDefault="0028333B" w:rsidP="005953D1">
      <w:pPr>
        <w:pStyle w:val="a7"/>
        <w:shd w:val="clear" w:color="auto" w:fill="FFFFFF"/>
        <w:spacing w:line="360" w:lineRule="auto"/>
        <w:ind w:left="0" w:firstLine="709"/>
        <w:jc w:val="both"/>
        <w:rPr>
          <w:rFonts w:ascii="Times New Roman" w:hAnsi="Times New Roman"/>
          <w:b/>
          <w:sz w:val="28"/>
          <w:szCs w:val="28"/>
        </w:rPr>
      </w:pPr>
      <w:r w:rsidRPr="00125B7F">
        <w:rPr>
          <w:rFonts w:ascii="Times New Roman" w:hAnsi="Times New Roman"/>
          <w:b/>
          <w:sz w:val="28"/>
          <w:szCs w:val="28"/>
        </w:rPr>
        <w:t xml:space="preserve">Выводы по второй главе </w:t>
      </w:r>
    </w:p>
    <w:p w14:paraId="30B170F8" w14:textId="77777777" w:rsidR="0028333B" w:rsidRPr="00B17F63" w:rsidRDefault="0028333B" w:rsidP="005953D1">
      <w:pPr>
        <w:spacing w:after="0" w:line="360" w:lineRule="auto"/>
        <w:ind w:firstLine="709"/>
        <w:jc w:val="both"/>
        <w:rPr>
          <w:rFonts w:ascii="Times New Roman" w:hAnsi="Times New Roman"/>
          <w:sz w:val="28"/>
          <w:szCs w:val="28"/>
        </w:rPr>
      </w:pPr>
      <w:r>
        <w:rPr>
          <w:rFonts w:ascii="Times New Roman" w:hAnsi="Times New Roman"/>
          <w:color w:val="000000"/>
          <w:sz w:val="28"/>
          <w:szCs w:val="28"/>
        </w:rPr>
        <w:t xml:space="preserve">Целью исследования являлось выявление </w:t>
      </w:r>
      <w:r w:rsidRPr="00B17F63">
        <w:rPr>
          <w:rFonts w:ascii="Times New Roman" w:hAnsi="Times New Roman"/>
          <w:color w:val="000000"/>
          <w:sz w:val="28"/>
          <w:szCs w:val="28"/>
        </w:rPr>
        <w:t>состояния  письма у учащихся 2 класса</w:t>
      </w:r>
      <w:r>
        <w:rPr>
          <w:rFonts w:ascii="Times New Roman" w:hAnsi="Times New Roman"/>
          <w:color w:val="000000"/>
          <w:sz w:val="28"/>
          <w:szCs w:val="28"/>
        </w:rPr>
        <w:t xml:space="preserve">. Исследование было проведено на </w:t>
      </w:r>
      <w:proofErr w:type="gramStart"/>
      <w:r>
        <w:rPr>
          <w:rFonts w:ascii="Times New Roman" w:hAnsi="Times New Roman"/>
          <w:color w:val="000000"/>
          <w:sz w:val="28"/>
          <w:szCs w:val="28"/>
        </w:rPr>
        <w:t xml:space="preserve">базе </w:t>
      </w:r>
      <w:r w:rsidRPr="00B17F63">
        <w:rPr>
          <w:rFonts w:ascii="Times New Roman" w:hAnsi="Times New Roman"/>
          <w:color w:val="000000"/>
          <w:sz w:val="28"/>
          <w:szCs w:val="28"/>
        </w:rPr>
        <w:t xml:space="preserve"> </w:t>
      </w:r>
      <w:r w:rsidRPr="00B17F63">
        <w:rPr>
          <w:rFonts w:ascii="Times New Roman" w:hAnsi="Times New Roman"/>
          <w:sz w:val="28"/>
          <w:szCs w:val="28"/>
        </w:rPr>
        <w:t>МОУ</w:t>
      </w:r>
      <w:proofErr w:type="gramEnd"/>
      <w:r w:rsidRPr="00B17F63">
        <w:rPr>
          <w:rFonts w:ascii="Times New Roman" w:hAnsi="Times New Roman"/>
          <w:sz w:val="28"/>
          <w:szCs w:val="28"/>
        </w:rPr>
        <w:t xml:space="preserve"> «Школа № 3 им. Н. Островского г. Черемхово». В исследовании принимали участие 29 второклассников, обучающиеся по программе «Школа России».</w:t>
      </w:r>
    </w:p>
    <w:p w14:paraId="2247B176" w14:textId="77777777" w:rsidR="0028333B" w:rsidRDefault="0028333B" w:rsidP="005953D1">
      <w:pPr>
        <w:spacing w:after="0" w:line="360" w:lineRule="auto"/>
        <w:ind w:firstLine="709"/>
        <w:jc w:val="both"/>
        <w:rPr>
          <w:rStyle w:val="s1"/>
          <w:rFonts w:ascii="Times New Roman" w:hAnsi="Times New Roman"/>
          <w:bCs/>
          <w:sz w:val="28"/>
          <w:szCs w:val="28"/>
        </w:rPr>
      </w:pPr>
      <w:r w:rsidRPr="00B17F63">
        <w:rPr>
          <w:rFonts w:ascii="Times New Roman" w:hAnsi="Times New Roman"/>
          <w:sz w:val="28"/>
          <w:szCs w:val="28"/>
        </w:rPr>
        <w:t xml:space="preserve">В ходе исследования мы опирались на рекомендации к обследованию письменной речи младших школьников, предложенные 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Для исследования состояния письма второклассников нами были взяты тексты по программному материалу «Школы России»</w:t>
      </w:r>
      <w:r>
        <w:rPr>
          <w:rFonts w:ascii="Times New Roman" w:hAnsi="Times New Roman"/>
          <w:sz w:val="28"/>
          <w:szCs w:val="28"/>
        </w:rPr>
        <w:t xml:space="preserve">: списывание с печатного текста </w:t>
      </w:r>
      <w:r w:rsidRPr="00B17F63">
        <w:rPr>
          <w:rFonts w:ascii="Times New Roman" w:hAnsi="Times New Roman"/>
          <w:sz w:val="28"/>
          <w:szCs w:val="28"/>
        </w:rPr>
        <w:t>«</w:t>
      </w:r>
      <w:r w:rsidRPr="00B17F63">
        <w:rPr>
          <w:rStyle w:val="s3"/>
          <w:rFonts w:ascii="Times New Roman" w:hAnsi="Times New Roman"/>
          <w:bCs/>
          <w:sz w:val="28"/>
          <w:szCs w:val="28"/>
        </w:rPr>
        <w:t>В лесу после грозы»</w:t>
      </w:r>
      <w:r>
        <w:rPr>
          <w:rStyle w:val="s3"/>
          <w:rFonts w:ascii="Times New Roman" w:hAnsi="Times New Roman"/>
          <w:bCs/>
          <w:sz w:val="28"/>
          <w:szCs w:val="28"/>
        </w:rPr>
        <w:t xml:space="preserve">, диктант </w:t>
      </w:r>
      <w:r w:rsidRPr="00B17F63">
        <w:rPr>
          <w:rFonts w:ascii="Times New Roman" w:hAnsi="Times New Roman"/>
          <w:sz w:val="28"/>
          <w:szCs w:val="28"/>
        </w:rPr>
        <w:t xml:space="preserve"> «</w:t>
      </w:r>
      <w:r w:rsidRPr="00B17F63">
        <w:rPr>
          <w:rStyle w:val="s1"/>
          <w:rFonts w:ascii="Times New Roman" w:hAnsi="Times New Roman"/>
          <w:bCs/>
          <w:sz w:val="28"/>
          <w:szCs w:val="28"/>
        </w:rPr>
        <w:t>Белая куропатка»</w:t>
      </w:r>
      <w:r>
        <w:rPr>
          <w:rStyle w:val="s1"/>
          <w:rFonts w:ascii="Times New Roman" w:hAnsi="Times New Roman"/>
          <w:bCs/>
          <w:sz w:val="28"/>
          <w:szCs w:val="28"/>
        </w:rPr>
        <w:t>.</w:t>
      </w:r>
    </w:p>
    <w:p w14:paraId="336FCDC4" w14:textId="77777777" w:rsidR="0028333B" w:rsidRDefault="0028333B" w:rsidP="005953D1">
      <w:pPr>
        <w:spacing w:after="0" w:line="360" w:lineRule="auto"/>
        <w:ind w:firstLine="709"/>
        <w:jc w:val="both"/>
        <w:rPr>
          <w:rStyle w:val="s1"/>
          <w:rFonts w:ascii="Times New Roman" w:hAnsi="Times New Roman"/>
          <w:bCs/>
          <w:sz w:val="28"/>
          <w:szCs w:val="28"/>
        </w:rPr>
      </w:pPr>
      <w:r>
        <w:rPr>
          <w:rStyle w:val="s1"/>
          <w:rFonts w:ascii="Times New Roman" w:hAnsi="Times New Roman"/>
          <w:bCs/>
          <w:sz w:val="28"/>
          <w:szCs w:val="28"/>
        </w:rPr>
        <w:lastRenderedPageBreak/>
        <w:t xml:space="preserve">Результаты исследования показали, что у 45% учащихся 2 класса письмо сформировано на недостаточном уровне. У 38% учащихся письмо сформировано на низком уровне. В письменных работах данной группы учащихся встречались ошибки всех выделенных нами видов: звукового состава слова, оптические, лексико-грамматические, дизорфографические. В связи с чем, мы предложили дифференцированные рекомендации по логопедической работе с учащимися, имеющими средний и низкий уровень сформированности письма, а так же некоторые приемы работы, которые может использовать на уроках русского языка учитель начальных классов. </w:t>
      </w:r>
    </w:p>
    <w:p w14:paraId="6335A022" w14:textId="77777777" w:rsidR="00E156D0" w:rsidRDefault="00E156D0" w:rsidP="005953D1">
      <w:pPr>
        <w:spacing w:after="0" w:line="360" w:lineRule="auto"/>
        <w:ind w:firstLine="709"/>
        <w:jc w:val="center"/>
        <w:rPr>
          <w:rStyle w:val="s1"/>
          <w:rFonts w:ascii="Times New Roman" w:hAnsi="Times New Roman"/>
          <w:b/>
          <w:bCs/>
          <w:sz w:val="28"/>
          <w:szCs w:val="28"/>
        </w:rPr>
      </w:pPr>
    </w:p>
    <w:p w14:paraId="1B4D2094" w14:textId="77777777" w:rsidR="0028333B" w:rsidRDefault="0028333B" w:rsidP="005953D1">
      <w:pPr>
        <w:spacing w:after="0" w:line="360" w:lineRule="auto"/>
        <w:ind w:firstLine="709"/>
        <w:jc w:val="center"/>
        <w:rPr>
          <w:rStyle w:val="s1"/>
          <w:rFonts w:ascii="Times New Roman" w:hAnsi="Times New Roman"/>
          <w:b/>
          <w:bCs/>
          <w:sz w:val="28"/>
          <w:szCs w:val="28"/>
        </w:rPr>
      </w:pPr>
      <w:r w:rsidRPr="00AD3AEA">
        <w:rPr>
          <w:rStyle w:val="s1"/>
          <w:rFonts w:ascii="Times New Roman" w:hAnsi="Times New Roman"/>
          <w:b/>
          <w:bCs/>
          <w:sz w:val="28"/>
          <w:szCs w:val="28"/>
        </w:rPr>
        <w:t>ЗАКЛЮЧЕНИЕ</w:t>
      </w:r>
    </w:p>
    <w:p w14:paraId="78E79AA4" w14:textId="77777777" w:rsidR="0028333B" w:rsidRPr="00285AC9" w:rsidRDefault="0028333B" w:rsidP="005953D1">
      <w:pPr>
        <w:spacing w:after="0" w:line="360" w:lineRule="auto"/>
        <w:ind w:firstLine="709"/>
        <w:jc w:val="both"/>
        <w:rPr>
          <w:rFonts w:ascii="Times New Roman" w:hAnsi="Times New Roman"/>
          <w:sz w:val="28"/>
          <w:szCs w:val="28"/>
        </w:rPr>
      </w:pPr>
      <w:r w:rsidRPr="00285AC9">
        <w:rPr>
          <w:rStyle w:val="s1"/>
          <w:rFonts w:ascii="Times New Roman" w:hAnsi="Times New Roman"/>
          <w:bCs/>
          <w:sz w:val="28"/>
          <w:szCs w:val="28"/>
        </w:rPr>
        <w:t>Наше исследование было посвящено теме «П</w:t>
      </w:r>
      <w:r w:rsidRPr="00285AC9">
        <w:rPr>
          <w:rFonts w:ascii="Times New Roman" w:hAnsi="Times New Roman"/>
          <w:sz w:val="28"/>
          <w:szCs w:val="28"/>
          <w:shd w:val="clear" w:color="auto" w:fill="FFFFFF"/>
        </w:rPr>
        <w:t xml:space="preserve">едагогическая помощь учащимся вторых классов с </w:t>
      </w:r>
      <w:proofErr w:type="spellStart"/>
      <w:r w:rsidRPr="00285AC9">
        <w:rPr>
          <w:rFonts w:ascii="Times New Roman" w:hAnsi="Times New Roman"/>
          <w:sz w:val="28"/>
          <w:szCs w:val="28"/>
          <w:shd w:val="clear" w:color="auto" w:fill="FFFFFF"/>
        </w:rPr>
        <w:t>дисграфией</w:t>
      </w:r>
      <w:proofErr w:type="spellEnd"/>
      <w:r w:rsidRPr="00285AC9">
        <w:rPr>
          <w:rFonts w:ascii="Times New Roman" w:hAnsi="Times New Roman"/>
          <w:sz w:val="28"/>
          <w:szCs w:val="28"/>
          <w:shd w:val="clear" w:color="auto" w:fill="FFFFFF"/>
        </w:rPr>
        <w:t>». В первой главе мы осветили некоторые теоретические аспекты данной проблемы. Так, мы раскрыли понятие «дисграфия», обозначили о</w:t>
      </w:r>
      <w:r w:rsidRPr="00285AC9">
        <w:rPr>
          <w:rFonts w:ascii="Times New Roman" w:hAnsi="Times New Roman"/>
          <w:sz w:val="28"/>
          <w:szCs w:val="28"/>
        </w:rPr>
        <w:t xml:space="preserve">собенности проявления дисграфии у младших школьников, и остановились на организации педагогической помощи учащимся с </w:t>
      </w:r>
      <w:proofErr w:type="spellStart"/>
      <w:r w:rsidRPr="00285AC9">
        <w:rPr>
          <w:rFonts w:ascii="Times New Roman" w:hAnsi="Times New Roman"/>
          <w:sz w:val="28"/>
          <w:szCs w:val="28"/>
        </w:rPr>
        <w:t>дисграфией</w:t>
      </w:r>
      <w:proofErr w:type="spellEnd"/>
      <w:r w:rsidRPr="00285AC9">
        <w:rPr>
          <w:rFonts w:ascii="Times New Roman" w:hAnsi="Times New Roman"/>
          <w:sz w:val="28"/>
          <w:szCs w:val="28"/>
        </w:rPr>
        <w:t xml:space="preserve">. </w:t>
      </w:r>
    </w:p>
    <w:p w14:paraId="68246D5A" w14:textId="77777777" w:rsidR="0028333B" w:rsidRPr="00285AC9" w:rsidRDefault="0028333B" w:rsidP="005953D1">
      <w:pPr>
        <w:spacing w:after="0" w:line="360" w:lineRule="auto"/>
        <w:ind w:firstLine="709"/>
        <w:jc w:val="both"/>
        <w:rPr>
          <w:rFonts w:ascii="Times New Roman" w:hAnsi="Times New Roman"/>
          <w:sz w:val="28"/>
          <w:szCs w:val="28"/>
        </w:rPr>
      </w:pPr>
      <w:r w:rsidRPr="00285AC9">
        <w:rPr>
          <w:rFonts w:ascii="Times New Roman" w:hAnsi="Times New Roman"/>
          <w:sz w:val="28"/>
          <w:szCs w:val="28"/>
        </w:rPr>
        <w:t>Теоретический анализ литературы по теме показал, что п</w:t>
      </w:r>
      <w:r w:rsidRPr="00285AC9">
        <w:rPr>
          <w:rFonts w:ascii="Times New Roman" w:hAnsi="Times New Roman"/>
          <w:kern w:val="36"/>
          <w:sz w:val="28"/>
          <w:szCs w:val="28"/>
        </w:rPr>
        <w:t xml:space="preserve">исьмо- это </w:t>
      </w:r>
      <w:r w:rsidRPr="00285AC9">
        <w:rPr>
          <w:rFonts w:ascii="Times New Roman" w:hAnsi="Times New Roman"/>
          <w:sz w:val="28"/>
          <w:szCs w:val="28"/>
        </w:rPr>
        <w:t xml:space="preserve">  </w:t>
      </w:r>
      <w:proofErr w:type="gramStart"/>
      <w:r w:rsidRPr="00285AC9">
        <w:rPr>
          <w:rFonts w:ascii="Times New Roman" w:hAnsi="Times New Roman"/>
          <w:sz w:val="28"/>
          <w:szCs w:val="28"/>
        </w:rPr>
        <w:t>наиболее  сложная</w:t>
      </w:r>
      <w:proofErr w:type="gramEnd"/>
      <w:r w:rsidRPr="00285AC9">
        <w:rPr>
          <w:rFonts w:ascii="Times New Roman" w:hAnsi="Times New Roman"/>
          <w:sz w:val="28"/>
          <w:szCs w:val="28"/>
        </w:rPr>
        <w:t xml:space="preserve"> форма речевой деятельности, отличающаяся от устной речи по генезису, строению и способу функционирования . Становление письма проходит только в результате  специального обучения. Нарушения письма - дисграфия,  одно из проявлений системного недоразвития речи и ряда неречевых функций, затрудняющих освоение письма, языковых знаний и умений. </w:t>
      </w:r>
    </w:p>
    <w:p w14:paraId="58840590" w14:textId="77777777" w:rsidR="0028333B" w:rsidRPr="00B17F63" w:rsidRDefault="0028333B" w:rsidP="005953D1">
      <w:pPr>
        <w:pStyle w:val="ac"/>
        <w:ind w:firstLine="709"/>
        <w:rPr>
          <w:szCs w:val="28"/>
        </w:rPr>
      </w:pPr>
      <w:r w:rsidRPr="00285AC9">
        <w:rPr>
          <w:szCs w:val="28"/>
        </w:rPr>
        <w:t>Существуют несколько классификаций нарушений письма. Часть авторов считают, что нарушения письма</w:t>
      </w:r>
      <w:r w:rsidRPr="00B17F63">
        <w:rPr>
          <w:szCs w:val="28"/>
        </w:rPr>
        <w:t xml:space="preserve"> связанны с недостаточностью высших психических функций. Ряд авторов считает наиболее обоснованной классификацию нарушений письма, в основе которой лежит несформированность определенных операций процесса письма.</w:t>
      </w:r>
    </w:p>
    <w:p w14:paraId="5BD6466B" w14:textId="77777777" w:rsidR="0028333B" w:rsidRPr="00B17F63" w:rsidRDefault="0028333B" w:rsidP="005953D1">
      <w:pPr>
        <w:pStyle w:val="a3"/>
        <w:spacing w:before="0" w:beforeAutospacing="0" w:after="0" w:afterAutospacing="0" w:line="360" w:lineRule="auto"/>
        <w:ind w:firstLine="709"/>
        <w:jc w:val="both"/>
        <w:rPr>
          <w:sz w:val="28"/>
          <w:szCs w:val="28"/>
        </w:rPr>
      </w:pPr>
      <w:r w:rsidRPr="00B17F63">
        <w:rPr>
          <w:sz w:val="28"/>
          <w:szCs w:val="28"/>
        </w:rPr>
        <w:lastRenderedPageBreak/>
        <w:t xml:space="preserve">Методисты-практики предлагают разнообразные  методики коррекционной работы, направленные на преодоление нарушений письма,  в том числе на основе новых требований ФГОС с включением современных технологий, активным использованием рефлексии. </w:t>
      </w:r>
    </w:p>
    <w:p w14:paraId="4658604C" w14:textId="77777777" w:rsidR="0028333B" w:rsidRPr="00B17F63" w:rsidRDefault="0028333B" w:rsidP="005953D1">
      <w:pPr>
        <w:pStyle w:val="ac"/>
        <w:ind w:firstLine="709"/>
        <w:rPr>
          <w:szCs w:val="28"/>
        </w:rPr>
      </w:pPr>
      <w:r>
        <w:rPr>
          <w:color w:val="000000"/>
          <w:szCs w:val="28"/>
        </w:rPr>
        <w:t xml:space="preserve">Целью практической части нашего исследования являлось выявление </w:t>
      </w:r>
      <w:r w:rsidRPr="00B17F63">
        <w:rPr>
          <w:color w:val="000000"/>
          <w:szCs w:val="28"/>
        </w:rPr>
        <w:t>состояния  письма у учащихся 2 класса</w:t>
      </w:r>
      <w:r>
        <w:rPr>
          <w:color w:val="000000"/>
          <w:szCs w:val="28"/>
        </w:rPr>
        <w:t xml:space="preserve">. Исследование было проведено на </w:t>
      </w:r>
      <w:proofErr w:type="gramStart"/>
      <w:r>
        <w:rPr>
          <w:color w:val="000000"/>
          <w:szCs w:val="28"/>
        </w:rPr>
        <w:t xml:space="preserve">базе </w:t>
      </w:r>
      <w:r w:rsidRPr="00B17F63">
        <w:rPr>
          <w:color w:val="000000"/>
          <w:szCs w:val="28"/>
        </w:rPr>
        <w:t xml:space="preserve"> </w:t>
      </w:r>
      <w:r w:rsidRPr="00B17F63">
        <w:rPr>
          <w:szCs w:val="28"/>
        </w:rPr>
        <w:t>МОУ</w:t>
      </w:r>
      <w:proofErr w:type="gramEnd"/>
      <w:r w:rsidRPr="00B17F63">
        <w:rPr>
          <w:szCs w:val="28"/>
        </w:rPr>
        <w:t xml:space="preserve"> «Школа № 3 им. Н. Островского г. Черемхово». В исследовании принимали участие 29 второклассников, обучающиеся по программе «Школа России».</w:t>
      </w:r>
    </w:p>
    <w:p w14:paraId="47730CE4" w14:textId="77777777" w:rsidR="0028333B" w:rsidRDefault="0028333B" w:rsidP="005953D1">
      <w:pPr>
        <w:spacing w:after="0" w:line="360" w:lineRule="auto"/>
        <w:ind w:firstLine="709"/>
        <w:jc w:val="both"/>
        <w:rPr>
          <w:rStyle w:val="s1"/>
          <w:rFonts w:ascii="Times New Roman" w:hAnsi="Times New Roman"/>
          <w:bCs/>
          <w:sz w:val="28"/>
          <w:szCs w:val="28"/>
        </w:rPr>
      </w:pPr>
      <w:r w:rsidRPr="00B17F63">
        <w:rPr>
          <w:rFonts w:ascii="Times New Roman" w:hAnsi="Times New Roman"/>
          <w:sz w:val="28"/>
          <w:szCs w:val="28"/>
        </w:rPr>
        <w:t xml:space="preserve">В ходе исследования мы опирались на рекомендации к обследованию письменной речи младших школьников, предложенные И.Н. </w:t>
      </w:r>
      <w:proofErr w:type="spellStart"/>
      <w:r w:rsidRPr="00B17F63">
        <w:rPr>
          <w:rFonts w:ascii="Times New Roman" w:hAnsi="Times New Roman"/>
          <w:sz w:val="28"/>
          <w:szCs w:val="28"/>
        </w:rPr>
        <w:t>Садовниковой</w:t>
      </w:r>
      <w:proofErr w:type="spellEnd"/>
      <w:r w:rsidRPr="00B17F63">
        <w:rPr>
          <w:rFonts w:ascii="Times New Roman" w:hAnsi="Times New Roman"/>
          <w:sz w:val="28"/>
          <w:szCs w:val="28"/>
        </w:rPr>
        <w:t>. Для исследования состояния письма второклассников нами были взяты тексты по программному материалу «Школы России»</w:t>
      </w:r>
      <w:r>
        <w:rPr>
          <w:rFonts w:ascii="Times New Roman" w:hAnsi="Times New Roman"/>
          <w:sz w:val="28"/>
          <w:szCs w:val="28"/>
        </w:rPr>
        <w:t xml:space="preserve">: списывание с печатного текста </w:t>
      </w:r>
      <w:r w:rsidRPr="00B17F63">
        <w:rPr>
          <w:rFonts w:ascii="Times New Roman" w:hAnsi="Times New Roman"/>
          <w:sz w:val="28"/>
          <w:szCs w:val="28"/>
        </w:rPr>
        <w:t>«</w:t>
      </w:r>
      <w:r w:rsidRPr="00B17F63">
        <w:rPr>
          <w:rStyle w:val="s3"/>
          <w:rFonts w:ascii="Times New Roman" w:hAnsi="Times New Roman"/>
          <w:bCs/>
          <w:sz w:val="28"/>
          <w:szCs w:val="28"/>
        </w:rPr>
        <w:t>В лесу после грозы»</w:t>
      </w:r>
      <w:r>
        <w:rPr>
          <w:rStyle w:val="s3"/>
          <w:rFonts w:ascii="Times New Roman" w:hAnsi="Times New Roman"/>
          <w:bCs/>
          <w:sz w:val="28"/>
          <w:szCs w:val="28"/>
        </w:rPr>
        <w:t xml:space="preserve">, диктант </w:t>
      </w:r>
      <w:r w:rsidRPr="00B17F63">
        <w:rPr>
          <w:rFonts w:ascii="Times New Roman" w:hAnsi="Times New Roman"/>
          <w:sz w:val="28"/>
          <w:szCs w:val="28"/>
        </w:rPr>
        <w:t xml:space="preserve"> «</w:t>
      </w:r>
      <w:r w:rsidRPr="00B17F63">
        <w:rPr>
          <w:rStyle w:val="s1"/>
          <w:rFonts w:ascii="Times New Roman" w:hAnsi="Times New Roman"/>
          <w:bCs/>
          <w:sz w:val="28"/>
          <w:szCs w:val="28"/>
        </w:rPr>
        <w:t>Белая куропатка»</w:t>
      </w:r>
      <w:r>
        <w:rPr>
          <w:rStyle w:val="s1"/>
          <w:rFonts w:ascii="Times New Roman" w:hAnsi="Times New Roman"/>
          <w:bCs/>
          <w:sz w:val="28"/>
          <w:szCs w:val="28"/>
        </w:rPr>
        <w:t>.</w:t>
      </w:r>
    </w:p>
    <w:p w14:paraId="23C25308" w14:textId="77777777" w:rsidR="0028333B" w:rsidRDefault="0028333B" w:rsidP="005953D1">
      <w:pPr>
        <w:spacing w:after="0" w:line="360" w:lineRule="auto"/>
        <w:ind w:firstLine="709"/>
        <w:jc w:val="both"/>
        <w:rPr>
          <w:rStyle w:val="s1"/>
          <w:rFonts w:ascii="Times New Roman" w:hAnsi="Times New Roman"/>
          <w:bCs/>
          <w:sz w:val="28"/>
          <w:szCs w:val="28"/>
        </w:rPr>
      </w:pPr>
      <w:r>
        <w:rPr>
          <w:rStyle w:val="s1"/>
          <w:rFonts w:ascii="Times New Roman" w:hAnsi="Times New Roman"/>
          <w:bCs/>
          <w:sz w:val="28"/>
          <w:szCs w:val="28"/>
        </w:rPr>
        <w:t xml:space="preserve">Результаты исследования показали, что у 45% учащихся 2 класса письмо сформировано на недостаточном уровне. У 38% учащихся письмо сформировано на низком уровне. В письменных работах данной группы учащихся встречались ошибки всех выделенных нами видов: звукового состава слова, оптические, лексико-грамматические, дизорфографические. В связи с чем, мы предложили дифференцированные рекомендации по логопедической работе с учащимися, имеющими средний и низкий уровень сформированности письма, а так же некоторые приемы работы, которые может использовать на уроках русского языка учитель начальных классов. </w:t>
      </w:r>
    </w:p>
    <w:p w14:paraId="70F82954" w14:textId="77777777" w:rsidR="0028333B" w:rsidRDefault="0028333B" w:rsidP="00AD3AEA">
      <w:pPr>
        <w:spacing w:after="0" w:line="360" w:lineRule="auto"/>
        <w:ind w:firstLine="709"/>
        <w:jc w:val="both"/>
        <w:rPr>
          <w:rStyle w:val="s1"/>
          <w:rFonts w:ascii="Times New Roman" w:hAnsi="Times New Roman"/>
          <w:bCs/>
          <w:sz w:val="28"/>
          <w:szCs w:val="28"/>
        </w:rPr>
      </w:pPr>
    </w:p>
    <w:p w14:paraId="7B566A08" w14:textId="77777777" w:rsidR="0028333B" w:rsidRPr="00B17F63" w:rsidRDefault="0028333B" w:rsidP="00AD3AEA">
      <w:pPr>
        <w:pStyle w:val="p1"/>
        <w:shd w:val="clear" w:color="auto" w:fill="FFFFFF"/>
        <w:spacing w:before="180" w:beforeAutospacing="0" w:after="180" w:afterAutospacing="0"/>
        <w:jc w:val="both"/>
        <w:rPr>
          <w:rStyle w:val="s1"/>
          <w:b/>
          <w:bCs/>
          <w:sz w:val="28"/>
          <w:szCs w:val="28"/>
        </w:rPr>
      </w:pPr>
    </w:p>
    <w:p w14:paraId="3D2EB21D" w14:textId="77777777" w:rsidR="0028333B" w:rsidRPr="00B17F63" w:rsidRDefault="0028333B" w:rsidP="00AD3AEA">
      <w:pPr>
        <w:pStyle w:val="p1"/>
        <w:shd w:val="clear" w:color="auto" w:fill="FFFFFF"/>
        <w:spacing w:before="180" w:beforeAutospacing="0" w:after="180" w:afterAutospacing="0"/>
        <w:jc w:val="both"/>
        <w:rPr>
          <w:rStyle w:val="s1"/>
          <w:b/>
          <w:bCs/>
          <w:sz w:val="28"/>
          <w:szCs w:val="28"/>
        </w:rPr>
      </w:pPr>
    </w:p>
    <w:p w14:paraId="4373CA17" w14:textId="77777777" w:rsidR="0028333B" w:rsidRDefault="0028333B" w:rsidP="005759DC">
      <w:pPr>
        <w:pStyle w:val="a7"/>
        <w:shd w:val="clear" w:color="auto" w:fill="FFFFFF"/>
        <w:spacing w:line="360" w:lineRule="auto"/>
        <w:ind w:left="0" w:firstLine="709"/>
        <w:jc w:val="center"/>
        <w:rPr>
          <w:rFonts w:ascii="Times New Roman" w:hAnsi="Times New Roman"/>
          <w:b/>
          <w:sz w:val="28"/>
          <w:szCs w:val="28"/>
        </w:rPr>
      </w:pPr>
    </w:p>
    <w:p w14:paraId="4C1CC01A" w14:textId="77777777" w:rsidR="0028333B" w:rsidRDefault="0028333B" w:rsidP="005759DC">
      <w:pPr>
        <w:pStyle w:val="a7"/>
        <w:shd w:val="clear" w:color="auto" w:fill="FFFFFF"/>
        <w:spacing w:line="360" w:lineRule="auto"/>
        <w:ind w:left="0" w:firstLine="709"/>
        <w:jc w:val="center"/>
        <w:rPr>
          <w:rFonts w:ascii="Times New Roman" w:hAnsi="Times New Roman"/>
          <w:b/>
          <w:sz w:val="28"/>
          <w:szCs w:val="28"/>
        </w:rPr>
      </w:pPr>
    </w:p>
    <w:p w14:paraId="060286EE" w14:textId="77777777" w:rsidR="0028333B" w:rsidRDefault="0028333B" w:rsidP="00454740">
      <w:pPr>
        <w:pStyle w:val="a7"/>
        <w:shd w:val="clear" w:color="auto" w:fill="FFFFFF"/>
        <w:ind w:left="0" w:firstLine="709"/>
        <w:jc w:val="center"/>
        <w:rPr>
          <w:rFonts w:ascii="Times New Roman" w:hAnsi="Times New Roman"/>
          <w:b/>
          <w:sz w:val="28"/>
          <w:szCs w:val="28"/>
        </w:rPr>
      </w:pPr>
    </w:p>
    <w:p w14:paraId="29FF1800" w14:textId="77777777" w:rsidR="00E156D0" w:rsidRDefault="00E156D0" w:rsidP="00E156D0">
      <w:pPr>
        <w:pStyle w:val="a7"/>
        <w:shd w:val="clear" w:color="auto" w:fill="FFFFFF"/>
        <w:ind w:left="0" w:firstLine="709"/>
        <w:jc w:val="center"/>
        <w:rPr>
          <w:rFonts w:ascii="Times New Roman" w:hAnsi="Times New Roman"/>
          <w:b/>
          <w:sz w:val="28"/>
          <w:szCs w:val="28"/>
        </w:rPr>
      </w:pPr>
      <w:r w:rsidRPr="00B17F63">
        <w:rPr>
          <w:rFonts w:ascii="Times New Roman" w:hAnsi="Times New Roman"/>
          <w:b/>
          <w:sz w:val="28"/>
          <w:szCs w:val="28"/>
        </w:rPr>
        <w:lastRenderedPageBreak/>
        <w:t>СПИСОК ИСПОЛЬЗОВАННОЙ ЛИТЕРАТУРЫ И ИСТОЧНИКОВ</w:t>
      </w:r>
    </w:p>
    <w:p w14:paraId="3A48930A" w14:textId="77777777" w:rsidR="00E156D0" w:rsidRPr="00B17F63" w:rsidRDefault="00E156D0" w:rsidP="00E156D0">
      <w:pPr>
        <w:pStyle w:val="a7"/>
        <w:shd w:val="clear" w:color="auto" w:fill="FFFFFF"/>
        <w:ind w:left="0" w:firstLine="709"/>
        <w:jc w:val="center"/>
        <w:rPr>
          <w:rFonts w:ascii="Times New Roman" w:hAnsi="Times New Roman"/>
          <w:b/>
          <w:sz w:val="28"/>
          <w:szCs w:val="28"/>
        </w:rPr>
      </w:pPr>
    </w:p>
    <w:p w14:paraId="0D3DB4B6" w14:textId="77777777" w:rsidR="00E156D0" w:rsidRPr="00E156D0" w:rsidRDefault="00E156D0" w:rsidP="00E156D0">
      <w:pPr>
        <w:pStyle w:val="a7"/>
        <w:numPr>
          <w:ilvl w:val="0"/>
          <w:numId w:val="8"/>
        </w:numPr>
        <w:tabs>
          <w:tab w:val="left" w:pos="567"/>
        </w:tabs>
        <w:spacing w:line="360" w:lineRule="auto"/>
        <w:ind w:left="0" w:firstLine="709"/>
        <w:jc w:val="both"/>
        <w:rPr>
          <w:rFonts w:ascii="Times New Roman" w:hAnsi="Times New Roman" w:cs="Times New Roman"/>
          <w:sz w:val="28"/>
          <w:szCs w:val="28"/>
        </w:rPr>
      </w:pPr>
      <w:r w:rsidRPr="00E156D0">
        <w:rPr>
          <w:rFonts w:ascii="Times New Roman" w:hAnsi="Times New Roman" w:cs="Times New Roman"/>
          <w:sz w:val="28"/>
          <w:szCs w:val="28"/>
        </w:rPr>
        <w:t xml:space="preserve">Абрамова, Н.А. Преодоление нарушений языкового анализа и синтеза/ Н.А. </w:t>
      </w:r>
      <w:proofErr w:type="gramStart"/>
      <w:r w:rsidRPr="00E156D0">
        <w:rPr>
          <w:rFonts w:ascii="Times New Roman" w:hAnsi="Times New Roman" w:cs="Times New Roman"/>
          <w:sz w:val="28"/>
          <w:szCs w:val="28"/>
        </w:rPr>
        <w:t>Абрамова.-</w:t>
      </w:r>
      <w:proofErr w:type="gramEnd"/>
      <w:r w:rsidRPr="00E156D0">
        <w:rPr>
          <w:rFonts w:ascii="Times New Roman" w:hAnsi="Times New Roman" w:cs="Times New Roman"/>
          <w:sz w:val="28"/>
          <w:szCs w:val="28"/>
        </w:rPr>
        <w:t xml:space="preserve"> М.: Учитель, 2015.- 80 с. </w:t>
      </w:r>
    </w:p>
    <w:p w14:paraId="134A67F0" w14:textId="77777777" w:rsidR="00E156D0" w:rsidRPr="00E156D0" w:rsidRDefault="00E156D0" w:rsidP="00E156D0">
      <w:pPr>
        <w:pStyle w:val="a7"/>
        <w:numPr>
          <w:ilvl w:val="0"/>
          <w:numId w:val="8"/>
        </w:numPr>
        <w:shd w:val="clear" w:color="auto" w:fill="FFFFFF"/>
        <w:spacing w:line="360" w:lineRule="auto"/>
        <w:ind w:left="0" w:firstLine="709"/>
        <w:jc w:val="both"/>
        <w:rPr>
          <w:rFonts w:ascii="Times New Roman" w:hAnsi="Times New Roman"/>
          <w:sz w:val="28"/>
          <w:szCs w:val="28"/>
          <w:shd w:val="clear" w:color="auto" w:fill="FFFFFF"/>
        </w:rPr>
      </w:pPr>
      <w:r w:rsidRPr="00E156D0">
        <w:rPr>
          <w:rFonts w:ascii="Times New Roman" w:hAnsi="Times New Roman"/>
          <w:sz w:val="28"/>
          <w:szCs w:val="28"/>
          <w:shd w:val="clear" w:color="auto" w:fill="FFFFFF"/>
        </w:rPr>
        <w:t xml:space="preserve">Азова, О.И.  Диагностика и коррекция письменной речи у младших школьников / О.И. </w:t>
      </w:r>
      <w:proofErr w:type="gramStart"/>
      <w:r w:rsidRPr="00E156D0">
        <w:rPr>
          <w:rFonts w:ascii="Times New Roman" w:hAnsi="Times New Roman"/>
          <w:sz w:val="28"/>
          <w:szCs w:val="28"/>
          <w:shd w:val="clear" w:color="auto" w:fill="FFFFFF"/>
        </w:rPr>
        <w:t>Азова.-</w:t>
      </w:r>
      <w:proofErr w:type="gramEnd"/>
      <w:r w:rsidRPr="00E156D0">
        <w:rPr>
          <w:rFonts w:ascii="Times New Roman" w:hAnsi="Times New Roman"/>
          <w:sz w:val="28"/>
          <w:szCs w:val="28"/>
          <w:shd w:val="clear" w:color="auto" w:fill="FFFFFF"/>
        </w:rPr>
        <w:t xml:space="preserve"> М.:ТЦ СФЕРА, 2011.- 64 с.</w:t>
      </w:r>
    </w:p>
    <w:p w14:paraId="2882100C" w14:textId="77777777" w:rsidR="00E156D0" w:rsidRPr="00E156D0" w:rsidRDefault="00E156D0" w:rsidP="00E156D0">
      <w:pPr>
        <w:pStyle w:val="a7"/>
        <w:numPr>
          <w:ilvl w:val="0"/>
          <w:numId w:val="8"/>
        </w:numPr>
        <w:spacing w:line="360" w:lineRule="auto"/>
        <w:ind w:left="0" w:firstLine="709"/>
        <w:jc w:val="both"/>
        <w:rPr>
          <w:rFonts w:ascii="Times New Roman" w:hAnsi="Times New Roman"/>
          <w:sz w:val="28"/>
          <w:szCs w:val="28"/>
        </w:rPr>
      </w:pPr>
      <w:proofErr w:type="spellStart"/>
      <w:r w:rsidRPr="00E156D0">
        <w:rPr>
          <w:rFonts w:ascii="Times New Roman" w:hAnsi="Times New Roman"/>
          <w:bCs/>
          <w:sz w:val="28"/>
          <w:szCs w:val="28"/>
        </w:rPr>
        <w:t>Аманатова</w:t>
      </w:r>
      <w:proofErr w:type="spellEnd"/>
      <w:r w:rsidRPr="00E156D0">
        <w:rPr>
          <w:rFonts w:ascii="Times New Roman" w:hAnsi="Times New Roman"/>
          <w:bCs/>
          <w:sz w:val="28"/>
          <w:szCs w:val="28"/>
        </w:rPr>
        <w:t>, М. М.</w:t>
      </w:r>
      <w:r w:rsidRPr="00E156D0">
        <w:rPr>
          <w:rFonts w:ascii="Times New Roman" w:hAnsi="Times New Roman"/>
          <w:sz w:val="28"/>
          <w:szCs w:val="28"/>
        </w:rPr>
        <w:t xml:space="preserve"> Распространенность нарушений чтения и письма у учащихся общеобразовательных школ / М. М. </w:t>
      </w:r>
      <w:proofErr w:type="spellStart"/>
      <w:r w:rsidRPr="00E156D0">
        <w:rPr>
          <w:rFonts w:ascii="Times New Roman" w:hAnsi="Times New Roman"/>
          <w:sz w:val="28"/>
          <w:szCs w:val="28"/>
        </w:rPr>
        <w:t>Аманатова</w:t>
      </w:r>
      <w:proofErr w:type="spellEnd"/>
      <w:r w:rsidRPr="00E156D0">
        <w:rPr>
          <w:rFonts w:ascii="Times New Roman" w:hAnsi="Times New Roman"/>
          <w:sz w:val="28"/>
          <w:szCs w:val="28"/>
        </w:rPr>
        <w:t xml:space="preserve"> // Школьный логопед . - 2006. - </w:t>
      </w:r>
      <w:r w:rsidRPr="00E156D0">
        <w:rPr>
          <w:rFonts w:ascii="Times New Roman" w:hAnsi="Times New Roman"/>
          <w:bCs/>
          <w:sz w:val="28"/>
          <w:szCs w:val="28"/>
        </w:rPr>
        <w:t>№2</w:t>
      </w:r>
      <w:r w:rsidRPr="00E156D0">
        <w:rPr>
          <w:rFonts w:ascii="Times New Roman" w:hAnsi="Times New Roman"/>
          <w:sz w:val="28"/>
          <w:szCs w:val="28"/>
        </w:rPr>
        <w:t>. - С. 11-17.</w:t>
      </w:r>
    </w:p>
    <w:p w14:paraId="20AE5622" w14:textId="77777777" w:rsidR="00E156D0" w:rsidRPr="00E156D0" w:rsidRDefault="00E156D0" w:rsidP="00E156D0">
      <w:pPr>
        <w:pStyle w:val="a7"/>
        <w:numPr>
          <w:ilvl w:val="0"/>
          <w:numId w:val="8"/>
        </w:numPr>
        <w:spacing w:line="360" w:lineRule="auto"/>
        <w:ind w:left="0" w:firstLine="709"/>
        <w:jc w:val="both"/>
        <w:rPr>
          <w:rFonts w:ascii="Times New Roman" w:hAnsi="Times New Roman"/>
          <w:sz w:val="28"/>
          <w:szCs w:val="28"/>
        </w:rPr>
      </w:pPr>
      <w:r w:rsidRPr="00E156D0">
        <w:rPr>
          <w:rFonts w:ascii="Times New Roman" w:hAnsi="Times New Roman"/>
          <w:sz w:val="28"/>
          <w:szCs w:val="28"/>
          <w:shd w:val="clear" w:color="auto" w:fill="FFFFFF"/>
        </w:rPr>
        <w:t xml:space="preserve">Артеменко, О.Н. Уровень речевого развития – важный показатель успешности учебной деятельности младших школьников / О.Н. Артеменко, Л.И. </w:t>
      </w:r>
      <w:proofErr w:type="spellStart"/>
      <w:r w:rsidRPr="00E156D0">
        <w:rPr>
          <w:rFonts w:ascii="Times New Roman" w:hAnsi="Times New Roman"/>
          <w:sz w:val="28"/>
          <w:szCs w:val="28"/>
          <w:shd w:val="clear" w:color="auto" w:fill="FFFFFF"/>
        </w:rPr>
        <w:t>Макадей</w:t>
      </w:r>
      <w:proofErr w:type="spellEnd"/>
      <w:r w:rsidRPr="00E156D0">
        <w:rPr>
          <w:rFonts w:ascii="Times New Roman" w:hAnsi="Times New Roman"/>
          <w:sz w:val="28"/>
          <w:szCs w:val="28"/>
          <w:shd w:val="clear" w:color="auto" w:fill="FFFFFF"/>
        </w:rPr>
        <w:t xml:space="preserve"> // Образование и наука. –2012. – № 4.- С. 173-176.</w:t>
      </w:r>
    </w:p>
    <w:p w14:paraId="5B2B0B8D" w14:textId="77777777" w:rsidR="00E156D0" w:rsidRPr="00E156D0" w:rsidRDefault="00E156D0" w:rsidP="00E156D0">
      <w:pPr>
        <w:pStyle w:val="a7"/>
        <w:numPr>
          <w:ilvl w:val="0"/>
          <w:numId w:val="8"/>
        </w:numPr>
        <w:spacing w:line="360" w:lineRule="auto"/>
        <w:ind w:left="0" w:firstLine="709"/>
        <w:jc w:val="both"/>
        <w:rPr>
          <w:rFonts w:ascii="Times New Roman" w:hAnsi="Times New Roman"/>
          <w:sz w:val="28"/>
          <w:szCs w:val="28"/>
        </w:rPr>
      </w:pPr>
      <w:r w:rsidRPr="00E156D0">
        <w:rPr>
          <w:rFonts w:ascii="Times New Roman" w:hAnsi="Times New Roman"/>
          <w:bCs/>
          <w:sz w:val="28"/>
          <w:szCs w:val="28"/>
        </w:rPr>
        <w:t>Архипова, Е. Ф.</w:t>
      </w:r>
      <w:r w:rsidRPr="00E156D0">
        <w:rPr>
          <w:rFonts w:ascii="Times New Roman" w:hAnsi="Times New Roman"/>
          <w:sz w:val="28"/>
          <w:szCs w:val="28"/>
        </w:rPr>
        <w:t xml:space="preserve"> Преодоление некоторых видов нарушений письма у учащихся начальных классов / Е. Ф. Архипова  // Начальная школа. - 2009. - </w:t>
      </w:r>
      <w:r w:rsidRPr="00E156D0">
        <w:rPr>
          <w:rFonts w:ascii="Times New Roman" w:hAnsi="Times New Roman"/>
          <w:bCs/>
          <w:sz w:val="28"/>
          <w:szCs w:val="28"/>
        </w:rPr>
        <w:t>№ 5</w:t>
      </w:r>
      <w:r w:rsidRPr="00E156D0">
        <w:rPr>
          <w:rFonts w:ascii="Times New Roman" w:hAnsi="Times New Roman"/>
          <w:sz w:val="28"/>
          <w:szCs w:val="28"/>
        </w:rPr>
        <w:t>. - С. 22-23.</w:t>
      </w:r>
    </w:p>
    <w:p w14:paraId="1D66F8B7" w14:textId="77777777" w:rsidR="00E156D0" w:rsidRPr="00E156D0" w:rsidRDefault="00E156D0" w:rsidP="00E156D0">
      <w:pPr>
        <w:pStyle w:val="a7"/>
        <w:numPr>
          <w:ilvl w:val="0"/>
          <w:numId w:val="8"/>
        </w:numPr>
        <w:shd w:val="clear" w:color="auto" w:fill="FFFFFF"/>
        <w:tabs>
          <w:tab w:val="num" w:pos="0"/>
        </w:tabs>
        <w:spacing w:line="360" w:lineRule="auto"/>
        <w:ind w:left="0" w:firstLine="709"/>
        <w:jc w:val="both"/>
        <w:outlineLvl w:val="0"/>
        <w:rPr>
          <w:rFonts w:ascii="Times New Roman" w:hAnsi="Times New Roman"/>
          <w:kern w:val="36"/>
          <w:sz w:val="28"/>
          <w:szCs w:val="28"/>
        </w:rPr>
      </w:pPr>
      <w:proofErr w:type="spellStart"/>
      <w:r w:rsidRPr="00E156D0">
        <w:rPr>
          <w:rFonts w:ascii="Times New Roman" w:hAnsi="Times New Roman"/>
          <w:kern w:val="36"/>
          <w:sz w:val="28"/>
          <w:szCs w:val="28"/>
        </w:rPr>
        <w:t>Ахутина</w:t>
      </w:r>
      <w:proofErr w:type="spellEnd"/>
      <w:r w:rsidRPr="00E156D0">
        <w:rPr>
          <w:rFonts w:ascii="Times New Roman" w:hAnsi="Times New Roman"/>
          <w:kern w:val="36"/>
          <w:sz w:val="28"/>
          <w:szCs w:val="28"/>
        </w:rPr>
        <w:t xml:space="preserve">,  Т.В. Нейропсихологическая диагностика обследования письма и чтения младших школьников </w:t>
      </w:r>
      <w:r w:rsidRPr="00E156D0">
        <w:rPr>
          <w:rFonts w:ascii="Times New Roman" w:hAnsi="Times New Roman"/>
          <w:sz w:val="28"/>
          <w:szCs w:val="28"/>
        </w:rPr>
        <w:t xml:space="preserve">/ Т.В. </w:t>
      </w:r>
      <w:proofErr w:type="spellStart"/>
      <w:r w:rsidRPr="00E156D0">
        <w:rPr>
          <w:rFonts w:ascii="Times New Roman" w:hAnsi="Times New Roman"/>
          <w:kern w:val="36"/>
          <w:sz w:val="28"/>
          <w:szCs w:val="28"/>
        </w:rPr>
        <w:t>Ахутина</w:t>
      </w:r>
      <w:proofErr w:type="spellEnd"/>
      <w:r w:rsidRPr="00E156D0">
        <w:rPr>
          <w:rFonts w:ascii="Times New Roman" w:hAnsi="Times New Roman"/>
          <w:kern w:val="36"/>
          <w:sz w:val="28"/>
          <w:szCs w:val="28"/>
        </w:rPr>
        <w:t xml:space="preserve">, О.Б. Иншакова.- </w:t>
      </w:r>
      <w:r w:rsidRPr="00E156D0">
        <w:rPr>
          <w:rFonts w:ascii="Times New Roman" w:hAnsi="Times New Roman"/>
          <w:sz w:val="28"/>
          <w:szCs w:val="28"/>
          <w:shd w:val="clear" w:color="auto" w:fill="FFFFFF"/>
        </w:rPr>
        <w:t>М: В. Секачев, 2008.-128 с</w:t>
      </w:r>
    </w:p>
    <w:p w14:paraId="12604BD1" w14:textId="77777777" w:rsidR="00E156D0" w:rsidRPr="00E156D0" w:rsidRDefault="00E156D0" w:rsidP="00E156D0">
      <w:pPr>
        <w:pStyle w:val="a7"/>
        <w:widowControl w:val="0"/>
        <w:numPr>
          <w:ilvl w:val="0"/>
          <w:numId w:val="8"/>
        </w:numPr>
        <w:shd w:val="clear" w:color="auto" w:fill="FFFFFF"/>
        <w:spacing w:line="360" w:lineRule="auto"/>
        <w:ind w:left="0" w:right="-1" w:firstLine="709"/>
        <w:jc w:val="both"/>
        <w:outlineLvl w:val="1"/>
        <w:rPr>
          <w:rFonts w:ascii="Times New Roman" w:hAnsi="Times New Roman"/>
          <w:sz w:val="28"/>
          <w:szCs w:val="28"/>
        </w:rPr>
      </w:pPr>
      <w:proofErr w:type="spellStart"/>
      <w:r w:rsidRPr="00E156D0">
        <w:rPr>
          <w:rFonts w:ascii="Times New Roman" w:hAnsi="Times New Roman"/>
          <w:sz w:val="28"/>
          <w:szCs w:val="28"/>
        </w:rPr>
        <w:t>Ахутина</w:t>
      </w:r>
      <w:proofErr w:type="spellEnd"/>
      <w:r w:rsidRPr="00E156D0">
        <w:rPr>
          <w:rFonts w:ascii="Times New Roman" w:hAnsi="Times New Roman"/>
          <w:sz w:val="28"/>
          <w:szCs w:val="28"/>
        </w:rPr>
        <w:t xml:space="preserve">, Т.В. Преодоление трудностей учения: нейропсихологический подход / Т.В. </w:t>
      </w:r>
      <w:proofErr w:type="spellStart"/>
      <w:r w:rsidRPr="00E156D0">
        <w:rPr>
          <w:rFonts w:ascii="Times New Roman" w:hAnsi="Times New Roman"/>
          <w:sz w:val="28"/>
          <w:szCs w:val="28"/>
        </w:rPr>
        <w:t>Ахутина</w:t>
      </w:r>
      <w:proofErr w:type="spellEnd"/>
      <w:r w:rsidRPr="00E156D0">
        <w:rPr>
          <w:rFonts w:ascii="Times New Roman" w:hAnsi="Times New Roman"/>
          <w:sz w:val="28"/>
          <w:szCs w:val="28"/>
        </w:rPr>
        <w:t xml:space="preserve">, Н.М. </w:t>
      </w:r>
      <w:proofErr w:type="gramStart"/>
      <w:r w:rsidRPr="00E156D0">
        <w:rPr>
          <w:rFonts w:ascii="Times New Roman" w:hAnsi="Times New Roman"/>
          <w:sz w:val="28"/>
          <w:szCs w:val="28"/>
        </w:rPr>
        <w:t>Пылаева.-</w:t>
      </w:r>
      <w:proofErr w:type="gramEnd"/>
      <w:r w:rsidRPr="00E156D0">
        <w:rPr>
          <w:rFonts w:ascii="Times New Roman" w:hAnsi="Times New Roman"/>
          <w:sz w:val="28"/>
          <w:szCs w:val="28"/>
        </w:rPr>
        <w:t xml:space="preserve"> СПб.: ПИТЕР, 2008.- 320 с.</w:t>
      </w:r>
    </w:p>
    <w:p w14:paraId="13494168" w14:textId="77777777" w:rsidR="00E156D0" w:rsidRPr="00E156D0" w:rsidRDefault="00E156D0" w:rsidP="00E156D0">
      <w:pPr>
        <w:pStyle w:val="a7"/>
        <w:numPr>
          <w:ilvl w:val="0"/>
          <w:numId w:val="8"/>
        </w:numPr>
        <w:tabs>
          <w:tab w:val="left" w:pos="567"/>
        </w:tabs>
        <w:spacing w:line="360" w:lineRule="auto"/>
        <w:ind w:left="0" w:firstLine="709"/>
        <w:jc w:val="both"/>
        <w:outlineLvl w:val="0"/>
        <w:rPr>
          <w:rFonts w:ascii="Times New Roman" w:hAnsi="Times New Roman"/>
          <w:bCs/>
          <w:kern w:val="36"/>
          <w:sz w:val="28"/>
          <w:szCs w:val="28"/>
        </w:rPr>
      </w:pPr>
      <w:r w:rsidRPr="00E156D0">
        <w:rPr>
          <w:rFonts w:ascii="Times New Roman" w:hAnsi="Times New Roman"/>
          <w:bCs/>
          <w:kern w:val="36"/>
          <w:sz w:val="28"/>
          <w:szCs w:val="28"/>
        </w:rPr>
        <w:t xml:space="preserve">Волкова, Л.С.  Логопедия </w:t>
      </w:r>
      <w:r w:rsidRPr="00E156D0">
        <w:rPr>
          <w:rFonts w:ascii="Times New Roman" w:hAnsi="Times New Roman"/>
          <w:sz w:val="28"/>
          <w:szCs w:val="28"/>
        </w:rPr>
        <w:t xml:space="preserve">/   Л.С. Волкова - </w:t>
      </w:r>
      <w:r w:rsidRPr="00E156D0">
        <w:rPr>
          <w:rFonts w:ascii="Times New Roman" w:hAnsi="Times New Roman"/>
          <w:bCs/>
          <w:kern w:val="36"/>
          <w:sz w:val="28"/>
          <w:szCs w:val="28"/>
        </w:rPr>
        <w:t xml:space="preserve"> М.: </w:t>
      </w:r>
      <w:proofErr w:type="spellStart"/>
      <w:r w:rsidRPr="00E156D0">
        <w:rPr>
          <w:rFonts w:ascii="Times New Roman" w:hAnsi="Times New Roman"/>
          <w:bCs/>
          <w:kern w:val="36"/>
          <w:sz w:val="28"/>
          <w:szCs w:val="28"/>
        </w:rPr>
        <w:t>Владос</w:t>
      </w:r>
      <w:proofErr w:type="spellEnd"/>
      <w:r w:rsidRPr="00E156D0">
        <w:rPr>
          <w:rFonts w:ascii="Times New Roman" w:hAnsi="Times New Roman"/>
          <w:bCs/>
          <w:kern w:val="36"/>
          <w:sz w:val="28"/>
          <w:szCs w:val="28"/>
        </w:rPr>
        <w:t>, 2009. -  703 с.</w:t>
      </w:r>
    </w:p>
    <w:p w14:paraId="7C5EFA42" w14:textId="77777777" w:rsidR="00E156D0" w:rsidRPr="00E156D0" w:rsidRDefault="00E156D0" w:rsidP="00E156D0">
      <w:pPr>
        <w:pStyle w:val="a7"/>
        <w:numPr>
          <w:ilvl w:val="0"/>
          <w:numId w:val="8"/>
        </w:numPr>
        <w:spacing w:line="360" w:lineRule="auto"/>
        <w:ind w:left="0" w:firstLine="709"/>
        <w:jc w:val="both"/>
        <w:rPr>
          <w:rFonts w:ascii="Times New Roman" w:hAnsi="Times New Roman"/>
          <w:sz w:val="28"/>
          <w:szCs w:val="28"/>
        </w:rPr>
      </w:pPr>
      <w:r w:rsidRPr="00E156D0">
        <w:rPr>
          <w:rFonts w:ascii="Times New Roman" w:hAnsi="Times New Roman"/>
          <w:sz w:val="28"/>
          <w:szCs w:val="28"/>
        </w:rPr>
        <w:t>Гергиева, Я.М. Развитие связной письменной речи: начальная школа / Я.М. Гергиева // Вестник Адыгейского государственного университета.- 2010.- №3.- С. 48-52.</w:t>
      </w:r>
    </w:p>
    <w:p w14:paraId="62B3C11E" w14:textId="77777777" w:rsidR="00E156D0" w:rsidRPr="00E156D0" w:rsidRDefault="00E156D0" w:rsidP="00E156D0">
      <w:pPr>
        <w:pStyle w:val="1"/>
        <w:numPr>
          <w:ilvl w:val="0"/>
          <w:numId w:val="8"/>
        </w:numPr>
        <w:shd w:val="clear" w:color="auto" w:fill="FFFFFF"/>
        <w:spacing w:before="0" w:beforeAutospacing="0" w:after="0" w:afterAutospacing="0" w:line="360" w:lineRule="auto"/>
        <w:ind w:left="0" w:firstLine="709"/>
        <w:jc w:val="both"/>
        <w:rPr>
          <w:b w:val="0"/>
          <w:bCs w:val="0"/>
          <w:spacing w:val="2"/>
          <w:sz w:val="28"/>
          <w:szCs w:val="28"/>
        </w:rPr>
      </w:pPr>
      <w:r w:rsidRPr="00E156D0">
        <w:rPr>
          <w:b w:val="0"/>
          <w:sz w:val="28"/>
          <w:szCs w:val="28"/>
          <w:shd w:val="clear" w:color="auto" w:fill="FFFFFF"/>
        </w:rPr>
        <w:t xml:space="preserve">Елецкая, О.В.  </w:t>
      </w:r>
      <w:r w:rsidRPr="00E156D0">
        <w:rPr>
          <w:b w:val="0"/>
          <w:bCs w:val="0"/>
          <w:spacing w:val="2"/>
          <w:sz w:val="28"/>
          <w:szCs w:val="28"/>
        </w:rPr>
        <w:t>Логопедическая помощь школьникам с нарушениями письменной речи/</w:t>
      </w:r>
      <w:r w:rsidRPr="00E156D0">
        <w:rPr>
          <w:b w:val="0"/>
          <w:sz w:val="28"/>
          <w:szCs w:val="28"/>
          <w:shd w:val="clear" w:color="auto" w:fill="FFFFFF"/>
        </w:rPr>
        <w:t xml:space="preserve"> О.В. Елецкая, Н.Ю. </w:t>
      </w:r>
      <w:proofErr w:type="gramStart"/>
      <w:r w:rsidRPr="00E156D0">
        <w:rPr>
          <w:b w:val="0"/>
          <w:sz w:val="28"/>
          <w:szCs w:val="28"/>
          <w:shd w:val="clear" w:color="auto" w:fill="FFFFFF"/>
        </w:rPr>
        <w:t>Горбачевская.-</w:t>
      </w:r>
      <w:proofErr w:type="gramEnd"/>
      <w:r w:rsidRPr="00E156D0">
        <w:rPr>
          <w:b w:val="0"/>
          <w:sz w:val="28"/>
          <w:szCs w:val="28"/>
          <w:shd w:val="clear" w:color="auto" w:fill="FFFFFF"/>
        </w:rPr>
        <w:t xml:space="preserve"> М.: РЕЧЬ, 2006.- 176 с.</w:t>
      </w:r>
    </w:p>
    <w:p w14:paraId="25048194" w14:textId="77777777" w:rsidR="00E156D0" w:rsidRPr="00E156D0" w:rsidRDefault="00E156D0" w:rsidP="00E156D0">
      <w:pPr>
        <w:pStyle w:val="a7"/>
        <w:numPr>
          <w:ilvl w:val="0"/>
          <w:numId w:val="8"/>
        </w:numPr>
        <w:shd w:val="clear" w:color="auto" w:fill="FFFFFF"/>
        <w:spacing w:line="360" w:lineRule="auto"/>
        <w:ind w:left="0" w:firstLine="709"/>
        <w:jc w:val="both"/>
        <w:rPr>
          <w:rFonts w:ascii="Times New Roman" w:hAnsi="Times New Roman"/>
          <w:sz w:val="28"/>
          <w:szCs w:val="28"/>
          <w:shd w:val="clear" w:color="auto" w:fill="FFFFFF"/>
        </w:rPr>
      </w:pPr>
      <w:r w:rsidRPr="00E156D0">
        <w:rPr>
          <w:rFonts w:ascii="Times New Roman" w:hAnsi="Times New Roman"/>
          <w:sz w:val="28"/>
          <w:szCs w:val="28"/>
          <w:shd w:val="clear" w:color="auto" w:fill="FFFFFF"/>
        </w:rPr>
        <w:lastRenderedPageBreak/>
        <w:t xml:space="preserve">Елецкая, О.В.  Организация логопедической работы в школе / О.В. Елецкая, Н.Ю. </w:t>
      </w:r>
      <w:proofErr w:type="gramStart"/>
      <w:r w:rsidRPr="00E156D0">
        <w:rPr>
          <w:rFonts w:ascii="Times New Roman" w:hAnsi="Times New Roman"/>
          <w:sz w:val="28"/>
          <w:szCs w:val="28"/>
          <w:shd w:val="clear" w:color="auto" w:fill="FFFFFF"/>
        </w:rPr>
        <w:t>Горбачевская.-</w:t>
      </w:r>
      <w:proofErr w:type="gramEnd"/>
      <w:r w:rsidRPr="00E156D0">
        <w:rPr>
          <w:rFonts w:ascii="Times New Roman" w:hAnsi="Times New Roman"/>
          <w:sz w:val="28"/>
          <w:szCs w:val="28"/>
          <w:shd w:val="clear" w:color="auto" w:fill="FFFFFF"/>
        </w:rPr>
        <w:t xml:space="preserve"> М.: ТЦ СФЕРА, 2007.- 264 с. </w:t>
      </w:r>
    </w:p>
    <w:p w14:paraId="38EBD0E6"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Епифанова,  О.В. Логопедия / О.В. Епифанова.- М.: Учитель-АСТ. Волгоград,  2004.-96с.</w:t>
      </w:r>
    </w:p>
    <w:p w14:paraId="49B9E1FE" w14:textId="77777777" w:rsidR="00E156D0" w:rsidRPr="00E156D0" w:rsidRDefault="00E156D0" w:rsidP="00E156D0">
      <w:pPr>
        <w:pStyle w:val="a7"/>
        <w:numPr>
          <w:ilvl w:val="0"/>
          <w:numId w:val="8"/>
        </w:numPr>
        <w:tabs>
          <w:tab w:val="left" w:pos="993"/>
        </w:tabs>
        <w:spacing w:line="360" w:lineRule="auto"/>
        <w:ind w:left="0" w:firstLine="709"/>
        <w:jc w:val="both"/>
        <w:rPr>
          <w:rFonts w:ascii="Times New Roman" w:hAnsi="Times New Roman"/>
          <w:sz w:val="28"/>
          <w:szCs w:val="28"/>
        </w:rPr>
      </w:pPr>
      <w:proofErr w:type="spellStart"/>
      <w:r w:rsidRPr="00E156D0">
        <w:rPr>
          <w:rFonts w:ascii="Times New Roman" w:hAnsi="Times New Roman"/>
          <w:sz w:val="28"/>
          <w:szCs w:val="28"/>
        </w:rPr>
        <w:t>Ефименкова</w:t>
      </w:r>
      <w:proofErr w:type="spellEnd"/>
      <w:r w:rsidRPr="00E156D0">
        <w:rPr>
          <w:rFonts w:ascii="Times New Roman" w:hAnsi="Times New Roman"/>
          <w:sz w:val="28"/>
          <w:szCs w:val="28"/>
        </w:rPr>
        <w:t xml:space="preserve">,  Л.Н. Коррекция устной и письменной речи учащихся начальных классов / Л.Н. </w:t>
      </w:r>
      <w:proofErr w:type="spellStart"/>
      <w:r w:rsidRPr="00E156D0">
        <w:rPr>
          <w:rFonts w:ascii="Times New Roman" w:hAnsi="Times New Roman"/>
          <w:sz w:val="28"/>
          <w:szCs w:val="28"/>
        </w:rPr>
        <w:t>Ефименкова</w:t>
      </w:r>
      <w:proofErr w:type="spellEnd"/>
      <w:r w:rsidRPr="00E156D0">
        <w:rPr>
          <w:rFonts w:ascii="Times New Roman" w:hAnsi="Times New Roman"/>
          <w:sz w:val="28"/>
          <w:szCs w:val="28"/>
        </w:rPr>
        <w:t xml:space="preserve">. - М.: Просвещение, 2006 – </w:t>
      </w:r>
      <w:proofErr w:type="gramStart"/>
      <w:r w:rsidRPr="00E156D0">
        <w:rPr>
          <w:rFonts w:ascii="Times New Roman" w:hAnsi="Times New Roman"/>
          <w:sz w:val="28"/>
          <w:szCs w:val="28"/>
        </w:rPr>
        <w:t>224  с</w:t>
      </w:r>
      <w:proofErr w:type="gramEnd"/>
      <w:r w:rsidRPr="00E156D0">
        <w:rPr>
          <w:rFonts w:ascii="Times New Roman" w:hAnsi="Times New Roman"/>
          <w:sz w:val="28"/>
          <w:szCs w:val="28"/>
        </w:rPr>
        <w:t xml:space="preserve"> .</w:t>
      </w:r>
    </w:p>
    <w:p w14:paraId="7B1FB053" w14:textId="77777777" w:rsidR="00E156D0" w:rsidRPr="00E156D0" w:rsidRDefault="00E156D0" w:rsidP="00E156D0">
      <w:pPr>
        <w:pStyle w:val="a7"/>
        <w:numPr>
          <w:ilvl w:val="0"/>
          <w:numId w:val="8"/>
        </w:numPr>
        <w:shd w:val="clear" w:color="auto" w:fill="FFFFFF"/>
        <w:tabs>
          <w:tab w:val="left" w:pos="539"/>
        </w:tabs>
        <w:spacing w:line="360" w:lineRule="auto"/>
        <w:ind w:left="0" w:firstLine="709"/>
        <w:jc w:val="both"/>
        <w:rPr>
          <w:rFonts w:ascii="Times New Roman" w:hAnsi="Times New Roman"/>
          <w:sz w:val="28"/>
          <w:szCs w:val="28"/>
        </w:rPr>
      </w:pPr>
      <w:r w:rsidRPr="00E156D0">
        <w:rPr>
          <w:rFonts w:ascii="Times New Roman" w:hAnsi="Times New Roman"/>
          <w:sz w:val="28"/>
          <w:szCs w:val="28"/>
          <w:shd w:val="clear" w:color="auto" w:fill="FFFFFF"/>
        </w:rPr>
        <w:t>Зорина, О.В. Нейропсихологические факторы неуспешности детей младшего школьного возраста  в обучении русскому языку и чтению / О.В.</w:t>
      </w:r>
      <w:r w:rsidRPr="00E156D0">
        <w:rPr>
          <w:rFonts w:ascii="Times New Roman" w:hAnsi="Times New Roman"/>
          <w:sz w:val="28"/>
          <w:szCs w:val="28"/>
        </w:rPr>
        <w:t xml:space="preserve"> Зорина // Логопед.- 2010.-№6.- С. 88-93</w:t>
      </w:r>
    </w:p>
    <w:p w14:paraId="09BC654E"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Зубарева, Л.В. Коррекция письма на уроках 1-4 классы / Л.В. Зубарева.-  Волгоград: Учитель, 2013.-67с.</w:t>
      </w:r>
    </w:p>
    <w:p w14:paraId="1B870C46"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Ишимова,  О.А. Логопедическая работа в школе  / О.А. Ишимова, О.А. Бондарчук.- М.:  Просвещение, 2012.-176с.</w:t>
      </w:r>
    </w:p>
    <w:p w14:paraId="26EE8FFB" w14:textId="77777777" w:rsidR="00E156D0" w:rsidRPr="00E156D0" w:rsidRDefault="00E156D0" w:rsidP="00E156D0">
      <w:pPr>
        <w:pStyle w:val="a7"/>
        <w:numPr>
          <w:ilvl w:val="0"/>
          <w:numId w:val="8"/>
        </w:numPr>
        <w:tabs>
          <w:tab w:val="left" w:pos="567"/>
        </w:tabs>
        <w:spacing w:line="360" w:lineRule="auto"/>
        <w:ind w:left="0" w:firstLine="709"/>
        <w:jc w:val="both"/>
        <w:rPr>
          <w:rFonts w:ascii="Times New Roman" w:hAnsi="Times New Roman"/>
          <w:sz w:val="28"/>
          <w:szCs w:val="28"/>
        </w:rPr>
      </w:pPr>
      <w:r w:rsidRPr="00E156D0">
        <w:rPr>
          <w:rFonts w:ascii="Times New Roman" w:hAnsi="Times New Roman"/>
          <w:sz w:val="28"/>
          <w:szCs w:val="28"/>
        </w:rPr>
        <w:t>Карасев, И.Л. Анализ специфических ошибок письма учащихся начальных классов/ И.Л. Карасев // Школьный логопед. - 2005. - № 3. - С. 27-32</w:t>
      </w:r>
    </w:p>
    <w:p w14:paraId="29164CA7" w14:textId="77777777" w:rsidR="00E156D0" w:rsidRPr="00E156D0" w:rsidRDefault="00E156D0" w:rsidP="00E156D0">
      <w:pPr>
        <w:pStyle w:val="a3"/>
        <w:numPr>
          <w:ilvl w:val="0"/>
          <w:numId w:val="8"/>
        </w:numPr>
        <w:tabs>
          <w:tab w:val="left" w:pos="142"/>
          <w:tab w:val="left" w:pos="851"/>
          <w:tab w:val="left" w:pos="993"/>
        </w:tabs>
        <w:spacing w:before="0" w:beforeAutospacing="0" w:after="0" w:afterAutospacing="0" w:line="360" w:lineRule="auto"/>
        <w:ind w:left="0" w:firstLine="709"/>
        <w:jc w:val="both"/>
        <w:rPr>
          <w:sz w:val="28"/>
          <w:szCs w:val="28"/>
        </w:rPr>
      </w:pPr>
      <w:r w:rsidRPr="00E156D0">
        <w:rPr>
          <w:sz w:val="28"/>
          <w:szCs w:val="28"/>
        </w:rPr>
        <w:t xml:space="preserve">Корнев,  А.Н. Нарушения чтения и письма у детей / А.Н. Корнев.-  СПб.: </w:t>
      </w:r>
      <w:proofErr w:type="spellStart"/>
      <w:r w:rsidRPr="00E156D0">
        <w:rPr>
          <w:sz w:val="28"/>
          <w:szCs w:val="28"/>
        </w:rPr>
        <w:t>МиМ</w:t>
      </w:r>
      <w:proofErr w:type="spellEnd"/>
      <w:r w:rsidRPr="00E156D0">
        <w:rPr>
          <w:sz w:val="28"/>
          <w:szCs w:val="28"/>
        </w:rPr>
        <w:t>, 2007. - 286 с.</w:t>
      </w:r>
    </w:p>
    <w:p w14:paraId="57876C8C"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bCs/>
          <w:color w:val="000000"/>
          <w:sz w:val="28"/>
          <w:szCs w:val="28"/>
        </w:rPr>
        <w:t>Кривовязова, Н.Д. Методика обучения русскому языку детей с тяжелыми нарушени</w:t>
      </w:r>
      <w:r w:rsidRPr="00E156D0">
        <w:rPr>
          <w:bCs/>
          <w:color w:val="000000"/>
          <w:sz w:val="28"/>
          <w:szCs w:val="28"/>
        </w:rPr>
        <w:softHyphen/>
        <w:t>ями речи: учеб. пособие для студентов / Н. Д. Кривовязо</w:t>
      </w:r>
      <w:r w:rsidRPr="00E156D0">
        <w:rPr>
          <w:bCs/>
          <w:color w:val="000000"/>
          <w:sz w:val="28"/>
          <w:szCs w:val="28"/>
        </w:rPr>
        <w:softHyphen/>
        <w:t>ва. - Минск: Зорны верасень, 2007. - 215 с.</w:t>
      </w:r>
      <w:r w:rsidRPr="00E156D0">
        <w:rPr>
          <w:rStyle w:val="a9"/>
          <w:i w:val="0"/>
          <w:sz w:val="28"/>
          <w:szCs w:val="28"/>
        </w:rPr>
        <w:t xml:space="preserve"> </w:t>
      </w:r>
    </w:p>
    <w:p w14:paraId="015C1473" w14:textId="77777777" w:rsidR="00E156D0" w:rsidRPr="00E156D0" w:rsidRDefault="00E156D0" w:rsidP="00E156D0">
      <w:pPr>
        <w:pStyle w:val="a7"/>
        <w:numPr>
          <w:ilvl w:val="0"/>
          <w:numId w:val="8"/>
        </w:numPr>
        <w:spacing w:line="360" w:lineRule="auto"/>
        <w:ind w:left="0" w:firstLine="709"/>
        <w:jc w:val="both"/>
        <w:rPr>
          <w:rFonts w:ascii="Times New Roman" w:hAnsi="Times New Roman"/>
          <w:sz w:val="28"/>
          <w:szCs w:val="28"/>
        </w:rPr>
      </w:pPr>
      <w:r w:rsidRPr="00E156D0">
        <w:rPr>
          <w:rFonts w:ascii="Times New Roman" w:hAnsi="Times New Roman"/>
          <w:bCs/>
          <w:sz w:val="28"/>
          <w:szCs w:val="28"/>
        </w:rPr>
        <w:t xml:space="preserve">Кувыкина, Е. М. </w:t>
      </w:r>
      <w:r w:rsidRPr="00E156D0">
        <w:rPr>
          <w:rFonts w:ascii="Times New Roman" w:hAnsi="Times New Roman"/>
          <w:sz w:val="28"/>
          <w:szCs w:val="28"/>
        </w:rPr>
        <w:t>Профилактика и коррекция нарушений чтения и письма, обусловленных несформированностью основных функций фонематической системы / Е. М. Кувыкина // Логопед. - 2011. –</w:t>
      </w:r>
      <w:r w:rsidRPr="00E156D0">
        <w:rPr>
          <w:rFonts w:ascii="Times New Roman" w:hAnsi="Times New Roman"/>
          <w:bCs/>
          <w:sz w:val="28"/>
          <w:szCs w:val="28"/>
        </w:rPr>
        <w:t>№ 6</w:t>
      </w:r>
      <w:r w:rsidRPr="00E156D0">
        <w:rPr>
          <w:rFonts w:ascii="Times New Roman" w:hAnsi="Times New Roman"/>
          <w:sz w:val="28"/>
          <w:szCs w:val="28"/>
        </w:rPr>
        <w:t>. - С. 90-96.</w:t>
      </w:r>
    </w:p>
    <w:p w14:paraId="44892E3C" w14:textId="77777777" w:rsidR="00E156D0" w:rsidRPr="00E156D0" w:rsidRDefault="00E156D0" w:rsidP="00E156D0">
      <w:pPr>
        <w:pStyle w:val="a8"/>
        <w:numPr>
          <w:ilvl w:val="0"/>
          <w:numId w:val="8"/>
        </w:numPr>
        <w:tabs>
          <w:tab w:val="left" w:pos="1260"/>
        </w:tabs>
        <w:spacing w:line="360" w:lineRule="auto"/>
        <w:ind w:left="0" w:firstLine="709"/>
        <w:jc w:val="both"/>
        <w:rPr>
          <w:spacing w:val="0"/>
          <w:sz w:val="28"/>
          <w:szCs w:val="28"/>
        </w:rPr>
      </w:pPr>
      <w:proofErr w:type="spellStart"/>
      <w:r w:rsidRPr="00E156D0">
        <w:rPr>
          <w:sz w:val="28"/>
          <w:szCs w:val="28"/>
        </w:rPr>
        <w:t>Лалаева</w:t>
      </w:r>
      <w:proofErr w:type="spellEnd"/>
      <w:r w:rsidRPr="00E156D0">
        <w:rPr>
          <w:sz w:val="28"/>
          <w:szCs w:val="28"/>
        </w:rPr>
        <w:t xml:space="preserve">, Р.И. Диагностика и коррекция нарушений чтения и письма у младших школьников  /Р.И. </w:t>
      </w:r>
      <w:proofErr w:type="spellStart"/>
      <w:r w:rsidRPr="00E156D0">
        <w:rPr>
          <w:sz w:val="28"/>
          <w:szCs w:val="28"/>
        </w:rPr>
        <w:t>Лалаева</w:t>
      </w:r>
      <w:proofErr w:type="spellEnd"/>
      <w:r w:rsidRPr="00E156D0">
        <w:rPr>
          <w:sz w:val="28"/>
          <w:szCs w:val="28"/>
        </w:rPr>
        <w:t xml:space="preserve">, Л.В. Венедиктова. – </w:t>
      </w:r>
      <w:proofErr w:type="spellStart"/>
      <w:r w:rsidRPr="00E156D0">
        <w:rPr>
          <w:sz w:val="28"/>
          <w:szCs w:val="28"/>
        </w:rPr>
        <w:t>СПб</w:t>
      </w:r>
      <w:proofErr w:type="gramStart"/>
      <w:r w:rsidRPr="00E156D0">
        <w:rPr>
          <w:sz w:val="28"/>
          <w:szCs w:val="28"/>
        </w:rPr>
        <w:t>.:Союз</w:t>
      </w:r>
      <w:proofErr w:type="spellEnd"/>
      <w:proofErr w:type="gramEnd"/>
      <w:r w:rsidRPr="00E156D0">
        <w:rPr>
          <w:sz w:val="28"/>
          <w:szCs w:val="28"/>
        </w:rPr>
        <w:t>, 2003 – 189 с.</w:t>
      </w:r>
    </w:p>
    <w:p w14:paraId="5DBF7EF3" w14:textId="77777777" w:rsidR="00E156D0" w:rsidRPr="00E156D0" w:rsidRDefault="00E156D0" w:rsidP="00E156D0">
      <w:pPr>
        <w:pStyle w:val="a8"/>
        <w:numPr>
          <w:ilvl w:val="0"/>
          <w:numId w:val="8"/>
        </w:numPr>
        <w:tabs>
          <w:tab w:val="left" w:pos="1260"/>
        </w:tabs>
        <w:spacing w:line="360" w:lineRule="auto"/>
        <w:ind w:left="0" w:firstLine="709"/>
        <w:jc w:val="both"/>
        <w:rPr>
          <w:spacing w:val="0"/>
          <w:sz w:val="28"/>
          <w:szCs w:val="28"/>
        </w:rPr>
      </w:pPr>
      <w:r w:rsidRPr="00E156D0">
        <w:rPr>
          <w:sz w:val="28"/>
          <w:szCs w:val="28"/>
        </w:rPr>
        <w:lastRenderedPageBreak/>
        <w:t xml:space="preserve">Левина, Р.Е. Нарушение чтения и письма у детей /Р.Е. Левина. – </w:t>
      </w:r>
      <w:proofErr w:type="gramStart"/>
      <w:r w:rsidRPr="00E156D0">
        <w:rPr>
          <w:sz w:val="28"/>
          <w:szCs w:val="28"/>
        </w:rPr>
        <w:t>М,:</w:t>
      </w:r>
      <w:proofErr w:type="gramEnd"/>
      <w:r w:rsidRPr="00E156D0">
        <w:rPr>
          <w:sz w:val="28"/>
          <w:szCs w:val="28"/>
        </w:rPr>
        <w:t xml:space="preserve"> ВЛАДОС, 2001 – 423 с.</w:t>
      </w:r>
    </w:p>
    <w:p w14:paraId="16761CB4" w14:textId="77777777" w:rsidR="00E156D0" w:rsidRPr="00E156D0" w:rsidRDefault="00E156D0" w:rsidP="00E156D0">
      <w:pPr>
        <w:pStyle w:val="a8"/>
        <w:numPr>
          <w:ilvl w:val="0"/>
          <w:numId w:val="8"/>
        </w:numPr>
        <w:tabs>
          <w:tab w:val="left" w:pos="1260"/>
        </w:tabs>
        <w:spacing w:line="360" w:lineRule="auto"/>
        <w:ind w:left="0" w:firstLine="709"/>
        <w:jc w:val="both"/>
        <w:rPr>
          <w:spacing w:val="0"/>
          <w:sz w:val="28"/>
          <w:szCs w:val="28"/>
        </w:rPr>
      </w:pPr>
      <w:r w:rsidRPr="00E156D0">
        <w:rPr>
          <w:color w:val="000000"/>
          <w:sz w:val="28"/>
          <w:szCs w:val="28"/>
        </w:rPr>
        <w:t xml:space="preserve">Логопедия: Методическое наследие: Пособие для логопедов и студ. </w:t>
      </w:r>
      <w:proofErr w:type="spellStart"/>
      <w:r w:rsidRPr="00E156D0">
        <w:rPr>
          <w:color w:val="000000"/>
          <w:sz w:val="28"/>
          <w:szCs w:val="28"/>
        </w:rPr>
        <w:t>дефектол</w:t>
      </w:r>
      <w:proofErr w:type="spellEnd"/>
      <w:r w:rsidRPr="00E156D0">
        <w:rPr>
          <w:color w:val="000000"/>
          <w:sz w:val="28"/>
          <w:szCs w:val="28"/>
        </w:rPr>
        <w:t xml:space="preserve">. фак. пед. вузов / Под ред. Л.С. Волковой: В 5 кн. - М.: </w:t>
      </w:r>
      <w:proofErr w:type="spellStart"/>
      <w:r w:rsidRPr="00E156D0">
        <w:rPr>
          <w:color w:val="000000"/>
          <w:sz w:val="28"/>
          <w:szCs w:val="28"/>
        </w:rPr>
        <w:t>Гуманит</w:t>
      </w:r>
      <w:proofErr w:type="spellEnd"/>
      <w:r w:rsidRPr="00E156D0">
        <w:rPr>
          <w:color w:val="000000"/>
          <w:sz w:val="28"/>
          <w:szCs w:val="28"/>
        </w:rPr>
        <w:t xml:space="preserve">. изд. центр ВЛАДОС, 2003. - Кн. IV: Нарушения письменной речи: Дислексия. Дисграфия. - 304 с. </w:t>
      </w:r>
    </w:p>
    <w:p w14:paraId="4C37D27F"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Мазанова,  Е.В. Коррекция  аграмматической дисграфии / Е.В. Мазанова.- М.: Гном и Д, 2010.-128с.</w:t>
      </w:r>
    </w:p>
    <w:p w14:paraId="14933951"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Мазанова,  Е.В. Коррекция  дисграфии на почве нарушения языкового  анализа и синтеза / Е.В. Мазанова.- М.: Гном и Д, 2009,- 128с.</w:t>
      </w:r>
    </w:p>
    <w:p w14:paraId="6F0A9078"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Мазанова,  Е.В. Коррекция акустической дисграфи / Е.В. Мазанова.- М.: Гном и Д,  2010.-  185с.</w:t>
      </w:r>
    </w:p>
    <w:p w14:paraId="035546B4"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Меттус,  Е.В. Логопедические занятия со школьниками (1-5 классы) /  Е.В. Меттус,  А.В. Литвинова, О.С. Турта, Е.Д.  Бурина.- СПб.; КАРО.  2006-  112с</w:t>
      </w:r>
    </w:p>
    <w:p w14:paraId="79862BA6" w14:textId="77777777" w:rsidR="00E156D0" w:rsidRPr="00E156D0" w:rsidRDefault="00E156D0" w:rsidP="00E156D0">
      <w:pPr>
        <w:pStyle w:val="ab"/>
        <w:numPr>
          <w:ilvl w:val="0"/>
          <w:numId w:val="8"/>
        </w:numPr>
        <w:spacing w:line="360" w:lineRule="auto"/>
        <w:ind w:left="0" w:firstLine="709"/>
        <w:jc w:val="both"/>
        <w:rPr>
          <w:rStyle w:val="a9"/>
          <w:i w:val="0"/>
          <w:sz w:val="28"/>
          <w:szCs w:val="28"/>
        </w:rPr>
      </w:pPr>
      <w:r w:rsidRPr="00E156D0">
        <w:rPr>
          <w:rStyle w:val="a9"/>
          <w:i w:val="0"/>
          <w:sz w:val="28"/>
          <w:szCs w:val="28"/>
        </w:rPr>
        <w:t>Мещерякова, Н.П. Коррекция письменной речи /  Н.П. Мещерякова, Е.В. Зубович.-  Волгоград: Учитель, 2009.-235с.</w:t>
      </w:r>
    </w:p>
    <w:p w14:paraId="2B456B5B" w14:textId="77777777" w:rsidR="00E156D0" w:rsidRPr="00E156D0" w:rsidRDefault="00E156D0" w:rsidP="00E156D0">
      <w:pPr>
        <w:pStyle w:val="a7"/>
        <w:numPr>
          <w:ilvl w:val="0"/>
          <w:numId w:val="8"/>
        </w:numPr>
        <w:tabs>
          <w:tab w:val="num" w:pos="0"/>
        </w:tabs>
        <w:spacing w:line="360" w:lineRule="auto"/>
        <w:ind w:left="0" w:firstLine="709"/>
        <w:jc w:val="both"/>
        <w:rPr>
          <w:rFonts w:ascii="Times New Roman" w:hAnsi="Times New Roman"/>
          <w:sz w:val="28"/>
          <w:szCs w:val="28"/>
        </w:rPr>
      </w:pPr>
      <w:proofErr w:type="spellStart"/>
      <w:r w:rsidRPr="00E156D0">
        <w:rPr>
          <w:rFonts w:ascii="Times New Roman" w:hAnsi="Times New Roman"/>
          <w:sz w:val="28"/>
          <w:szCs w:val="28"/>
        </w:rPr>
        <w:t>Нодельман</w:t>
      </w:r>
      <w:proofErr w:type="spellEnd"/>
      <w:r w:rsidRPr="00E156D0">
        <w:rPr>
          <w:rFonts w:ascii="Times New Roman" w:hAnsi="Times New Roman"/>
          <w:sz w:val="28"/>
          <w:szCs w:val="28"/>
        </w:rPr>
        <w:t xml:space="preserve">,  В.И. Письменная речь: развитие, нарушения, диагностика, коррекция / </w:t>
      </w:r>
      <w:proofErr w:type="spellStart"/>
      <w:r w:rsidRPr="00E156D0">
        <w:rPr>
          <w:rFonts w:ascii="Times New Roman" w:hAnsi="Times New Roman"/>
          <w:sz w:val="28"/>
          <w:szCs w:val="28"/>
        </w:rPr>
        <w:t>В.И.Нодельман</w:t>
      </w:r>
      <w:proofErr w:type="spellEnd"/>
      <w:r w:rsidRPr="00E156D0">
        <w:rPr>
          <w:rFonts w:ascii="Times New Roman" w:hAnsi="Times New Roman"/>
          <w:sz w:val="28"/>
          <w:szCs w:val="28"/>
        </w:rPr>
        <w:t xml:space="preserve"> – Иркутск: Изд-во Вост.-</w:t>
      </w:r>
      <w:proofErr w:type="spellStart"/>
      <w:r w:rsidRPr="00E156D0">
        <w:rPr>
          <w:rFonts w:ascii="Times New Roman" w:hAnsi="Times New Roman"/>
          <w:sz w:val="28"/>
          <w:szCs w:val="28"/>
        </w:rPr>
        <w:t>Сиб</w:t>
      </w:r>
      <w:proofErr w:type="spellEnd"/>
      <w:r w:rsidRPr="00E156D0">
        <w:rPr>
          <w:rFonts w:ascii="Times New Roman" w:hAnsi="Times New Roman"/>
          <w:sz w:val="28"/>
          <w:szCs w:val="28"/>
        </w:rPr>
        <w:t>. гос. Акад. Образования, 2013.-156 с.</w:t>
      </w:r>
    </w:p>
    <w:p w14:paraId="213449C4" w14:textId="77777777" w:rsidR="00E156D0" w:rsidRPr="00E156D0" w:rsidRDefault="00E156D0" w:rsidP="00E156D0">
      <w:pPr>
        <w:pStyle w:val="1"/>
        <w:numPr>
          <w:ilvl w:val="0"/>
          <w:numId w:val="8"/>
        </w:numPr>
        <w:spacing w:before="0" w:beforeAutospacing="0" w:after="0" w:afterAutospacing="0" w:line="360" w:lineRule="auto"/>
        <w:ind w:left="0" w:firstLine="709"/>
        <w:jc w:val="both"/>
        <w:rPr>
          <w:b w:val="0"/>
          <w:sz w:val="28"/>
          <w:szCs w:val="28"/>
        </w:rPr>
      </w:pPr>
      <w:r w:rsidRPr="00E156D0">
        <w:rPr>
          <w:b w:val="0"/>
          <w:sz w:val="28"/>
          <w:szCs w:val="28"/>
        </w:rPr>
        <w:t>Парамонова,  Л.Г. Дисграфия: диагностика, профилактика, коррекция/Л.Г. Парамонова. – М.: ДЕТСТВО-ПРЕСС, 2006.- 128 с</w:t>
      </w:r>
    </w:p>
    <w:p w14:paraId="6DFEB785" w14:textId="77777777" w:rsidR="00E156D0" w:rsidRPr="00E156D0" w:rsidRDefault="00E156D0" w:rsidP="00E156D0">
      <w:pPr>
        <w:pStyle w:val="a7"/>
        <w:numPr>
          <w:ilvl w:val="0"/>
          <w:numId w:val="8"/>
        </w:numPr>
        <w:shd w:val="clear" w:color="auto" w:fill="FFFFFF"/>
        <w:spacing w:line="360" w:lineRule="auto"/>
        <w:ind w:left="0" w:firstLine="709"/>
        <w:jc w:val="both"/>
        <w:rPr>
          <w:rFonts w:ascii="Times New Roman" w:hAnsi="Times New Roman"/>
          <w:sz w:val="28"/>
          <w:szCs w:val="28"/>
        </w:rPr>
      </w:pPr>
      <w:proofErr w:type="spellStart"/>
      <w:r w:rsidRPr="00E156D0">
        <w:rPr>
          <w:rFonts w:ascii="Times New Roman" w:hAnsi="Times New Roman"/>
          <w:sz w:val="28"/>
          <w:szCs w:val="28"/>
        </w:rPr>
        <w:t>Прищепова</w:t>
      </w:r>
      <w:proofErr w:type="spellEnd"/>
      <w:r w:rsidRPr="00E156D0">
        <w:rPr>
          <w:rFonts w:ascii="Times New Roman" w:hAnsi="Times New Roman"/>
          <w:sz w:val="28"/>
          <w:szCs w:val="28"/>
        </w:rPr>
        <w:t xml:space="preserve">, И.В. Особенности зрительно-пространственных функций у школьников с общим недоразвитием речи / И.В. </w:t>
      </w:r>
      <w:proofErr w:type="spellStart"/>
      <w:r w:rsidRPr="00E156D0">
        <w:rPr>
          <w:rFonts w:ascii="Times New Roman" w:hAnsi="Times New Roman"/>
          <w:sz w:val="28"/>
          <w:szCs w:val="28"/>
        </w:rPr>
        <w:t>Прищепова</w:t>
      </w:r>
      <w:proofErr w:type="spellEnd"/>
      <w:r w:rsidRPr="00E156D0">
        <w:rPr>
          <w:rFonts w:ascii="Times New Roman" w:hAnsi="Times New Roman"/>
          <w:sz w:val="28"/>
          <w:szCs w:val="28"/>
        </w:rPr>
        <w:t xml:space="preserve"> // Педагогика.- 2007.- № 8.- С. 86-94</w:t>
      </w:r>
    </w:p>
    <w:p w14:paraId="5FD368EB" w14:textId="77777777" w:rsidR="00E156D0" w:rsidRPr="00E156D0" w:rsidRDefault="00E156D0" w:rsidP="00E156D0">
      <w:pPr>
        <w:pStyle w:val="a8"/>
        <w:numPr>
          <w:ilvl w:val="0"/>
          <w:numId w:val="8"/>
        </w:numPr>
        <w:tabs>
          <w:tab w:val="left" w:pos="0"/>
        </w:tabs>
        <w:spacing w:line="360" w:lineRule="auto"/>
        <w:ind w:left="0" w:firstLine="709"/>
        <w:jc w:val="both"/>
        <w:rPr>
          <w:spacing w:val="0"/>
          <w:sz w:val="28"/>
          <w:szCs w:val="28"/>
        </w:rPr>
      </w:pPr>
      <w:proofErr w:type="spellStart"/>
      <w:r w:rsidRPr="00E156D0">
        <w:rPr>
          <w:sz w:val="28"/>
          <w:szCs w:val="28"/>
        </w:rPr>
        <w:t>Прищепова</w:t>
      </w:r>
      <w:proofErr w:type="spellEnd"/>
      <w:r w:rsidRPr="00E156D0">
        <w:rPr>
          <w:sz w:val="28"/>
          <w:szCs w:val="28"/>
        </w:rPr>
        <w:t xml:space="preserve">, И.В. Речевое развитие  младших школьников / И.В. </w:t>
      </w:r>
      <w:proofErr w:type="spellStart"/>
      <w:r w:rsidRPr="00E156D0">
        <w:rPr>
          <w:sz w:val="28"/>
          <w:szCs w:val="28"/>
        </w:rPr>
        <w:t>Прищепова</w:t>
      </w:r>
      <w:proofErr w:type="spellEnd"/>
      <w:r w:rsidRPr="00E156D0">
        <w:rPr>
          <w:sz w:val="28"/>
          <w:szCs w:val="28"/>
        </w:rPr>
        <w:t>.-  СПб: КАРО, 2008.-180 с.</w:t>
      </w:r>
    </w:p>
    <w:p w14:paraId="4C6CE619" w14:textId="77777777" w:rsidR="00E156D0" w:rsidRPr="00E156D0" w:rsidRDefault="00E156D0" w:rsidP="00E156D0">
      <w:pPr>
        <w:pStyle w:val="1"/>
        <w:keepNext/>
        <w:numPr>
          <w:ilvl w:val="0"/>
          <w:numId w:val="8"/>
        </w:numPr>
        <w:spacing w:before="0" w:beforeAutospacing="0" w:after="0" w:afterAutospacing="0" w:line="360" w:lineRule="auto"/>
        <w:ind w:left="0" w:firstLine="709"/>
        <w:jc w:val="both"/>
        <w:rPr>
          <w:b w:val="0"/>
          <w:sz w:val="28"/>
          <w:szCs w:val="28"/>
        </w:rPr>
      </w:pPr>
      <w:r w:rsidRPr="00E156D0">
        <w:rPr>
          <w:b w:val="0"/>
          <w:sz w:val="28"/>
          <w:szCs w:val="28"/>
        </w:rPr>
        <w:lastRenderedPageBreak/>
        <w:t xml:space="preserve">Садовникова, И.Н. </w:t>
      </w:r>
      <w:proofErr w:type="spellStart"/>
      <w:r w:rsidRPr="00E156D0">
        <w:rPr>
          <w:b w:val="0"/>
          <w:sz w:val="28"/>
          <w:szCs w:val="28"/>
        </w:rPr>
        <w:t>Дисграфия</w:t>
      </w:r>
      <w:proofErr w:type="spellEnd"/>
      <w:r w:rsidRPr="00E156D0">
        <w:rPr>
          <w:b w:val="0"/>
          <w:sz w:val="28"/>
          <w:szCs w:val="28"/>
        </w:rPr>
        <w:t xml:space="preserve">, дислексия. Технология преодоления/  И.Н. Садовникова.- М.: Парадигма, 2012.- 280 с. </w:t>
      </w:r>
    </w:p>
    <w:p w14:paraId="08C4280C" w14:textId="77777777" w:rsidR="00E156D0" w:rsidRPr="00E156D0" w:rsidRDefault="00E156D0" w:rsidP="00E156D0">
      <w:pPr>
        <w:pStyle w:val="a8"/>
        <w:numPr>
          <w:ilvl w:val="0"/>
          <w:numId w:val="8"/>
        </w:numPr>
        <w:tabs>
          <w:tab w:val="left" w:pos="1260"/>
        </w:tabs>
        <w:spacing w:line="360" w:lineRule="auto"/>
        <w:ind w:left="0" w:firstLine="709"/>
        <w:jc w:val="both"/>
        <w:rPr>
          <w:spacing w:val="0"/>
          <w:sz w:val="28"/>
          <w:szCs w:val="28"/>
        </w:rPr>
      </w:pPr>
      <w:r w:rsidRPr="00E156D0">
        <w:rPr>
          <w:sz w:val="28"/>
          <w:szCs w:val="28"/>
        </w:rPr>
        <w:t>Садовникова, И.Н. Нарушения письма и их преодоление у младших школьников / И.Н. Садовникова.- М.: ВЛАДОС, 2006.- 144 с.</w:t>
      </w:r>
    </w:p>
    <w:p w14:paraId="68411B77" w14:textId="77777777" w:rsidR="00E156D0" w:rsidRPr="00E156D0" w:rsidRDefault="00E156D0" w:rsidP="00E156D0">
      <w:pPr>
        <w:pStyle w:val="a7"/>
        <w:numPr>
          <w:ilvl w:val="0"/>
          <w:numId w:val="8"/>
        </w:numPr>
        <w:spacing w:line="360" w:lineRule="auto"/>
        <w:ind w:left="0" w:firstLine="709"/>
        <w:jc w:val="both"/>
        <w:rPr>
          <w:rFonts w:ascii="Times New Roman" w:hAnsi="Times New Roman"/>
          <w:spacing w:val="-4"/>
          <w:sz w:val="28"/>
          <w:szCs w:val="28"/>
        </w:rPr>
      </w:pPr>
      <w:proofErr w:type="spellStart"/>
      <w:r w:rsidRPr="00E156D0">
        <w:rPr>
          <w:rFonts w:ascii="Times New Roman" w:hAnsi="Times New Roman"/>
          <w:spacing w:val="-4"/>
          <w:sz w:val="28"/>
          <w:szCs w:val="28"/>
        </w:rPr>
        <w:t>Сербиновская</w:t>
      </w:r>
      <w:proofErr w:type="spellEnd"/>
      <w:r w:rsidRPr="00E156D0">
        <w:rPr>
          <w:rFonts w:ascii="Times New Roman" w:hAnsi="Times New Roman"/>
          <w:spacing w:val="-4"/>
          <w:sz w:val="28"/>
          <w:szCs w:val="28"/>
        </w:rPr>
        <w:t xml:space="preserve">, Н.В. Психолингвистика </w:t>
      </w:r>
      <w:r w:rsidRPr="00E156D0">
        <w:rPr>
          <w:rFonts w:ascii="Times New Roman" w:hAnsi="Times New Roman"/>
          <w:sz w:val="28"/>
          <w:szCs w:val="28"/>
        </w:rPr>
        <w:t xml:space="preserve">/ Н.В. </w:t>
      </w:r>
      <w:proofErr w:type="spellStart"/>
      <w:r w:rsidRPr="00E156D0">
        <w:rPr>
          <w:rFonts w:ascii="Times New Roman" w:hAnsi="Times New Roman"/>
          <w:sz w:val="28"/>
          <w:szCs w:val="28"/>
        </w:rPr>
        <w:t>Сербиновская</w:t>
      </w:r>
      <w:proofErr w:type="spellEnd"/>
      <w:r w:rsidRPr="00E156D0">
        <w:rPr>
          <w:rFonts w:ascii="Times New Roman" w:hAnsi="Times New Roman"/>
          <w:sz w:val="28"/>
          <w:szCs w:val="28"/>
        </w:rPr>
        <w:t xml:space="preserve">.-  </w:t>
      </w:r>
      <w:proofErr w:type="spellStart"/>
      <w:r w:rsidRPr="00E156D0">
        <w:rPr>
          <w:rFonts w:ascii="Times New Roman" w:hAnsi="Times New Roman"/>
          <w:sz w:val="28"/>
          <w:szCs w:val="28"/>
        </w:rPr>
        <w:t>Ростов</w:t>
      </w:r>
      <w:proofErr w:type="spellEnd"/>
      <w:r w:rsidRPr="00E156D0">
        <w:rPr>
          <w:rFonts w:ascii="Times New Roman" w:hAnsi="Times New Roman"/>
          <w:sz w:val="28"/>
          <w:szCs w:val="28"/>
        </w:rPr>
        <w:t>-на-Дону: ЮФУ; ЮРГУЭС, 2011. - 107 с.</w:t>
      </w:r>
    </w:p>
    <w:p w14:paraId="24C78C88" w14:textId="77777777" w:rsidR="00E156D0" w:rsidRPr="00E156D0" w:rsidRDefault="00E156D0" w:rsidP="00E156D0">
      <w:pPr>
        <w:pStyle w:val="a7"/>
        <w:widowControl w:val="0"/>
        <w:numPr>
          <w:ilvl w:val="0"/>
          <w:numId w:val="8"/>
        </w:numPr>
        <w:shd w:val="clear" w:color="auto" w:fill="FFFFFF"/>
        <w:spacing w:line="360" w:lineRule="auto"/>
        <w:ind w:left="0" w:right="-1" w:firstLine="709"/>
        <w:jc w:val="both"/>
        <w:outlineLvl w:val="1"/>
        <w:rPr>
          <w:rFonts w:ascii="Times New Roman" w:hAnsi="Times New Roman"/>
          <w:sz w:val="28"/>
          <w:szCs w:val="28"/>
        </w:rPr>
      </w:pPr>
      <w:r w:rsidRPr="00E156D0">
        <w:rPr>
          <w:rFonts w:ascii="Times New Roman" w:hAnsi="Times New Roman"/>
          <w:sz w:val="28"/>
          <w:szCs w:val="28"/>
        </w:rPr>
        <w:t xml:space="preserve">Сиротюк, А.Л. Психофизиологические основы обучения школьников/ А.Л. </w:t>
      </w:r>
      <w:proofErr w:type="gramStart"/>
      <w:r w:rsidRPr="00E156D0">
        <w:rPr>
          <w:rFonts w:ascii="Times New Roman" w:hAnsi="Times New Roman"/>
          <w:sz w:val="28"/>
          <w:szCs w:val="28"/>
        </w:rPr>
        <w:t>Сиротюк.-</w:t>
      </w:r>
      <w:proofErr w:type="gramEnd"/>
      <w:r w:rsidRPr="00E156D0">
        <w:rPr>
          <w:rFonts w:ascii="Times New Roman" w:hAnsi="Times New Roman"/>
          <w:sz w:val="28"/>
          <w:szCs w:val="28"/>
        </w:rPr>
        <w:t xml:space="preserve"> М.: ТЦ СФЕРА, 2007.- 224 с. </w:t>
      </w:r>
    </w:p>
    <w:p w14:paraId="16671141" w14:textId="77777777" w:rsidR="00E156D0" w:rsidRPr="00E156D0" w:rsidRDefault="00E156D0" w:rsidP="00E156D0">
      <w:pPr>
        <w:pStyle w:val="a3"/>
        <w:numPr>
          <w:ilvl w:val="0"/>
          <w:numId w:val="8"/>
        </w:numPr>
        <w:tabs>
          <w:tab w:val="left" w:pos="142"/>
          <w:tab w:val="left" w:pos="851"/>
          <w:tab w:val="left" w:pos="993"/>
        </w:tabs>
        <w:spacing w:before="0" w:beforeAutospacing="0" w:after="0" w:afterAutospacing="0" w:line="360" w:lineRule="auto"/>
        <w:ind w:left="0" w:firstLine="709"/>
        <w:jc w:val="both"/>
        <w:rPr>
          <w:sz w:val="28"/>
          <w:szCs w:val="28"/>
        </w:rPr>
      </w:pPr>
      <w:proofErr w:type="spellStart"/>
      <w:r w:rsidRPr="00E156D0">
        <w:rPr>
          <w:sz w:val="28"/>
          <w:szCs w:val="28"/>
        </w:rPr>
        <w:t>Фуреева</w:t>
      </w:r>
      <w:proofErr w:type="spellEnd"/>
      <w:r w:rsidRPr="00E156D0">
        <w:rPr>
          <w:sz w:val="28"/>
          <w:szCs w:val="28"/>
        </w:rPr>
        <w:t xml:space="preserve">,  Е.П. Нарушения речи у школьников: коррекционно-педагогическая работа при общем недоразвитии речи в массовой школе / Е.П. </w:t>
      </w:r>
      <w:proofErr w:type="spellStart"/>
      <w:r w:rsidRPr="00E156D0">
        <w:rPr>
          <w:sz w:val="28"/>
          <w:szCs w:val="28"/>
        </w:rPr>
        <w:t>Фуреева</w:t>
      </w:r>
      <w:proofErr w:type="spellEnd"/>
      <w:r w:rsidRPr="00E156D0">
        <w:rPr>
          <w:sz w:val="28"/>
          <w:szCs w:val="28"/>
        </w:rPr>
        <w:t>, Е.В. Шипилова, О.В. Филиппова. - Ростов н/Д.: Феникс, 2006. - 208 с.</w:t>
      </w:r>
    </w:p>
    <w:p w14:paraId="0B0DA7E8" w14:textId="77777777" w:rsidR="00E156D0" w:rsidRPr="00E156D0" w:rsidRDefault="00E156D0" w:rsidP="00E156D0">
      <w:pPr>
        <w:pStyle w:val="a7"/>
        <w:numPr>
          <w:ilvl w:val="0"/>
          <w:numId w:val="8"/>
        </w:numPr>
        <w:tabs>
          <w:tab w:val="left" w:pos="567"/>
        </w:tabs>
        <w:spacing w:line="360" w:lineRule="auto"/>
        <w:ind w:left="0" w:firstLine="709"/>
        <w:jc w:val="both"/>
        <w:rPr>
          <w:rFonts w:ascii="Times New Roman" w:hAnsi="Times New Roman" w:cs="Times New Roman"/>
          <w:sz w:val="28"/>
          <w:szCs w:val="28"/>
        </w:rPr>
      </w:pPr>
      <w:proofErr w:type="spellStart"/>
      <w:r w:rsidRPr="00E156D0">
        <w:rPr>
          <w:rFonts w:ascii="Times New Roman" w:hAnsi="Times New Roman" w:cs="Times New Roman"/>
          <w:sz w:val="28"/>
          <w:szCs w:val="28"/>
        </w:rPr>
        <w:t>Ягилева</w:t>
      </w:r>
      <w:proofErr w:type="spellEnd"/>
      <w:r w:rsidRPr="00E156D0">
        <w:rPr>
          <w:rFonts w:ascii="Times New Roman" w:hAnsi="Times New Roman" w:cs="Times New Roman"/>
          <w:sz w:val="28"/>
          <w:szCs w:val="28"/>
        </w:rPr>
        <w:t xml:space="preserve">, С.Л. Взаимодействие в коррекционно-речевой работе </w:t>
      </w:r>
      <w:proofErr w:type="spellStart"/>
      <w:r w:rsidRPr="00E156D0">
        <w:rPr>
          <w:rFonts w:ascii="Times New Roman" w:hAnsi="Times New Roman" w:cs="Times New Roman"/>
          <w:sz w:val="28"/>
          <w:szCs w:val="28"/>
        </w:rPr>
        <w:t>учиетля</w:t>
      </w:r>
      <w:proofErr w:type="spellEnd"/>
      <w:r w:rsidRPr="00E156D0">
        <w:rPr>
          <w:rFonts w:ascii="Times New Roman" w:hAnsi="Times New Roman" w:cs="Times New Roman"/>
          <w:sz w:val="28"/>
          <w:szCs w:val="28"/>
        </w:rPr>
        <w:t xml:space="preserve">-логопеда и учителя начальных классов /С.Л. </w:t>
      </w:r>
      <w:proofErr w:type="spellStart"/>
      <w:r w:rsidRPr="00E156D0">
        <w:rPr>
          <w:rFonts w:ascii="Times New Roman" w:hAnsi="Times New Roman" w:cs="Times New Roman"/>
          <w:sz w:val="28"/>
          <w:szCs w:val="28"/>
        </w:rPr>
        <w:t>Ягилева</w:t>
      </w:r>
      <w:proofErr w:type="spellEnd"/>
      <w:r w:rsidRPr="00E156D0">
        <w:rPr>
          <w:rFonts w:ascii="Times New Roman" w:hAnsi="Times New Roman" w:cs="Times New Roman"/>
          <w:sz w:val="28"/>
          <w:szCs w:val="28"/>
        </w:rPr>
        <w:t xml:space="preserve"> // Логопед.- 2010.-№5.- С. 72-87</w:t>
      </w:r>
    </w:p>
    <w:p w14:paraId="25EF3916" w14:textId="77777777" w:rsidR="00E156D0" w:rsidRPr="00E156D0" w:rsidRDefault="00E156D0" w:rsidP="00E156D0">
      <w:pPr>
        <w:pStyle w:val="a7"/>
        <w:numPr>
          <w:ilvl w:val="0"/>
          <w:numId w:val="8"/>
        </w:numPr>
        <w:tabs>
          <w:tab w:val="left" w:pos="567"/>
        </w:tabs>
        <w:spacing w:line="360" w:lineRule="auto"/>
        <w:ind w:left="0" w:firstLine="709"/>
        <w:jc w:val="both"/>
        <w:rPr>
          <w:rFonts w:ascii="Times New Roman" w:hAnsi="Times New Roman" w:cs="Times New Roman"/>
          <w:sz w:val="28"/>
          <w:szCs w:val="28"/>
        </w:rPr>
      </w:pPr>
      <w:r w:rsidRPr="00E156D0">
        <w:rPr>
          <w:rFonts w:ascii="Times New Roman" w:hAnsi="Times New Roman" w:cs="Times New Roman"/>
          <w:sz w:val="28"/>
          <w:szCs w:val="28"/>
        </w:rPr>
        <w:t>Яковлева, Н.Н. Коррекция нарушений письменной речи. Учебно-методическое пособие</w:t>
      </w:r>
      <w:r w:rsidRPr="00E156D0">
        <w:rPr>
          <w:rFonts w:ascii="Times New Roman" w:hAnsi="Times New Roman" w:cs="Times New Roman"/>
          <w:sz w:val="28"/>
          <w:szCs w:val="28"/>
          <w:shd w:val="clear" w:color="auto" w:fill="FFFFFF"/>
        </w:rPr>
        <w:t xml:space="preserve"> </w:t>
      </w:r>
      <w:r w:rsidRPr="00E156D0">
        <w:rPr>
          <w:rFonts w:ascii="Times New Roman" w:hAnsi="Times New Roman" w:cs="Times New Roman"/>
          <w:sz w:val="28"/>
          <w:szCs w:val="28"/>
        </w:rPr>
        <w:t xml:space="preserve">/ Н.Н. Яковлева - </w:t>
      </w:r>
      <w:proofErr w:type="gramStart"/>
      <w:r w:rsidRPr="00E156D0">
        <w:rPr>
          <w:rFonts w:ascii="Times New Roman" w:hAnsi="Times New Roman" w:cs="Times New Roman"/>
          <w:sz w:val="28"/>
          <w:szCs w:val="28"/>
        </w:rPr>
        <w:t>СПб :</w:t>
      </w:r>
      <w:proofErr w:type="gramEnd"/>
      <w:r w:rsidRPr="00E156D0">
        <w:rPr>
          <w:rFonts w:ascii="Times New Roman" w:hAnsi="Times New Roman" w:cs="Times New Roman"/>
          <w:sz w:val="28"/>
          <w:szCs w:val="28"/>
        </w:rPr>
        <w:t xml:space="preserve"> КАРО, 2012 – 201 с.</w:t>
      </w:r>
    </w:p>
    <w:p w14:paraId="656DD79B" w14:textId="77777777" w:rsidR="00E156D0" w:rsidRPr="00E156D0" w:rsidRDefault="00E156D0" w:rsidP="00E156D0">
      <w:pPr>
        <w:pStyle w:val="a7"/>
        <w:numPr>
          <w:ilvl w:val="0"/>
          <w:numId w:val="8"/>
        </w:numPr>
        <w:shd w:val="clear" w:color="auto" w:fill="FFFFFF"/>
        <w:spacing w:line="360" w:lineRule="auto"/>
        <w:ind w:left="0" w:firstLine="709"/>
        <w:jc w:val="both"/>
        <w:rPr>
          <w:rFonts w:ascii="Times New Roman" w:hAnsi="Times New Roman"/>
          <w:sz w:val="28"/>
          <w:szCs w:val="28"/>
        </w:rPr>
      </w:pPr>
      <w:r w:rsidRPr="00E156D0">
        <w:rPr>
          <w:rFonts w:ascii="Times New Roman" w:hAnsi="Times New Roman"/>
          <w:sz w:val="28"/>
          <w:szCs w:val="28"/>
        </w:rPr>
        <w:t xml:space="preserve">Ястребова, А.В. Обучаем писать и читать без ошибок / А.В. Ястребова, Т.П. </w:t>
      </w:r>
      <w:proofErr w:type="gramStart"/>
      <w:r w:rsidRPr="00E156D0">
        <w:rPr>
          <w:rFonts w:ascii="Times New Roman" w:hAnsi="Times New Roman"/>
          <w:sz w:val="28"/>
          <w:szCs w:val="28"/>
        </w:rPr>
        <w:t>Бессонова.-</w:t>
      </w:r>
      <w:proofErr w:type="gramEnd"/>
      <w:r w:rsidRPr="00E156D0">
        <w:rPr>
          <w:rFonts w:ascii="Times New Roman" w:hAnsi="Times New Roman"/>
          <w:sz w:val="28"/>
          <w:szCs w:val="28"/>
        </w:rPr>
        <w:t xml:space="preserve"> М.: АРКИ, 2017.- 360 с. </w:t>
      </w:r>
    </w:p>
    <w:p w14:paraId="41F5549D" w14:textId="77777777" w:rsidR="0028333B" w:rsidRDefault="0028333B" w:rsidP="00454740">
      <w:pPr>
        <w:pStyle w:val="a7"/>
        <w:shd w:val="clear" w:color="auto" w:fill="FFFFFF"/>
        <w:ind w:left="0" w:firstLine="709"/>
        <w:jc w:val="center"/>
        <w:rPr>
          <w:rFonts w:ascii="Times New Roman" w:hAnsi="Times New Roman"/>
          <w:b/>
          <w:sz w:val="28"/>
          <w:szCs w:val="28"/>
        </w:rPr>
      </w:pPr>
    </w:p>
    <w:p w14:paraId="7BBBD5CF" w14:textId="77777777" w:rsidR="0028333B" w:rsidRDefault="0028333B" w:rsidP="00454740">
      <w:pPr>
        <w:pStyle w:val="a7"/>
        <w:shd w:val="clear" w:color="auto" w:fill="FFFFFF"/>
        <w:ind w:left="0" w:firstLine="709"/>
        <w:jc w:val="center"/>
        <w:rPr>
          <w:rFonts w:ascii="Times New Roman" w:hAnsi="Times New Roman"/>
          <w:b/>
          <w:sz w:val="28"/>
          <w:szCs w:val="28"/>
        </w:rPr>
      </w:pPr>
    </w:p>
    <w:p w14:paraId="7006710A" w14:textId="77777777" w:rsidR="0028333B" w:rsidRDefault="0028333B" w:rsidP="00454740">
      <w:pPr>
        <w:pStyle w:val="a7"/>
        <w:shd w:val="clear" w:color="auto" w:fill="FFFFFF"/>
        <w:ind w:left="0" w:firstLine="709"/>
        <w:jc w:val="center"/>
        <w:rPr>
          <w:rFonts w:ascii="Times New Roman" w:hAnsi="Times New Roman"/>
          <w:b/>
          <w:sz w:val="28"/>
          <w:szCs w:val="28"/>
        </w:rPr>
      </w:pPr>
    </w:p>
    <w:p w14:paraId="422B7CCD" w14:textId="77777777" w:rsidR="0028333B" w:rsidRDefault="0028333B" w:rsidP="00454740">
      <w:pPr>
        <w:pStyle w:val="a7"/>
        <w:shd w:val="clear" w:color="auto" w:fill="FFFFFF"/>
        <w:ind w:left="0" w:firstLine="709"/>
        <w:jc w:val="center"/>
        <w:rPr>
          <w:rFonts w:ascii="Times New Roman" w:hAnsi="Times New Roman"/>
          <w:b/>
          <w:sz w:val="28"/>
          <w:szCs w:val="28"/>
        </w:rPr>
      </w:pPr>
    </w:p>
    <w:p w14:paraId="195F9B2B" w14:textId="77777777" w:rsidR="0028333B" w:rsidRDefault="0028333B" w:rsidP="00454740">
      <w:pPr>
        <w:pStyle w:val="a7"/>
        <w:shd w:val="clear" w:color="auto" w:fill="FFFFFF"/>
        <w:ind w:left="0" w:firstLine="709"/>
        <w:jc w:val="center"/>
        <w:rPr>
          <w:rFonts w:ascii="Times New Roman" w:hAnsi="Times New Roman"/>
          <w:b/>
          <w:sz w:val="28"/>
          <w:szCs w:val="28"/>
        </w:rPr>
      </w:pPr>
    </w:p>
    <w:p w14:paraId="03D07A2C" w14:textId="77777777" w:rsidR="0028333B" w:rsidRDefault="0028333B" w:rsidP="00454740">
      <w:pPr>
        <w:pStyle w:val="a7"/>
        <w:shd w:val="clear" w:color="auto" w:fill="FFFFFF"/>
        <w:ind w:left="0" w:firstLine="709"/>
        <w:jc w:val="center"/>
        <w:rPr>
          <w:rFonts w:ascii="Times New Roman" w:hAnsi="Times New Roman"/>
          <w:b/>
          <w:sz w:val="28"/>
          <w:szCs w:val="28"/>
        </w:rPr>
      </w:pPr>
    </w:p>
    <w:p w14:paraId="6FEB8A47" w14:textId="77777777" w:rsidR="0028333B" w:rsidRDefault="0028333B" w:rsidP="00454740">
      <w:pPr>
        <w:pStyle w:val="a7"/>
        <w:shd w:val="clear" w:color="auto" w:fill="FFFFFF"/>
        <w:ind w:left="0" w:firstLine="709"/>
        <w:jc w:val="center"/>
        <w:rPr>
          <w:rFonts w:ascii="Times New Roman" w:hAnsi="Times New Roman"/>
          <w:b/>
          <w:sz w:val="28"/>
          <w:szCs w:val="28"/>
        </w:rPr>
      </w:pPr>
    </w:p>
    <w:p w14:paraId="3A24AAA6" w14:textId="77777777" w:rsidR="00EB5F98" w:rsidRDefault="00EB5F98" w:rsidP="00881E3B">
      <w:pPr>
        <w:pStyle w:val="a7"/>
        <w:shd w:val="clear" w:color="auto" w:fill="FFFFFF"/>
        <w:spacing w:line="360" w:lineRule="auto"/>
        <w:ind w:left="0" w:firstLine="709"/>
        <w:jc w:val="right"/>
        <w:rPr>
          <w:rFonts w:ascii="Times New Roman" w:hAnsi="Times New Roman"/>
          <w:b/>
          <w:sz w:val="28"/>
          <w:szCs w:val="28"/>
        </w:rPr>
      </w:pPr>
    </w:p>
    <w:p w14:paraId="2BB368AA" w14:textId="77777777" w:rsidR="00EB5F98" w:rsidRDefault="00EB5F98" w:rsidP="00881E3B">
      <w:pPr>
        <w:pStyle w:val="a7"/>
        <w:shd w:val="clear" w:color="auto" w:fill="FFFFFF"/>
        <w:spacing w:line="360" w:lineRule="auto"/>
        <w:ind w:left="0" w:firstLine="709"/>
        <w:jc w:val="right"/>
        <w:rPr>
          <w:rFonts w:ascii="Times New Roman" w:hAnsi="Times New Roman"/>
          <w:b/>
          <w:sz w:val="28"/>
          <w:szCs w:val="28"/>
        </w:rPr>
      </w:pPr>
    </w:p>
    <w:p w14:paraId="1CC30ABE" w14:textId="77777777" w:rsidR="00EB5F98" w:rsidRDefault="00EB5F98" w:rsidP="00881E3B">
      <w:pPr>
        <w:pStyle w:val="a7"/>
        <w:shd w:val="clear" w:color="auto" w:fill="FFFFFF"/>
        <w:spacing w:line="360" w:lineRule="auto"/>
        <w:ind w:left="0" w:firstLine="709"/>
        <w:jc w:val="right"/>
        <w:rPr>
          <w:rFonts w:ascii="Times New Roman" w:hAnsi="Times New Roman"/>
          <w:b/>
          <w:sz w:val="28"/>
          <w:szCs w:val="28"/>
        </w:rPr>
      </w:pPr>
    </w:p>
    <w:p w14:paraId="017FCB5B" w14:textId="77777777" w:rsidR="00EB5F98" w:rsidRDefault="00EB5F98" w:rsidP="00DB4DF5">
      <w:pPr>
        <w:pStyle w:val="a7"/>
        <w:shd w:val="clear" w:color="auto" w:fill="FFFFFF"/>
        <w:spacing w:line="360" w:lineRule="auto"/>
        <w:ind w:left="0" w:firstLine="709"/>
        <w:jc w:val="center"/>
        <w:rPr>
          <w:rFonts w:ascii="Times New Roman" w:hAnsi="Times New Roman"/>
          <w:b/>
          <w:sz w:val="28"/>
          <w:szCs w:val="28"/>
        </w:rPr>
      </w:pPr>
    </w:p>
    <w:p w14:paraId="1EA91B9B" w14:textId="77777777" w:rsidR="00DB4DF5" w:rsidRDefault="00DB4DF5" w:rsidP="00DB4DF5">
      <w:pPr>
        <w:pStyle w:val="a7"/>
        <w:shd w:val="clear" w:color="auto" w:fill="FFFFFF"/>
        <w:spacing w:line="360" w:lineRule="auto"/>
        <w:ind w:left="0" w:firstLine="709"/>
        <w:jc w:val="center"/>
        <w:rPr>
          <w:rFonts w:ascii="Times New Roman" w:hAnsi="Times New Roman"/>
          <w:b/>
          <w:sz w:val="28"/>
          <w:szCs w:val="28"/>
        </w:rPr>
      </w:pPr>
    </w:p>
    <w:p w14:paraId="5894CFF7" w14:textId="77777777" w:rsidR="00DB4DF5" w:rsidRDefault="00DB4DF5" w:rsidP="00DB4DF5">
      <w:pPr>
        <w:pStyle w:val="a7"/>
        <w:shd w:val="clear" w:color="auto" w:fill="FFFFFF"/>
        <w:spacing w:line="360" w:lineRule="auto"/>
        <w:ind w:left="0" w:firstLine="709"/>
        <w:jc w:val="center"/>
        <w:rPr>
          <w:rFonts w:ascii="Times New Roman" w:hAnsi="Times New Roman"/>
          <w:b/>
          <w:sz w:val="28"/>
          <w:szCs w:val="28"/>
        </w:rPr>
      </w:pPr>
    </w:p>
    <w:p w14:paraId="5FFB2715" w14:textId="77777777" w:rsidR="0028333B" w:rsidRPr="00B17F63" w:rsidRDefault="0028333B" w:rsidP="00881E3B">
      <w:pPr>
        <w:pStyle w:val="a7"/>
        <w:shd w:val="clear" w:color="auto" w:fill="FFFFFF"/>
        <w:spacing w:line="360" w:lineRule="auto"/>
        <w:ind w:left="0" w:firstLine="709"/>
        <w:jc w:val="right"/>
        <w:rPr>
          <w:rFonts w:ascii="Times New Roman" w:hAnsi="Times New Roman"/>
          <w:b/>
          <w:sz w:val="28"/>
          <w:szCs w:val="28"/>
        </w:rPr>
      </w:pPr>
      <w:r w:rsidRPr="00B17F63">
        <w:rPr>
          <w:rFonts w:ascii="Times New Roman" w:hAnsi="Times New Roman"/>
          <w:b/>
          <w:sz w:val="28"/>
          <w:szCs w:val="28"/>
        </w:rPr>
        <w:lastRenderedPageBreak/>
        <w:t>ПРИЛОЖЕНИЕ 1</w:t>
      </w:r>
    </w:p>
    <w:p w14:paraId="41174BD0" w14:textId="77777777" w:rsidR="00175372" w:rsidRDefault="00175372" w:rsidP="009E0696">
      <w:pPr>
        <w:pStyle w:val="a7"/>
        <w:shd w:val="clear" w:color="auto" w:fill="FFFFFF"/>
        <w:jc w:val="center"/>
        <w:outlineLvl w:val="1"/>
        <w:rPr>
          <w:rFonts w:ascii="Times New Roman" w:hAnsi="Times New Roman"/>
          <w:b/>
          <w:sz w:val="28"/>
          <w:szCs w:val="28"/>
        </w:rPr>
      </w:pPr>
    </w:p>
    <w:p w14:paraId="35C435B7" w14:textId="77777777" w:rsidR="00175372" w:rsidRDefault="00175372" w:rsidP="009E0696">
      <w:pPr>
        <w:pStyle w:val="a7"/>
        <w:shd w:val="clear" w:color="auto" w:fill="FFFFFF"/>
        <w:jc w:val="center"/>
        <w:outlineLvl w:val="1"/>
        <w:rPr>
          <w:rFonts w:ascii="Times New Roman" w:hAnsi="Times New Roman"/>
          <w:b/>
          <w:sz w:val="28"/>
          <w:szCs w:val="28"/>
        </w:rPr>
      </w:pPr>
    </w:p>
    <w:p w14:paraId="434D8E70" w14:textId="77777777" w:rsidR="00175372" w:rsidRPr="00B17F63" w:rsidRDefault="00175372" w:rsidP="00175372">
      <w:pPr>
        <w:spacing w:after="0" w:line="240" w:lineRule="auto"/>
        <w:ind w:firstLine="680"/>
        <w:jc w:val="center"/>
        <w:rPr>
          <w:rFonts w:ascii="Times New Roman" w:hAnsi="Times New Roman"/>
          <w:sz w:val="28"/>
          <w:szCs w:val="28"/>
        </w:rPr>
      </w:pPr>
      <w:r w:rsidRPr="00B17F63">
        <w:rPr>
          <w:rFonts w:ascii="Times New Roman" w:hAnsi="Times New Roman"/>
          <w:sz w:val="28"/>
          <w:szCs w:val="28"/>
        </w:rPr>
        <w:t>Результаты обследования состояния письма у учащихся 2 класса по методике №1, списывание с печатного текста</w:t>
      </w:r>
    </w:p>
    <w:p w14:paraId="115E3A2E" w14:textId="77777777" w:rsidR="00175372" w:rsidRPr="00B17F63" w:rsidRDefault="00175372" w:rsidP="00175372">
      <w:pPr>
        <w:spacing w:after="0" w:line="240" w:lineRule="auto"/>
        <w:ind w:firstLine="680"/>
        <w:jc w:val="center"/>
        <w:rPr>
          <w:rFonts w:ascii="Times New Roman" w:hAnsi="Times New Roman"/>
          <w:sz w:val="28"/>
          <w:szCs w:val="2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
        <w:gridCol w:w="1417"/>
        <w:gridCol w:w="567"/>
        <w:gridCol w:w="851"/>
        <w:gridCol w:w="850"/>
        <w:gridCol w:w="709"/>
        <w:gridCol w:w="850"/>
        <w:gridCol w:w="709"/>
        <w:gridCol w:w="851"/>
        <w:gridCol w:w="567"/>
        <w:gridCol w:w="2126"/>
      </w:tblGrid>
      <w:tr w:rsidR="00175372" w:rsidRPr="007A486A" w14:paraId="0EA52E01" w14:textId="77777777" w:rsidTr="00532984">
        <w:trPr>
          <w:trHeight w:val="329"/>
        </w:trPr>
        <w:tc>
          <w:tcPr>
            <w:tcW w:w="421" w:type="dxa"/>
            <w:vMerge w:val="restart"/>
          </w:tcPr>
          <w:p w14:paraId="66EAA1D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1417" w:type="dxa"/>
            <w:vMerge w:val="restart"/>
          </w:tcPr>
          <w:p w14:paraId="5250B377"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Ф.И.</w:t>
            </w:r>
          </w:p>
        </w:tc>
        <w:tc>
          <w:tcPr>
            <w:tcW w:w="5954" w:type="dxa"/>
            <w:gridSpan w:val="8"/>
          </w:tcPr>
          <w:p w14:paraId="7D01B2B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Вид, количество ошибок </w:t>
            </w:r>
          </w:p>
        </w:tc>
        <w:tc>
          <w:tcPr>
            <w:tcW w:w="2126" w:type="dxa"/>
            <w:vMerge w:val="restart"/>
          </w:tcPr>
          <w:p w14:paraId="45314808"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Примеры ошибок</w:t>
            </w:r>
          </w:p>
        </w:tc>
      </w:tr>
      <w:tr w:rsidR="00175372" w:rsidRPr="007A486A" w14:paraId="08AA449F" w14:textId="77777777" w:rsidTr="00532984">
        <w:trPr>
          <w:cantSplit/>
          <w:trHeight w:val="2337"/>
        </w:trPr>
        <w:tc>
          <w:tcPr>
            <w:tcW w:w="421" w:type="dxa"/>
            <w:vMerge/>
          </w:tcPr>
          <w:p w14:paraId="71E2A0B2" w14:textId="77777777" w:rsidR="00175372" w:rsidRPr="007A486A" w:rsidRDefault="00175372" w:rsidP="00532984">
            <w:pPr>
              <w:spacing w:after="0" w:line="240" w:lineRule="auto"/>
              <w:rPr>
                <w:rFonts w:ascii="Times New Roman" w:hAnsi="Times New Roman"/>
                <w:sz w:val="24"/>
                <w:szCs w:val="24"/>
              </w:rPr>
            </w:pPr>
          </w:p>
        </w:tc>
        <w:tc>
          <w:tcPr>
            <w:tcW w:w="1417" w:type="dxa"/>
            <w:vMerge/>
          </w:tcPr>
          <w:p w14:paraId="1E3BBFAE" w14:textId="77777777" w:rsidR="00175372" w:rsidRPr="007A486A" w:rsidRDefault="00175372" w:rsidP="00532984">
            <w:pPr>
              <w:spacing w:after="0" w:line="240" w:lineRule="auto"/>
              <w:rPr>
                <w:rFonts w:ascii="Times New Roman" w:hAnsi="Times New Roman"/>
                <w:sz w:val="24"/>
                <w:szCs w:val="24"/>
              </w:rPr>
            </w:pPr>
          </w:p>
        </w:tc>
        <w:tc>
          <w:tcPr>
            <w:tcW w:w="567" w:type="dxa"/>
            <w:textDirection w:val="btLr"/>
          </w:tcPr>
          <w:p w14:paraId="75354927"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Оптические</w:t>
            </w:r>
          </w:p>
        </w:tc>
        <w:tc>
          <w:tcPr>
            <w:tcW w:w="851" w:type="dxa"/>
          </w:tcPr>
          <w:p w14:paraId="1844604C"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0" w:type="dxa"/>
            <w:textDirection w:val="btLr"/>
          </w:tcPr>
          <w:p w14:paraId="122EF24B"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Звукового</w:t>
            </w:r>
          </w:p>
          <w:p w14:paraId="2E11E0F1"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состава слова</w:t>
            </w:r>
          </w:p>
        </w:tc>
        <w:tc>
          <w:tcPr>
            <w:tcW w:w="709" w:type="dxa"/>
          </w:tcPr>
          <w:p w14:paraId="7EEF5224"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0" w:type="dxa"/>
            <w:textDirection w:val="btLr"/>
          </w:tcPr>
          <w:p w14:paraId="3E2F320E" w14:textId="77777777" w:rsidR="00175372" w:rsidRPr="007A486A" w:rsidRDefault="00175372" w:rsidP="00532984">
            <w:pPr>
              <w:spacing w:after="0" w:line="240" w:lineRule="auto"/>
              <w:ind w:left="113" w:right="113"/>
              <w:jc w:val="center"/>
              <w:rPr>
                <w:rFonts w:ascii="Times New Roman" w:hAnsi="Times New Roman"/>
                <w:sz w:val="24"/>
                <w:szCs w:val="24"/>
              </w:rPr>
            </w:pPr>
            <w:proofErr w:type="spellStart"/>
            <w:r w:rsidRPr="007A486A">
              <w:rPr>
                <w:rFonts w:ascii="Times New Roman" w:hAnsi="Times New Roman"/>
                <w:sz w:val="24"/>
                <w:szCs w:val="24"/>
              </w:rPr>
              <w:t>Дизорфографи-ческие</w:t>
            </w:r>
            <w:proofErr w:type="spellEnd"/>
          </w:p>
          <w:p w14:paraId="33A00A0B" w14:textId="77777777" w:rsidR="00175372" w:rsidRPr="007A486A" w:rsidRDefault="00175372" w:rsidP="00532984">
            <w:pPr>
              <w:spacing w:after="0" w:line="240" w:lineRule="auto"/>
              <w:ind w:left="113" w:right="113"/>
              <w:jc w:val="center"/>
              <w:rPr>
                <w:rFonts w:ascii="Times New Roman" w:hAnsi="Times New Roman"/>
                <w:sz w:val="24"/>
                <w:szCs w:val="24"/>
              </w:rPr>
            </w:pPr>
          </w:p>
        </w:tc>
        <w:tc>
          <w:tcPr>
            <w:tcW w:w="709" w:type="dxa"/>
          </w:tcPr>
          <w:p w14:paraId="1DAE225D"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1" w:type="dxa"/>
            <w:textDirection w:val="btLr"/>
          </w:tcPr>
          <w:p w14:paraId="3C68FF82"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Лексико-грамматические</w:t>
            </w:r>
          </w:p>
          <w:p w14:paraId="231F0122" w14:textId="77777777" w:rsidR="00175372" w:rsidRPr="007A486A" w:rsidRDefault="00175372" w:rsidP="00532984">
            <w:pPr>
              <w:spacing w:after="0" w:line="240" w:lineRule="auto"/>
              <w:ind w:left="113" w:right="113"/>
              <w:jc w:val="center"/>
              <w:rPr>
                <w:rFonts w:ascii="Times New Roman" w:hAnsi="Times New Roman"/>
                <w:sz w:val="24"/>
                <w:szCs w:val="24"/>
              </w:rPr>
            </w:pPr>
          </w:p>
        </w:tc>
        <w:tc>
          <w:tcPr>
            <w:tcW w:w="567" w:type="dxa"/>
          </w:tcPr>
          <w:p w14:paraId="777B463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2126" w:type="dxa"/>
            <w:vMerge/>
          </w:tcPr>
          <w:p w14:paraId="4F40EBFE" w14:textId="77777777" w:rsidR="00175372" w:rsidRPr="007A486A" w:rsidRDefault="00175372" w:rsidP="00532984">
            <w:pPr>
              <w:spacing w:after="0" w:line="240" w:lineRule="auto"/>
              <w:jc w:val="center"/>
              <w:rPr>
                <w:rFonts w:ascii="Times New Roman" w:hAnsi="Times New Roman"/>
                <w:sz w:val="24"/>
                <w:szCs w:val="24"/>
              </w:rPr>
            </w:pPr>
          </w:p>
        </w:tc>
      </w:tr>
      <w:tr w:rsidR="00175372" w:rsidRPr="007A486A" w14:paraId="1C9CBF16" w14:textId="77777777" w:rsidTr="00532984">
        <w:trPr>
          <w:trHeight w:val="314"/>
        </w:trPr>
        <w:tc>
          <w:tcPr>
            <w:tcW w:w="421" w:type="dxa"/>
            <w:vAlign w:val="center"/>
          </w:tcPr>
          <w:p w14:paraId="071736F8"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20A48C35"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 xml:space="preserve">Виктория А. </w:t>
            </w:r>
          </w:p>
        </w:tc>
        <w:tc>
          <w:tcPr>
            <w:tcW w:w="567" w:type="dxa"/>
          </w:tcPr>
          <w:p w14:paraId="63A3850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332303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771427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F0FB2D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384B986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7225BC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C28535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210F25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5F2EAC81"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05113393" w14:textId="77777777" w:rsidTr="00532984">
        <w:trPr>
          <w:trHeight w:val="314"/>
        </w:trPr>
        <w:tc>
          <w:tcPr>
            <w:tcW w:w="421" w:type="dxa"/>
            <w:vAlign w:val="center"/>
          </w:tcPr>
          <w:p w14:paraId="445B80E4"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056C72C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Варвара А.</w:t>
            </w:r>
          </w:p>
        </w:tc>
        <w:tc>
          <w:tcPr>
            <w:tcW w:w="567" w:type="dxa"/>
          </w:tcPr>
          <w:p w14:paraId="2C7B64B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4D31A4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1A38A7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A045A1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401E4A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7AE93A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F62EFC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41950F5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E7A4E0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0C67DA69" w14:textId="77777777" w:rsidTr="00532984">
        <w:trPr>
          <w:trHeight w:val="314"/>
        </w:trPr>
        <w:tc>
          <w:tcPr>
            <w:tcW w:w="421" w:type="dxa"/>
            <w:vAlign w:val="center"/>
          </w:tcPr>
          <w:p w14:paraId="7FF442A0"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8ACE51E"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Влада Б.</w:t>
            </w:r>
          </w:p>
        </w:tc>
        <w:tc>
          <w:tcPr>
            <w:tcW w:w="567" w:type="dxa"/>
          </w:tcPr>
          <w:p w14:paraId="7BDE867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2D86F0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428083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ED08B1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1759C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803659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55C938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6B9403F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286A2DB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1981A6FD" w14:textId="77777777" w:rsidTr="00532984">
        <w:trPr>
          <w:trHeight w:val="314"/>
        </w:trPr>
        <w:tc>
          <w:tcPr>
            <w:tcW w:w="421" w:type="dxa"/>
            <w:vAlign w:val="center"/>
          </w:tcPr>
          <w:p w14:paraId="0732B255"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3EF02598"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Егор Б.</w:t>
            </w:r>
          </w:p>
        </w:tc>
        <w:tc>
          <w:tcPr>
            <w:tcW w:w="567" w:type="dxa"/>
          </w:tcPr>
          <w:p w14:paraId="1DDF13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1F578E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12CD5C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012A15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0,038</w:t>
            </w:r>
          </w:p>
        </w:tc>
        <w:tc>
          <w:tcPr>
            <w:tcW w:w="850" w:type="dxa"/>
          </w:tcPr>
          <w:p w14:paraId="65C4633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A1F224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773CBF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064EDC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B035286"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вздух</w:t>
            </w:r>
            <w:proofErr w:type="spellEnd"/>
            <w:r w:rsidRPr="007A486A">
              <w:rPr>
                <w:rFonts w:ascii="Times New Roman" w:hAnsi="Times New Roman"/>
                <w:sz w:val="24"/>
                <w:szCs w:val="24"/>
              </w:rPr>
              <w:t>- воздух</w:t>
            </w:r>
          </w:p>
        </w:tc>
      </w:tr>
      <w:tr w:rsidR="00175372" w:rsidRPr="007A486A" w14:paraId="1295677B" w14:textId="77777777" w:rsidTr="00532984">
        <w:trPr>
          <w:trHeight w:val="314"/>
        </w:trPr>
        <w:tc>
          <w:tcPr>
            <w:tcW w:w="421" w:type="dxa"/>
            <w:vAlign w:val="center"/>
          </w:tcPr>
          <w:p w14:paraId="1DEFF641"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19C6D3E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Екатерина Б.</w:t>
            </w:r>
          </w:p>
        </w:tc>
        <w:tc>
          <w:tcPr>
            <w:tcW w:w="567" w:type="dxa"/>
          </w:tcPr>
          <w:p w14:paraId="7BBB6EB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09499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3FE24C1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678E58F6"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5AF7B53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BEF4B9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63355B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A6D1F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176ED95C"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обогащаят</w:t>
            </w:r>
            <w:proofErr w:type="spellEnd"/>
            <w:r w:rsidRPr="007A486A">
              <w:rPr>
                <w:rFonts w:ascii="Times New Roman" w:hAnsi="Times New Roman"/>
                <w:sz w:val="24"/>
                <w:szCs w:val="24"/>
              </w:rPr>
              <w:t xml:space="preserve">- обогащают </w:t>
            </w:r>
          </w:p>
        </w:tc>
      </w:tr>
      <w:tr w:rsidR="00175372" w:rsidRPr="007A486A" w14:paraId="4C27A875" w14:textId="77777777" w:rsidTr="00532984">
        <w:trPr>
          <w:trHeight w:val="314"/>
        </w:trPr>
        <w:tc>
          <w:tcPr>
            <w:tcW w:w="421" w:type="dxa"/>
            <w:vAlign w:val="center"/>
          </w:tcPr>
          <w:p w14:paraId="08AF90FC"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259C8F8"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Алексей Б.</w:t>
            </w:r>
          </w:p>
        </w:tc>
        <w:tc>
          <w:tcPr>
            <w:tcW w:w="567" w:type="dxa"/>
          </w:tcPr>
          <w:p w14:paraId="597FBF7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4E1FFB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3D1CF3F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1AC91431"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2F18692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685DBD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84FEAE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CF355F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7E34D6F6"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лиса - леса</w:t>
            </w:r>
          </w:p>
        </w:tc>
      </w:tr>
      <w:tr w:rsidR="00175372" w:rsidRPr="007A486A" w14:paraId="18D8E743" w14:textId="77777777" w:rsidTr="00532984">
        <w:trPr>
          <w:trHeight w:val="314"/>
        </w:trPr>
        <w:tc>
          <w:tcPr>
            <w:tcW w:w="421" w:type="dxa"/>
            <w:vAlign w:val="center"/>
          </w:tcPr>
          <w:p w14:paraId="28766B8B"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62088192"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Иван Б.</w:t>
            </w:r>
          </w:p>
        </w:tc>
        <w:tc>
          <w:tcPr>
            <w:tcW w:w="567" w:type="dxa"/>
          </w:tcPr>
          <w:p w14:paraId="7B5FA23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851" w:type="dxa"/>
          </w:tcPr>
          <w:p w14:paraId="1EDF129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850" w:type="dxa"/>
          </w:tcPr>
          <w:p w14:paraId="6ED7FE7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F4936F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6CEED7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2B789D3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0, 33</w:t>
            </w:r>
          </w:p>
        </w:tc>
        <w:tc>
          <w:tcPr>
            <w:tcW w:w="851" w:type="dxa"/>
          </w:tcPr>
          <w:p w14:paraId="4D33F62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D78538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6C29FFF8"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вырабатывнт</w:t>
            </w:r>
            <w:proofErr w:type="spellEnd"/>
            <w:r w:rsidRPr="007A486A">
              <w:rPr>
                <w:rFonts w:ascii="Times New Roman" w:hAnsi="Times New Roman"/>
                <w:sz w:val="24"/>
                <w:szCs w:val="24"/>
              </w:rPr>
              <w:t xml:space="preserve"> – вырабатывают,</w:t>
            </w:r>
          </w:p>
          <w:p w14:paraId="224DAC54"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клоссная</w:t>
            </w:r>
            <w:proofErr w:type="spellEnd"/>
            <w:r w:rsidRPr="007A486A">
              <w:rPr>
                <w:rFonts w:ascii="Times New Roman" w:hAnsi="Times New Roman"/>
                <w:sz w:val="24"/>
                <w:szCs w:val="24"/>
              </w:rPr>
              <w:t xml:space="preserve"> – классная,</w:t>
            </w:r>
          </w:p>
        </w:tc>
      </w:tr>
      <w:tr w:rsidR="00175372" w:rsidRPr="007A486A" w14:paraId="0DEDC69B" w14:textId="77777777" w:rsidTr="00532984">
        <w:trPr>
          <w:trHeight w:val="329"/>
        </w:trPr>
        <w:tc>
          <w:tcPr>
            <w:tcW w:w="421" w:type="dxa"/>
            <w:vAlign w:val="center"/>
          </w:tcPr>
          <w:p w14:paraId="542CB986"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2D62EC2"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Роман В.</w:t>
            </w:r>
          </w:p>
        </w:tc>
        <w:tc>
          <w:tcPr>
            <w:tcW w:w="567" w:type="dxa"/>
          </w:tcPr>
          <w:p w14:paraId="7DCCA39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EACACE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3171D3B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6D2E27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34820F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12677A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BCA2C0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2607A5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E66844A"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0CAC437D" w14:textId="77777777" w:rsidTr="00532984">
        <w:trPr>
          <w:trHeight w:val="314"/>
        </w:trPr>
        <w:tc>
          <w:tcPr>
            <w:tcW w:w="421" w:type="dxa"/>
            <w:vAlign w:val="center"/>
          </w:tcPr>
          <w:p w14:paraId="75E8D2DD"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7FEE6F14"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Алина З.</w:t>
            </w:r>
          </w:p>
        </w:tc>
        <w:tc>
          <w:tcPr>
            <w:tcW w:w="567" w:type="dxa"/>
          </w:tcPr>
          <w:p w14:paraId="792849C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9A3265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302C9B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3D018A2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0,076</w:t>
            </w:r>
          </w:p>
        </w:tc>
        <w:tc>
          <w:tcPr>
            <w:tcW w:w="850" w:type="dxa"/>
          </w:tcPr>
          <w:p w14:paraId="7F1F0DF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567448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5BC9E5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7012A13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15C02E6D"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возух</w:t>
            </w:r>
            <w:proofErr w:type="spellEnd"/>
            <w:r w:rsidRPr="007A486A">
              <w:rPr>
                <w:rFonts w:ascii="Times New Roman" w:hAnsi="Times New Roman"/>
                <w:sz w:val="24"/>
                <w:szCs w:val="24"/>
              </w:rPr>
              <w:t>- воздух,</w:t>
            </w:r>
          </w:p>
          <w:p w14:paraId="08C1C4EC"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бирегите</w:t>
            </w:r>
            <w:proofErr w:type="spellEnd"/>
            <w:r w:rsidRPr="007A486A">
              <w:rPr>
                <w:rFonts w:ascii="Times New Roman" w:hAnsi="Times New Roman"/>
                <w:sz w:val="24"/>
                <w:szCs w:val="24"/>
              </w:rPr>
              <w:t xml:space="preserve"> – берегите</w:t>
            </w:r>
          </w:p>
        </w:tc>
      </w:tr>
      <w:tr w:rsidR="00175372" w:rsidRPr="007A486A" w14:paraId="56436D6C" w14:textId="77777777" w:rsidTr="00532984">
        <w:trPr>
          <w:trHeight w:val="314"/>
        </w:trPr>
        <w:tc>
          <w:tcPr>
            <w:tcW w:w="421" w:type="dxa"/>
            <w:vAlign w:val="center"/>
          </w:tcPr>
          <w:p w14:paraId="47A5DD43"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41263ECA"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Полина З.</w:t>
            </w:r>
          </w:p>
        </w:tc>
        <w:tc>
          <w:tcPr>
            <w:tcW w:w="567" w:type="dxa"/>
          </w:tcPr>
          <w:p w14:paraId="734390F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21E304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B2FAD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F1266F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005129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DA7AE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4D7CD8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5F51F1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17B6AE25"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25F5C3AC" w14:textId="77777777" w:rsidTr="00532984">
        <w:trPr>
          <w:trHeight w:val="314"/>
        </w:trPr>
        <w:tc>
          <w:tcPr>
            <w:tcW w:w="421" w:type="dxa"/>
            <w:vAlign w:val="center"/>
          </w:tcPr>
          <w:p w14:paraId="73C9B9F9"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1CF07B52"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Анастасия К.</w:t>
            </w:r>
          </w:p>
        </w:tc>
        <w:tc>
          <w:tcPr>
            <w:tcW w:w="567" w:type="dxa"/>
          </w:tcPr>
          <w:p w14:paraId="50B7C7F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5800E8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CBA0DD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58B0A3F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0,15</w:t>
            </w:r>
          </w:p>
        </w:tc>
        <w:tc>
          <w:tcPr>
            <w:tcW w:w="850" w:type="dxa"/>
          </w:tcPr>
          <w:p w14:paraId="0B8E94B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7ED135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D0BD40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29D2389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0D27C43"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свес- свеж, </w:t>
            </w:r>
            <w:proofErr w:type="spellStart"/>
            <w:r w:rsidRPr="007A486A">
              <w:rPr>
                <w:rFonts w:ascii="Times New Roman" w:hAnsi="Times New Roman"/>
                <w:sz w:val="24"/>
                <w:szCs w:val="24"/>
              </w:rPr>
              <w:t>ежедевна</w:t>
            </w:r>
            <w:proofErr w:type="spellEnd"/>
            <w:r w:rsidRPr="007A486A">
              <w:rPr>
                <w:rFonts w:ascii="Times New Roman" w:hAnsi="Times New Roman"/>
                <w:sz w:val="24"/>
                <w:szCs w:val="24"/>
              </w:rPr>
              <w:t xml:space="preserve"> – ежедневно</w:t>
            </w:r>
          </w:p>
        </w:tc>
      </w:tr>
      <w:tr w:rsidR="00175372" w:rsidRPr="007A486A" w14:paraId="7145A614" w14:textId="77777777" w:rsidTr="00532984">
        <w:trPr>
          <w:trHeight w:val="329"/>
        </w:trPr>
        <w:tc>
          <w:tcPr>
            <w:tcW w:w="421" w:type="dxa"/>
            <w:vAlign w:val="center"/>
          </w:tcPr>
          <w:p w14:paraId="60607334"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6F306F70"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Камилла К.</w:t>
            </w:r>
          </w:p>
        </w:tc>
        <w:tc>
          <w:tcPr>
            <w:tcW w:w="567" w:type="dxa"/>
          </w:tcPr>
          <w:p w14:paraId="3030003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C861B5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FD4E4F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561200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A16012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937553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ACCF83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567" w:type="dxa"/>
          </w:tcPr>
          <w:p w14:paraId="645B62F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0,22</w:t>
            </w:r>
          </w:p>
        </w:tc>
        <w:tc>
          <w:tcPr>
            <w:tcW w:w="2126" w:type="dxa"/>
          </w:tcPr>
          <w:p w14:paraId="20F1A4A2"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безних</w:t>
            </w:r>
            <w:proofErr w:type="spellEnd"/>
            <w:r w:rsidRPr="007A486A">
              <w:rPr>
                <w:rFonts w:ascii="Times New Roman" w:hAnsi="Times New Roman"/>
                <w:sz w:val="24"/>
                <w:szCs w:val="24"/>
              </w:rPr>
              <w:t xml:space="preserve"> – без них, они – Они (начало предложения)</w:t>
            </w:r>
          </w:p>
        </w:tc>
      </w:tr>
      <w:tr w:rsidR="00175372" w:rsidRPr="007A486A" w14:paraId="24294C25" w14:textId="77777777" w:rsidTr="00532984">
        <w:trPr>
          <w:trHeight w:val="314"/>
        </w:trPr>
        <w:tc>
          <w:tcPr>
            <w:tcW w:w="421" w:type="dxa"/>
            <w:vAlign w:val="center"/>
          </w:tcPr>
          <w:p w14:paraId="18013532"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0162703F"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Кирилл К.</w:t>
            </w:r>
          </w:p>
        </w:tc>
        <w:tc>
          <w:tcPr>
            <w:tcW w:w="567" w:type="dxa"/>
          </w:tcPr>
          <w:p w14:paraId="3878D36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E52672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A4B9DC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11F0C2FF"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5C75731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0CD645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28F4AC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4E3480B8" w14:textId="77777777" w:rsidR="00175372" w:rsidRPr="0028132C" w:rsidRDefault="00175372" w:rsidP="00532984">
            <w:pPr>
              <w:jc w:val="center"/>
              <w:rPr>
                <w:rFonts w:ascii="Times New Roman" w:hAnsi="Times New Roman"/>
                <w:sz w:val="20"/>
                <w:szCs w:val="20"/>
                <w:lang w:val="en-US"/>
              </w:rPr>
            </w:pPr>
            <w:r w:rsidRPr="0028132C">
              <w:rPr>
                <w:rFonts w:ascii="Times New Roman" w:hAnsi="Times New Roman"/>
                <w:sz w:val="20"/>
                <w:szCs w:val="20"/>
              </w:rPr>
              <w:t>0,11</w:t>
            </w:r>
          </w:p>
        </w:tc>
        <w:tc>
          <w:tcPr>
            <w:tcW w:w="2126" w:type="dxa"/>
          </w:tcPr>
          <w:p w14:paraId="4F3AF72D"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гибел</w:t>
            </w:r>
            <w:proofErr w:type="spellEnd"/>
            <w:r w:rsidRPr="007A486A">
              <w:rPr>
                <w:rFonts w:ascii="Times New Roman" w:hAnsi="Times New Roman"/>
                <w:sz w:val="24"/>
                <w:szCs w:val="24"/>
              </w:rPr>
              <w:t>- гибель</w:t>
            </w:r>
          </w:p>
        </w:tc>
      </w:tr>
      <w:tr w:rsidR="00175372" w:rsidRPr="007A486A" w14:paraId="648B160A" w14:textId="77777777" w:rsidTr="00532984">
        <w:trPr>
          <w:trHeight w:val="314"/>
        </w:trPr>
        <w:tc>
          <w:tcPr>
            <w:tcW w:w="421" w:type="dxa"/>
            <w:vAlign w:val="center"/>
          </w:tcPr>
          <w:p w14:paraId="5F5AF644"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3FA66BD7"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Андрей К.</w:t>
            </w:r>
          </w:p>
        </w:tc>
        <w:tc>
          <w:tcPr>
            <w:tcW w:w="567" w:type="dxa"/>
          </w:tcPr>
          <w:p w14:paraId="6E83E87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57A743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5C8A75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DC7794A"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3884BB7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71884D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2AC35C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3988DD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E86CD9F"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деревев</w:t>
            </w:r>
            <w:proofErr w:type="spellEnd"/>
            <w:r w:rsidRPr="007A486A">
              <w:rPr>
                <w:rFonts w:ascii="Times New Roman" w:hAnsi="Times New Roman"/>
                <w:sz w:val="24"/>
                <w:szCs w:val="24"/>
              </w:rPr>
              <w:t>- деревьев</w:t>
            </w:r>
          </w:p>
        </w:tc>
      </w:tr>
      <w:tr w:rsidR="00175372" w:rsidRPr="007A486A" w14:paraId="06AA358B" w14:textId="77777777" w:rsidTr="00532984">
        <w:trPr>
          <w:trHeight w:val="314"/>
        </w:trPr>
        <w:tc>
          <w:tcPr>
            <w:tcW w:w="421" w:type="dxa"/>
            <w:vAlign w:val="center"/>
          </w:tcPr>
          <w:p w14:paraId="46D97033"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1EB223F4"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Илья Л.</w:t>
            </w:r>
          </w:p>
        </w:tc>
        <w:tc>
          <w:tcPr>
            <w:tcW w:w="567" w:type="dxa"/>
          </w:tcPr>
          <w:p w14:paraId="331A0FC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9DCDBE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8EC074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1DF0B2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34BB960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B7799F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65A18C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97677A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30D8C27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11037A1A" w14:textId="77777777" w:rsidTr="00532984">
        <w:trPr>
          <w:trHeight w:val="329"/>
        </w:trPr>
        <w:tc>
          <w:tcPr>
            <w:tcW w:w="421" w:type="dxa"/>
            <w:vAlign w:val="center"/>
          </w:tcPr>
          <w:p w14:paraId="4AD4B9D6"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DEA2440"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Артём Л.</w:t>
            </w:r>
          </w:p>
        </w:tc>
        <w:tc>
          <w:tcPr>
            <w:tcW w:w="567" w:type="dxa"/>
          </w:tcPr>
          <w:p w14:paraId="7A7D9F7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05B678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D9EA09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1983D42B" w14:textId="77777777" w:rsidR="00175372" w:rsidRPr="0028132C" w:rsidRDefault="00175372" w:rsidP="00532984">
            <w:pPr>
              <w:jc w:val="center"/>
              <w:rPr>
                <w:rFonts w:ascii="Times New Roman" w:hAnsi="Times New Roman"/>
                <w:sz w:val="20"/>
                <w:szCs w:val="20"/>
                <w:lang w:val="en-US"/>
              </w:rPr>
            </w:pPr>
            <w:r w:rsidRPr="0028132C">
              <w:rPr>
                <w:rFonts w:ascii="Times New Roman" w:hAnsi="Times New Roman"/>
                <w:sz w:val="20"/>
                <w:szCs w:val="20"/>
              </w:rPr>
              <w:t>0,15</w:t>
            </w:r>
          </w:p>
        </w:tc>
        <w:tc>
          <w:tcPr>
            <w:tcW w:w="850" w:type="dxa"/>
          </w:tcPr>
          <w:p w14:paraId="716F2D2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5123AEC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0,22</w:t>
            </w:r>
          </w:p>
        </w:tc>
        <w:tc>
          <w:tcPr>
            <w:tcW w:w="851" w:type="dxa"/>
          </w:tcPr>
          <w:p w14:paraId="60F49C9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23287C0A" w14:textId="77777777" w:rsidR="00175372" w:rsidRPr="0028132C" w:rsidRDefault="00175372" w:rsidP="00532984">
            <w:pPr>
              <w:jc w:val="center"/>
              <w:rPr>
                <w:rFonts w:ascii="Times New Roman" w:hAnsi="Times New Roman"/>
                <w:sz w:val="20"/>
                <w:szCs w:val="20"/>
                <w:lang w:val="en-US"/>
              </w:rPr>
            </w:pPr>
            <w:r w:rsidRPr="0028132C">
              <w:rPr>
                <w:rFonts w:ascii="Times New Roman" w:hAnsi="Times New Roman"/>
                <w:sz w:val="20"/>
                <w:szCs w:val="20"/>
              </w:rPr>
              <w:t>0,11</w:t>
            </w:r>
          </w:p>
        </w:tc>
        <w:tc>
          <w:tcPr>
            <w:tcW w:w="2126" w:type="dxa"/>
          </w:tcPr>
          <w:p w14:paraId="632B5908"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кок-как, </w:t>
            </w:r>
            <w:proofErr w:type="spellStart"/>
            <w:r w:rsidRPr="007A486A">
              <w:rPr>
                <w:rFonts w:ascii="Times New Roman" w:hAnsi="Times New Roman"/>
                <w:sz w:val="24"/>
                <w:szCs w:val="24"/>
              </w:rPr>
              <w:t>увовливают</w:t>
            </w:r>
            <w:proofErr w:type="spellEnd"/>
            <w:r w:rsidRPr="007A486A">
              <w:rPr>
                <w:rFonts w:ascii="Times New Roman" w:hAnsi="Times New Roman"/>
                <w:sz w:val="24"/>
                <w:szCs w:val="24"/>
              </w:rPr>
              <w:t xml:space="preserve">- улавливают, </w:t>
            </w:r>
            <w:proofErr w:type="spellStart"/>
            <w:r w:rsidRPr="007A486A">
              <w:rPr>
                <w:rFonts w:ascii="Times New Roman" w:hAnsi="Times New Roman"/>
                <w:sz w:val="24"/>
                <w:szCs w:val="24"/>
              </w:rPr>
              <w:t>кислырас</w:t>
            </w:r>
            <w:proofErr w:type="spellEnd"/>
            <w:r w:rsidRPr="007A486A">
              <w:rPr>
                <w:rFonts w:ascii="Times New Roman" w:hAnsi="Times New Roman"/>
                <w:sz w:val="24"/>
                <w:szCs w:val="24"/>
              </w:rPr>
              <w:t xml:space="preserve">- </w:t>
            </w:r>
            <w:r w:rsidRPr="007A486A">
              <w:rPr>
                <w:rFonts w:ascii="Times New Roman" w:hAnsi="Times New Roman"/>
                <w:sz w:val="24"/>
                <w:szCs w:val="24"/>
              </w:rPr>
              <w:lastRenderedPageBreak/>
              <w:t>кислород</w:t>
            </w:r>
          </w:p>
        </w:tc>
      </w:tr>
      <w:tr w:rsidR="00175372" w:rsidRPr="007A486A" w14:paraId="11ACD816" w14:textId="77777777" w:rsidTr="00532984">
        <w:trPr>
          <w:trHeight w:val="314"/>
        </w:trPr>
        <w:tc>
          <w:tcPr>
            <w:tcW w:w="421" w:type="dxa"/>
            <w:vAlign w:val="center"/>
          </w:tcPr>
          <w:p w14:paraId="4D6FE407"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88BBD4E"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Саркис М.</w:t>
            </w:r>
          </w:p>
        </w:tc>
        <w:tc>
          <w:tcPr>
            <w:tcW w:w="567" w:type="dxa"/>
          </w:tcPr>
          <w:p w14:paraId="03EA2E3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9FC5F8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1EAA76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5225B618"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0BC7AB3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600E19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ADAE13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69FF4E93" w14:textId="77777777" w:rsidR="00175372" w:rsidRPr="0028132C" w:rsidRDefault="00175372" w:rsidP="00532984">
            <w:pPr>
              <w:rPr>
                <w:sz w:val="20"/>
                <w:szCs w:val="20"/>
              </w:rPr>
            </w:pPr>
            <w:r w:rsidRPr="0028132C">
              <w:rPr>
                <w:rFonts w:ascii="Times New Roman" w:hAnsi="Times New Roman"/>
                <w:sz w:val="20"/>
                <w:szCs w:val="20"/>
              </w:rPr>
              <w:t>0,11</w:t>
            </w:r>
          </w:p>
        </w:tc>
        <w:tc>
          <w:tcPr>
            <w:tcW w:w="2126" w:type="dxa"/>
          </w:tcPr>
          <w:p w14:paraId="02765BCF"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пыли-пыль</w:t>
            </w:r>
          </w:p>
        </w:tc>
      </w:tr>
      <w:tr w:rsidR="00175372" w:rsidRPr="007A486A" w14:paraId="3B223002" w14:textId="77777777" w:rsidTr="00532984">
        <w:trPr>
          <w:trHeight w:val="314"/>
        </w:trPr>
        <w:tc>
          <w:tcPr>
            <w:tcW w:w="421" w:type="dxa"/>
            <w:vAlign w:val="center"/>
          </w:tcPr>
          <w:p w14:paraId="2EEA8D33"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7737B9C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Александр М.</w:t>
            </w:r>
          </w:p>
        </w:tc>
        <w:tc>
          <w:tcPr>
            <w:tcW w:w="567" w:type="dxa"/>
          </w:tcPr>
          <w:p w14:paraId="2FDE5EA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0E328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58F06A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7AFF9407"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39DEC7F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2A9404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2144BA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7FA5EC73" w14:textId="77777777" w:rsidR="00175372" w:rsidRPr="0028132C" w:rsidRDefault="00175372" w:rsidP="00532984">
            <w:pPr>
              <w:rPr>
                <w:sz w:val="20"/>
                <w:szCs w:val="20"/>
              </w:rPr>
            </w:pPr>
            <w:r w:rsidRPr="0028132C">
              <w:rPr>
                <w:rFonts w:ascii="Times New Roman" w:hAnsi="Times New Roman"/>
                <w:sz w:val="20"/>
                <w:szCs w:val="20"/>
              </w:rPr>
              <w:t>0,11</w:t>
            </w:r>
          </w:p>
        </w:tc>
        <w:tc>
          <w:tcPr>
            <w:tcW w:w="2126" w:type="dxa"/>
          </w:tcPr>
          <w:p w14:paraId="1B6CE1E1"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класснаяработа</w:t>
            </w:r>
            <w:proofErr w:type="spellEnd"/>
            <w:r w:rsidRPr="007A486A">
              <w:rPr>
                <w:rFonts w:ascii="Times New Roman" w:hAnsi="Times New Roman"/>
                <w:sz w:val="24"/>
                <w:szCs w:val="24"/>
              </w:rPr>
              <w:t xml:space="preserve"> –классная работа, </w:t>
            </w:r>
            <w:proofErr w:type="spellStart"/>
            <w:r w:rsidRPr="007A486A">
              <w:rPr>
                <w:rFonts w:ascii="Times New Roman" w:hAnsi="Times New Roman"/>
                <w:sz w:val="24"/>
                <w:szCs w:val="24"/>
              </w:rPr>
              <w:t>улавлевают</w:t>
            </w:r>
            <w:proofErr w:type="spellEnd"/>
            <w:r w:rsidRPr="007A486A">
              <w:rPr>
                <w:rFonts w:ascii="Times New Roman" w:hAnsi="Times New Roman"/>
                <w:sz w:val="24"/>
                <w:szCs w:val="24"/>
              </w:rPr>
              <w:t xml:space="preserve"> – улавливают</w:t>
            </w:r>
          </w:p>
        </w:tc>
      </w:tr>
      <w:tr w:rsidR="00175372" w:rsidRPr="007A486A" w14:paraId="44DC73BD" w14:textId="77777777" w:rsidTr="00532984">
        <w:trPr>
          <w:trHeight w:val="314"/>
        </w:trPr>
        <w:tc>
          <w:tcPr>
            <w:tcW w:w="421" w:type="dxa"/>
            <w:vAlign w:val="center"/>
          </w:tcPr>
          <w:p w14:paraId="29988A34"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5BFABFAF"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Ахмед Н.</w:t>
            </w:r>
          </w:p>
        </w:tc>
        <w:tc>
          <w:tcPr>
            <w:tcW w:w="567" w:type="dxa"/>
          </w:tcPr>
          <w:p w14:paraId="3D9891C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11CC2F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770C23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6BD6B5AE"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2704B2E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7A50D1F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1" w:type="dxa"/>
          </w:tcPr>
          <w:p w14:paraId="0994B0F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2856272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C2A110A"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жывому</w:t>
            </w:r>
            <w:proofErr w:type="spellEnd"/>
            <w:r w:rsidRPr="007A486A">
              <w:rPr>
                <w:rFonts w:ascii="Times New Roman" w:hAnsi="Times New Roman"/>
                <w:sz w:val="24"/>
                <w:szCs w:val="24"/>
              </w:rPr>
              <w:t>- живому</w:t>
            </w:r>
          </w:p>
        </w:tc>
      </w:tr>
      <w:tr w:rsidR="00175372" w:rsidRPr="007A486A" w14:paraId="59E4C049" w14:textId="77777777" w:rsidTr="00532984">
        <w:trPr>
          <w:trHeight w:val="329"/>
        </w:trPr>
        <w:tc>
          <w:tcPr>
            <w:tcW w:w="421" w:type="dxa"/>
            <w:vAlign w:val="center"/>
          </w:tcPr>
          <w:p w14:paraId="585101F6"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36C50E36"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Юлия П.</w:t>
            </w:r>
          </w:p>
          <w:p w14:paraId="40BF1146" w14:textId="77777777" w:rsidR="00175372" w:rsidRPr="007A486A" w:rsidRDefault="00175372" w:rsidP="00532984">
            <w:pPr>
              <w:spacing w:after="0" w:line="240" w:lineRule="auto"/>
              <w:rPr>
                <w:rFonts w:ascii="Times New Roman" w:hAnsi="Times New Roman"/>
                <w:sz w:val="24"/>
                <w:szCs w:val="24"/>
              </w:rPr>
            </w:pPr>
          </w:p>
        </w:tc>
        <w:tc>
          <w:tcPr>
            <w:tcW w:w="567" w:type="dxa"/>
          </w:tcPr>
          <w:p w14:paraId="7D06743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BA5F86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937D37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5DB7ADA1"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6A8CE4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A3790C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0BAB22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15509BE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2126" w:type="dxa"/>
          </w:tcPr>
          <w:p w14:paraId="507955F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кок – как, </w:t>
            </w:r>
            <w:proofErr w:type="spellStart"/>
            <w:r w:rsidRPr="007A486A">
              <w:rPr>
                <w:rFonts w:ascii="Times New Roman" w:hAnsi="Times New Roman"/>
                <w:sz w:val="24"/>
                <w:szCs w:val="24"/>
              </w:rPr>
              <w:t>кокчист</w:t>
            </w:r>
            <w:proofErr w:type="spellEnd"/>
            <w:r w:rsidRPr="007A486A">
              <w:rPr>
                <w:rFonts w:ascii="Times New Roman" w:hAnsi="Times New Roman"/>
                <w:sz w:val="24"/>
                <w:szCs w:val="24"/>
              </w:rPr>
              <w:t xml:space="preserve"> – как чист</w:t>
            </w:r>
          </w:p>
        </w:tc>
      </w:tr>
      <w:tr w:rsidR="00175372" w:rsidRPr="007A486A" w14:paraId="38C553F6" w14:textId="77777777" w:rsidTr="00532984">
        <w:trPr>
          <w:trHeight w:val="314"/>
        </w:trPr>
        <w:tc>
          <w:tcPr>
            <w:tcW w:w="421" w:type="dxa"/>
            <w:vAlign w:val="center"/>
          </w:tcPr>
          <w:p w14:paraId="37B18BEF"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31521A61"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Олеся П.</w:t>
            </w:r>
          </w:p>
        </w:tc>
        <w:tc>
          <w:tcPr>
            <w:tcW w:w="567" w:type="dxa"/>
          </w:tcPr>
          <w:p w14:paraId="35CACAD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FD363A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BA2F28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540193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7140E7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77C1A5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F0B420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567" w:type="dxa"/>
          </w:tcPr>
          <w:p w14:paraId="6DF1499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0,22</w:t>
            </w:r>
          </w:p>
        </w:tc>
        <w:tc>
          <w:tcPr>
            <w:tcW w:w="2126" w:type="dxa"/>
          </w:tcPr>
          <w:p w14:paraId="5CA0ABC6"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человеку- человека,</w:t>
            </w:r>
          </w:p>
          <w:p w14:paraId="1AEAB24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природы- природе</w:t>
            </w:r>
          </w:p>
        </w:tc>
      </w:tr>
      <w:tr w:rsidR="00175372" w:rsidRPr="007A486A" w14:paraId="1124A537" w14:textId="77777777" w:rsidTr="00532984">
        <w:trPr>
          <w:trHeight w:val="314"/>
        </w:trPr>
        <w:tc>
          <w:tcPr>
            <w:tcW w:w="421" w:type="dxa"/>
            <w:vAlign w:val="center"/>
          </w:tcPr>
          <w:p w14:paraId="0532D0DF"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0983BFF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Валерия П.</w:t>
            </w:r>
          </w:p>
          <w:p w14:paraId="1E6784F4" w14:textId="77777777" w:rsidR="00175372" w:rsidRPr="007A486A" w:rsidRDefault="00175372" w:rsidP="00532984">
            <w:pPr>
              <w:spacing w:after="0" w:line="240" w:lineRule="auto"/>
              <w:rPr>
                <w:rFonts w:ascii="Times New Roman" w:hAnsi="Times New Roman"/>
                <w:sz w:val="24"/>
                <w:szCs w:val="24"/>
              </w:rPr>
            </w:pPr>
          </w:p>
        </w:tc>
        <w:tc>
          <w:tcPr>
            <w:tcW w:w="567" w:type="dxa"/>
          </w:tcPr>
          <w:p w14:paraId="0464368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38D4B4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E8E12B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B712FE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048867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595A73B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0,22</w:t>
            </w:r>
          </w:p>
        </w:tc>
        <w:tc>
          <w:tcPr>
            <w:tcW w:w="851" w:type="dxa"/>
          </w:tcPr>
          <w:p w14:paraId="7E171FE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830DA7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653A859C"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жывому</w:t>
            </w:r>
            <w:proofErr w:type="spellEnd"/>
            <w:r w:rsidRPr="007A486A">
              <w:rPr>
                <w:rFonts w:ascii="Times New Roman" w:hAnsi="Times New Roman"/>
                <w:sz w:val="24"/>
                <w:szCs w:val="24"/>
              </w:rPr>
              <w:t xml:space="preserve">- живому, </w:t>
            </w:r>
            <w:proofErr w:type="spellStart"/>
            <w:r w:rsidRPr="007A486A">
              <w:rPr>
                <w:rFonts w:ascii="Times New Roman" w:hAnsi="Times New Roman"/>
                <w:sz w:val="24"/>
                <w:szCs w:val="24"/>
              </w:rPr>
              <w:t>гарозит</w:t>
            </w:r>
            <w:proofErr w:type="spellEnd"/>
            <w:r w:rsidRPr="007A486A">
              <w:rPr>
                <w:rFonts w:ascii="Times New Roman" w:hAnsi="Times New Roman"/>
                <w:sz w:val="24"/>
                <w:szCs w:val="24"/>
              </w:rPr>
              <w:t xml:space="preserve"> – грозит</w:t>
            </w:r>
          </w:p>
        </w:tc>
      </w:tr>
      <w:tr w:rsidR="00175372" w:rsidRPr="007A486A" w14:paraId="051709DC" w14:textId="77777777" w:rsidTr="00532984">
        <w:trPr>
          <w:trHeight w:val="329"/>
        </w:trPr>
        <w:tc>
          <w:tcPr>
            <w:tcW w:w="421" w:type="dxa"/>
            <w:vAlign w:val="center"/>
          </w:tcPr>
          <w:p w14:paraId="45E2E5E7"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2C9AAE3A"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Юлия П.</w:t>
            </w:r>
          </w:p>
        </w:tc>
        <w:tc>
          <w:tcPr>
            <w:tcW w:w="567" w:type="dxa"/>
          </w:tcPr>
          <w:p w14:paraId="451AC2B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EAC793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9B2F63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519B8D04"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577DBCC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DBFEE7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172C32B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5A21DA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7593A1C"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обагащают</w:t>
            </w:r>
            <w:proofErr w:type="spellEnd"/>
            <w:r w:rsidRPr="007A486A">
              <w:rPr>
                <w:rFonts w:ascii="Times New Roman" w:hAnsi="Times New Roman"/>
                <w:sz w:val="24"/>
                <w:szCs w:val="24"/>
              </w:rPr>
              <w:t xml:space="preserve"> – обогащают </w:t>
            </w:r>
          </w:p>
        </w:tc>
      </w:tr>
      <w:tr w:rsidR="00175372" w:rsidRPr="007A486A" w14:paraId="1B5BF7B5" w14:textId="77777777" w:rsidTr="00532984">
        <w:trPr>
          <w:trHeight w:val="144"/>
        </w:trPr>
        <w:tc>
          <w:tcPr>
            <w:tcW w:w="421" w:type="dxa"/>
            <w:vAlign w:val="center"/>
          </w:tcPr>
          <w:p w14:paraId="5FE1ED8C"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79630FA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Софья Р.</w:t>
            </w:r>
          </w:p>
        </w:tc>
        <w:tc>
          <w:tcPr>
            <w:tcW w:w="567" w:type="dxa"/>
          </w:tcPr>
          <w:p w14:paraId="685BE31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824B5F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36583D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87EE6E2" w14:textId="77777777" w:rsidR="00175372" w:rsidRPr="0028132C" w:rsidRDefault="00175372" w:rsidP="00532984">
            <w:pPr>
              <w:rPr>
                <w:sz w:val="20"/>
                <w:szCs w:val="20"/>
              </w:rPr>
            </w:pPr>
            <w:r w:rsidRPr="0028132C">
              <w:rPr>
                <w:rFonts w:ascii="Times New Roman" w:hAnsi="Times New Roman"/>
                <w:sz w:val="20"/>
                <w:szCs w:val="20"/>
              </w:rPr>
              <w:t>0,038</w:t>
            </w:r>
          </w:p>
        </w:tc>
        <w:tc>
          <w:tcPr>
            <w:tcW w:w="850" w:type="dxa"/>
          </w:tcPr>
          <w:p w14:paraId="076C2C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BF58C1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60B2B2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2583AC9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47802D70"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беригите</w:t>
            </w:r>
            <w:proofErr w:type="spellEnd"/>
            <w:r w:rsidRPr="007A486A">
              <w:rPr>
                <w:rFonts w:ascii="Times New Roman" w:hAnsi="Times New Roman"/>
                <w:sz w:val="24"/>
                <w:szCs w:val="24"/>
              </w:rPr>
              <w:t>- берегите</w:t>
            </w:r>
          </w:p>
        </w:tc>
      </w:tr>
      <w:tr w:rsidR="00175372" w:rsidRPr="007A486A" w14:paraId="6338702E" w14:textId="77777777" w:rsidTr="00532984">
        <w:trPr>
          <w:trHeight w:val="144"/>
        </w:trPr>
        <w:tc>
          <w:tcPr>
            <w:tcW w:w="421" w:type="dxa"/>
            <w:vAlign w:val="center"/>
          </w:tcPr>
          <w:p w14:paraId="323AA250"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0E719C73"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Татьяна С.</w:t>
            </w:r>
          </w:p>
        </w:tc>
        <w:tc>
          <w:tcPr>
            <w:tcW w:w="567" w:type="dxa"/>
          </w:tcPr>
          <w:p w14:paraId="378BA2E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2F5111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E9DA0C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02D008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97B1C6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2FD8C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4148DC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63900D2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285515F7"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0E76D22E" w14:textId="77777777" w:rsidTr="00532984">
        <w:trPr>
          <w:trHeight w:val="144"/>
        </w:trPr>
        <w:tc>
          <w:tcPr>
            <w:tcW w:w="421" w:type="dxa"/>
            <w:vAlign w:val="center"/>
          </w:tcPr>
          <w:p w14:paraId="0734918C"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06C04C81"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Екатерина С.</w:t>
            </w:r>
          </w:p>
        </w:tc>
        <w:tc>
          <w:tcPr>
            <w:tcW w:w="567" w:type="dxa"/>
          </w:tcPr>
          <w:p w14:paraId="1A439D8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EFEDB0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2262C2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D77E6D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4BDFEC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8734C1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A39EEF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B9205F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7BFC05C8"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2659AE08" w14:textId="77777777" w:rsidTr="00532984">
        <w:trPr>
          <w:trHeight w:val="144"/>
        </w:trPr>
        <w:tc>
          <w:tcPr>
            <w:tcW w:w="421" w:type="dxa"/>
            <w:vAlign w:val="center"/>
          </w:tcPr>
          <w:p w14:paraId="7F69E063"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1BD22037"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Вероника Ф.</w:t>
            </w:r>
          </w:p>
        </w:tc>
        <w:tc>
          <w:tcPr>
            <w:tcW w:w="567" w:type="dxa"/>
          </w:tcPr>
          <w:p w14:paraId="672AA7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A62616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B3FEAC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E1FF61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B30C9F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9C0DB0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69E79E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8B8344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1DBAE7C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7687E916" w14:textId="77777777" w:rsidTr="00532984">
        <w:trPr>
          <w:trHeight w:val="144"/>
        </w:trPr>
        <w:tc>
          <w:tcPr>
            <w:tcW w:w="421" w:type="dxa"/>
            <w:vAlign w:val="center"/>
          </w:tcPr>
          <w:p w14:paraId="5976375B"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27367EB8"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Алиса Х.</w:t>
            </w:r>
          </w:p>
        </w:tc>
        <w:tc>
          <w:tcPr>
            <w:tcW w:w="567" w:type="dxa"/>
          </w:tcPr>
          <w:p w14:paraId="70A8187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BBF228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E9BC5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68F64A1F" w14:textId="77777777" w:rsidR="00175372" w:rsidRPr="0028132C" w:rsidRDefault="00175372" w:rsidP="00532984">
            <w:pPr>
              <w:jc w:val="center"/>
              <w:rPr>
                <w:rFonts w:ascii="Times New Roman" w:hAnsi="Times New Roman"/>
                <w:sz w:val="20"/>
                <w:szCs w:val="20"/>
                <w:lang w:val="en-US"/>
              </w:rPr>
            </w:pPr>
            <w:r w:rsidRPr="0028132C">
              <w:rPr>
                <w:rFonts w:ascii="Times New Roman" w:hAnsi="Times New Roman"/>
                <w:sz w:val="20"/>
                <w:szCs w:val="20"/>
              </w:rPr>
              <w:t>0,038</w:t>
            </w:r>
          </w:p>
        </w:tc>
        <w:tc>
          <w:tcPr>
            <w:tcW w:w="850" w:type="dxa"/>
          </w:tcPr>
          <w:p w14:paraId="4B86855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2B7358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98D2F5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485F134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02725086"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всиму</w:t>
            </w:r>
            <w:proofErr w:type="spellEnd"/>
            <w:r w:rsidRPr="007A486A">
              <w:rPr>
                <w:rFonts w:ascii="Times New Roman" w:hAnsi="Times New Roman"/>
                <w:sz w:val="24"/>
                <w:szCs w:val="24"/>
              </w:rPr>
              <w:t>- всему</w:t>
            </w:r>
          </w:p>
        </w:tc>
      </w:tr>
      <w:tr w:rsidR="00175372" w:rsidRPr="007A486A" w14:paraId="6123CCBE" w14:textId="77777777" w:rsidTr="00532984">
        <w:trPr>
          <w:trHeight w:val="144"/>
        </w:trPr>
        <w:tc>
          <w:tcPr>
            <w:tcW w:w="421" w:type="dxa"/>
            <w:vAlign w:val="center"/>
          </w:tcPr>
          <w:p w14:paraId="5705EAFA" w14:textId="77777777" w:rsidR="00175372" w:rsidRPr="007A486A" w:rsidRDefault="00175372" w:rsidP="00532984">
            <w:pPr>
              <w:pStyle w:val="a7"/>
              <w:numPr>
                <w:ilvl w:val="0"/>
                <w:numId w:val="10"/>
              </w:numPr>
              <w:ind w:left="0" w:firstLine="0"/>
              <w:rPr>
                <w:rFonts w:ascii="Times New Roman" w:hAnsi="Times New Roman"/>
              </w:rPr>
            </w:pPr>
          </w:p>
        </w:tc>
        <w:tc>
          <w:tcPr>
            <w:tcW w:w="1417" w:type="dxa"/>
            <w:vAlign w:val="center"/>
          </w:tcPr>
          <w:p w14:paraId="19145EA7"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Марат Ш.</w:t>
            </w:r>
          </w:p>
        </w:tc>
        <w:tc>
          <w:tcPr>
            <w:tcW w:w="567" w:type="dxa"/>
          </w:tcPr>
          <w:p w14:paraId="3D7FDA6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CE9671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124015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6D5464B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0,15</w:t>
            </w:r>
          </w:p>
        </w:tc>
        <w:tc>
          <w:tcPr>
            <w:tcW w:w="850" w:type="dxa"/>
          </w:tcPr>
          <w:p w14:paraId="59A8687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2CBD839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1" w:type="dxa"/>
          </w:tcPr>
          <w:p w14:paraId="7D6EEFB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23EECC2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2126" w:type="dxa"/>
          </w:tcPr>
          <w:p w14:paraId="1B1A75BE"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кислорот</w:t>
            </w:r>
            <w:proofErr w:type="spellEnd"/>
            <w:r w:rsidRPr="007A486A">
              <w:rPr>
                <w:rFonts w:ascii="Times New Roman" w:hAnsi="Times New Roman"/>
                <w:sz w:val="24"/>
                <w:szCs w:val="24"/>
              </w:rPr>
              <w:t xml:space="preserve"> – кислород, </w:t>
            </w:r>
            <w:proofErr w:type="spellStart"/>
            <w:r w:rsidRPr="007A486A">
              <w:rPr>
                <w:rFonts w:ascii="Times New Roman" w:hAnsi="Times New Roman"/>
                <w:sz w:val="24"/>
                <w:szCs w:val="24"/>
              </w:rPr>
              <w:t>улавлевают</w:t>
            </w:r>
            <w:proofErr w:type="spellEnd"/>
            <w:r w:rsidRPr="007A486A">
              <w:rPr>
                <w:rFonts w:ascii="Times New Roman" w:hAnsi="Times New Roman"/>
                <w:sz w:val="24"/>
                <w:szCs w:val="24"/>
              </w:rPr>
              <w:t xml:space="preserve"> – улавливают, </w:t>
            </w:r>
            <w:proofErr w:type="spellStart"/>
            <w:r w:rsidRPr="007A486A">
              <w:rPr>
                <w:rFonts w:ascii="Times New Roman" w:hAnsi="Times New Roman"/>
                <w:sz w:val="24"/>
                <w:szCs w:val="24"/>
              </w:rPr>
              <w:t>ядвитые</w:t>
            </w:r>
            <w:proofErr w:type="spellEnd"/>
            <w:r w:rsidRPr="007A486A">
              <w:rPr>
                <w:rFonts w:ascii="Times New Roman" w:hAnsi="Times New Roman"/>
                <w:sz w:val="24"/>
                <w:szCs w:val="24"/>
              </w:rPr>
              <w:t xml:space="preserve"> – ядовитые, </w:t>
            </w:r>
            <w:proofErr w:type="spellStart"/>
            <w:r w:rsidRPr="007A486A">
              <w:rPr>
                <w:rFonts w:ascii="Times New Roman" w:hAnsi="Times New Roman"/>
                <w:sz w:val="24"/>
                <w:szCs w:val="24"/>
              </w:rPr>
              <w:t>жывому</w:t>
            </w:r>
            <w:proofErr w:type="spellEnd"/>
            <w:r w:rsidRPr="007A486A">
              <w:rPr>
                <w:rFonts w:ascii="Times New Roman" w:hAnsi="Times New Roman"/>
                <w:sz w:val="24"/>
                <w:szCs w:val="24"/>
              </w:rPr>
              <w:t xml:space="preserve">-живому  </w:t>
            </w:r>
          </w:p>
        </w:tc>
      </w:tr>
    </w:tbl>
    <w:p w14:paraId="3572833E" w14:textId="77777777" w:rsidR="00175372" w:rsidRPr="00B17F63" w:rsidRDefault="00175372" w:rsidP="00175372">
      <w:pPr>
        <w:spacing w:line="360" w:lineRule="auto"/>
        <w:ind w:firstLine="680"/>
        <w:jc w:val="both"/>
        <w:rPr>
          <w:sz w:val="28"/>
          <w:szCs w:val="28"/>
        </w:rPr>
      </w:pPr>
    </w:p>
    <w:p w14:paraId="0521C2C9" w14:textId="77777777" w:rsidR="00175372" w:rsidRDefault="00175372" w:rsidP="009E0696">
      <w:pPr>
        <w:pStyle w:val="a7"/>
        <w:shd w:val="clear" w:color="auto" w:fill="FFFFFF"/>
        <w:jc w:val="center"/>
        <w:outlineLvl w:val="1"/>
        <w:rPr>
          <w:rFonts w:ascii="Times New Roman" w:hAnsi="Times New Roman"/>
          <w:b/>
          <w:sz w:val="28"/>
          <w:szCs w:val="28"/>
        </w:rPr>
      </w:pPr>
    </w:p>
    <w:p w14:paraId="7B3A43A7" w14:textId="77777777" w:rsidR="00EB5F98" w:rsidRDefault="00EB5F98" w:rsidP="009E0696">
      <w:pPr>
        <w:pStyle w:val="a7"/>
        <w:shd w:val="clear" w:color="auto" w:fill="FFFFFF"/>
        <w:jc w:val="center"/>
        <w:outlineLvl w:val="1"/>
        <w:rPr>
          <w:rFonts w:ascii="Times New Roman" w:hAnsi="Times New Roman"/>
          <w:b/>
          <w:sz w:val="28"/>
          <w:szCs w:val="28"/>
        </w:rPr>
      </w:pPr>
    </w:p>
    <w:p w14:paraId="05424513" w14:textId="77777777" w:rsidR="00EB5F98" w:rsidRDefault="00EB5F98" w:rsidP="009E0696">
      <w:pPr>
        <w:pStyle w:val="a7"/>
        <w:shd w:val="clear" w:color="auto" w:fill="FFFFFF"/>
        <w:jc w:val="center"/>
        <w:outlineLvl w:val="1"/>
        <w:rPr>
          <w:rFonts w:ascii="Times New Roman" w:hAnsi="Times New Roman"/>
          <w:b/>
          <w:sz w:val="28"/>
          <w:szCs w:val="28"/>
        </w:rPr>
      </w:pPr>
    </w:p>
    <w:p w14:paraId="5A60907D" w14:textId="77777777" w:rsidR="00EB5F98" w:rsidRDefault="00EB5F98" w:rsidP="009E0696">
      <w:pPr>
        <w:pStyle w:val="a7"/>
        <w:shd w:val="clear" w:color="auto" w:fill="FFFFFF"/>
        <w:jc w:val="center"/>
        <w:outlineLvl w:val="1"/>
        <w:rPr>
          <w:rFonts w:ascii="Times New Roman" w:hAnsi="Times New Roman"/>
          <w:b/>
          <w:sz w:val="28"/>
          <w:szCs w:val="28"/>
        </w:rPr>
      </w:pPr>
    </w:p>
    <w:p w14:paraId="4593FA27" w14:textId="77777777" w:rsidR="00EB5F98" w:rsidRDefault="00EB5F98" w:rsidP="009E0696">
      <w:pPr>
        <w:pStyle w:val="a7"/>
        <w:shd w:val="clear" w:color="auto" w:fill="FFFFFF"/>
        <w:jc w:val="center"/>
        <w:outlineLvl w:val="1"/>
        <w:rPr>
          <w:rFonts w:ascii="Times New Roman" w:hAnsi="Times New Roman"/>
          <w:b/>
          <w:sz w:val="28"/>
          <w:szCs w:val="28"/>
        </w:rPr>
      </w:pPr>
    </w:p>
    <w:p w14:paraId="58F095D7" w14:textId="77777777" w:rsidR="00EB5F98" w:rsidRDefault="00EB5F98" w:rsidP="009E0696">
      <w:pPr>
        <w:pStyle w:val="a7"/>
        <w:shd w:val="clear" w:color="auto" w:fill="FFFFFF"/>
        <w:jc w:val="center"/>
        <w:outlineLvl w:val="1"/>
        <w:rPr>
          <w:rFonts w:ascii="Times New Roman" w:hAnsi="Times New Roman"/>
          <w:b/>
          <w:sz w:val="28"/>
          <w:szCs w:val="28"/>
        </w:rPr>
      </w:pPr>
    </w:p>
    <w:p w14:paraId="20B1339F" w14:textId="77777777" w:rsidR="00EB5F98" w:rsidRDefault="00EB5F98" w:rsidP="009E0696">
      <w:pPr>
        <w:pStyle w:val="a7"/>
        <w:shd w:val="clear" w:color="auto" w:fill="FFFFFF"/>
        <w:jc w:val="center"/>
        <w:outlineLvl w:val="1"/>
        <w:rPr>
          <w:rFonts w:ascii="Times New Roman" w:hAnsi="Times New Roman"/>
          <w:b/>
          <w:sz w:val="28"/>
          <w:szCs w:val="28"/>
        </w:rPr>
      </w:pPr>
    </w:p>
    <w:p w14:paraId="49161E6C" w14:textId="77777777" w:rsidR="00EB5F98" w:rsidRDefault="00EB5F98" w:rsidP="009E0696">
      <w:pPr>
        <w:pStyle w:val="a7"/>
        <w:shd w:val="clear" w:color="auto" w:fill="FFFFFF"/>
        <w:jc w:val="center"/>
        <w:outlineLvl w:val="1"/>
        <w:rPr>
          <w:rFonts w:ascii="Times New Roman" w:hAnsi="Times New Roman"/>
          <w:b/>
          <w:sz w:val="28"/>
          <w:szCs w:val="28"/>
        </w:rPr>
      </w:pPr>
    </w:p>
    <w:p w14:paraId="7099EFE5" w14:textId="77777777" w:rsidR="00EB5F98" w:rsidRDefault="00EB5F98" w:rsidP="009E0696">
      <w:pPr>
        <w:pStyle w:val="a7"/>
        <w:shd w:val="clear" w:color="auto" w:fill="FFFFFF"/>
        <w:jc w:val="center"/>
        <w:outlineLvl w:val="1"/>
        <w:rPr>
          <w:rFonts w:ascii="Times New Roman" w:hAnsi="Times New Roman"/>
          <w:b/>
          <w:sz w:val="28"/>
          <w:szCs w:val="28"/>
        </w:rPr>
      </w:pPr>
    </w:p>
    <w:p w14:paraId="5C951C26" w14:textId="77777777" w:rsidR="00EB5F98" w:rsidRDefault="00EB5F98" w:rsidP="009E0696">
      <w:pPr>
        <w:pStyle w:val="a7"/>
        <w:shd w:val="clear" w:color="auto" w:fill="FFFFFF"/>
        <w:jc w:val="center"/>
        <w:outlineLvl w:val="1"/>
        <w:rPr>
          <w:rFonts w:ascii="Times New Roman" w:hAnsi="Times New Roman"/>
          <w:b/>
          <w:sz w:val="28"/>
          <w:szCs w:val="28"/>
        </w:rPr>
      </w:pPr>
    </w:p>
    <w:p w14:paraId="5F65D6AA" w14:textId="77777777" w:rsidR="00EB5F98" w:rsidRDefault="00EB5F98" w:rsidP="009E0696">
      <w:pPr>
        <w:pStyle w:val="a7"/>
        <w:shd w:val="clear" w:color="auto" w:fill="FFFFFF"/>
        <w:jc w:val="center"/>
        <w:outlineLvl w:val="1"/>
        <w:rPr>
          <w:rFonts w:ascii="Times New Roman" w:hAnsi="Times New Roman"/>
          <w:b/>
          <w:sz w:val="28"/>
          <w:szCs w:val="28"/>
        </w:rPr>
      </w:pPr>
    </w:p>
    <w:p w14:paraId="60E91112" w14:textId="77777777" w:rsidR="00EB5F98" w:rsidRDefault="00EB5F98" w:rsidP="009E0696">
      <w:pPr>
        <w:pStyle w:val="a7"/>
        <w:shd w:val="clear" w:color="auto" w:fill="FFFFFF"/>
        <w:jc w:val="center"/>
        <w:outlineLvl w:val="1"/>
        <w:rPr>
          <w:rFonts w:ascii="Times New Roman" w:hAnsi="Times New Roman"/>
          <w:b/>
          <w:sz w:val="28"/>
          <w:szCs w:val="28"/>
        </w:rPr>
      </w:pPr>
    </w:p>
    <w:p w14:paraId="6840CD28" w14:textId="77777777" w:rsidR="00EB5F98" w:rsidRDefault="00EB5F98" w:rsidP="009E0696">
      <w:pPr>
        <w:pStyle w:val="a7"/>
        <w:shd w:val="clear" w:color="auto" w:fill="FFFFFF"/>
        <w:jc w:val="center"/>
        <w:outlineLvl w:val="1"/>
        <w:rPr>
          <w:rFonts w:ascii="Times New Roman" w:hAnsi="Times New Roman"/>
          <w:b/>
          <w:sz w:val="28"/>
          <w:szCs w:val="28"/>
        </w:rPr>
      </w:pPr>
    </w:p>
    <w:p w14:paraId="190B6DC5" w14:textId="77777777" w:rsidR="00175372" w:rsidRDefault="00175372" w:rsidP="00EB5F98">
      <w:pPr>
        <w:pStyle w:val="a7"/>
        <w:shd w:val="clear" w:color="auto" w:fill="FFFFFF"/>
        <w:jc w:val="right"/>
        <w:outlineLvl w:val="1"/>
        <w:rPr>
          <w:rFonts w:ascii="Times New Roman" w:hAnsi="Times New Roman"/>
          <w:b/>
          <w:sz w:val="28"/>
          <w:szCs w:val="28"/>
        </w:rPr>
      </w:pPr>
      <w:r>
        <w:rPr>
          <w:rFonts w:ascii="Times New Roman" w:hAnsi="Times New Roman"/>
          <w:b/>
          <w:sz w:val="28"/>
          <w:szCs w:val="28"/>
        </w:rPr>
        <w:lastRenderedPageBreak/>
        <w:t>ПРИЛОЖЕНИЕ 2</w:t>
      </w:r>
    </w:p>
    <w:p w14:paraId="667EEA2B" w14:textId="77777777" w:rsidR="00EB5F98" w:rsidRDefault="00EB5F98" w:rsidP="00EB5F98">
      <w:pPr>
        <w:pStyle w:val="a7"/>
        <w:shd w:val="clear" w:color="auto" w:fill="FFFFFF"/>
        <w:jc w:val="right"/>
        <w:outlineLvl w:val="1"/>
        <w:rPr>
          <w:rFonts w:ascii="Times New Roman" w:hAnsi="Times New Roman"/>
          <w:b/>
          <w:sz w:val="28"/>
          <w:szCs w:val="28"/>
        </w:rPr>
      </w:pPr>
    </w:p>
    <w:p w14:paraId="2DEA5807" w14:textId="77777777" w:rsidR="00175372" w:rsidRDefault="00175372" w:rsidP="00175372">
      <w:pPr>
        <w:spacing w:after="0" w:line="240" w:lineRule="auto"/>
        <w:ind w:firstLine="680"/>
        <w:jc w:val="center"/>
        <w:rPr>
          <w:rFonts w:ascii="Times New Roman" w:hAnsi="Times New Roman"/>
          <w:sz w:val="28"/>
          <w:szCs w:val="28"/>
        </w:rPr>
      </w:pPr>
      <w:r w:rsidRPr="00B17F63">
        <w:rPr>
          <w:rFonts w:ascii="Times New Roman" w:hAnsi="Times New Roman"/>
          <w:sz w:val="28"/>
          <w:szCs w:val="28"/>
        </w:rPr>
        <w:t>Результаты обследования состояния письма у учащихся 2 класса по методике № 2, диктант</w:t>
      </w:r>
    </w:p>
    <w:p w14:paraId="123FC74F" w14:textId="77777777" w:rsidR="00175372" w:rsidRPr="00B17F63" w:rsidRDefault="00175372" w:rsidP="00175372">
      <w:pPr>
        <w:spacing w:after="0" w:line="240" w:lineRule="auto"/>
        <w:ind w:firstLine="680"/>
        <w:jc w:val="center"/>
        <w:rPr>
          <w:rFonts w:ascii="Times New Roman" w:hAnsi="Times New Roman"/>
          <w:sz w:val="28"/>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276"/>
        <w:gridCol w:w="709"/>
        <w:gridCol w:w="567"/>
        <w:gridCol w:w="850"/>
        <w:gridCol w:w="709"/>
        <w:gridCol w:w="851"/>
        <w:gridCol w:w="708"/>
        <w:gridCol w:w="851"/>
        <w:gridCol w:w="709"/>
        <w:gridCol w:w="1984"/>
      </w:tblGrid>
      <w:tr w:rsidR="00175372" w:rsidRPr="007A486A" w14:paraId="17604E8D" w14:textId="77777777" w:rsidTr="00532984">
        <w:trPr>
          <w:trHeight w:val="329"/>
        </w:trPr>
        <w:tc>
          <w:tcPr>
            <w:tcW w:w="562" w:type="dxa"/>
            <w:vMerge w:val="restart"/>
          </w:tcPr>
          <w:p w14:paraId="33CDCF1B"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1276" w:type="dxa"/>
            <w:vMerge w:val="restart"/>
          </w:tcPr>
          <w:p w14:paraId="798F1B7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Ф.И.</w:t>
            </w:r>
          </w:p>
        </w:tc>
        <w:tc>
          <w:tcPr>
            <w:tcW w:w="5954" w:type="dxa"/>
            <w:gridSpan w:val="8"/>
          </w:tcPr>
          <w:p w14:paraId="021EA511"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Вид, количество ошибок </w:t>
            </w:r>
          </w:p>
        </w:tc>
        <w:tc>
          <w:tcPr>
            <w:tcW w:w="1984" w:type="dxa"/>
            <w:vMerge w:val="restart"/>
          </w:tcPr>
          <w:p w14:paraId="6CAF2D0D"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Примеры ошибок</w:t>
            </w:r>
          </w:p>
        </w:tc>
      </w:tr>
      <w:tr w:rsidR="00175372" w:rsidRPr="007A486A" w14:paraId="598D0CFD" w14:textId="77777777" w:rsidTr="00532984">
        <w:trPr>
          <w:cantSplit/>
          <w:trHeight w:val="2195"/>
        </w:trPr>
        <w:tc>
          <w:tcPr>
            <w:tcW w:w="562" w:type="dxa"/>
            <w:vMerge/>
          </w:tcPr>
          <w:p w14:paraId="64B24752" w14:textId="77777777" w:rsidR="00175372" w:rsidRPr="007A486A" w:rsidRDefault="00175372" w:rsidP="00532984">
            <w:pPr>
              <w:spacing w:after="0" w:line="240" w:lineRule="auto"/>
              <w:rPr>
                <w:rFonts w:ascii="Times New Roman" w:hAnsi="Times New Roman"/>
                <w:sz w:val="24"/>
                <w:szCs w:val="24"/>
              </w:rPr>
            </w:pPr>
          </w:p>
        </w:tc>
        <w:tc>
          <w:tcPr>
            <w:tcW w:w="1276" w:type="dxa"/>
            <w:vMerge/>
          </w:tcPr>
          <w:p w14:paraId="2666F54C" w14:textId="77777777" w:rsidR="00175372" w:rsidRPr="007A486A" w:rsidRDefault="00175372" w:rsidP="00532984">
            <w:pPr>
              <w:spacing w:after="0" w:line="240" w:lineRule="auto"/>
              <w:rPr>
                <w:rFonts w:ascii="Times New Roman" w:hAnsi="Times New Roman"/>
                <w:sz w:val="24"/>
                <w:szCs w:val="24"/>
              </w:rPr>
            </w:pPr>
          </w:p>
        </w:tc>
        <w:tc>
          <w:tcPr>
            <w:tcW w:w="709" w:type="dxa"/>
            <w:textDirection w:val="btLr"/>
          </w:tcPr>
          <w:p w14:paraId="56DD3CA6"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Оптические</w:t>
            </w:r>
          </w:p>
        </w:tc>
        <w:tc>
          <w:tcPr>
            <w:tcW w:w="567" w:type="dxa"/>
          </w:tcPr>
          <w:p w14:paraId="006C968F"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0" w:type="dxa"/>
            <w:textDirection w:val="btLr"/>
          </w:tcPr>
          <w:p w14:paraId="60D88ECA"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Звукового</w:t>
            </w:r>
          </w:p>
          <w:p w14:paraId="6EEAC6FA"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состава слова</w:t>
            </w:r>
          </w:p>
        </w:tc>
        <w:tc>
          <w:tcPr>
            <w:tcW w:w="709" w:type="dxa"/>
          </w:tcPr>
          <w:p w14:paraId="3FE06A31"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1" w:type="dxa"/>
            <w:textDirection w:val="btLr"/>
          </w:tcPr>
          <w:p w14:paraId="1F56BFEE" w14:textId="77777777" w:rsidR="00175372" w:rsidRPr="007A486A" w:rsidRDefault="00175372" w:rsidP="00532984">
            <w:pPr>
              <w:spacing w:after="0" w:line="240" w:lineRule="auto"/>
              <w:ind w:left="113" w:right="113"/>
              <w:jc w:val="center"/>
              <w:rPr>
                <w:rFonts w:ascii="Times New Roman" w:hAnsi="Times New Roman"/>
                <w:sz w:val="24"/>
                <w:szCs w:val="24"/>
              </w:rPr>
            </w:pPr>
            <w:proofErr w:type="spellStart"/>
            <w:r w:rsidRPr="007A486A">
              <w:rPr>
                <w:rFonts w:ascii="Times New Roman" w:hAnsi="Times New Roman"/>
                <w:sz w:val="24"/>
                <w:szCs w:val="24"/>
              </w:rPr>
              <w:t>Дизорфографичес</w:t>
            </w:r>
            <w:proofErr w:type="spellEnd"/>
            <w:r w:rsidRPr="007A486A">
              <w:rPr>
                <w:rFonts w:ascii="Times New Roman" w:hAnsi="Times New Roman"/>
                <w:sz w:val="24"/>
                <w:szCs w:val="24"/>
              </w:rPr>
              <w:t>-кие</w:t>
            </w:r>
          </w:p>
          <w:p w14:paraId="5E0DD70A" w14:textId="77777777" w:rsidR="00175372" w:rsidRPr="007A486A" w:rsidRDefault="00175372" w:rsidP="00532984">
            <w:pPr>
              <w:spacing w:after="0" w:line="240" w:lineRule="auto"/>
              <w:ind w:left="113" w:right="113"/>
              <w:jc w:val="center"/>
              <w:rPr>
                <w:rFonts w:ascii="Times New Roman" w:hAnsi="Times New Roman"/>
                <w:sz w:val="24"/>
                <w:szCs w:val="24"/>
              </w:rPr>
            </w:pPr>
          </w:p>
        </w:tc>
        <w:tc>
          <w:tcPr>
            <w:tcW w:w="708" w:type="dxa"/>
          </w:tcPr>
          <w:p w14:paraId="53FF82B5"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851" w:type="dxa"/>
            <w:textDirection w:val="btLr"/>
          </w:tcPr>
          <w:p w14:paraId="0C463F0F" w14:textId="77777777" w:rsidR="00175372" w:rsidRPr="007A486A" w:rsidRDefault="00175372" w:rsidP="00532984">
            <w:pPr>
              <w:spacing w:after="0" w:line="240" w:lineRule="auto"/>
              <w:ind w:left="113" w:right="113"/>
              <w:jc w:val="center"/>
              <w:rPr>
                <w:rFonts w:ascii="Times New Roman" w:hAnsi="Times New Roman"/>
                <w:sz w:val="24"/>
                <w:szCs w:val="24"/>
              </w:rPr>
            </w:pPr>
            <w:r w:rsidRPr="007A486A">
              <w:rPr>
                <w:rFonts w:ascii="Times New Roman" w:hAnsi="Times New Roman"/>
                <w:sz w:val="24"/>
                <w:szCs w:val="24"/>
              </w:rPr>
              <w:t>Лексико-грамматические</w:t>
            </w:r>
          </w:p>
          <w:p w14:paraId="7DEDEC1A" w14:textId="77777777" w:rsidR="00175372" w:rsidRPr="007A486A" w:rsidRDefault="00175372" w:rsidP="00532984">
            <w:pPr>
              <w:spacing w:after="0" w:line="240" w:lineRule="auto"/>
              <w:ind w:left="113" w:right="113"/>
              <w:jc w:val="center"/>
              <w:rPr>
                <w:rFonts w:ascii="Times New Roman" w:hAnsi="Times New Roman"/>
                <w:sz w:val="24"/>
                <w:szCs w:val="24"/>
              </w:rPr>
            </w:pPr>
          </w:p>
        </w:tc>
        <w:tc>
          <w:tcPr>
            <w:tcW w:w="709" w:type="dxa"/>
          </w:tcPr>
          <w:p w14:paraId="2B87907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1984" w:type="dxa"/>
            <w:vMerge/>
          </w:tcPr>
          <w:p w14:paraId="0ABEECBF" w14:textId="77777777" w:rsidR="00175372" w:rsidRPr="007A486A" w:rsidRDefault="00175372" w:rsidP="00532984">
            <w:pPr>
              <w:spacing w:after="0" w:line="240" w:lineRule="auto"/>
              <w:jc w:val="center"/>
              <w:rPr>
                <w:rFonts w:ascii="Times New Roman" w:hAnsi="Times New Roman"/>
                <w:sz w:val="24"/>
                <w:szCs w:val="24"/>
              </w:rPr>
            </w:pPr>
          </w:p>
        </w:tc>
      </w:tr>
      <w:tr w:rsidR="00175372" w:rsidRPr="007A486A" w14:paraId="46078D12" w14:textId="77777777" w:rsidTr="00532984">
        <w:trPr>
          <w:trHeight w:val="314"/>
        </w:trPr>
        <w:tc>
          <w:tcPr>
            <w:tcW w:w="562" w:type="dxa"/>
            <w:vAlign w:val="center"/>
          </w:tcPr>
          <w:p w14:paraId="13382931"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6C910A20"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 xml:space="preserve">Виктория А. </w:t>
            </w:r>
          </w:p>
        </w:tc>
        <w:tc>
          <w:tcPr>
            <w:tcW w:w="709" w:type="dxa"/>
          </w:tcPr>
          <w:p w14:paraId="133E58D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9E353F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1195AD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4BDB1D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C5D05A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57AF074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0B7E5D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59F882C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1984" w:type="dxa"/>
          </w:tcPr>
          <w:p w14:paraId="2DBCFB75"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Появилось- появилась, </w:t>
            </w:r>
            <w:proofErr w:type="spellStart"/>
            <w:r w:rsidRPr="007A486A">
              <w:rPr>
                <w:rFonts w:ascii="Times New Roman" w:hAnsi="Times New Roman"/>
                <w:sz w:val="24"/>
                <w:szCs w:val="24"/>
              </w:rPr>
              <w:t>необычноя</w:t>
            </w:r>
            <w:proofErr w:type="spellEnd"/>
            <w:r w:rsidRPr="007A486A">
              <w:rPr>
                <w:rFonts w:ascii="Times New Roman" w:hAnsi="Times New Roman"/>
                <w:sz w:val="24"/>
                <w:szCs w:val="24"/>
              </w:rPr>
              <w:t xml:space="preserve"> – необычная   </w:t>
            </w:r>
          </w:p>
        </w:tc>
      </w:tr>
      <w:tr w:rsidR="00175372" w:rsidRPr="007A486A" w14:paraId="4F50E132" w14:textId="77777777" w:rsidTr="00532984">
        <w:trPr>
          <w:trHeight w:val="314"/>
        </w:trPr>
        <w:tc>
          <w:tcPr>
            <w:tcW w:w="562" w:type="dxa"/>
            <w:vAlign w:val="center"/>
          </w:tcPr>
          <w:p w14:paraId="2ABBD604"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30E0F34"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Варвара А.</w:t>
            </w:r>
          </w:p>
        </w:tc>
        <w:tc>
          <w:tcPr>
            <w:tcW w:w="709" w:type="dxa"/>
          </w:tcPr>
          <w:p w14:paraId="4D69F6C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752C6B8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442554C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673369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A5CBD7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2DC70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DD64BD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127DAD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4103F167"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67F8CAC8" w14:textId="77777777" w:rsidTr="00532984">
        <w:trPr>
          <w:trHeight w:val="314"/>
        </w:trPr>
        <w:tc>
          <w:tcPr>
            <w:tcW w:w="562" w:type="dxa"/>
            <w:vAlign w:val="center"/>
          </w:tcPr>
          <w:p w14:paraId="6CDC20C4"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3E1E4BB"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Влада Б.</w:t>
            </w:r>
          </w:p>
        </w:tc>
        <w:tc>
          <w:tcPr>
            <w:tcW w:w="709" w:type="dxa"/>
          </w:tcPr>
          <w:p w14:paraId="1C10B89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48857C5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43FF5A5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6397B7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64194F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2CFC855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E93807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BB441B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3D4A570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7D355DA4" w14:textId="77777777" w:rsidTr="00532984">
        <w:trPr>
          <w:trHeight w:val="314"/>
        </w:trPr>
        <w:tc>
          <w:tcPr>
            <w:tcW w:w="562" w:type="dxa"/>
            <w:vAlign w:val="center"/>
          </w:tcPr>
          <w:p w14:paraId="4E883971"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B107546"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Егор Б.</w:t>
            </w:r>
          </w:p>
        </w:tc>
        <w:tc>
          <w:tcPr>
            <w:tcW w:w="709" w:type="dxa"/>
          </w:tcPr>
          <w:p w14:paraId="216FD46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A33277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77DC9B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2FB1126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0,04</w:t>
            </w:r>
          </w:p>
        </w:tc>
        <w:tc>
          <w:tcPr>
            <w:tcW w:w="851" w:type="dxa"/>
          </w:tcPr>
          <w:p w14:paraId="371BE2D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8" w:type="dxa"/>
          </w:tcPr>
          <w:p w14:paraId="43DA41C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851" w:type="dxa"/>
          </w:tcPr>
          <w:p w14:paraId="27192EF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C2B161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0,017</w:t>
            </w:r>
          </w:p>
        </w:tc>
        <w:tc>
          <w:tcPr>
            <w:tcW w:w="1984" w:type="dxa"/>
          </w:tcPr>
          <w:p w14:paraId="6BFA5254"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Однаждый</w:t>
            </w:r>
            <w:proofErr w:type="spellEnd"/>
            <w:r w:rsidRPr="007A486A">
              <w:rPr>
                <w:rFonts w:ascii="Times New Roman" w:hAnsi="Times New Roman"/>
                <w:sz w:val="24"/>
                <w:szCs w:val="24"/>
              </w:rPr>
              <w:t xml:space="preserve">- однажды, семе- семье, куропаток – куропатка </w:t>
            </w:r>
          </w:p>
        </w:tc>
      </w:tr>
      <w:tr w:rsidR="00175372" w:rsidRPr="007A486A" w14:paraId="30A3D541" w14:textId="77777777" w:rsidTr="00532984">
        <w:trPr>
          <w:trHeight w:val="314"/>
        </w:trPr>
        <w:tc>
          <w:tcPr>
            <w:tcW w:w="562" w:type="dxa"/>
            <w:vAlign w:val="center"/>
          </w:tcPr>
          <w:p w14:paraId="035669F9"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252C1FA5"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Екатерина Б.</w:t>
            </w:r>
          </w:p>
        </w:tc>
        <w:tc>
          <w:tcPr>
            <w:tcW w:w="709" w:type="dxa"/>
          </w:tcPr>
          <w:p w14:paraId="28C6BA8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6AEED91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80AE71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551911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536F5D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4883246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A19878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071DBC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5B0A2E6C"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11151A77" w14:textId="77777777" w:rsidTr="00532984">
        <w:trPr>
          <w:trHeight w:val="314"/>
        </w:trPr>
        <w:tc>
          <w:tcPr>
            <w:tcW w:w="562" w:type="dxa"/>
            <w:vAlign w:val="center"/>
          </w:tcPr>
          <w:p w14:paraId="1838E74C"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A0E096D"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Алексей Б.</w:t>
            </w:r>
          </w:p>
        </w:tc>
        <w:tc>
          <w:tcPr>
            <w:tcW w:w="709" w:type="dxa"/>
          </w:tcPr>
          <w:p w14:paraId="678C8AF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5BCF76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D6D29E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2FED4ED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3DF5A83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8" w:type="dxa"/>
          </w:tcPr>
          <w:p w14:paraId="1442AB8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851" w:type="dxa"/>
          </w:tcPr>
          <w:p w14:paraId="5CBB55A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19D29C7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1984" w:type="dxa"/>
          </w:tcPr>
          <w:p w14:paraId="3FC8B002"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Смогли – могли, </w:t>
            </w:r>
            <w:proofErr w:type="spellStart"/>
            <w:r w:rsidRPr="007A486A">
              <w:rPr>
                <w:rFonts w:ascii="Times New Roman" w:hAnsi="Times New Roman"/>
                <w:sz w:val="24"/>
                <w:szCs w:val="24"/>
              </w:rPr>
              <w:t>прероде</w:t>
            </w:r>
            <w:proofErr w:type="spellEnd"/>
            <w:r w:rsidRPr="007A486A">
              <w:rPr>
                <w:rFonts w:ascii="Times New Roman" w:hAnsi="Times New Roman"/>
                <w:sz w:val="24"/>
                <w:szCs w:val="24"/>
              </w:rPr>
              <w:t xml:space="preserve">- природе </w:t>
            </w:r>
          </w:p>
        </w:tc>
      </w:tr>
      <w:tr w:rsidR="00175372" w:rsidRPr="007A486A" w14:paraId="2AC40D8E" w14:textId="77777777" w:rsidTr="00532984">
        <w:trPr>
          <w:trHeight w:val="314"/>
        </w:trPr>
        <w:tc>
          <w:tcPr>
            <w:tcW w:w="562" w:type="dxa"/>
            <w:vAlign w:val="center"/>
          </w:tcPr>
          <w:p w14:paraId="71A5039F"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6288D409"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Иван Б.</w:t>
            </w:r>
          </w:p>
        </w:tc>
        <w:tc>
          <w:tcPr>
            <w:tcW w:w="709" w:type="dxa"/>
          </w:tcPr>
          <w:p w14:paraId="363B3F0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9EEB12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50E564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421064A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09F1BDD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A0BFDC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9128E2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7E390F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303CE258"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Встечаются</w:t>
            </w:r>
            <w:proofErr w:type="spellEnd"/>
            <w:r w:rsidRPr="007A486A">
              <w:rPr>
                <w:rFonts w:ascii="Times New Roman" w:hAnsi="Times New Roman"/>
                <w:sz w:val="24"/>
                <w:szCs w:val="24"/>
              </w:rPr>
              <w:t xml:space="preserve"> – встречаются</w:t>
            </w:r>
          </w:p>
        </w:tc>
      </w:tr>
      <w:tr w:rsidR="00175372" w:rsidRPr="007A486A" w14:paraId="7003F774" w14:textId="77777777" w:rsidTr="00532984">
        <w:trPr>
          <w:trHeight w:val="329"/>
        </w:trPr>
        <w:tc>
          <w:tcPr>
            <w:tcW w:w="562" w:type="dxa"/>
            <w:vAlign w:val="center"/>
          </w:tcPr>
          <w:p w14:paraId="3E48D448"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B04A3E1"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Роман В.</w:t>
            </w:r>
          </w:p>
        </w:tc>
        <w:tc>
          <w:tcPr>
            <w:tcW w:w="709" w:type="dxa"/>
          </w:tcPr>
          <w:p w14:paraId="4C0F9A6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0DA3F71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64B806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98AC99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C64603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1CC57B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674E5F6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44AF9EC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1984" w:type="dxa"/>
          </w:tcPr>
          <w:p w14:paraId="206C263F"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вот-Вот, </w:t>
            </w:r>
            <w:proofErr w:type="spellStart"/>
            <w:r w:rsidRPr="007A486A">
              <w:rPr>
                <w:rFonts w:ascii="Times New Roman" w:hAnsi="Times New Roman"/>
                <w:sz w:val="24"/>
                <w:szCs w:val="24"/>
              </w:rPr>
              <w:t>встречаится</w:t>
            </w:r>
            <w:proofErr w:type="spellEnd"/>
            <w:r w:rsidRPr="007A486A">
              <w:rPr>
                <w:rFonts w:ascii="Times New Roman" w:hAnsi="Times New Roman"/>
                <w:sz w:val="24"/>
                <w:szCs w:val="24"/>
              </w:rPr>
              <w:t xml:space="preserve"> – встречаются </w:t>
            </w:r>
          </w:p>
        </w:tc>
      </w:tr>
      <w:tr w:rsidR="00175372" w:rsidRPr="007A486A" w14:paraId="091E189D" w14:textId="77777777" w:rsidTr="00532984">
        <w:trPr>
          <w:trHeight w:val="314"/>
        </w:trPr>
        <w:tc>
          <w:tcPr>
            <w:tcW w:w="562" w:type="dxa"/>
            <w:vAlign w:val="center"/>
          </w:tcPr>
          <w:p w14:paraId="633922A9"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21F3A19C"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Алина З.</w:t>
            </w:r>
          </w:p>
        </w:tc>
        <w:tc>
          <w:tcPr>
            <w:tcW w:w="709" w:type="dxa"/>
          </w:tcPr>
          <w:p w14:paraId="1A8BACF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7B76A07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0F807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5</w:t>
            </w:r>
          </w:p>
        </w:tc>
        <w:tc>
          <w:tcPr>
            <w:tcW w:w="709" w:type="dxa"/>
          </w:tcPr>
          <w:p w14:paraId="1636FC9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0,069</w:t>
            </w:r>
          </w:p>
        </w:tc>
        <w:tc>
          <w:tcPr>
            <w:tcW w:w="851" w:type="dxa"/>
          </w:tcPr>
          <w:p w14:paraId="5684369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8" w:type="dxa"/>
          </w:tcPr>
          <w:p w14:paraId="2930337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0,157</w:t>
            </w:r>
          </w:p>
        </w:tc>
        <w:tc>
          <w:tcPr>
            <w:tcW w:w="851" w:type="dxa"/>
          </w:tcPr>
          <w:p w14:paraId="39338E4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09E569F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0,035</w:t>
            </w:r>
          </w:p>
        </w:tc>
        <w:tc>
          <w:tcPr>
            <w:tcW w:w="1984" w:type="dxa"/>
          </w:tcPr>
          <w:p w14:paraId="41202451"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Семе- семье, </w:t>
            </w:r>
            <w:proofErr w:type="spellStart"/>
            <w:r w:rsidRPr="007A486A">
              <w:rPr>
                <w:rFonts w:ascii="Times New Roman" w:hAnsi="Times New Roman"/>
                <w:sz w:val="24"/>
                <w:szCs w:val="24"/>
              </w:rPr>
              <w:t>куопатка</w:t>
            </w:r>
            <w:proofErr w:type="spellEnd"/>
            <w:r w:rsidRPr="007A486A">
              <w:rPr>
                <w:rFonts w:ascii="Times New Roman" w:hAnsi="Times New Roman"/>
                <w:sz w:val="24"/>
                <w:szCs w:val="24"/>
              </w:rPr>
              <w:t xml:space="preserve">- куропатка, </w:t>
            </w:r>
            <w:proofErr w:type="spellStart"/>
            <w:r w:rsidRPr="007A486A">
              <w:rPr>
                <w:rFonts w:ascii="Times New Roman" w:hAnsi="Times New Roman"/>
                <w:sz w:val="24"/>
                <w:szCs w:val="24"/>
              </w:rPr>
              <w:t>поевилас</w:t>
            </w:r>
            <w:proofErr w:type="spellEnd"/>
            <w:r w:rsidRPr="007A486A">
              <w:rPr>
                <w:rFonts w:ascii="Times New Roman" w:hAnsi="Times New Roman"/>
                <w:sz w:val="24"/>
                <w:szCs w:val="24"/>
              </w:rPr>
              <w:t xml:space="preserve"> – появилась</w:t>
            </w:r>
          </w:p>
        </w:tc>
      </w:tr>
      <w:tr w:rsidR="00175372" w:rsidRPr="007A486A" w14:paraId="7056A357" w14:textId="77777777" w:rsidTr="00532984">
        <w:trPr>
          <w:trHeight w:val="314"/>
        </w:trPr>
        <w:tc>
          <w:tcPr>
            <w:tcW w:w="562" w:type="dxa"/>
            <w:vAlign w:val="center"/>
          </w:tcPr>
          <w:p w14:paraId="62A2E2B3"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1DDFD88D"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Полина З.</w:t>
            </w:r>
          </w:p>
        </w:tc>
        <w:tc>
          <w:tcPr>
            <w:tcW w:w="709" w:type="dxa"/>
          </w:tcPr>
          <w:p w14:paraId="2F8365C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EE5356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A3D7DC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440F870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22BBC67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8B8F86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B1D697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0263FE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5120BF45"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Смогли – могли</w:t>
            </w:r>
          </w:p>
        </w:tc>
      </w:tr>
      <w:tr w:rsidR="00175372" w:rsidRPr="007A486A" w14:paraId="745433B2" w14:textId="77777777" w:rsidTr="00532984">
        <w:trPr>
          <w:trHeight w:val="314"/>
        </w:trPr>
        <w:tc>
          <w:tcPr>
            <w:tcW w:w="562" w:type="dxa"/>
            <w:vAlign w:val="center"/>
          </w:tcPr>
          <w:p w14:paraId="46C53951"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1734A3E2"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Анастасия К.</w:t>
            </w:r>
          </w:p>
        </w:tc>
        <w:tc>
          <w:tcPr>
            <w:tcW w:w="709" w:type="dxa"/>
          </w:tcPr>
          <w:p w14:paraId="597FC53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5BD4D4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A49B00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17F1AD5E" w14:textId="77777777" w:rsidR="00175372" w:rsidRPr="0028132C" w:rsidRDefault="00175372" w:rsidP="00532984">
            <w:pPr>
              <w:rPr>
                <w:sz w:val="20"/>
                <w:szCs w:val="20"/>
              </w:rPr>
            </w:pPr>
            <w:r w:rsidRPr="0028132C">
              <w:rPr>
                <w:rFonts w:ascii="Times New Roman" w:hAnsi="Times New Roman"/>
                <w:sz w:val="20"/>
                <w:szCs w:val="20"/>
              </w:rPr>
              <w:t>0,013</w:t>
            </w:r>
          </w:p>
        </w:tc>
        <w:tc>
          <w:tcPr>
            <w:tcW w:w="851" w:type="dxa"/>
          </w:tcPr>
          <w:p w14:paraId="2D94BFE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8" w:type="dxa"/>
          </w:tcPr>
          <w:p w14:paraId="3E93933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851" w:type="dxa"/>
          </w:tcPr>
          <w:p w14:paraId="3E8417C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6C8FE80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0,017</w:t>
            </w:r>
          </w:p>
        </w:tc>
        <w:tc>
          <w:tcPr>
            <w:tcW w:w="1984" w:type="dxa"/>
          </w:tcPr>
          <w:p w14:paraId="67C46499"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Ретко</w:t>
            </w:r>
            <w:proofErr w:type="spellEnd"/>
            <w:r w:rsidRPr="007A486A">
              <w:rPr>
                <w:rFonts w:ascii="Times New Roman" w:hAnsi="Times New Roman"/>
                <w:sz w:val="24"/>
                <w:szCs w:val="24"/>
              </w:rPr>
              <w:t xml:space="preserve">- редко, </w:t>
            </w:r>
            <w:proofErr w:type="spellStart"/>
            <w:r w:rsidRPr="007A486A">
              <w:rPr>
                <w:rFonts w:ascii="Times New Roman" w:hAnsi="Times New Roman"/>
                <w:sz w:val="24"/>
                <w:szCs w:val="24"/>
              </w:rPr>
              <w:t>встричаюца</w:t>
            </w:r>
            <w:proofErr w:type="spellEnd"/>
            <w:r w:rsidRPr="007A486A">
              <w:rPr>
                <w:rFonts w:ascii="Times New Roman" w:hAnsi="Times New Roman"/>
                <w:sz w:val="24"/>
                <w:szCs w:val="24"/>
              </w:rPr>
              <w:t xml:space="preserve">- встречаются </w:t>
            </w:r>
          </w:p>
        </w:tc>
      </w:tr>
      <w:tr w:rsidR="00175372" w:rsidRPr="007A486A" w14:paraId="10CD9414" w14:textId="77777777" w:rsidTr="00532984">
        <w:trPr>
          <w:trHeight w:val="329"/>
        </w:trPr>
        <w:tc>
          <w:tcPr>
            <w:tcW w:w="562" w:type="dxa"/>
            <w:vAlign w:val="center"/>
          </w:tcPr>
          <w:p w14:paraId="5D502601"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66CED565"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Камилла К.</w:t>
            </w:r>
          </w:p>
        </w:tc>
        <w:tc>
          <w:tcPr>
            <w:tcW w:w="709" w:type="dxa"/>
          </w:tcPr>
          <w:p w14:paraId="27DD66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73A48D3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0" w:type="dxa"/>
          </w:tcPr>
          <w:p w14:paraId="0AC9F61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0F25694" w14:textId="77777777" w:rsidR="00175372" w:rsidRPr="0028132C" w:rsidRDefault="00175372" w:rsidP="00532984">
            <w:pPr>
              <w:rPr>
                <w:sz w:val="20"/>
                <w:szCs w:val="20"/>
              </w:rPr>
            </w:pPr>
            <w:r w:rsidRPr="0028132C">
              <w:rPr>
                <w:rFonts w:ascii="Times New Roman" w:hAnsi="Times New Roman"/>
                <w:sz w:val="20"/>
                <w:szCs w:val="20"/>
              </w:rPr>
              <w:t>0,013</w:t>
            </w:r>
          </w:p>
        </w:tc>
        <w:tc>
          <w:tcPr>
            <w:tcW w:w="851" w:type="dxa"/>
          </w:tcPr>
          <w:p w14:paraId="6BF0222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765B7A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E6A07E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6</w:t>
            </w:r>
          </w:p>
        </w:tc>
        <w:tc>
          <w:tcPr>
            <w:tcW w:w="709" w:type="dxa"/>
          </w:tcPr>
          <w:p w14:paraId="34BE0BC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0,107</w:t>
            </w:r>
          </w:p>
        </w:tc>
        <w:tc>
          <w:tcPr>
            <w:tcW w:w="1984" w:type="dxa"/>
          </w:tcPr>
          <w:p w14:paraId="79D58EA0"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Куропатко</w:t>
            </w:r>
            <w:proofErr w:type="spellEnd"/>
            <w:r w:rsidRPr="007A486A">
              <w:rPr>
                <w:rFonts w:ascii="Times New Roman" w:hAnsi="Times New Roman"/>
                <w:sz w:val="24"/>
                <w:szCs w:val="24"/>
              </w:rPr>
              <w:t xml:space="preserve">- куропатка, </w:t>
            </w:r>
            <w:proofErr w:type="spellStart"/>
            <w:r w:rsidRPr="007A486A">
              <w:rPr>
                <w:rFonts w:ascii="Times New Roman" w:hAnsi="Times New Roman"/>
                <w:sz w:val="24"/>
                <w:szCs w:val="24"/>
              </w:rPr>
              <w:t>появилас</w:t>
            </w:r>
            <w:proofErr w:type="spellEnd"/>
            <w:r w:rsidRPr="007A486A">
              <w:rPr>
                <w:rFonts w:ascii="Times New Roman" w:hAnsi="Times New Roman"/>
                <w:sz w:val="24"/>
                <w:szCs w:val="24"/>
              </w:rPr>
              <w:t xml:space="preserve">- появилась, </w:t>
            </w:r>
          </w:p>
        </w:tc>
      </w:tr>
      <w:tr w:rsidR="00175372" w:rsidRPr="007A486A" w14:paraId="10B5C303" w14:textId="77777777" w:rsidTr="00532984">
        <w:trPr>
          <w:trHeight w:val="314"/>
        </w:trPr>
        <w:tc>
          <w:tcPr>
            <w:tcW w:w="562" w:type="dxa"/>
            <w:vAlign w:val="center"/>
          </w:tcPr>
          <w:p w14:paraId="39B671CC"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2738713C"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Кирилл К.</w:t>
            </w:r>
          </w:p>
        </w:tc>
        <w:tc>
          <w:tcPr>
            <w:tcW w:w="709" w:type="dxa"/>
          </w:tcPr>
          <w:p w14:paraId="3B5CC14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706F4FE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795A2B7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10</w:t>
            </w:r>
          </w:p>
        </w:tc>
        <w:tc>
          <w:tcPr>
            <w:tcW w:w="709" w:type="dxa"/>
          </w:tcPr>
          <w:p w14:paraId="13422B2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0,14</w:t>
            </w:r>
          </w:p>
        </w:tc>
        <w:tc>
          <w:tcPr>
            <w:tcW w:w="851" w:type="dxa"/>
          </w:tcPr>
          <w:p w14:paraId="6C7E568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8" w:type="dxa"/>
          </w:tcPr>
          <w:p w14:paraId="45CB41D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0,21</w:t>
            </w:r>
          </w:p>
        </w:tc>
        <w:tc>
          <w:tcPr>
            <w:tcW w:w="851" w:type="dxa"/>
          </w:tcPr>
          <w:p w14:paraId="21A93D5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7</w:t>
            </w:r>
          </w:p>
        </w:tc>
        <w:tc>
          <w:tcPr>
            <w:tcW w:w="709" w:type="dxa"/>
          </w:tcPr>
          <w:p w14:paraId="74A38FA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0,125</w:t>
            </w:r>
          </w:p>
        </w:tc>
        <w:tc>
          <w:tcPr>
            <w:tcW w:w="1984" w:type="dxa"/>
          </w:tcPr>
          <w:p w14:paraId="41CA80A3"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Семе- семье, </w:t>
            </w:r>
            <w:proofErr w:type="spellStart"/>
            <w:r w:rsidRPr="007A486A">
              <w:rPr>
                <w:rFonts w:ascii="Times New Roman" w:hAnsi="Times New Roman"/>
                <w:sz w:val="24"/>
                <w:szCs w:val="24"/>
              </w:rPr>
              <w:lastRenderedPageBreak/>
              <w:t>куропадак</w:t>
            </w:r>
            <w:proofErr w:type="spellEnd"/>
            <w:r w:rsidRPr="007A486A">
              <w:rPr>
                <w:rFonts w:ascii="Times New Roman" w:hAnsi="Times New Roman"/>
                <w:sz w:val="24"/>
                <w:szCs w:val="24"/>
              </w:rPr>
              <w:t xml:space="preserve">- куропаток, </w:t>
            </w:r>
            <w:proofErr w:type="spellStart"/>
            <w:r w:rsidRPr="007A486A">
              <w:rPr>
                <w:rFonts w:ascii="Times New Roman" w:hAnsi="Times New Roman"/>
                <w:sz w:val="24"/>
                <w:szCs w:val="24"/>
              </w:rPr>
              <w:t>поймат</w:t>
            </w:r>
            <w:proofErr w:type="spellEnd"/>
            <w:r w:rsidRPr="007A486A">
              <w:rPr>
                <w:rFonts w:ascii="Times New Roman" w:hAnsi="Times New Roman"/>
                <w:sz w:val="24"/>
                <w:szCs w:val="24"/>
              </w:rPr>
              <w:t xml:space="preserve">-поймать, </w:t>
            </w:r>
            <w:proofErr w:type="spellStart"/>
            <w:r w:rsidRPr="007A486A">
              <w:rPr>
                <w:rFonts w:ascii="Times New Roman" w:hAnsi="Times New Roman"/>
                <w:sz w:val="24"/>
                <w:szCs w:val="24"/>
              </w:rPr>
              <w:t>хотелипоймат</w:t>
            </w:r>
            <w:proofErr w:type="spellEnd"/>
            <w:r w:rsidRPr="007A486A">
              <w:rPr>
                <w:rFonts w:ascii="Times New Roman" w:hAnsi="Times New Roman"/>
                <w:sz w:val="24"/>
                <w:szCs w:val="24"/>
              </w:rPr>
              <w:t xml:space="preserve">- хотели поймать, </w:t>
            </w:r>
            <w:proofErr w:type="spellStart"/>
            <w:r w:rsidRPr="007A486A">
              <w:rPr>
                <w:rFonts w:ascii="Times New Roman" w:hAnsi="Times New Roman"/>
                <w:sz w:val="24"/>
                <w:szCs w:val="24"/>
              </w:rPr>
              <w:t>редго</w:t>
            </w:r>
            <w:proofErr w:type="spellEnd"/>
            <w:r w:rsidRPr="007A486A">
              <w:rPr>
                <w:rFonts w:ascii="Times New Roman" w:hAnsi="Times New Roman"/>
                <w:sz w:val="24"/>
                <w:szCs w:val="24"/>
              </w:rPr>
              <w:t>- редко</w:t>
            </w:r>
          </w:p>
        </w:tc>
      </w:tr>
      <w:tr w:rsidR="00175372" w:rsidRPr="007A486A" w14:paraId="74C2EDD1" w14:textId="77777777" w:rsidTr="00532984">
        <w:trPr>
          <w:trHeight w:val="314"/>
        </w:trPr>
        <w:tc>
          <w:tcPr>
            <w:tcW w:w="562" w:type="dxa"/>
            <w:vAlign w:val="center"/>
          </w:tcPr>
          <w:p w14:paraId="2806FCBE"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2F1AD6C6"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Андрей К.</w:t>
            </w:r>
          </w:p>
        </w:tc>
        <w:tc>
          <w:tcPr>
            <w:tcW w:w="709" w:type="dxa"/>
          </w:tcPr>
          <w:p w14:paraId="33AE23E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AA5053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67C5680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1B34504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40F859B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2964B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2ACDB4D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09F734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70151B3D"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4B2B0561" w14:textId="77777777" w:rsidTr="00532984">
        <w:trPr>
          <w:trHeight w:val="314"/>
        </w:trPr>
        <w:tc>
          <w:tcPr>
            <w:tcW w:w="562" w:type="dxa"/>
            <w:vAlign w:val="center"/>
          </w:tcPr>
          <w:p w14:paraId="752A5219"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739C8DED"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Илья Л.</w:t>
            </w:r>
          </w:p>
        </w:tc>
        <w:tc>
          <w:tcPr>
            <w:tcW w:w="709" w:type="dxa"/>
          </w:tcPr>
          <w:p w14:paraId="57FDBF3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3C9EC15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0" w:type="dxa"/>
          </w:tcPr>
          <w:p w14:paraId="316CA85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3083A54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4568055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8" w:type="dxa"/>
          </w:tcPr>
          <w:p w14:paraId="42A2643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851" w:type="dxa"/>
          </w:tcPr>
          <w:p w14:paraId="6AEBDBA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5</w:t>
            </w:r>
          </w:p>
        </w:tc>
        <w:tc>
          <w:tcPr>
            <w:tcW w:w="709" w:type="dxa"/>
          </w:tcPr>
          <w:p w14:paraId="7557C7E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0,089</w:t>
            </w:r>
          </w:p>
        </w:tc>
        <w:tc>
          <w:tcPr>
            <w:tcW w:w="1984" w:type="dxa"/>
          </w:tcPr>
          <w:p w14:paraId="439BCD97"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Кдропатка</w:t>
            </w:r>
            <w:proofErr w:type="spellEnd"/>
            <w:r w:rsidRPr="007A486A">
              <w:rPr>
                <w:rFonts w:ascii="Times New Roman" w:hAnsi="Times New Roman"/>
                <w:sz w:val="24"/>
                <w:szCs w:val="24"/>
              </w:rPr>
              <w:t xml:space="preserve">- куропатка, </w:t>
            </w:r>
            <w:proofErr w:type="spellStart"/>
            <w:r w:rsidRPr="007A486A">
              <w:rPr>
                <w:rFonts w:ascii="Times New Roman" w:hAnsi="Times New Roman"/>
                <w:sz w:val="24"/>
                <w:szCs w:val="24"/>
              </w:rPr>
              <w:t>ак</w:t>
            </w:r>
            <w:proofErr w:type="spellEnd"/>
            <w:r w:rsidRPr="007A486A">
              <w:rPr>
                <w:rFonts w:ascii="Times New Roman" w:hAnsi="Times New Roman"/>
                <w:sz w:val="24"/>
                <w:szCs w:val="24"/>
              </w:rPr>
              <w:t xml:space="preserve">- так, </w:t>
            </w:r>
            <w:proofErr w:type="spellStart"/>
            <w:r w:rsidRPr="007A486A">
              <w:rPr>
                <w:rFonts w:ascii="Times New Roman" w:hAnsi="Times New Roman"/>
                <w:sz w:val="24"/>
                <w:szCs w:val="24"/>
              </w:rPr>
              <w:t>прероде</w:t>
            </w:r>
            <w:proofErr w:type="spellEnd"/>
            <w:r w:rsidRPr="007A486A">
              <w:rPr>
                <w:rFonts w:ascii="Times New Roman" w:hAnsi="Times New Roman"/>
                <w:sz w:val="24"/>
                <w:szCs w:val="24"/>
              </w:rPr>
              <w:t xml:space="preserve">- природе, </w:t>
            </w:r>
            <w:proofErr w:type="spellStart"/>
            <w:r w:rsidRPr="007A486A">
              <w:rPr>
                <w:rFonts w:ascii="Times New Roman" w:hAnsi="Times New Roman"/>
                <w:sz w:val="24"/>
                <w:szCs w:val="24"/>
              </w:rPr>
              <w:t>вотоак</w:t>
            </w:r>
            <w:proofErr w:type="spellEnd"/>
            <w:r w:rsidRPr="007A486A">
              <w:rPr>
                <w:rFonts w:ascii="Times New Roman" w:hAnsi="Times New Roman"/>
                <w:sz w:val="24"/>
                <w:szCs w:val="24"/>
              </w:rPr>
              <w:t>- вот так</w:t>
            </w:r>
          </w:p>
        </w:tc>
      </w:tr>
      <w:tr w:rsidR="00175372" w:rsidRPr="007A486A" w14:paraId="74771D15" w14:textId="77777777" w:rsidTr="00532984">
        <w:trPr>
          <w:trHeight w:val="329"/>
        </w:trPr>
        <w:tc>
          <w:tcPr>
            <w:tcW w:w="562" w:type="dxa"/>
            <w:vAlign w:val="center"/>
          </w:tcPr>
          <w:p w14:paraId="4C7A26D1"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52FEBD5"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Артём Л.</w:t>
            </w:r>
          </w:p>
        </w:tc>
        <w:tc>
          <w:tcPr>
            <w:tcW w:w="709" w:type="dxa"/>
          </w:tcPr>
          <w:p w14:paraId="1A76FD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61F86C1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257F6B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7</w:t>
            </w:r>
          </w:p>
        </w:tc>
        <w:tc>
          <w:tcPr>
            <w:tcW w:w="709" w:type="dxa"/>
          </w:tcPr>
          <w:p w14:paraId="53A0991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0,097</w:t>
            </w:r>
          </w:p>
        </w:tc>
        <w:tc>
          <w:tcPr>
            <w:tcW w:w="851" w:type="dxa"/>
          </w:tcPr>
          <w:p w14:paraId="531D82D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2E320FA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18F82C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999424C" w14:textId="77777777" w:rsidR="00175372" w:rsidRPr="0028132C" w:rsidRDefault="00175372" w:rsidP="00532984">
            <w:pPr>
              <w:jc w:val="center"/>
              <w:rPr>
                <w:rFonts w:ascii="Times New Roman" w:hAnsi="Times New Roman"/>
                <w:sz w:val="20"/>
                <w:szCs w:val="20"/>
                <w:lang w:val="en-US"/>
              </w:rPr>
            </w:pPr>
            <w:r w:rsidRPr="0028132C">
              <w:rPr>
                <w:rFonts w:ascii="Times New Roman" w:hAnsi="Times New Roman"/>
                <w:sz w:val="20"/>
                <w:szCs w:val="20"/>
              </w:rPr>
              <w:t>0,017</w:t>
            </w:r>
          </w:p>
        </w:tc>
        <w:tc>
          <w:tcPr>
            <w:tcW w:w="1984" w:type="dxa"/>
          </w:tcPr>
          <w:p w14:paraId="579118F4"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Однаждый</w:t>
            </w:r>
            <w:proofErr w:type="spellEnd"/>
            <w:r w:rsidRPr="007A486A">
              <w:rPr>
                <w:rFonts w:ascii="Times New Roman" w:hAnsi="Times New Roman"/>
                <w:sz w:val="24"/>
                <w:szCs w:val="24"/>
              </w:rPr>
              <w:t xml:space="preserve">- однажды, </w:t>
            </w:r>
            <w:proofErr w:type="spellStart"/>
            <w:r w:rsidRPr="007A486A">
              <w:rPr>
                <w:rFonts w:ascii="Times New Roman" w:hAnsi="Times New Roman"/>
                <w:sz w:val="24"/>
                <w:szCs w:val="24"/>
              </w:rPr>
              <w:t>ыемье</w:t>
            </w:r>
            <w:proofErr w:type="spellEnd"/>
            <w:r w:rsidRPr="007A486A">
              <w:rPr>
                <w:rFonts w:ascii="Times New Roman" w:hAnsi="Times New Roman"/>
                <w:sz w:val="24"/>
                <w:szCs w:val="24"/>
              </w:rPr>
              <w:t xml:space="preserve">- семье, </w:t>
            </w:r>
            <w:proofErr w:type="spellStart"/>
            <w:r w:rsidRPr="007A486A">
              <w:rPr>
                <w:rFonts w:ascii="Times New Roman" w:hAnsi="Times New Roman"/>
                <w:sz w:val="24"/>
                <w:szCs w:val="24"/>
              </w:rPr>
              <w:t>выемье</w:t>
            </w:r>
            <w:proofErr w:type="spellEnd"/>
            <w:r w:rsidRPr="007A486A">
              <w:rPr>
                <w:rFonts w:ascii="Times New Roman" w:hAnsi="Times New Roman"/>
                <w:sz w:val="24"/>
                <w:szCs w:val="24"/>
              </w:rPr>
              <w:t xml:space="preserve"> – в семье, </w:t>
            </w:r>
            <w:proofErr w:type="spellStart"/>
            <w:r w:rsidRPr="007A486A">
              <w:rPr>
                <w:rFonts w:ascii="Times New Roman" w:hAnsi="Times New Roman"/>
                <w:sz w:val="24"/>
                <w:szCs w:val="24"/>
              </w:rPr>
              <w:t>необичьная</w:t>
            </w:r>
            <w:proofErr w:type="spellEnd"/>
            <w:r w:rsidRPr="007A486A">
              <w:rPr>
                <w:rFonts w:ascii="Times New Roman" w:hAnsi="Times New Roman"/>
                <w:sz w:val="24"/>
                <w:szCs w:val="24"/>
              </w:rPr>
              <w:t xml:space="preserve"> – необычная, била- была</w:t>
            </w:r>
          </w:p>
        </w:tc>
      </w:tr>
      <w:tr w:rsidR="00175372" w:rsidRPr="007A486A" w14:paraId="2FE1AD0B" w14:textId="77777777" w:rsidTr="00532984">
        <w:trPr>
          <w:trHeight w:val="314"/>
        </w:trPr>
        <w:tc>
          <w:tcPr>
            <w:tcW w:w="562" w:type="dxa"/>
            <w:vAlign w:val="center"/>
          </w:tcPr>
          <w:p w14:paraId="18A3A3AB"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8CAA678"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Саркис М.</w:t>
            </w:r>
          </w:p>
        </w:tc>
        <w:tc>
          <w:tcPr>
            <w:tcW w:w="709" w:type="dxa"/>
          </w:tcPr>
          <w:p w14:paraId="7161312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8A7335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169041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34CED9B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E8443B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3327765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BF41DE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F2C248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4B810676"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w:t>
            </w:r>
          </w:p>
        </w:tc>
      </w:tr>
      <w:tr w:rsidR="00175372" w:rsidRPr="007A486A" w14:paraId="77F179FC" w14:textId="77777777" w:rsidTr="00532984">
        <w:trPr>
          <w:trHeight w:val="314"/>
        </w:trPr>
        <w:tc>
          <w:tcPr>
            <w:tcW w:w="562" w:type="dxa"/>
            <w:vAlign w:val="center"/>
          </w:tcPr>
          <w:p w14:paraId="7FB8401B"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A804617"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Александр М.</w:t>
            </w:r>
          </w:p>
        </w:tc>
        <w:tc>
          <w:tcPr>
            <w:tcW w:w="709" w:type="dxa"/>
          </w:tcPr>
          <w:p w14:paraId="060DCAF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A30C4D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BFD4FA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5FE51BF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0,027</w:t>
            </w:r>
          </w:p>
        </w:tc>
        <w:tc>
          <w:tcPr>
            <w:tcW w:w="851" w:type="dxa"/>
          </w:tcPr>
          <w:p w14:paraId="736FE22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2644985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094F9E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5E42F006" w14:textId="77777777" w:rsidR="00175372" w:rsidRPr="0028132C" w:rsidRDefault="00175372" w:rsidP="00532984">
            <w:pPr>
              <w:rPr>
                <w:sz w:val="20"/>
                <w:szCs w:val="20"/>
              </w:rPr>
            </w:pPr>
            <w:r w:rsidRPr="0028132C">
              <w:rPr>
                <w:rFonts w:ascii="Times New Roman" w:hAnsi="Times New Roman"/>
                <w:sz w:val="20"/>
                <w:szCs w:val="20"/>
              </w:rPr>
              <w:t>0,017</w:t>
            </w:r>
          </w:p>
        </w:tc>
        <w:tc>
          <w:tcPr>
            <w:tcW w:w="1984" w:type="dxa"/>
          </w:tcPr>
          <w:p w14:paraId="48FEF45D"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Однаждый</w:t>
            </w:r>
            <w:proofErr w:type="spellEnd"/>
            <w:r w:rsidRPr="007A486A">
              <w:rPr>
                <w:rFonts w:ascii="Times New Roman" w:hAnsi="Times New Roman"/>
                <w:sz w:val="24"/>
                <w:szCs w:val="24"/>
              </w:rPr>
              <w:t xml:space="preserve">- однажды, </w:t>
            </w:r>
            <w:proofErr w:type="spellStart"/>
            <w:r w:rsidRPr="007A486A">
              <w:rPr>
                <w:rFonts w:ascii="Times New Roman" w:hAnsi="Times New Roman"/>
                <w:sz w:val="24"/>
                <w:szCs w:val="24"/>
              </w:rPr>
              <w:t>прероди</w:t>
            </w:r>
            <w:proofErr w:type="spellEnd"/>
            <w:r w:rsidRPr="007A486A">
              <w:rPr>
                <w:rFonts w:ascii="Times New Roman" w:hAnsi="Times New Roman"/>
                <w:sz w:val="24"/>
                <w:szCs w:val="24"/>
              </w:rPr>
              <w:t xml:space="preserve">- природе. </w:t>
            </w:r>
          </w:p>
        </w:tc>
      </w:tr>
      <w:tr w:rsidR="00175372" w:rsidRPr="007A486A" w14:paraId="1FA5BCC5" w14:textId="77777777" w:rsidTr="00532984">
        <w:trPr>
          <w:trHeight w:val="314"/>
        </w:trPr>
        <w:tc>
          <w:tcPr>
            <w:tcW w:w="562" w:type="dxa"/>
            <w:vAlign w:val="center"/>
          </w:tcPr>
          <w:p w14:paraId="05E1AF76"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3E14FF89"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Ахмед Н.</w:t>
            </w:r>
          </w:p>
        </w:tc>
        <w:tc>
          <w:tcPr>
            <w:tcW w:w="709" w:type="dxa"/>
          </w:tcPr>
          <w:p w14:paraId="469BF10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677B6818" w14:textId="77777777" w:rsidR="00175372" w:rsidRPr="0028132C" w:rsidRDefault="00175372" w:rsidP="00532984">
            <w:pPr>
              <w:rPr>
                <w:sz w:val="20"/>
                <w:szCs w:val="20"/>
              </w:rPr>
            </w:pPr>
            <w:r w:rsidRPr="0028132C">
              <w:rPr>
                <w:rFonts w:ascii="Times New Roman" w:hAnsi="Times New Roman"/>
                <w:sz w:val="20"/>
                <w:szCs w:val="20"/>
              </w:rPr>
              <w:t>0,11</w:t>
            </w:r>
          </w:p>
        </w:tc>
        <w:tc>
          <w:tcPr>
            <w:tcW w:w="850" w:type="dxa"/>
          </w:tcPr>
          <w:p w14:paraId="045561E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5A996DB9" w14:textId="77777777" w:rsidR="00175372" w:rsidRPr="0028132C" w:rsidRDefault="00175372" w:rsidP="00532984">
            <w:pPr>
              <w:rPr>
                <w:rFonts w:ascii="Times New Roman" w:hAnsi="Times New Roman"/>
                <w:sz w:val="20"/>
                <w:szCs w:val="20"/>
              </w:rPr>
            </w:pPr>
            <w:r w:rsidRPr="0028132C">
              <w:rPr>
                <w:rFonts w:ascii="Times New Roman" w:hAnsi="Times New Roman"/>
                <w:sz w:val="20"/>
                <w:szCs w:val="20"/>
              </w:rPr>
              <w:t>0,055</w:t>
            </w:r>
          </w:p>
        </w:tc>
        <w:tc>
          <w:tcPr>
            <w:tcW w:w="851" w:type="dxa"/>
          </w:tcPr>
          <w:p w14:paraId="4B1342C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3CF492D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DB2532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D2D6547" w14:textId="77777777" w:rsidR="00175372" w:rsidRPr="0028132C" w:rsidRDefault="00175372" w:rsidP="00532984">
            <w:pPr>
              <w:rPr>
                <w:sz w:val="20"/>
                <w:szCs w:val="20"/>
              </w:rPr>
            </w:pPr>
            <w:r w:rsidRPr="0028132C">
              <w:rPr>
                <w:rFonts w:ascii="Times New Roman" w:hAnsi="Times New Roman"/>
                <w:sz w:val="20"/>
                <w:szCs w:val="20"/>
              </w:rPr>
              <w:t>0,017</w:t>
            </w:r>
          </w:p>
        </w:tc>
        <w:tc>
          <w:tcPr>
            <w:tcW w:w="1984" w:type="dxa"/>
          </w:tcPr>
          <w:p w14:paraId="2193014D"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Трироде</w:t>
            </w:r>
            <w:proofErr w:type="spellEnd"/>
            <w:r w:rsidRPr="007A486A">
              <w:rPr>
                <w:rFonts w:ascii="Times New Roman" w:hAnsi="Times New Roman"/>
                <w:sz w:val="24"/>
                <w:szCs w:val="24"/>
              </w:rPr>
              <w:t>- природе, появил</w:t>
            </w:r>
            <w:r w:rsidRPr="007A486A">
              <w:rPr>
                <w:rFonts w:ascii="Times New Roman" w:hAnsi="Times New Roman"/>
                <w:sz w:val="24"/>
                <w:szCs w:val="24"/>
                <w:u w:val="single"/>
              </w:rPr>
              <w:t>о</w:t>
            </w:r>
            <w:r w:rsidRPr="007A486A">
              <w:rPr>
                <w:rFonts w:ascii="Times New Roman" w:hAnsi="Times New Roman"/>
                <w:sz w:val="24"/>
                <w:szCs w:val="24"/>
              </w:rPr>
              <w:t>сь- появил</w:t>
            </w:r>
            <w:r w:rsidRPr="007A486A">
              <w:rPr>
                <w:rFonts w:ascii="Times New Roman" w:hAnsi="Times New Roman"/>
                <w:sz w:val="24"/>
                <w:szCs w:val="24"/>
                <w:u w:val="single"/>
              </w:rPr>
              <w:t>а</w:t>
            </w:r>
            <w:r w:rsidRPr="007A486A">
              <w:rPr>
                <w:rFonts w:ascii="Times New Roman" w:hAnsi="Times New Roman"/>
                <w:sz w:val="24"/>
                <w:szCs w:val="24"/>
              </w:rPr>
              <w:t xml:space="preserve">сь, </w:t>
            </w:r>
            <w:proofErr w:type="spellStart"/>
            <w:r w:rsidRPr="007A486A">
              <w:rPr>
                <w:rFonts w:ascii="Times New Roman" w:hAnsi="Times New Roman"/>
                <w:sz w:val="24"/>
                <w:szCs w:val="24"/>
              </w:rPr>
              <w:t>куропака</w:t>
            </w:r>
            <w:proofErr w:type="spellEnd"/>
            <w:r w:rsidRPr="007A486A">
              <w:rPr>
                <w:rFonts w:ascii="Times New Roman" w:hAnsi="Times New Roman"/>
                <w:sz w:val="24"/>
                <w:szCs w:val="24"/>
              </w:rPr>
              <w:t>- куропатка</w:t>
            </w:r>
          </w:p>
        </w:tc>
      </w:tr>
      <w:tr w:rsidR="00175372" w:rsidRPr="007A486A" w14:paraId="67F238AD" w14:textId="77777777" w:rsidTr="00532984">
        <w:trPr>
          <w:trHeight w:val="329"/>
        </w:trPr>
        <w:tc>
          <w:tcPr>
            <w:tcW w:w="562" w:type="dxa"/>
            <w:vAlign w:val="center"/>
          </w:tcPr>
          <w:p w14:paraId="34478438"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36A82A17"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Юлия П.</w:t>
            </w:r>
          </w:p>
          <w:p w14:paraId="6C6394B6" w14:textId="77777777" w:rsidR="00175372" w:rsidRPr="007A486A" w:rsidRDefault="00175372" w:rsidP="00532984">
            <w:pPr>
              <w:spacing w:after="0" w:line="240" w:lineRule="auto"/>
              <w:rPr>
                <w:rFonts w:ascii="Times New Roman" w:hAnsi="Times New Roman"/>
                <w:sz w:val="24"/>
                <w:szCs w:val="24"/>
              </w:rPr>
            </w:pPr>
          </w:p>
        </w:tc>
        <w:tc>
          <w:tcPr>
            <w:tcW w:w="709" w:type="dxa"/>
          </w:tcPr>
          <w:p w14:paraId="434CFA9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7B3618B1" w14:textId="77777777" w:rsidR="00175372" w:rsidRPr="0028132C" w:rsidRDefault="00175372" w:rsidP="00532984">
            <w:pPr>
              <w:rPr>
                <w:sz w:val="20"/>
                <w:szCs w:val="20"/>
              </w:rPr>
            </w:pPr>
            <w:r w:rsidRPr="0028132C">
              <w:rPr>
                <w:rFonts w:ascii="Times New Roman" w:hAnsi="Times New Roman"/>
                <w:sz w:val="20"/>
                <w:szCs w:val="20"/>
              </w:rPr>
              <w:t>0,11</w:t>
            </w:r>
          </w:p>
        </w:tc>
        <w:tc>
          <w:tcPr>
            <w:tcW w:w="850" w:type="dxa"/>
          </w:tcPr>
          <w:p w14:paraId="655E341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6A011E8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0,027</w:t>
            </w:r>
          </w:p>
        </w:tc>
        <w:tc>
          <w:tcPr>
            <w:tcW w:w="851" w:type="dxa"/>
          </w:tcPr>
          <w:p w14:paraId="47FC5E5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37BCAFF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CB64CB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9" w:type="dxa"/>
          </w:tcPr>
          <w:p w14:paraId="58AA3A6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1984" w:type="dxa"/>
          </w:tcPr>
          <w:p w14:paraId="15909D60"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Куропотки</w:t>
            </w:r>
            <w:proofErr w:type="spellEnd"/>
            <w:r w:rsidRPr="007A486A">
              <w:rPr>
                <w:rFonts w:ascii="Times New Roman" w:hAnsi="Times New Roman"/>
                <w:sz w:val="24"/>
                <w:szCs w:val="24"/>
              </w:rPr>
              <w:t xml:space="preserve">- куропатки, </w:t>
            </w:r>
            <w:proofErr w:type="spellStart"/>
            <w:r w:rsidRPr="007A486A">
              <w:rPr>
                <w:rFonts w:ascii="Times New Roman" w:hAnsi="Times New Roman"/>
                <w:sz w:val="24"/>
                <w:szCs w:val="24"/>
              </w:rPr>
              <w:t>проде</w:t>
            </w:r>
            <w:proofErr w:type="spellEnd"/>
            <w:r w:rsidRPr="007A486A">
              <w:rPr>
                <w:rFonts w:ascii="Times New Roman" w:hAnsi="Times New Roman"/>
                <w:sz w:val="24"/>
                <w:szCs w:val="24"/>
              </w:rPr>
              <w:t xml:space="preserve">- природе, </w:t>
            </w:r>
            <w:proofErr w:type="spellStart"/>
            <w:r w:rsidRPr="007A486A">
              <w:rPr>
                <w:rFonts w:ascii="Times New Roman" w:hAnsi="Times New Roman"/>
                <w:sz w:val="24"/>
                <w:szCs w:val="24"/>
              </w:rPr>
              <w:t>пугли</w:t>
            </w:r>
            <w:proofErr w:type="spellEnd"/>
            <w:r w:rsidRPr="007A486A">
              <w:rPr>
                <w:rFonts w:ascii="Times New Roman" w:hAnsi="Times New Roman"/>
                <w:sz w:val="24"/>
                <w:szCs w:val="24"/>
              </w:rPr>
              <w:t xml:space="preserve">- пуглива, </w:t>
            </w:r>
            <w:proofErr w:type="spellStart"/>
            <w:r w:rsidRPr="007A486A">
              <w:rPr>
                <w:rFonts w:ascii="Times New Roman" w:hAnsi="Times New Roman"/>
                <w:sz w:val="24"/>
                <w:szCs w:val="24"/>
              </w:rPr>
              <w:t>вприроде</w:t>
            </w:r>
            <w:proofErr w:type="spellEnd"/>
            <w:r w:rsidRPr="007A486A">
              <w:rPr>
                <w:rFonts w:ascii="Times New Roman" w:hAnsi="Times New Roman"/>
                <w:sz w:val="24"/>
                <w:szCs w:val="24"/>
              </w:rPr>
              <w:t>- в природе</w:t>
            </w:r>
          </w:p>
        </w:tc>
      </w:tr>
      <w:tr w:rsidR="00175372" w:rsidRPr="007A486A" w14:paraId="7F0C6D2E" w14:textId="77777777" w:rsidTr="00532984">
        <w:trPr>
          <w:trHeight w:val="314"/>
        </w:trPr>
        <w:tc>
          <w:tcPr>
            <w:tcW w:w="562" w:type="dxa"/>
            <w:vAlign w:val="center"/>
          </w:tcPr>
          <w:p w14:paraId="527525A7"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73326B94"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Олеся П.</w:t>
            </w:r>
          </w:p>
        </w:tc>
        <w:tc>
          <w:tcPr>
            <w:tcW w:w="709" w:type="dxa"/>
          </w:tcPr>
          <w:p w14:paraId="70560CE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039780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7BF298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8</w:t>
            </w:r>
          </w:p>
        </w:tc>
        <w:tc>
          <w:tcPr>
            <w:tcW w:w="709" w:type="dxa"/>
          </w:tcPr>
          <w:p w14:paraId="6BA89FE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1" w:type="dxa"/>
          </w:tcPr>
          <w:p w14:paraId="3F0AE01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8" w:type="dxa"/>
          </w:tcPr>
          <w:p w14:paraId="1F43D2B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0,105</w:t>
            </w:r>
          </w:p>
        </w:tc>
        <w:tc>
          <w:tcPr>
            <w:tcW w:w="851" w:type="dxa"/>
          </w:tcPr>
          <w:p w14:paraId="07F7495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34C645E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0,071</w:t>
            </w:r>
          </w:p>
        </w:tc>
        <w:tc>
          <w:tcPr>
            <w:tcW w:w="1984" w:type="dxa"/>
          </w:tcPr>
          <w:p w14:paraId="3575B0CD"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Семе-семье, </w:t>
            </w:r>
            <w:proofErr w:type="spellStart"/>
            <w:r w:rsidRPr="007A486A">
              <w:rPr>
                <w:rFonts w:ascii="Times New Roman" w:hAnsi="Times New Roman"/>
                <w:sz w:val="24"/>
                <w:szCs w:val="24"/>
              </w:rPr>
              <w:t>куропотк</w:t>
            </w:r>
            <w:proofErr w:type="spellEnd"/>
            <w:r w:rsidRPr="007A486A">
              <w:rPr>
                <w:rFonts w:ascii="Times New Roman" w:hAnsi="Times New Roman"/>
                <w:sz w:val="24"/>
                <w:szCs w:val="24"/>
              </w:rPr>
              <w:t xml:space="preserve">- куропатка, </w:t>
            </w:r>
            <w:proofErr w:type="spellStart"/>
            <w:r w:rsidRPr="007A486A">
              <w:rPr>
                <w:rFonts w:ascii="Times New Roman" w:hAnsi="Times New Roman"/>
                <w:sz w:val="24"/>
                <w:szCs w:val="24"/>
              </w:rPr>
              <w:t>встечатса</w:t>
            </w:r>
            <w:proofErr w:type="spellEnd"/>
            <w:r w:rsidRPr="007A486A">
              <w:rPr>
                <w:rFonts w:ascii="Times New Roman" w:hAnsi="Times New Roman"/>
                <w:sz w:val="24"/>
                <w:szCs w:val="24"/>
              </w:rPr>
              <w:t xml:space="preserve">- встречаются, </w:t>
            </w:r>
            <w:proofErr w:type="spellStart"/>
            <w:r w:rsidRPr="007A486A">
              <w:rPr>
                <w:rFonts w:ascii="Times New Roman" w:hAnsi="Times New Roman"/>
                <w:sz w:val="24"/>
                <w:szCs w:val="24"/>
              </w:rPr>
              <w:t>осторошна</w:t>
            </w:r>
            <w:proofErr w:type="spellEnd"/>
            <w:r w:rsidRPr="007A486A">
              <w:rPr>
                <w:rFonts w:ascii="Times New Roman" w:hAnsi="Times New Roman"/>
                <w:sz w:val="24"/>
                <w:szCs w:val="24"/>
              </w:rPr>
              <w:t>- осторожна</w:t>
            </w:r>
          </w:p>
        </w:tc>
      </w:tr>
      <w:tr w:rsidR="00175372" w:rsidRPr="007A486A" w14:paraId="30CC856F" w14:textId="77777777" w:rsidTr="00532984">
        <w:trPr>
          <w:trHeight w:val="314"/>
        </w:trPr>
        <w:tc>
          <w:tcPr>
            <w:tcW w:w="562" w:type="dxa"/>
            <w:vAlign w:val="center"/>
          </w:tcPr>
          <w:p w14:paraId="1AC56D35"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22FB4885"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Валерия П.</w:t>
            </w:r>
          </w:p>
          <w:p w14:paraId="1D19EDFC" w14:textId="77777777" w:rsidR="00175372" w:rsidRPr="007A486A" w:rsidRDefault="00175372" w:rsidP="00532984">
            <w:pPr>
              <w:spacing w:after="0" w:line="240" w:lineRule="auto"/>
              <w:rPr>
                <w:rFonts w:ascii="Times New Roman" w:hAnsi="Times New Roman"/>
                <w:sz w:val="24"/>
                <w:szCs w:val="24"/>
              </w:rPr>
            </w:pPr>
          </w:p>
        </w:tc>
        <w:tc>
          <w:tcPr>
            <w:tcW w:w="709" w:type="dxa"/>
          </w:tcPr>
          <w:p w14:paraId="06CBA3F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4D5DA57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1CA1168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11</w:t>
            </w:r>
          </w:p>
        </w:tc>
        <w:tc>
          <w:tcPr>
            <w:tcW w:w="709" w:type="dxa"/>
          </w:tcPr>
          <w:p w14:paraId="6AE911A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0,15</w:t>
            </w:r>
          </w:p>
        </w:tc>
        <w:tc>
          <w:tcPr>
            <w:tcW w:w="851" w:type="dxa"/>
          </w:tcPr>
          <w:p w14:paraId="0A5715C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8" w:type="dxa"/>
          </w:tcPr>
          <w:p w14:paraId="49EA37B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0,105</w:t>
            </w:r>
          </w:p>
        </w:tc>
        <w:tc>
          <w:tcPr>
            <w:tcW w:w="851" w:type="dxa"/>
          </w:tcPr>
          <w:p w14:paraId="396981C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8</w:t>
            </w:r>
          </w:p>
        </w:tc>
        <w:tc>
          <w:tcPr>
            <w:tcW w:w="709" w:type="dxa"/>
          </w:tcPr>
          <w:p w14:paraId="1FA4EF5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0,143</w:t>
            </w:r>
          </w:p>
        </w:tc>
        <w:tc>
          <w:tcPr>
            <w:tcW w:w="1984" w:type="dxa"/>
          </w:tcPr>
          <w:p w14:paraId="157E7EA0"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Поевилась</w:t>
            </w:r>
            <w:proofErr w:type="spellEnd"/>
            <w:r w:rsidRPr="007A486A">
              <w:rPr>
                <w:rFonts w:ascii="Times New Roman" w:hAnsi="Times New Roman"/>
                <w:sz w:val="24"/>
                <w:szCs w:val="24"/>
              </w:rPr>
              <w:t xml:space="preserve">- появилась, </w:t>
            </w:r>
            <w:proofErr w:type="spellStart"/>
            <w:r w:rsidRPr="007A486A">
              <w:rPr>
                <w:rFonts w:ascii="Times New Roman" w:hAnsi="Times New Roman"/>
                <w:sz w:val="24"/>
                <w:szCs w:val="24"/>
              </w:rPr>
              <w:t>руропатка</w:t>
            </w:r>
            <w:proofErr w:type="spellEnd"/>
            <w:r w:rsidRPr="007A486A">
              <w:rPr>
                <w:rFonts w:ascii="Times New Roman" w:hAnsi="Times New Roman"/>
                <w:sz w:val="24"/>
                <w:szCs w:val="24"/>
              </w:rPr>
              <w:t xml:space="preserve">- куропатка, </w:t>
            </w:r>
            <w:proofErr w:type="spellStart"/>
            <w:r w:rsidRPr="007A486A">
              <w:rPr>
                <w:rFonts w:ascii="Times New Roman" w:hAnsi="Times New Roman"/>
                <w:sz w:val="24"/>
                <w:szCs w:val="24"/>
              </w:rPr>
              <w:t>поймат</w:t>
            </w:r>
            <w:proofErr w:type="spellEnd"/>
            <w:r w:rsidRPr="007A486A">
              <w:rPr>
                <w:rFonts w:ascii="Times New Roman" w:hAnsi="Times New Roman"/>
                <w:sz w:val="24"/>
                <w:szCs w:val="24"/>
              </w:rPr>
              <w:t xml:space="preserve">- поймать, </w:t>
            </w:r>
            <w:proofErr w:type="spellStart"/>
            <w:r w:rsidRPr="007A486A">
              <w:rPr>
                <w:rFonts w:ascii="Times New Roman" w:hAnsi="Times New Roman"/>
                <w:sz w:val="24"/>
                <w:szCs w:val="24"/>
              </w:rPr>
              <w:t>прыроде</w:t>
            </w:r>
            <w:proofErr w:type="spellEnd"/>
            <w:r w:rsidRPr="007A486A">
              <w:rPr>
                <w:rFonts w:ascii="Times New Roman" w:hAnsi="Times New Roman"/>
                <w:sz w:val="24"/>
                <w:szCs w:val="24"/>
              </w:rPr>
              <w:t xml:space="preserve">- </w:t>
            </w:r>
            <w:r w:rsidRPr="007A486A">
              <w:rPr>
                <w:rFonts w:ascii="Times New Roman" w:hAnsi="Times New Roman"/>
                <w:sz w:val="24"/>
                <w:szCs w:val="24"/>
              </w:rPr>
              <w:lastRenderedPageBreak/>
              <w:t xml:space="preserve">природе, </w:t>
            </w:r>
            <w:proofErr w:type="spellStart"/>
            <w:r w:rsidRPr="007A486A">
              <w:rPr>
                <w:rFonts w:ascii="Times New Roman" w:hAnsi="Times New Roman"/>
                <w:sz w:val="24"/>
                <w:szCs w:val="24"/>
              </w:rPr>
              <w:t>пегливая</w:t>
            </w:r>
            <w:proofErr w:type="spellEnd"/>
            <w:r w:rsidRPr="007A486A">
              <w:rPr>
                <w:rFonts w:ascii="Times New Roman" w:hAnsi="Times New Roman"/>
                <w:sz w:val="24"/>
                <w:szCs w:val="24"/>
              </w:rPr>
              <w:t>-пугливая</w:t>
            </w:r>
          </w:p>
        </w:tc>
      </w:tr>
      <w:tr w:rsidR="00175372" w:rsidRPr="007A486A" w14:paraId="38A11447" w14:textId="77777777" w:rsidTr="00532984">
        <w:trPr>
          <w:trHeight w:val="329"/>
        </w:trPr>
        <w:tc>
          <w:tcPr>
            <w:tcW w:w="562" w:type="dxa"/>
            <w:vAlign w:val="center"/>
          </w:tcPr>
          <w:p w14:paraId="3127CDD7"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5F1074C4"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Юлия П.</w:t>
            </w:r>
          </w:p>
        </w:tc>
        <w:tc>
          <w:tcPr>
            <w:tcW w:w="709" w:type="dxa"/>
          </w:tcPr>
          <w:p w14:paraId="155C5DD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1389DF4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B46464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4204170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1F4F2B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1D110C2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20C500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1D66A27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0,017</w:t>
            </w:r>
          </w:p>
        </w:tc>
        <w:tc>
          <w:tcPr>
            <w:tcW w:w="1984" w:type="dxa"/>
          </w:tcPr>
          <w:p w14:paraId="0573701F"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Немогли</w:t>
            </w:r>
            <w:proofErr w:type="spellEnd"/>
            <w:r w:rsidRPr="007A486A">
              <w:rPr>
                <w:rFonts w:ascii="Times New Roman" w:hAnsi="Times New Roman"/>
                <w:sz w:val="24"/>
                <w:szCs w:val="24"/>
              </w:rPr>
              <w:t>- не могли</w:t>
            </w:r>
          </w:p>
        </w:tc>
      </w:tr>
      <w:tr w:rsidR="00175372" w:rsidRPr="007A486A" w14:paraId="7FDC9DD5" w14:textId="77777777" w:rsidTr="00532984">
        <w:trPr>
          <w:trHeight w:val="144"/>
        </w:trPr>
        <w:tc>
          <w:tcPr>
            <w:tcW w:w="562" w:type="dxa"/>
            <w:vAlign w:val="center"/>
          </w:tcPr>
          <w:p w14:paraId="1693B86B"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3C16A56E"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Софья Р.</w:t>
            </w:r>
          </w:p>
        </w:tc>
        <w:tc>
          <w:tcPr>
            <w:tcW w:w="709" w:type="dxa"/>
          </w:tcPr>
          <w:p w14:paraId="4BD54E8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1320AD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7D6179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3B530A7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7BC63E1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7F47F82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0707D24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5219B23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3ED8024A"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Поймат</w:t>
            </w:r>
            <w:proofErr w:type="spellEnd"/>
            <w:r w:rsidRPr="007A486A">
              <w:rPr>
                <w:rFonts w:ascii="Times New Roman" w:hAnsi="Times New Roman"/>
                <w:sz w:val="24"/>
                <w:szCs w:val="24"/>
              </w:rPr>
              <w:t>- поймать</w:t>
            </w:r>
          </w:p>
        </w:tc>
      </w:tr>
      <w:tr w:rsidR="00175372" w:rsidRPr="007A486A" w14:paraId="5B1009B6" w14:textId="77777777" w:rsidTr="00532984">
        <w:trPr>
          <w:trHeight w:val="144"/>
        </w:trPr>
        <w:tc>
          <w:tcPr>
            <w:tcW w:w="562" w:type="dxa"/>
            <w:vAlign w:val="center"/>
          </w:tcPr>
          <w:p w14:paraId="4D9FE31F"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9D90816"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Татьяна С.</w:t>
            </w:r>
          </w:p>
        </w:tc>
        <w:tc>
          <w:tcPr>
            <w:tcW w:w="709" w:type="dxa"/>
          </w:tcPr>
          <w:p w14:paraId="6617F61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567" w:type="dxa"/>
          </w:tcPr>
          <w:p w14:paraId="40483F0C"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0,44</w:t>
            </w:r>
          </w:p>
        </w:tc>
        <w:tc>
          <w:tcPr>
            <w:tcW w:w="850" w:type="dxa"/>
          </w:tcPr>
          <w:p w14:paraId="2EA78AC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6</w:t>
            </w:r>
          </w:p>
        </w:tc>
        <w:tc>
          <w:tcPr>
            <w:tcW w:w="709" w:type="dxa"/>
          </w:tcPr>
          <w:p w14:paraId="6C83987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0,083</w:t>
            </w:r>
          </w:p>
        </w:tc>
        <w:tc>
          <w:tcPr>
            <w:tcW w:w="851" w:type="dxa"/>
          </w:tcPr>
          <w:p w14:paraId="0F7D9CA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3</w:t>
            </w:r>
          </w:p>
        </w:tc>
        <w:tc>
          <w:tcPr>
            <w:tcW w:w="708" w:type="dxa"/>
          </w:tcPr>
          <w:p w14:paraId="60EE560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0,157</w:t>
            </w:r>
          </w:p>
        </w:tc>
        <w:tc>
          <w:tcPr>
            <w:tcW w:w="851" w:type="dxa"/>
          </w:tcPr>
          <w:p w14:paraId="326640D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17D1BE0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0,035</w:t>
            </w:r>
          </w:p>
        </w:tc>
        <w:tc>
          <w:tcPr>
            <w:tcW w:w="1984" w:type="dxa"/>
          </w:tcPr>
          <w:p w14:paraId="647441E0"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Ошники</w:t>
            </w:r>
            <w:proofErr w:type="spellEnd"/>
            <w:r w:rsidRPr="007A486A">
              <w:rPr>
                <w:rFonts w:ascii="Times New Roman" w:hAnsi="Times New Roman"/>
                <w:sz w:val="24"/>
                <w:szCs w:val="24"/>
              </w:rPr>
              <w:t xml:space="preserve">- охотники, </w:t>
            </w:r>
            <w:proofErr w:type="spellStart"/>
            <w:r w:rsidRPr="007A486A">
              <w:rPr>
                <w:rFonts w:ascii="Times New Roman" w:hAnsi="Times New Roman"/>
                <w:sz w:val="24"/>
                <w:szCs w:val="24"/>
              </w:rPr>
              <w:t>шотели</w:t>
            </w:r>
            <w:proofErr w:type="spellEnd"/>
            <w:r w:rsidRPr="007A486A">
              <w:rPr>
                <w:rFonts w:ascii="Times New Roman" w:hAnsi="Times New Roman"/>
                <w:sz w:val="24"/>
                <w:szCs w:val="24"/>
              </w:rPr>
              <w:t xml:space="preserve">- хотели, </w:t>
            </w:r>
            <w:proofErr w:type="spellStart"/>
            <w:r w:rsidRPr="007A486A">
              <w:rPr>
                <w:rFonts w:ascii="Times New Roman" w:hAnsi="Times New Roman"/>
                <w:sz w:val="24"/>
                <w:szCs w:val="24"/>
              </w:rPr>
              <w:t>хурпатк</w:t>
            </w:r>
            <w:proofErr w:type="spellEnd"/>
            <w:r w:rsidRPr="007A486A">
              <w:rPr>
                <w:rFonts w:ascii="Times New Roman" w:hAnsi="Times New Roman"/>
                <w:sz w:val="24"/>
                <w:szCs w:val="24"/>
              </w:rPr>
              <w:t xml:space="preserve">- куропатка, семе-семье, </w:t>
            </w:r>
            <w:proofErr w:type="spellStart"/>
            <w:r w:rsidRPr="007A486A">
              <w:rPr>
                <w:rFonts w:ascii="Times New Roman" w:hAnsi="Times New Roman"/>
                <w:sz w:val="24"/>
                <w:szCs w:val="24"/>
              </w:rPr>
              <w:t>чюдо</w:t>
            </w:r>
            <w:proofErr w:type="spellEnd"/>
            <w:r w:rsidRPr="007A486A">
              <w:rPr>
                <w:rFonts w:ascii="Times New Roman" w:hAnsi="Times New Roman"/>
                <w:sz w:val="24"/>
                <w:szCs w:val="24"/>
              </w:rPr>
              <w:t xml:space="preserve">- чудо, </w:t>
            </w:r>
            <w:proofErr w:type="spellStart"/>
            <w:r w:rsidRPr="007A486A">
              <w:rPr>
                <w:rFonts w:ascii="Times New Roman" w:hAnsi="Times New Roman"/>
                <w:sz w:val="24"/>
                <w:szCs w:val="24"/>
              </w:rPr>
              <w:t>преробе</w:t>
            </w:r>
            <w:proofErr w:type="spellEnd"/>
            <w:r w:rsidRPr="007A486A">
              <w:rPr>
                <w:rFonts w:ascii="Times New Roman" w:hAnsi="Times New Roman"/>
                <w:sz w:val="24"/>
                <w:szCs w:val="24"/>
              </w:rPr>
              <w:t>- природе</w:t>
            </w:r>
          </w:p>
        </w:tc>
      </w:tr>
      <w:tr w:rsidR="00175372" w:rsidRPr="007A486A" w14:paraId="42DC54F9" w14:textId="77777777" w:rsidTr="00532984">
        <w:trPr>
          <w:trHeight w:val="144"/>
        </w:trPr>
        <w:tc>
          <w:tcPr>
            <w:tcW w:w="562" w:type="dxa"/>
            <w:vAlign w:val="center"/>
          </w:tcPr>
          <w:p w14:paraId="11517512"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7D04E0DE"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Екатерина С.</w:t>
            </w:r>
          </w:p>
        </w:tc>
        <w:tc>
          <w:tcPr>
            <w:tcW w:w="709" w:type="dxa"/>
          </w:tcPr>
          <w:p w14:paraId="3F33A0B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AA9F7FB"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259B2E0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4</w:t>
            </w:r>
          </w:p>
        </w:tc>
        <w:tc>
          <w:tcPr>
            <w:tcW w:w="709" w:type="dxa"/>
          </w:tcPr>
          <w:p w14:paraId="4D4288B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0,055</w:t>
            </w:r>
          </w:p>
        </w:tc>
        <w:tc>
          <w:tcPr>
            <w:tcW w:w="851" w:type="dxa"/>
          </w:tcPr>
          <w:p w14:paraId="0C83556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256F4AF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99BF90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2FADD28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0,035</w:t>
            </w:r>
          </w:p>
        </w:tc>
        <w:tc>
          <w:tcPr>
            <w:tcW w:w="1984" w:type="dxa"/>
          </w:tcPr>
          <w:p w14:paraId="3A7202A5"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 xml:space="preserve">Семе- семье </w:t>
            </w:r>
            <w:proofErr w:type="spellStart"/>
            <w:r w:rsidRPr="007A486A">
              <w:rPr>
                <w:rFonts w:ascii="Times New Roman" w:hAnsi="Times New Roman"/>
                <w:sz w:val="24"/>
                <w:szCs w:val="24"/>
              </w:rPr>
              <w:t>поймат</w:t>
            </w:r>
            <w:proofErr w:type="spellEnd"/>
            <w:r w:rsidRPr="007A486A">
              <w:rPr>
                <w:rFonts w:ascii="Times New Roman" w:hAnsi="Times New Roman"/>
                <w:sz w:val="24"/>
                <w:szCs w:val="24"/>
              </w:rPr>
              <w:t xml:space="preserve">- поймать, </w:t>
            </w:r>
            <w:proofErr w:type="spellStart"/>
            <w:r w:rsidRPr="007A486A">
              <w:rPr>
                <w:rFonts w:ascii="Times New Roman" w:hAnsi="Times New Roman"/>
                <w:sz w:val="24"/>
                <w:szCs w:val="24"/>
              </w:rPr>
              <w:t>очен</w:t>
            </w:r>
            <w:proofErr w:type="spellEnd"/>
            <w:r w:rsidRPr="007A486A">
              <w:rPr>
                <w:rFonts w:ascii="Times New Roman" w:hAnsi="Times New Roman"/>
                <w:sz w:val="24"/>
                <w:szCs w:val="24"/>
              </w:rPr>
              <w:t xml:space="preserve">- очень </w:t>
            </w:r>
          </w:p>
        </w:tc>
      </w:tr>
      <w:tr w:rsidR="00175372" w:rsidRPr="007A486A" w14:paraId="5012DCBE" w14:textId="77777777" w:rsidTr="00532984">
        <w:trPr>
          <w:trHeight w:val="144"/>
        </w:trPr>
        <w:tc>
          <w:tcPr>
            <w:tcW w:w="562" w:type="dxa"/>
            <w:vAlign w:val="center"/>
          </w:tcPr>
          <w:p w14:paraId="19B4B6EA"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44D9FC69"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Вероника Ф.</w:t>
            </w:r>
          </w:p>
        </w:tc>
        <w:tc>
          <w:tcPr>
            <w:tcW w:w="709" w:type="dxa"/>
          </w:tcPr>
          <w:p w14:paraId="79B513F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32CC0A6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58B7EE41"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233C0F7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522A895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8" w:type="dxa"/>
          </w:tcPr>
          <w:p w14:paraId="44E2EC00"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0,05</w:t>
            </w:r>
          </w:p>
        </w:tc>
        <w:tc>
          <w:tcPr>
            <w:tcW w:w="851" w:type="dxa"/>
          </w:tcPr>
          <w:p w14:paraId="5084945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093BAD5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0,017</w:t>
            </w:r>
          </w:p>
        </w:tc>
        <w:tc>
          <w:tcPr>
            <w:tcW w:w="1984" w:type="dxa"/>
          </w:tcPr>
          <w:p w14:paraId="5176A7DE"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Встречуются</w:t>
            </w:r>
            <w:proofErr w:type="spellEnd"/>
            <w:r w:rsidRPr="007A486A">
              <w:rPr>
                <w:rFonts w:ascii="Times New Roman" w:hAnsi="Times New Roman"/>
                <w:sz w:val="24"/>
                <w:szCs w:val="24"/>
              </w:rPr>
              <w:t xml:space="preserve">- встречаются, </w:t>
            </w:r>
            <w:proofErr w:type="spellStart"/>
            <w:r w:rsidRPr="007A486A">
              <w:rPr>
                <w:rFonts w:ascii="Times New Roman" w:hAnsi="Times New Roman"/>
                <w:sz w:val="24"/>
                <w:szCs w:val="24"/>
              </w:rPr>
              <w:t>пглива</w:t>
            </w:r>
            <w:proofErr w:type="spellEnd"/>
            <w:r w:rsidRPr="007A486A">
              <w:rPr>
                <w:rFonts w:ascii="Times New Roman" w:hAnsi="Times New Roman"/>
                <w:sz w:val="24"/>
                <w:szCs w:val="24"/>
              </w:rPr>
              <w:t>- пуглива</w:t>
            </w:r>
          </w:p>
        </w:tc>
      </w:tr>
      <w:tr w:rsidR="00175372" w:rsidRPr="007A486A" w14:paraId="13087686" w14:textId="77777777" w:rsidTr="00532984">
        <w:trPr>
          <w:trHeight w:val="144"/>
        </w:trPr>
        <w:tc>
          <w:tcPr>
            <w:tcW w:w="562" w:type="dxa"/>
            <w:vAlign w:val="center"/>
          </w:tcPr>
          <w:p w14:paraId="7EAB50D7"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D4956EC"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Алиса Х.</w:t>
            </w:r>
          </w:p>
        </w:tc>
        <w:tc>
          <w:tcPr>
            <w:tcW w:w="709" w:type="dxa"/>
          </w:tcPr>
          <w:p w14:paraId="5198574D"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567" w:type="dxa"/>
          </w:tcPr>
          <w:p w14:paraId="5C5A0E5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0" w:type="dxa"/>
          </w:tcPr>
          <w:p w14:paraId="05E44878"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2</w:t>
            </w:r>
          </w:p>
        </w:tc>
        <w:tc>
          <w:tcPr>
            <w:tcW w:w="709" w:type="dxa"/>
          </w:tcPr>
          <w:p w14:paraId="21BCCD8E"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0,027</w:t>
            </w:r>
          </w:p>
        </w:tc>
        <w:tc>
          <w:tcPr>
            <w:tcW w:w="851" w:type="dxa"/>
          </w:tcPr>
          <w:p w14:paraId="63268FA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59612BE4"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7FDDB53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9" w:type="dxa"/>
          </w:tcPr>
          <w:p w14:paraId="777D4A87"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1984" w:type="dxa"/>
          </w:tcPr>
          <w:p w14:paraId="1CA1178E" w14:textId="77777777" w:rsidR="00175372" w:rsidRPr="007A486A" w:rsidRDefault="00175372" w:rsidP="00532984">
            <w:pPr>
              <w:spacing w:after="0" w:line="240" w:lineRule="auto"/>
              <w:jc w:val="center"/>
              <w:rPr>
                <w:rFonts w:ascii="Times New Roman" w:hAnsi="Times New Roman"/>
                <w:sz w:val="24"/>
                <w:szCs w:val="24"/>
              </w:rPr>
            </w:pPr>
            <w:r w:rsidRPr="007A486A">
              <w:rPr>
                <w:rFonts w:ascii="Times New Roman" w:hAnsi="Times New Roman"/>
                <w:sz w:val="24"/>
                <w:szCs w:val="24"/>
              </w:rPr>
              <w:t>Охотник- охотники,</w:t>
            </w:r>
          </w:p>
          <w:p w14:paraId="6B115576"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одначды</w:t>
            </w:r>
            <w:proofErr w:type="spellEnd"/>
            <w:r w:rsidRPr="007A486A">
              <w:rPr>
                <w:rFonts w:ascii="Times New Roman" w:hAnsi="Times New Roman"/>
                <w:sz w:val="24"/>
                <w:szCs w:val="24"/>
              </w:rPr>
              <w:t>- однажды</w:t>
            </w:r>
          </w:p>
        </w:tc>
      </w:tr>
      <w:tr w:rsidR="00175372" w:rsidRPr="007A486A" w14:paraId="45012B05" w14:textId="77777777" w:rsidTr="00532984">
        <w:trPr>
          <w:trHeight w:val="144"/>
        </w:trPr>
        <w:tc>
          <w:tcPr>
            <w:tcW w:w="562" w:type="dxa"/>
            <w:vAlign w:val="center"/>
          </w:tcPr>
          <w:p w14:paraId="46B7A076" w14:textId="77777777" w:rsidR="00175372" w:rsidRPr="007A486A" w:rsidRDefault="00175372" w:rsidP="00532984">
            <w:pPr>
              <w:pStyle w:val="a7"/>
              <w:numPr>
                <w:ilvl w:val="0"/>
                <w:numId w:val="11"/>
              </w:numPr>
              <w:ind w:left="0" w:firstLine="0"/>
              <w:rPr>
                <w:rFonts w:ascii="Times New Roman" w:hAnsi="Times New Roman"/>
              </w:rPr>
            </w:pPr>
          </w:p>
        </w:tc>
        <w:tc>
          <w:tcPr>
            <w:tcW w:w="1276" w:type="dxa"/>
            <w:vAlign w:val="center"/>
          </w:tcPr>
          <w:p w14:paraId="0D93A809" w14:textId="77777777" w:rsidR="00175372" w:rsidRPr="007A486A" w:rsidRDefault="00175372" w:rsidP="00532984">
            <w:pPr>
              <w:spacing w:after="0" w:line="240" w:lineRule="auto"/>
              <w:rPr>
                <w:rFonts w:ascii="Times New Roman" w:hAnsi="Times New Roman"/>
                <w:sz w:val="24"/>
                <w:szCs w:val="24"/>
              </w:rPr>
            </w:pPr>
            <w:r w:rsidRPr="007A486A">
              <w:rPr>
                <w:rFonts w:ascii="Times New Roman" w:hAnsi="Times New Roman"/>
                <w:sz w:val="24"/>
                <w:szCs w:val="24"/>
              </w:rPr>
              <w:t>Марат Ш.</w:t>
            </w:r>
          </w:p>
        </w:tc>
        <w:tc>
          <w:tcPr>
            <w:tcW w:w="709" w:type="dxa"/>
          </w:tcPr>
          <w:p w14:paraId="74A21A96"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567" w:type="dxa"/>
          </w:tcPr>
          <w:p w14:paraId="09E2EAFA"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0,11</w:t>
            </w:r>
          </w:p>
        </w:tc>
        <w:tc>
          <w:tcPr>
            <w:tcW w:w="850" w:type="dxa"/>
          </w:tcPr>
          <w:p w14:paraId="615D1D4F"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4C3A4B25"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0,013</w:t>
            </w:r>
          </w:p>
        </w:tc>
        <w:tc>
          <w:tcPr>
            <w:tcW w:w="851" w:type="dxa"/>
          </w:tcPr>
          <w:p w14:paraId="7361B66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708" w:type="dxa"/>
          </w:tcPr>
          <w:p w14:paraId="069FD089"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w:t>
            </w:r>
          </w:p>
        </w:tc>
        <w:tc>
          <w:tcPr>
            <w:tcW w:w="851" w:type="dxa"/>
          </w:tcPr>
          <w:p w14:paraId="3C0FCAF2"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1</w:t>
            </w:r>
          </w:p>
        </w:tc>
        <w:tc>
          <w:tcPr>
            <w:tcW w:w="709" w:type="dxa"/>
          </w:tcPr>
          <w:p w14:paraId="44E98213" w14:textId="77777777" w:rsidR="00175372" w:rsidRPr="0028132C" w:rsidRDefault="00175372" w:rsidP="00532984">
            <w:pPr>
              <w:jc w:val="center"/>
              <w:rPr>
                <w:rFonts w:ascii="Times New Roman" w:hAnsi="Times New Roman"/>
                <w:sz w:val="20"/>
                <w:szCs w:val="20"/>
              </w:rPr>
            </w:pPr>
            <w:r w:rsidRPr="0028132C">
              <w:rPr>
                <w:rFonts w:ascii="Times New Roman" w:hAnsi="Times New Roman"/>
                <w:sz w:val="20"/>
                <w:szCs w:val="20"/>
              </w:rPr>
              <w:t>0,017</w:t>
            </w:r>
          </w:p>
        </w:tc>
        <w:tc>
          <w:tcPr>
            <w:tcW w:w="1984" w:type="dxa"/>
          </w:tcPr>
          <w:p w14:paraId="4D2FFCC7" w14:textId="77777777" w:rsidR="00175372" w:rsidRPr="007A486A" w:rsidRDefault="00175372" w:rsidP="00532984">
            <w:pPr>
              <w:spacing w:after="0" w:line="240" w:lineRule="auto"/>
              <w:jc w:val="center"/>
              <w:rPr>
                <w:rFonts w:ascii="Times New Roman" w:hAnsi="Times New Roman"/>
                <w:sz w:val="24"/>
                <w:szCs w:val="24"/>
              </w:rPr>
            </w:pPr>
            <w:proofErr w:type="spellStart"/>
            <w:r w:rsidRPr="007A486A">
              <w:rPr>
                <w:rFonts w:ascii="Times New Roman" w:hAnsi="Times New Roman"/>
                <w:sz w:val="24"/>
                <w:szCs w:val="24"/>
              </w:rPr>
              <w:t>Немагли</w:t>
            </w:r>
            <w:proofErr w:type="spellEnd"/>
            <w:r w:rsidRPr="007A486A">
              <w:rPr>
                <w:rFonts w:ascii="Times New Roman" w:hAnsi="Times New Roman"/>
                <w:sz w:val="24"/>
                <w:szCs w:val="24"/>
              </w:rPr>
              <w:t xml:space="preserve">- не могли, </w:t>
            </w:r>
            <w:proofErr w:type="spellStart"/>
            <w:r w:rsidRPr="007A486A">
              <w:rPr>
                <w:rFonts w:ascii="Times New Roman" w:hAnsi="Times New Roman"/>
                <w:sz w:val="24"/>
                <w:szCs w:val="24"/>
              </w:rPr>
              <w:t>каропатка</w:t>
            </w:r>
            <w:proofErr w:type="spellEnd"/>
            <w:r w:rsidRPr="007A486A">
              <w:rPr>
                <w:rFonts w:ascii="Times New Roman" w:hAnsi="Times New Roman"/>
                <w:sz w:val="24"/>
                <w:szCs w:val="24"/>
              </w:rPr>
              <w:t>- куропатка</w:t>
            </w:r>
          </w:p>
        </w:tc>
      </w:tr>
    </w:tbl>
    <w:p w14:paraId="58DC38A7" w14:textId="77777777" w:rsidR="00175372" w:rsidRPr="00B17F63" w:rsidRDefault="00175372" w:rsidP="00175372">
      <w:pPr>
        <w:pStyle w:val="a7"/>
        <w:shd w:val="clear" w:color="auto" w:fill="FFFFFF"/>
        <w:spacing w:line="360" w:lineRule="auto"/>
        <w:ind w:left="0" w:firstLine="709"/>
        <w:jc w:val="both"/>
        <w:rPr>
          <w:rFonts w:ascii="Times New Roman" w:hAnsi="Times New Roman"/>
          <w:sz w:val="28"/>
          <w:szCs w:val="28"/>
        </w:rPr>
      </w:pPr>
    </w:p>
    <w:p w14:paraId="137656B5" w14:textId="77777777" w:rsidR="00175372" w:rsidRDefault="00175372" w:rsidP="009E0696">
      <w:pPr>
        <w:pStyle w:val="a7"/>
        <w:shd w:val="clear" w:color="auto" w:fill="FFFFFF"/>
        <w:jc w:val="center"/>
        <w:outlineLvl w:val="1"/>
        <w:rPr>
          <w:rFonts w:ascii="Times New Roman" w:hAnsi="Times New Roman"/>
          <w:b/>
          <w:sz w:val="28"/>
          <w:szCs w:val="28"/>
        </w:rPr>
      </w:pPr>
    </w:p>
    <w:p w14:paraId="3DE910C8" w14:textId="77777777" w:rsidR="00EB5F98" w:rsidRDefault="00EB5F98" w:rsidP="009E0696">
      <w:pPr>
        <w:pStyle w:val="a7"/>
        <w:shd w:val="clear" w:color="auto" w:fill="FFFFFF"/>
        <w:jc w:val="center"/>
        <w:outlineLvl w:val="1"/>
        <w:rPr>
          <w:rFonts w:ascii="Times New Roman" w:hAnsi="Times New Roman"/>
          <w:b/>
          <w:sz w:val="28"/>
          <w:szCs w:val="28"/>
        </w:rPr>
      </w:pPr>
    </w:p>
    <w:p w14:paraId="313596E2" w14:textId="77777777" w:rsidR="00EB5F98" w:rsidRDefault="00EB5F98" w:rsidP="009E0696">
      <w:pPr>
        <w:pStyle w:val="a7"/>
        <w:shd w:val="clear" w:color="auto" w:fill="FFFFFF"/>
        <w:jc w:val="center"/>
        <w:outlineLvl w:val="1"/>
        <w:rPr>
          <w:rFonts w:ascii="Times New Roman" w:hAnsi="Times New Roman"/>
          <w:b/>
          <w:sz w:val="28"/>
          <w:szCs w:val="28"/>
        </w:rPr>
      </w:pPr>
    </w:p>
    <w:p w14:paraId="6FEA27DA" w14:textId="77777777" w:rsidR="00EB5F98" w:rsidRDefault="00EB5F98" w:rsidP="009E0696">
      <w:pPr>
        <w:pStyle w:val="a7"/>
        <w:shd w:val="clear" w:color="auto" w:fill="FFFFFF"/>
        <w:jc w:val="center"/>
        <w:outlineLvl w:val="1"/>
        <w:rPr>
          <w:rFonts w:ascii="Times New Roman" w:hAnsi="Times New Roman"/>
          <w:b/>
          <w:sz w:val="28"/>
          <w:szCs w:val="28"/>
        </w:rPr>
      </w:pPr>
    </w:p>
    <w:p w14:paraId="0507C88A" w14:textId="77777777" w:rsidR="00EB5F98" w:rsidRDefault="00EB5F98" w:rsidP="009E0696">
      <w:pPr>
        <w:pStyle w:val="a7"/>
        <w:shd w:val="clear" w:color="auto" w:fill="FFFFFF"/>
        <w:jc w:val="center"/>
        <w:outlineLvl w:val="1"/>
        <w:rPr>
          <w:rFonts w:ascii="Times New Roman" w:hAnsi="Times New Roman"/>
          <w:b/>
          <w:sz w:val="28"/>
          <w:szCs w:val="28"/>
        </w:rPr>
      </w:pPr>
    </w:p>
    <w:p w14:paraId="16A510CE" w14:textId="77777777" w:rsidR="00EB5F98" w:rsidRDefault="00EB5F98" w:rsidP="009E0696">
      <w:pPr>
        <w:pStyle w:val="a7"/>
        <w:shd w:val="clear" w:color="auto" w:fill="FFFFFF"/>
        <w:jc w:val="center"/>
        <w:outlineLvl w:val="1"/>
        <w:rPr>
          <w:rFonts w:ascii="Times New Roman" w:hAnsi="Times New Roman"/>
          <w:b/>
          <w:sz w:val="28"/>
          <w:szCs w:val="28"/>
        </w:rPr>
      </w:pPr>
    </w:p>
    <w:p w14:paraId="55826AED" w14:textId="77777777" w:rsidR="00EB5F98" w:rsidRDefault="00EB5F98" w:rsidP="009E0696">
      <w:pPr>
        <w:pStyle w:val="a7"/>
        <w:shd w:val="clear" w:color="auto" w:fill="FFFFFF"/>
        <w:jc w:val="center"/>
        <w:outlineLvl w:val="1"/>
        <w:rPr>
          <w:rFonts w:ascii="Times New Roman" w:hAnsi="Times New Roman"/>
          <w:b/>
          <w:sz w:val="28"/>
          <w:szCs w:val="28"/>
        </w:rPr>
      </w:pPr>
    </w:p>
    <w:p w14:paraId="074CF9DE" w14:textId="77777777" w:rsidR="00EB5F98" w:rsidRDefault="00EB5F98" w:rsidP="009E0696">
      <w:pPr>
        <w:pStyle w:val="a7"/>
        <w:shd w:val="clear" w:color="auto" w:fill="FFFFFF"/>
        <w:jc w:val="center"/>
        <w:outlineLvl w:val="1"/>
        <w:rPr>
          <w:rFonts w:ascii="Times New Roman" w:hAnsi="Times New Roman"/>
          <w:b/>
          <w:sz w:val="28"/>
          <w:szCs w:val="28"/>
        </w:rPr>
      </w:pPr>
    </w:p>
    <w:p w14:paraId="2F1A5F1D" w14:textId="77777777" w:rsidR="00EB5F98" w:rsidRDefault="00EB5F98" w:rsidP="009E0696">
      <w:pPr>
        <w:pStyle w:val="a7"/>
        <w:shd w:val="clear" w:color="auto" w:fill="FFFFFF"/>
        <w:jc w:val="center"/>
        <w:outlineLvl w:val="1"/>
        <w:rPr>
          <w:rFonts w:ascii="Times New Roman" w:hAnsi="Times New Roman"/>
          <w:b/>
          <w:sz w:val="28"/>
          <w:szCs w:val="28"/>
        </w:rPr>
      </w:pPr>
    </w:p>
    <w:p w14:paraId="21BFAE7C" w14:textId="77777777" w:rsidR="00EB5F98" w:rsidRDefault="00EB5F98" w:rsidP="009E0696">
      <w:pPr>
        <w:pStyle w:val="a7"/>
        <w:shd w:val="clear" w:color="auto" w:fill="FFFFFF"/>
        <w:jc w:val="center"/>
        <w:outlineLvl w:val="1"/>
        <w:rPr>
          <w:rFonts w:ascii="Times New Roman" w:hAnsi="Times New Roman"/>
          <w:b/>
          <w:sz w:val="28"/>
          <w:szCs w:val="28"/>
        </w:rPr>
      </w:pPr>
    </w:p>
    <w:p w14:paraId="51958172" w14:textId="77777777" w:rsidR="00EB5F98" w:rsidRDefault="00EB5F98" w:rsidP="009E0696">
      <w:pPr>
        <w:pStyle w:val="a7"/>
        <w:shd w:val="clear" w:color="auto" w:fill="FFFFFF"/>
        <w:jc w:val="center"/>
        <w:outlineLvl w:val="1"/>
        <w:rPr>
          <w:rFonts w:ascii="Times New Roman" w:hAnsi="Times New Roman"/>
          <w:b/>
          <w:sz w:val="28"/>
          <w:szCs w:val="28"/>
        </w:rPr>
      </w:pPr>
    </w:p>
    <w:p w14:paraId="6F93C74E" w14:textId="77777777" w:rsidR="00EB5F98" w:rsidRDefault="00EB5F98" w:rsidP="009E0696">
      <w:pPr>
        <w:pStyle w:val="a7"/>
        <w:shd w:val="clear" w:color="auto" w:fill="FFFFFF"/>
        <w:jc w:val="center"/>
        <w:outlineLvl w:val="1"/>
        <w:rPr>
          <w:rFonts w:ascii="Times New Roman" w:hAnsi="Times New Roman"/>
          <w:b/>
          <w:sz w:val="28"/>
          <w:szCs w:val="28"/>
        </w:rPr>
      </w:pPr>
    </w:p>
    <w:p w14:paraId="1351F3D3" w14:textId="77777777" w:rsidR="00EB5F98" w:rsidRDefault="00EB5F98" w:rsidP="009E0696">
      <w:pPr>
        <w:pStyle w:val="a7"/>
        <w:shd w:val="clear" w:color="auto" w:fill="FFFFFF"/>
        <w:jc w:val="center"/>
        <w:outlineLvl w:val="1"/>
        <w:rPr>
          <w:rFonts w:ascii="Times New Roman" w:hAnsi="Times New Roman"/>
          <w:b/>
          <w:sz w:val="28"/>
          <w:szCs w:val="28"/>
        </w:rPr>
      </w:pPr>
    </w:p>
    <w:p w14:paraId="4A039C20" w14:textId="77777777" w:rsidR="00EB5F98" w:rsidRDefault="00EB5F98" w:rsidP="009E0696">
      <w:pPr>
        <w:pStyle w:val="a7"/>
        <w:shd w:val="clear" w:color="auto" w:fill="FFFFFF"/>
        <w:jc w:val="center"/>
        <w:outlineLvl w:val="1"/>
        <w:rPr>
          <w:rFonts w:ascii="Times New Roman" w:hAnsi="Times New Roman"/>
          <w:b/>
          <w:sz w:val="28"/>
          <w:szCs w:val="28"/>
        </w:rPr>
      </w:pPr>
    </w:p>
    <w:p w14:paraId="0789537E" w14:textId="77777777" w:rsidR="00EB5F98" w:rsidRDefault="00EB5F98" w:rsidP="009E0696">
      <w:pPr>
        <w:pStyle w:val="a7"/>
        <w:shd w:val="clear" w:color="auto" w:fill="FFFFFF"/>
        <w:jc w:val="center"/>
        <w:outlineLvl w:val="1"/>
        <w:rPr>
          <w:rFonts w:ascii="Times New Roman" w:hAnsi="Times New Roman"/>
          <w:b/>
          <w:sz w:val="28"/>
          <w:szCs w:val="28"/>
        </w:rPr>
      </w:pPr>
    </w:p>
    <w:p w14:paraId="3A54B069" w14:textId="77777777" w:rsidR="00DB4DF5" w:rsidRDefault="00DB4DF5" w:rsidP="009E0696">
      <w:pPr>
        <w:pStyle w:val="a7"/>
        <w:shd w:val="clear" w:color="auto" w:fill="FFFFFF"/>
        <w:jc w:val="center"/>
        <w:outlineLvl w:val="1"/>
        <w:rPr>
          <w:rFonts w:ascii="Times New Roman" w:hAnsi="Times New Roman"/>
          <w:b/>
          <w:sz w:val="28"/>
          <w:szCs w:val="28"/>
        </w:rPr>
      </w:pPr>
    </w:p>
    <w:p w14:paraId="5E00895B" w14:textId="77777777" w:rsidR="00EB5F98" w:rsidRDefault="00EB5F98" w:rsidP="009E0696">
      <w:pPr>
        <w:pStyle w:val="a7"/>
        <w:shd w:val="clear" w:color="auto" w:fill="FFFFFF"/>
        <w:jc w:val="center"/>
        <w:outlineLvl w:val="1"/>
        <w:rPr>
          <w:rFonts w:ascii="Times New Roman" w:hAnsi="Times New Roman"/>
          <w:b/>
          <w:sz w:val="28"/>
          <w:szCs w:val="28"/>
        </w:rPr>
      </w:pPr>
    </w:p>
    <w:p w14:paraId="55A24066" w14:textId="77777777" w:rsidR="00175372" w:rsidRDefault="00175372" w:rsidP="00EB5F98">
      <w:pPr>
        <w:pStyle w:val="a7"/>
        <w:shd w:val="clear" w:color="auto" w:fill="FFFFFF"/>
        <w:jc w:val="right"/>
        <w:outlineLvl w:val="1"/>
        <w:rPr>
          <w:rFonts w:ascii="Times New Roman" w:hAnsi="Times New Roman"/>
          <w:b/>
          <w:sz w:val="28"/>
          <w:szCs w:val="28"/>
        </w:rPr>
      </w:pPr>
      <w:r>
        <w:rPr>
          <w:rFonts w:ascii="Times New Roman" w:hAnsi="Times New Roman"/>
          <w:b/>
          <w:sz w:val="28"/>
          <w:szCs w:val="28"/>
        </w:rPr>
        <w:lastRenderedPageBreak/>
        <w:t>ПРИЛОЖЕНИЕ 3</w:t>
      </w:r>
    </w:p>
    <w:p w14:paraId="4C8D68D0" w14:textId="77777777" w:rsidR="00175372" w:rsidRDefault="00175372" w:rsidP="009E0696">
      <w:pPr>
        <w:pStyle w:val="a7"/>
        <w:shd w:val="clear" w:color="auto" w:fill="FFFFFF"/>
        <w:jc w:val="center"/>
        <w:outlineLvl w:val="1"/>
        <w:rPr>
          <w:rFonts w:ascii="Times New Roman" w:hAnsi="Times New Roman"/>
          <w:b/>
          <w:sz w:val="28"/>
          <w:szCs w:val="28"/>
        </w:rPr>
      </w:pPr>
    </w:p>
    <w:p w14:paraId="67FAD2A5" w14:textId="77777777" w:rsidR="0028333B" w:rsidRDefault="0028333B" w:rsidP="009E0696">
      <w:pPr>
        <w:pStyle w:val="a7"/>
        <w:shd w:val="clear" w:color="auto" w:fill="FFFFFF"/>
        <w:jc w:val="center"/>
        <w:outlineLvl w:val="1"/>
        <w:rPr>
          <w:rFonts w:ascii="Times New Roman" w:hAnsi="Times New Roman"/>
          <w:b/>
          <w:sz w:val="28"/>
          <w:szCs w:val="28"/>
        </w:rPr>
      </w:pPr>
      <w:r w:rsidRPr="009E0696">
        <w:rPr>
          <w:rFonts w:ascii="Times New Roman" w:hAnsi="Times New Roman"/>
          <w:b/>
          <w:sz w:val="28"/>
          <w:szCs w:val="28"/>
        </w:rPr>
        <w:t>Итоговый протокол выявления уровня сформированности письма у учащихся 2 класса</w:t>
      </w:r>
    </w:p>
    <w:p w14:paraId="1C6FF10A" w14:textId="77777777" w:rsidR="0028333B" w:rsidRPr="009E0696" w:rsidRDefault="0028333B" w:rsidP="009E0696">
      <w:pPr>
        <w:pStyle w:val="a7"/>
        <w:shd w:val="clear" w:color="auto" w:fill="FFFFFF"/>
        <w:jc w:val="center"/>
        <w:outlineLvl w:val="1"/>
        <w:rPr>
          <w:rFonts w:ascii="Times New Roman" w:hAnsi="Times New Roman"/>
          <w:b/>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19"/>
        <w:gridCol w:w="1995"/>
        <w:gridCol w:w="1276"/>
        <w:gridCol w:w="1275"/>
        <w:gridCol w:w="1418"/>
        <w:gridCol w:w="2551"/>
      </w:tblGrid>
      <w:tr w:rsidR="0028333B" w:rsidRPr="007A486A" w14:paraId="0C64521F" w14:textId="77777777" w:rsidTr="007A486A">
        <w:trPr>
          <w:trHeight w:val="306"/>
        </w:trPr>
        <w:tc>
          <w:tcPr>
            <w:tcW w:w="1119" w:type="dxa"/>
            <w:vMerge w:val="restart"/>
          </w:tcPr>
          <w:p w14:paraId="0D7ED218"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w:t>
            </w:r>
          </w:p>
        </w:tc>
        <w:tc>
          <w:tcPr>
            <w:tcW w:w="1995" w:type="dxa"/>
            <w:vMerge w:val="restart"/>
          </w:tcPr>
          <w:p w14:paraId="554EA4CE"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Ф.И.</w:t>
            </w:r>
          </w:p>
        </w:tc>
        <w:tc>
          <w:tcPr>
            <w:tcW w:w="3969" w:type="dxa"/>
            <w:gridSpan w:val="3"/>
          </w:tcPr>
          <w:p w14:paraId="4515549E"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Количество ошибок в двух работах</w:t>
            </w:r>
          </w:p>
        </w:tc>
        <w:tc>
          <w:tcPr>
            <w:tcW w:w="2551" w:type="dxa"/>
            <w:vMerge w:val="restart"/>
          </w:tcPr>
          <w:p w14:paraId="5E5C0CCF"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 xml:space="preserve">Уровень </w:t>
            </w:r>
          </w:p>
        </w:tc>
      </w:tr>
      <w:tr w:rsidR="0028333B" w:rsidRPr="007A486A" w14:paraId="379BD549" w14:textId="77777777" w:rsidTr="007A486A">
        <w:trPr>
          <w:trHeight w:val="134"/>
        </w:trPr>
        <w:tc>
          <w:tcPr>
            <w:tcW w:w="1119" w:type="dxa"/>
            <w:vMerge/>
          </w:tcPr>
          <w:p w14:paraId="7FAF1878" w14:textId="77777777" w:rsidR="0028333B" w:rsidRPr="007A486A" w:rsidRDefault="0028333B" w:rsidP="007A486A">
            <w:pPr>
              <w:spacing w:after="0" w:line="240" w:lineRule="auto"/>
              <w:rPr>
                <w:rFonts w:ascii="Times New Roman" w:hAnsi="Times New Roman"/>
                <w:sz w:val="24"/>
                <w:szCs w:val="24"/>
              </w:rPr>
            </w:pPr>
          </w:p>
        </w:tc>
        <w:tc>
          <w:tcPr>
            <w:tcW w:w="1995" w:type="dxa"/>
            <w:vMerge/>
          </w:tcPr>
          <w:p w14:paraId="7B4AB00C" w14:textId="77777777" w:rsidR="0028333B" w:rsidRPr="007A486A" w:rsidRDefault="0028333B" w:rsidP="007A486A">
            <w:pPr>
              <w:spacing w:after="0" w:line="240" w:lineRule="auto"/>
              <w:rPr>
                <w:rFonts w:ascii="Times New Roman" w:hAnsi="Times New Roman"/>
                <w:sz w:val="24"/>
                <w:szCs w:val="24"/>
              </w:rPr>
            </w:pPr>
          </w:p>
        </w:tc>
        <w:tc>
          <w:tcPr>
            <w:tcW w:w="1276" w:type="dxa"/>
          </w:tcPr>
          <w:p w14:paraId="7B50B152"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1-3  ошибки</w:t>
            </w:r>
          </w:p>
          <w:p w14:paraId="61AF8575"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w:t>
            </w:r>
            <w:proofErr w:type="spellStart"/>
            <w:r w:rsidRPr="007A486A">
              <w:rPr>
                <w:rFonts w:ascii="Times New Roman" w:hAnsi="Times New Roman"/>
                <w:sz w:val="24"/>
                <w:szCs w:val="24"/>
              </w:rPr>
              <w:t>исправ-ления</w:t>
            </w:r>
            <w:proofErr w:type="spellEnd"/>
            <w:r w:rsidRPr="007A486A">
              <w:rPr>
                <w:rFonts w:ascii="Times New Roman" w:hAnsi="Times New Roman"/>
                <w:sz w:val="24"/>
                <w:szCs w:val="24"/>
              </w:rPr>
              <w:t>)</w:t>
            </w:r>
          </w:p>
        </w:tc>
        <w:tc>
          <w:tcPr>
            <w:tcW w:w="1275" w:type="dxa"/>
          </w:tcPr>
          <w:p w14:paraId="259FBE49"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 xml:space="preserve">4-5 ошибок </w:t>
            </w:r>
          </w:p>
        </w:tc>
        <w:tc>
          <w:tcPr>
            <w:tcW w:w="1418" w:type="dxa"/>
          </w:tcPr>
          <w:p w14:paraId="7C53B5C1"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lang w:val="en-US"/>
              </w:rPr>
              <w:t xml:space="preserve">5 </w:t>
            </w:r>
            <w:r w:rsidRPr="007A486A">
              <w:rPr>
                <w:rFonts w:ascii="Times New Roman" w:hAnsi="Times New Roman"/>
                <w:sz w:val="24"/>
                <w:szCs w:val="24"/>
              </w:rPr>
              <w:t>и более</w:t>
            </w:r>
          </w:p>
          <w:p w14:paraId="3270B901" w14:textId="77777777" w:rsidR="0028333B" w:rsidRPr="007A486A" w:rsidRDefault="0028333B" w:rsidP="007A486A">
            <w:pPr>
              <w:spacing w:after="0" w:line="240" w:lineRule="auto"/>
              <w:jc w:val="center"/>
              <w:rPr>
                <w:rFonts w:ascii="Times New Roman" w:hAnsi="Times New Roman"/>
                <w:sz w:val="24"/>
                <w:szCs w:val="24"/>
              </w:rPr>
            </w:pPr>
            <w:r w:rsidRPr="007A486A">
              <w:rPr>
                <w:rFonts w:ascii="Times New Roman" w:hAnsi="Times New Roman"/>
                <w:sz w:val="24"/>
                <w:szCs w:val="24"/>
              </w:rPr>
              <w:t>ошибок</w:t>
            </w:r>
          </w:p>
        </w:tc>
        <w:tc>
          <w:tcPr>
            <w:tcW w:w="2551" w:type="dxa"/>
            <w:vMerge/>
          </w:tcPr>
          <w:p w14:paraId="29763A00" w14:textId="77777777" w:rsidR="0028333B" w:rsidRPr="007A486A" w:rsidRDefault="0028333B" w:rsidP="007A486A">
            <w:pPr>
              <w:spacing w:after="0" w:line="240" w:lineRule="auto"/>
              <w:jc w:val="center"/>
              <w:rPr>
                <w:rFonts w:ascii="Times New Roman" w:hAnsi="Times New Roman"/>
                <w:sz w:val="24"/>
                <w:szCs w:val="24"/>
              </w:rPr>
            </w:pPr>
          </w:p>
        </w:tc>
      </w:tr>
      <w:tr w:rsidR="00EB5F98" w:rsidRPr="007A486A" w14:paraId="20938D31" w14:textId="77777777" w:rsidTr="007A486A">
        <w:trPr>
          <w:trHeight w:val="292"/>
        </w:trPr>
        <w:tc>
          <w:tcPr>
            <w:tcW w:w="1119" w:type="dxa"/>
            <w:vAlign w:val="center"/>
          </w:tcPr>
          <w:p w14:paraId="70522FB4"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1BFCF298"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 xml:space="preserve">Виктория А. </w:t>
            </w:r>
          </w:p>
        </w:tc>
        <w:tc>
          <w:tcPr>
            <w:tcW w:w="1276" w:type="dxa"/>
          </w:tcPr>
          <w:p w14:paraId="51F381C4"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3</w:t>
            </w:r>
          </w:p>
        </w:tc>
        <w:tc>
          <w:tcPr>
            <w:tcW w:w="1275" w:type="dxa"/>
          </w:tcPr>
          <w:p w14:paraId="05C62029"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1CCC8436"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6CF8D1BF"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5C7F7655" w14:textId="77777777" w:rsidTr="007A486A">
        <w:trPr>
          <w:trHeight w:val="292"/>
        </w:trPr>
        <w:tc>
          <w:tcPr>
            <w:tcW w:w="1119" w:type="dxa"/>
            <w:vAlign w:val="center"/>
          </w:tcPr>
          <w:p w14:paraId="579C4D91"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2258996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Варвара А.</w:t>
            </w:r>
          </w:p>
        </w:tc>
        <w:tc>
          <w:tcPr>
            <w:tcW w:w="1276" w:type="dxa"/>
          </w:tcPr>
          <w:p w14:paraId="3C02DE10"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0</w:t>
            </w:r>
          </w:p>
        </w:tc>
        <w:tc>
          <w:tcPr>
            <w:tcW w:w="1275" w:type="dxa"/>
          </w:tcPr>
          <w:p w14:paraId="550DE221"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10A8EF6C"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3BF5B722"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7A0EAA0A" w14:textId="77777777" w:rsidTr="007A486A">
        <w:trPr>
          <w:trHeight w:val="292"/>
        </w:trPr>
        <w:tc>
          <w:tcPr>
            <w:tcW w:w="1119" w:type="dxa"/>
            <w:vAlign w:val="center"/>
          </w:tcPr>
          <w:p w14:paraId="20EB72B2"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039BEC03"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Влада Б.</w:t>
            </w:r>
          </w:p>
        </w:tc>
        <w:tc>
          <w:tcPr>
            <w:tcW w:w="1276" w:type="dxa"/>
          </w:tcPr>
          <w:p w14:paraId="0FB9DE4C"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0</w:t>
            </w:r>
          </w:p>
        </w:tc>
        <w:tc>
          <w:tcPr>
            <w:tcW w:w="1275" w:type="dxa"/>
          </w:tcPr>
          <w:p w14:paraId="6891CDB8"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3C8DE9F4"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2B5514E0"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5CE8ECDF" w14:textId="77777777" w:rsidTr="007A486A">
        <w:trPr>
          <w:trHeight w:val="292"/>
        </w:trPr>
        <w:tc>
          <w:tcPr>
            <w:tcW w:w="1119" w:type="dxa"/>
            <w:vAlign w:val="center"/>
          </w:tcPr>
          <w:p w14:paraId="1F9E4B94"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16C62FA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Егор Б.</w:t>
            </w:r>
          </w:p>
        </w:tc>
        <w:tc>
          <w:tcPr>
            <w:tcW w:w="1276" w:type="dxa"/>
          </w:tcPr>
          <w:p w14:paraId="4C1FE18E"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7E1CD90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5</w:t>
            </w:r>
          </w:p>
        </w:tc>
        <w:tc>
          <w:tcPr>
            <w:tcW w:w="1418" w:type="dxa"/>
          </w:tcPr>
          <w:p w14:paraId="33BED695"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3B3AE17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средний</w:t>
            </w:r>
          </w:p>
        </w:tc>
      </w:tr>
      <w:tr w:rsidR="00EB5F98" w:rsidRPr="007A486A" w14:paraId="239CBFB3" w14:textId="77777777" w:rsidTr="007A486A">
        <w:trPr>
          <w:trHeight w:val="292"/>
        </w:trPr>
        <w:tc>
          <w:tcPr>
            <w:tcW w:w="1119" w:type="dxa"/>
            <w:vAlign w:val="center"/>
          </w:tcPr>
          <w:p w14:paraId="6ED401E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5659BB0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Екатерина Б.</w:t>
            </w:r>
          </w:p>
        </w:tc>
        <w:tc>
          <w:tcPr>
            <w:tcW w:w="1276" w:type="dxa"/>
          </w:tcPr>
          <w:p w14:paraId="4B69F482"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0</w:t>
            </w:r>
          </w:p>
        </w:tc>
        <w:tc>
          <w:tcPr>
            <w:tcW w:w="1275" w:type="dxa"/>
          </w:tcPr>
          <w:p w14:paraId="3AD5F2B3"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3CCC7DD7"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0C047F85"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1EDD084A" w14:textId="77777777" w:rsidTr="007A486A">
        <w:trPr>
          <w:trHeight w:val="292"/>
        </w:trPr>
        <w:tc>
          <w:tcPr>
            <w:tcW w:w="1119" w:type="dxa"/>
            <w:vAlign w:val="center"/>
          </w:tcPr>
          <w:p w14:paraId="4F72FA3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08F5CEB3"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Алексей Б.</w:t>
            </w:r>
          </w:p>
        </w:tc>
        <w:tc>
          <w:tcPr>
            <w:tcW w:w="1276" w:type="dxa"/>
          </w:tcPr>
          <w:p w14:paraId="59075DC7"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0AA5705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5</w:t>
            </w:r>
          </w:p>
        </w:tc>
        <w:tc>
          <w:tcPr>
            <w:tcW w:w="1418" w:type="dxa"/>
          </w:tcPr>
          <w:p w14:paraId="07D3734E"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55FB2591"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средний</w:t>
            </w:r>
          </w:p>
        </w:tc>
      </w:tr>
      <w:tr w:rsidR="00EB5F98" w:rsidRPr="007A486A" w14:paraId="56095B8A" w14:textId="77777777" w:rsidTr="007A486A">
        <w:trPr>
          <w:trHeight w:val="292"/>
        </w:trPr>
        <w:tc>
          <w:tcPr>
            <w:tcW w:w="1119" w:type="dxa"/>
            <w:vAlign w:val="center"/>
          </w:tcPr>
          <w:p w14:paraId="2093C5D8"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6019A378"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Иван Б.</w:t>
            </w:r>
          </w:p>
        </w:tc>
        <w:tc>
          <w:tcPr>
            <w:tcW w:w="1276" w:type="dxa"/>
          </w:tcPr>
          <w:p w14:paraId="52A10EAE"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w:t>
            </w:r>
          </w:p>
        </w:tc>
        <w:tc>
          <w:tcPr>
            <w:tcW w:w="1275" w:type="dxa"/>
          </w:tcPr>
          <w:p w14:paraId="07BD0C1F"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A86ABBE"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1B7797D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2B310D93" w14:textId="77777777" w:rsidTr="007A486A">
        <w:trPr>
          <w:trHeight w:val="306"/>
        </w:trPr>
        <w:tc>
          <w:tcPr>
            <w:tcW w:w="1119" w:type="dxa"/>
            <w:vAlign w:val="center"/>
          </w:tcPr>
          <w:p w14:paraId="400992B4"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A4DC780"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Роман В.</w:t>
            </w:r>
          </w:p>
        </w:tc>
        <w:tc>
          <w:tcPr>
            <w:tcW w:w="1276" w:type="dxa"/>
          </w:tcPr>
          <w:p w14:paraId="24EB579D"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3</w:t>
            </w:r>
          </w:p>
        </w:tc>
        <w:tc>
          <w:tcPr>
            <w:tcW w:w="1275" w:type="dxa"/>
          </w:tcPr>
          <w:p w14:paraId="738CDAE7"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DB6CAF2"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6894B001"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5D14B787" w14:textId="77777777" w:rsidTr="007A486A">
        <w:trPr>
          <w:trHeight w:val="292"/>
        </w:trPr>
        <w:tc>
          <w:tcPr>
            <w:tcW w:w="1119" w:type="dxa"/>
            <w:vAlign w:val="center"/>
          </w:tcPr>
          <w:p w14:paraId="13E299DF"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7735AED7"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Алина З.</w:t>
            </w:r>
          </w:p>
        </w:tc>
        <w:tc>
          <w:tcPr>
            <w:tcW w:w="1276" w:type="dxa"/>
          </w:tcPr>
          <w:p w14:paraId="61815C19"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3AB71DCC"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1DFEF879"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10</w:t>
            </w:r>
          </w:p>
        </w:tc>
        <w:tc>
          <w:tcPr>
            <w:tcW w:w="2551" w:type="dxa"/>
          </w:tcPr>
          <w:p w14:paraId="598EF9DF"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2F597069" w14:textId="77777777" w:rsidTr="007A486A">
        <w:trPr>
          <w:trHeight w:val="292"/>
        </w:trPr>
        <w:tc>
          <w:tcPr>
            <w:tcW w:w="1119" w:type="dxa"/>
            <w:vAlign w:val="center"/>
          </w:tcPr>
          <w:p w14:paraId="7ED195DF"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96F986D"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Полина З.</w:t>
            </w:r>
          </w:p>
        </w:tc>
        <w:tc>
          <w:tcPr>
            <w:tcW w:w="1276" w:type="dxa"/>
          </w:tcPr>
          <w:p w14:paraId="593776B9"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w:t>
            </w:r>
          </w:p>
        </w:tc>
        <w:tc>
          <w:tcPr>
            <w:tcW w:w="1275" w:type="dxa"/>
          </w:tcPr>
          <w:p w14:paraId="3FD26AFA"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065ED583"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7F31AA26"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1583F39F" w14:textId="77777777" w:rsidTr="007A486A">
        <w:trPr>
          <w:trHeight w:val="292"/>
        </w:trPr>
        <w:tc>
          <w:tcPr>
            <w:tcW w:w="1119" w:type="dxa"/>
            <w:vAlign w:val="center"/>
          </w:tcPr>
          <w:p w14:paraId="153A48AF"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7803218F"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Анастасия К.</w:t>
            </w:r>
          </w:p>
        </w:tc>
        <w:tc>
          <w:tcPr>
            <w:tcW w:w="1276" w:type="dxa"/>
          </w:tcPr>
          <w:p w14:paraId="2B2B6FCC"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3</w:t>
            </w:r>
          </w:p>
        </w:tc>
        <w:tc>
          <w:tcPr>
            <w:tcW w:w="1275" w:type="dxa"/>
          </w:tcPr>
          <w:p w14:paraId="3C6CC0E6"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3330FE96"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79A3A1D2"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3D91F713" w14:textId="77777777" w:rsidTr="007A486A">
        <w:trPr>
          <w:trHeight w:val="306"/>
        </w:trPr>
        <w:tc>
          <w:tcPr>
            <w:tcW w:w="1119" w:type="dxa"/>
            <w:vAlign w:val="center"/>
          </w:tcPr>
          <w:p w14:paraId="0225D7D5"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00D5BB48"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Камилла К.</w:t>
            </w:r>
          </w:p>
        </w:tc>
        <w:tc>
          <w:tcPr>
            <w:tcW w:w="1276" w:type="dxa"/>
          </w:tcPr>
          <w:p w14:paraId="227E75C7"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68791BBE"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092A2786"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8</w:t>
            </w:r>
          </w:p>
        </w:tc>
        <w:tc>
          <w:tcPr>
            <w:tcW w:w="2551" w:type="dxa"/>
          </w:tcPr>
          <w:p w14:paraId="313AF33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1A92161F" w14:textId="77777777" w:rsidTr="007A486A">
        <w:trPr>
          <w:trHeight w:val="292"/>
        </w:trPr>
        <w:tc>
          <w:tcPr>
            <w:tcW w:w="1119" w:type="dxa"/>
            <w:vAlign w:val="center"/>
          </w:tcPr>
          <w:p w14:paraId="23C0692C"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278F8B96"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Кирилл К.</w:t>
            </w:r>
          </w:p>
        </w:tc>
        <w:tc>
          <w:tcPr>
            <w:tcW w:w="1276" w:type="dxa"/>
          </w:tcPr>
          <w:p w14:paraId="48EAC1B9"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7116B3F1"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0F02074F"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21</w:t>
            </w:r>
          </w:p>
        </w:tc>
        <w:tc>
          <w:tcPr>
            <w:tcW w:w="2551" w:type="dxa"/>
          </w:tcPr>
          <w:p w14:paraId="5BDF24C2"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0A54C3AD" w14:textId="77777777" w:rsidTr="007A486A">
        <w:trPr>
          <w:trHeight w:val="292"/>
        </w:trPr>
        <w:tc>
          <w:tcPr>
            <w:tcW w:w="1119" w:type="dxa"/>
            <w:vAlign w:val="center"/>
          </w:tcPr>
          <w:p w14:paraId="71676F7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282BF7A8"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Андрей К.</w:t>
            </w:r>
          </w:p>
        </w:tc>
        <w:tc>
          <w:tcPr>
            <w:tcW w:w="1276" w:type="dxa"/>
          </w:tcPr>
          <w:p w14:paraId="39C8B030"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0</w:t>
            </w:r>
          </w:p>
        </w:tc>
        <w:tc>
          <w:tcPr>
            <w:tcW w:w="1275" w:type="dxa"/>
          </w:tcPr>
          <w:p w14:paraId="631BF834"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430DC9C4"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03024D1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565DC8E4" w14:textId="77777777" w:rsidTr="007A486A">
        <w:trPr>
          <w:trHeight w:val="292"/>
        </w:trPr>
        <w:tc>
          <w:tcPr>
            <w:tcW w:w="1119" w:type="dxa"/>
            <w:vAlign w:val="center"/>
          </w:tcPr>
          <w:p w14:paraId="70E38689"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63AD1990"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Илья Л.</w:t>
            </w:r>
          </w:p>
        </w:tc>
        <w:tc>
          <w:tcPr>
            <w:tcW w:w="1276" w:type="dxa"/>
          </w:tcPr>
          <w:p w14:paraId="02BA9849"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4B70DC5F"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43C2F6AA"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8</w:t>
            </w:r>
          </w:p>
        </w:tc>
        <w:tc>
          <w:tcPr>
            <w:tcW w:w="2551" w:type="dxa"/>
          </w:tcPr>
          <w:p w14:paraId="297DB38C"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5293C443" w14:textId="77777777" w:rsidTr="007A486A">
        <w:trPr>
          <w:trHeight w:val="306"/>
        </w:trPr>
        <w:tc>
          <w:tcPr>
            <w:tcW w:w="1119" w:type="dxa"/>
            <w:vAlign w:val="center"/>
          </w:tcPr>
          <w:p w14:paraId="66F0B428"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3B3C60DC"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Артём Л.</w:t>
            </w:r>
          </w:p>
        </w:tc>
        <w:tc>
          <w:tcPr>
            <w:tcW w:w="1276" w:type="dxa"/>
          </w:tcPr>
          <w:p w14:paraId="165CBB34"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7E868737"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09FE3435"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8</w:t>
            </w:r>
          </w:p>
        </w:tc>
        <w:tc>
          <w:tcPr>
            <w:tcW w:w="2551" w:type="dxa"/>
          </w:tcPr>
          <w:p w14:paraId="7825860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483502E3" w14:textId="77777777" w:rsidTr="007A486A">
        <w:trPr>
          <w:trHeight w:val="292"/>
        </w:trPr>
        <w:tc>
          <w:tcPr>
            <w:tcW w:w="1119" w:type="dxa"/>
            <w:vAlign w:val="center"/>
          </w:tcPr>
          <w:p w14:paraId="09DD12CA"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012677B3"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Саркис М.</w:t>
            </w:r>
          </w:p>
        </w:tc>
        <w:tc>
          <w:tcPr>
            <w:tcW w:w="1276" w:type="dxa"/>
          </w:tcPr>
          <w:p w14:paraId="3BCAB6DD"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0</w:t>
            </w:r>
          </w:p>
        </w:tc>
        <w:tc>
          <w:tcPr>
            <w:tcW w:w="1275" w:type="dxa"/>
          </w:tcPr>
          <w:p w14:paraId="6AD615E6"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32130726"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1F061A8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6135E7AE" w14:textId="77777777" w:rsidTr="007A486A">
        <w:trPr>
          <w:trHeight w:val="292"/>
        </w:trPr>
        <w:tc>
          <w:tcPr>
            <w:tcW w:w="1119" w:type="dxa"/>
            <w:vAlign w:val="center"/>
          </w:tcPr>
          <w:p w14:paraId="34BCA7BD"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47BDF5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Александр М.</w:t>
            </w:r>
          </w:p>
        </w:tc>
        <w:tc>
          <w:tcPr>
            <w:tcW w:w="1276" w:type="dxa"/>
          </w:tcPr>
          <w:p w14:paraId="5F34ED9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3</w:t>
            </w:r>
          </w:p>
        </w:tc>
        <w:tc>
          <w:tcPr>
            <w:tcW w:w="1275" w:type="dxa"/>
          </w:tcPr>
          <w:p w14:paraId="0C8BAEE6"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65C15663"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451C13F1"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0B34E199" w14:textId="77777777" w:rsidTr="007A486A">
        <w:trPr>
          <w:trHeight w:val="292"/>
        </w:trPr>
        <w:tc>
          <w:tcPr>
            <w:tcW w:w="1119" w:type="dxa"/>
            <w:vAlign w:val="center"/>
          </w:tcPr>
          <w:p w14:paraId="6C05E3F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390747D5"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Ахмед Н.</w:t>
            </w:r>
          </w:p>
        </w:tc>
        <w:tc>
          <w:tcPr>
            <w:tcW w:w="1276" w:type="dxa"/>
          </w:tcPr>
          <w:p w14:paraId="675B8CC5"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3E344BF7"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75319DE"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6</w:t>
            </w:r>
          </w:p>
        </w:tc>
        <w:tc>
          <w:tcPr>
            <w:tcW w:w="2551" w:type="dxa"/>
          </w:tcPr>
          <w:p w14:paraId="4A14635E"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340CBFF7" w14:textId="77777777" w:rsidTr="007A486A">
        <w:trPr>
          <w:trHeight w:val="306"/>
        </w:trPr>
        <w:tc>
          <w:tcPr>
            <w:tcW w:w="1119" w:type="dxa"/>
            <w:vAlign w:val="center"/>
          </w:tcPr>
          <w:p w14:paraId="06BF52E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74DBEA63"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Юлия П.</w:t>
            </w:r>
          </w:p>
          <w:p w14:paraId="33BBD7F2" w14:textId="77777777" w:rsidR="00EB5F98" w:rsidRPr="007A486A" w:rsidRDefault="00EB5F98" w:rsidP="00EB5F98">
            <w:pPr>
              <w:spacing w:after="0" w:line="240" w:lineRule="auto"/>
              <w:rPr>
                <w:rFonts w:ascii="Times New Roman" w:hAnsi="Times New Roman"/>
                <w:sz w:val="24"/>
                <w:szCs w:val="24"/>
              </w:rPr>
            </w:pPr>
          </w:p>
        </w:tc>
        <w:tc>
          <w:tcPr>
            <w:tcW w:w="1276" w:type="dxa"/>
          </w:tcPr>
          <w:p w14:paraId="48581BAE"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772AC7F6"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3F461BD5"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6</w:t>
            </w:r>
          </w:p>
        </w:tc>
        <w:tc>
          <w:tcPr>
            <w:tcW w:w="2551" w:type="dxa"/>
          </w:tcPr>
          <w:p w14:paraId="7FA690C5"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31A3F118" w14:textId="77777777" w:rsidTr="007A486A">
        <w:trPr>
          <w:trHeight w:val="292"/>
        </w:trPr>
        <w:tc>
          <w:tcPr>
            <w:tcW w:w="1119" w:type="dxa"/>
            <w:vAlign w:val="center"/>
          </w:tcPr>
          <w:p w14:paraId="682D3DDF"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2AAB775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Олеся П.</w:t>
            </w:r>
          </w:p>
        </w:tc>
        <w:tc>
          <w:tcPr>
            <w:tcW w:w="1276" w:type="dxa"/>
          </w:tcPr>
          <w:p w14:paraId="0F0F2572"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531C4727"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EE27A9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14</w:t>
            </w:r>
          </w:p>
        </w:tc>
        <w:tc>
          <w:tcPr>
            <w:tcW w:w="2551" w:type="dxa"/>
          </w:tcPr>
          <w:p w14:paraId="51868B89"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1E16650A" w14:textId="77777777" w:rsidTr="007A486A">
        <w:trPr>
          <w:trHeight w:val="292"/>
        </w:trPr>
        <w:tc>
          <w:tcPr>
            <w:tcW w:w="1119" w:type="dxa"/>
            <w:vAlign w:val="center"/>
          </w:tcPr>
          <w:p w14:paraId="7964F5E4"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313A134E"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Валерия П.</w:t>
            </w:r>
          </w:p>
          <w:p w14:paraId="1C036B55" w14:textId="77777777" w:rsidR="00EB5F98" w:rsidRPr="007A486A" w:rsidRDefault="00EB5F98" w:rsidP="00EB5F98">
            <w:pPr>
              <w:spacing w:after="0" w:line="240" w:lineRule="auto"/>
              <w:rPr>
                <w:rFonts w:ascii="Times New Roman" w:hAnsi="Times New Roman"/>
                <w:sz w:val="24"/>
                <w:szCs w:val="24"/>
              </w:rPr>
            </w:pPr>
          </w:p>
        </w:tc>
        <w:tc>
          <w:tcPr>
            <w:tcW w:w="1276" w:type="dxa"/>
          </w:tcPr>
          <w:p w14:paraId="4A39671B"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17355EBD"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58029A9"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21</w:t>
            </w:r>
          </w:p>
        </w:tc>
        <w:tc>
          <w:tcPr>
            <w:tcW w:w="2551" w:type="dxa"/>
          </w:tcPr>
          <w:p w14:paraId="50CB30A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1E63FB01" w14:textId="77777777" w:rsidTr="007A486A">
        <w:trPr>
          <w:trHeight w:val="306"/>
        </w:trPr>
        <w:tc>
          <w:tcPr>
            <w:tcW w:w="1119" w:type="dxa"/>
            <w:vAlign w:val="center"/>
          </w:tcPr>
          <w:p w14:paraId="5C2EF97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112512FD"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Юлия П.</w:t>
            </w:r>
          </w:p>
        </w:tc>
        <w:tc>
          <w:tcPr>
            <w:tcW w:w="1276" w:type="dxa"/>
          </w:tcPr>
          <w:p w14:paraId="565635B2"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w:t>
            </w:r>
          </w:p>
        </w:tc>
        <w:tc>
          <w:tcPr>
            <w:tcW w:w="1275" w:type="dxa"/>
          </w:tcPr>
          <w:p w14:paraId="4456D9EF"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52F391B8"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652A2F43"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1A8A1943" w14:textId="77777777" w:rsidTr="007A486A">
        <w:trPr>
          <w:trHeight w:val="134"/>
        </w:trPr>
        <w:tc>
          <w:tcPr>
            <w:tcW w:w="1119" w:type="dxa"/>
            <w:vAlign w:val="center"/>
          </w:tcPr>
          <w:p w14:paraId="7CA10AC9"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927AE6A"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Софья Р.</w:t>
            </w:r>
          </w:p>
        </w:tc>
        <w:tc>
          <w:tcPr>
            <w:tcW w:w="1276" w:type="dxa"/>
          </w:tcPr>
          <w:p w14:paraId="125AF9D8"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w:t>
            </w:r>
          </w:p>
        </w:tc>
        <w:tc>
          <w:tcPr>
            <w:tcW w:w="1275" w:type="dxa"/>
          </w:tcPr>
          <w:p w14:paraId="472F8512"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0510E6D3"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7473D39D"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70FA6918" w14:textId="77777777" w:rsidTr="007A486A">
        <w:trPr>
          <w:trHeight w:val="134"/>
        </w:trPr>
        <w:tc>
          <w:tcPr>
            <w:tcW w:w="1119" w:type="dxa"/>
            <w:vAlign w:val="center"/>
          </w:tcPr>
          <w:p w14:paraId="3EF7D01E"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3F7F241"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Татьяна С.</w:t>
            </w:r>
          </w:p>
        </w:tc>
        <w:tc>
          <w:tcPr>
            <w:tcW w:w="1276" w:type="dxa"/>
          </w:tcPr>
          <w:p w14:paraId="1A157BE9"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453F5A62"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2A7B390B"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15</w:t>
            </w:r>
          </w:p>
        </w:tc>
        <w:tc>
          <w:tcPr>
            <w:tcW w:w="2551" w:type="dxa"/>
          </w:tcPr>
          <w:p w14:paraId="544833DC"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67B6E3A3" w14:textId="77777777" w:rsidTr="007A486A">
        <w:trPr>
          <w:trHeight w:val="134"/>
        </w:trPr>
        <w:tc>
          <w:tcPr>
            <w:tcW w:w="1119" w:type="dxa"/>
            <w:vAlign w:val="center"/>
          </w:tcPr>
          <w:p w14:paraId="519EA651"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4E5F6125"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Екатерина С.</w:t>
            </w:r>
          </w:p>
        </w:tc>
        <w:tc>
          <w:tcPr>
            <w:tcW w:w="1276" w:type="dxa"/>
          </w:tcPr>
          <w:p w14:paraId="3C1E9B9D" w14:textId="77777777" w:rsidR="00EB5F98" w:rsidRPr="00EB5F98" w:rsidRDefault="00EB5F98" w:rsidP="00EB5F98">
            <w:pPr>
              <w:spacing w:after="0" w:line="240" w:lineRule="auto"/>
              <w:jc w:val="center"/>
              <w:rPr>
                <w:rFonts w:ascii="Times New Roman" w:hAnsi="Times New Roman"/>
                <w:sz w:val="24"/>
                <w:szCs w:val="24"/>
              </w:rPr>
            </w:pPr>
          </w:p>
        </w:tc>
        <w:tc>
          <w:tcPr>
            <w:tcW w:w="1275" w:type="dxa"/>
          </w:tcPr>
          <w:p w14:paraId="7D44A156"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4CEE4F23"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6</w:t>
            </w:r>
          </w:p>
        </w:tc>
        <w:tc>
          <w:tcPr>
            <w:tcW w:w="2551" w:type="dxa"/>
          </w:tcPr>
          <w:p w14:paraId="6D5EC4F5"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низкий</w:t>
            </w:r>
          </w:p>
        </w:tc>
      </w:tr>
      <w:tr w:rsidR="00EB5F98" w:rsidRPr="007A486A" w14:paraId="4C42C991" w14:textId="77777777" w:rsidTr="007A486A">
        <w:trPr>
          <w:trHeight w:val="134"/>
        </w:trPr>
        <w:tc>
          <w:tcPr>
            <w:tcW w:w="1119" w:type="dxa"/>
            <w:vAlign w:val="center"/>
          </w:tcPr>
          <w:p w14:paraId="6E47CF23"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53E25345"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Вероника Ф.</w:t>
            </w:r>
          </w:p>
        </w:tc>
        <w:tc>
          <w:tcPr>
            <w:tcW w:w="1276" w:type="dxa"/>
          </w:tcPr>
          <w:p w14:paraId="2CA16B17"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2</w:t>
            </w:r>
          </w:p>
        </w:tc>
        <w:tc>
          <w:tcPr>
            <w:tcW w:w="1275" w:type="dxa"/>
          </w:tcPr>
          <w:p w14:paraId="47960FD8"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62EABE0A"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6289670A"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31FBFB25" w14:textId="77777777" w:rsidTr="007A486A">
        <w:trPr>
          <w:trHeight w:val="134"/>
        </w:trPr>
        <w:tc>
          <w:tcPr>
            <w:tcW w:w="1119" w:type="dxa"/>
            <w:vAlign w:val="center"/>
          </w:tcPr>
          <w:p w14:paraId="393B9ED6"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3F494571"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Алиса Х.</w:t>
            </w:r>
          </w:p>
        </w:tc>
        <w:tc>
          <w:tcPr>
            <w:tcW w:w="1276" w:type="dxa"/>
          </w:tcPr>
          <w:p w14:paraId="78F9E7C0"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2</w:t>
            </w:r>
          </w:p>
        </w:tc>
        <w:tc>
          <w:tcPr>
            <w:tcW w:w="1275" w:type="dxa"/>
          </w:tcPr>
          <w:p w14:paraId="263C9994"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7DDC7ABC"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0E5D7270"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r w:rsidR="00EB5F98" w:rsidRPr="007A486A" w14:paraId="17C62766" w14:textId="77777777" w:rsidTr="007A486A">
        <w:trPr>
          <w:trHeight w:val="134"/>
        </w:trPr>
        <w:tc>
          <w:tcPr>
            <w:tcW w:w="1119" w:type="dxa"/>
            <w:vAlign w:val="center"/>
          </w:tcPr>
          <w:p w14:paraId="2ADE86B8" w14:textId="77777777" w:rsidR="00EB5F98" w:rsidRPr="007A486A" w:rsidRDefault="00EB5F98" w:rsidP="00EB5F98">
            <w:pPr>
              <w:pStyle w:val="a7"/>
              <w:numPr>
                <w:ilvl w:val="0"/>
                <w:numId w:val="12"/>
              </w:numPr>
              <w:rPr>
                <w:rFonts w:ascii="Times New Roman" w:hAnsi="Times New Roman" w:cs="Times New Roman"/>
              </w:rPr>
            </w:pPr>
          </w:p>
        </w:tc>
        <w:tc>
          <w:tcPr>
            <w:tcW w:w="1995" w:type="dxa"/>
            <w:vAlign w:val="center"/>
          </w:tcPr>
          <w:p w14:paraId="35E3173D" w14:textId="77777777" w:rsidR="00EB5F98" w:rsidRPr="007A486A" w:rsidRDefault="00EB5F98" w:rsidP="00EB5F98">
            <w:pPr>
              <w:spacing w:after="0" w:line="240" w:lineRule="auto"/>
              <w:rPr>
                <w:rFonts w:ascii="Times New Roman" w:hAnsi="Times New Roman"/>
                <w:sz w:val="24"/>
                <w:szCs w:val="24"/>
              </w:rPr>
            </w:pPr>
            <w:r w:rsidRPr="007A486A">
              <w:rPr>
                <w:rFonts w:ascii="Times New Roman" w:hAnsi="Times New Roman"/>
                <w:sz w:val="24"/>
                <w:szCs w:val="24"/>
              </w:rPr>
              <w:t>Марат Ш.</w:t>
            </w:r>
          </w:p>
        </w:tc>
        <w:tc>
          <w:tcPr>
            <w:tcW w:w="1276" w:type="dxa"/>
          </w:tcPr>
          <w:p w14:paraId="63FF4331"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3</w:t>
            </w:r>
          </w:p>
        </w:tc>
        <w:tc>
          <w:tcPr>
            <w:tcW w:w="1275" w:type="dxa"/>
          </w:tcPr>
          <w:p w14:paraId="52C1AC4E" w14:textId="77777777" w:rsidR="00EB5F98" w:rsidRPr="00EB5F98" w:rsidRDefault="00EB5F98" w:rsidP="00EB5F98">
            <w:pPr>
              <w:spacing w:after="0" w:line="240" w:lineRule="auto"/>
              <w:jc w:val="center"/>
              <w:rPr>
                <w:rFonts w:ascii="Times New Roman" w:hAnsi="Times New Roman"/>
                <w:sz w:val="24"/>
                <w:szCs w:val="24"/>
              </w:rPr>
            </w:pPr>
          </w:p>
        </w:tc>
        <w:tc>
          <w:tcPr>
            <w:tcW w:w="1418" w:type="dxa"/>
          </w:tcPr>
          <w:p w14:paraId="6AFC0FB0" w14:textId="77777777" w:rsidR="00EB5F98" w:rsidRPr="00EB5F98" w:rsidRDefault="00EB5F98" w:rsidP="00EB5F98">
            <w:pPr>
              <w:spacing w:after="0" w:line="240" w:lineRule="auto"/>
              <w:jc w:val="center"/>
              <w:rPr>
                <w:rFonts w:ascii="Times New Roman" w:hAnsi="Times New Roman"/>
                <w:sz w:val="24"/>
                <w:szCs w:val="24"/>
              </w:rPr>
            </w:pPr>
          </w:p>
        </w:tc>
        <w:tc>
          <w:tcPr>
            <w:tcW w:w="2551" w:type="dxa"/>
          </w:tcPr>
          <w:p w14:paraId="62F2CD98" w14:textId="77777777" w:rsidR="00EB5F98" w:rsidRPr="00EB5F98" w:rsidRDefault="00EB5F98" w:rsidP="00EB5F98">
            <w:pPr>
              <w:spacing w:after="0" w:line="240" w:lineRule="auto"/>
              <w:jc w:val="center"/>
              <w:rPr>
                <w:rFonts w:ascii="Times New Roman" w:hAnsi="Times New Roman"/>
                <w:sz w:val="24"/>
                <w:szCs w:val="24"/>
              </w:rPr>
            </w:pPr>
            <w:r w:rsidRPr="00EB5F98">
              <w:rPr>
                <w:rFonts w:ascii="Times New Roman" w:hAnsi="Times New Roman"/>
                <w:sz w:val="24"/>
                <w:szCs w:val="24"/>
              </w:rPr>
              <w:t>достаточный</w:t>
            </w:r>
          </w:p>
        </w:tc>
      </w:tr>
    </w:tbl>
    <w:p w14:paraId="27E22C1A" w14:textId="77777777" w:rsidR="0028333B" w:rsidRDefault="0028333B" w:rsidP="008572DF">
      <w:pPr>
        <w:suppressAutoHyphens/>
        <w:spacing w:line="360" w:lineRule="auto"/>
        <w:ind w:firstLine="709"/>
        <w:jc w:val="both"/>
        <w:rPr>
          <w:rFonts w:ascii="Times New Roman" w:hAnsi="Times New Roman"/>
          <w:sz w:val="28"/>
          <w:szCs w:val="28"/>
        </w:rPr>
      </w:pPr>
    </w:p>
    <w:p w14:paraId="2AC2B631" w14:textId="77777777" w:rsidR="00EB5F98" w:rsidRDefault="00EB5F98" w:rsidP="00AA2F12">
      <w:pPr>
        <w:suppressAutoHyphens/>
        <w:spacing w:line="360" w:lineRule="auto"/>
        <w:ind w:firstLine="709"/>
        <w:jc w:val="right"/>
        <w:rPr>
          <w:rFonts w:ascii="Times New Roman" w:hAnsi="Times New Roman"/>
          <w:b/>
          <w:sz w:val="28"/>
          <w:szCs w:val="28"/>
        </w:rPr>
      </w:pPr>
    </w:p>
    <w:p w14:paraId="0AD439FD" w14:textId="77777777" w:rsidR="00EB5F98" w:rsidRDefault="00EB5F98" w:rsidP="00AA2F12">
      <w:pPr>
        <w:suppressAutoHyphens/>
        <w:spacing w:line="360" w:lineRule="auto"/>
        <w:ind w:firstLine="709"/>
        <w:jc w:val="right"/>
        <w:rPr>
          <w:rFonts w:ascii="Times New Roman" w:hAnsi="Times New Roman"/>
          <w:b/>
          <w:sz w:val="28"/>
          <w:szCs w:val="28"/>
        </w:rPr>
      </w:pPr>
    </w:p>
    <w:p w14:paraId="0AC15DA1" w14:textId="77777777" w:rsidR="00AA2F12" w:rsidRDefault="00AA2F12" w:rsidP="00AA2F12">
      <w:pPr>
        <w:suppressAutoHyphens/>
        <w:spacing w:line="360" w:lineRule="auto"/>
        <w:ind w:firstLine="709"/>
        <w:jc w:val="right"/>
        <w:rPr>
          <w:rFonts w:ascii="Times New Roman" w:hAnsi="Times New Roman"/>
          <w:b/>
          <w:sz w:val="28"/>
          <w:szCs w:val="28"/>
        </w:rPr>
      </w:pPr>
      <w:r w:rsidRPr="00AA2F12">
        <w:rPr>
          <w:rFonts w:ascii="Times New Roman" w:hAnsi="Times New Roman"/>
          <w:b/>
          <w:sz w:val="28"/>
          <w:szCs w:val="28"/>
        </w:rPr>
        <w:lastRenderedPageBreak/>
        <w:t xml:space="preserve">ПРИЛОЖЕНИЕ </w:t>
      </w:r>
      <w:r w:rsidR="00175372">
        <w:rPr>
          <w:rFonts w:ascii="Times New Roman" w:hAnsi="Times New Roman"/>
          <w:b/>
          <w:sz w:val="28"/>
          <w:szCs w:val="28"/>
        </w:rPr>
        <w:t>4</w:t>
      </w:r>
    </w:p>
    <w:p w14:paraId="37319E3D" w14:textId="77777777" w:rsidR="00AA2F12" w:rsidRDefault="00AA2F12" w:rsidP="00AA2F12">
      <w:pPr>
        <w:spacing w:after="0" w:line="240" w:lineRule="auto"/>
        <w:ind w:firstLine="567"/>
        <w:jc w:val="center"/>
        <w:rPr>
          <w:rFonts w:ascii="Times New Roman" w:hAnsi="Times New Roman"/>
          <w:bCs/>
          <w:sz w:val="28"/>
          <w:szCs w:val="28"/>
        </w:rPr>
      </w:pPr>
      <w:r w:rsidRPr="00000507">
        <w:rPr>
          <w:rFonts w:ascii="Times New Roman" w:hAnsi="Times New Roman"/>
          <w:bCs/>
          <w:sz w:val="28"/>
          <w:szCs w:val="28"/>
        </w:rPr>
        <w:t xml:space="preserve">Содержание </w:t>
      </w:r>
      <w:r>
        <w:rPr>
          <w:rFonts w:ascii="Times New Roman" w:hAnsi="Times New Roman"/>
          <w:bCs/>
          <w:sz w:val="28"/>
          <w:szCs w:val="28"/>
        </w:rPr>
        <w:t xml:space="preserve">логопедической </w:t>
      </w:r>
      <w:r w:rsidRPr="00000507">
        <w:rPr>
          <w:rFonts w:ascii="Times New Roman" w:hAnsi="Times New Roman"/>
          <w:bCs/>
          <w:sz w:val="28"/>
          <w:szCs w:val="28"/>
        </w:rPr>
        <w:t xml:space="preserve"> </w:t>
      </w:r>
      <w:r w:rsidRPr="00251667">
        <w:rPr>
          <w:rFonts w:ascii="Times New Roman" w:hAnsi="Times New Roman"/>
          <w:bCs/>
          <w:sz w:val="28"/>
          <w:szCs w:val="28"/>
        </w:rPr>
        <w:t xml:space="preserve">работы по </w:t>
      </w:r>
      <w:r w:rsidRPr="00251667">
        <w:rPr>
          <w:rFonts w:ascii="Times New Roman" w:hAnsi="Times New Roman"/>
          <w:sz w:val="28"/>
          <w:szCs w:val="28"/>
        </w:rPr>
        <w:t>преодолению недостатков</w:t>
      </w:r>
      <w:r w:rsidRPr="00B17F63">
        <w:rPr>
          <w:sz w:val="28"/>
          <w:szCs w:val="28"/>
        </w:rPr>
        <w:t xml:space="preserve"> </w:t>
      </w:r>
      <w:r>
        <w:rPr>
          <w:rFonts w:ascii="Times New Roman" w:hAnsi="Times New Roman"/>
          <w:bCs/>
          <w:sz w:val="28"/>
          <w:szCs w:val="28"/>
        </w:rPr>
        <w:t xml:space="preserve">письма </w:t>
      </w:r>
      <w:r w:rsidRPr="00000507">
        <w:rPr>
          <w:rFonts w:ascii="Times New Roman" w:hAnsi="Times New Roman"/>
          <w:bCs/>
          <w:sz w:val="28"/>
          <w:szCs w:val="28"/>
        </w:rPr>
        <w:t>у учащихся 2 класса</w:t>
      </w:r>
    </w:p>
    <w:p w14:paraId="05905F35" w14:textId="77777777" w:rsidR="00AA2F12" w:rsidRDefault="00AA2F12" w:rsidP="00AA2F12">
      <w:pPr>
        <w:spacing w:after="0" w:line="240" w:lineRule="auto"/>
        <w:ind w:firstLine="567"/>
        <w:jc w:val="center"/>
        <w:rPr>
          <w:rFonts w:ascii="Times New Roman" w:hAnsi="Times New Roman"/>
          <w:bCs/>
          <w:sz w:val="28"/>
          <w:szCs w:val="28"/>
        </w:rPr>
      </w:pPr>
    </w:p>
    <w:p w14:paraId="0EA12DF4" w14:textId="77777777" w:rsidR="00AA2F12" w:rsidRDefault="00AA2F12" w:rsidP="00AA2F12">
      <w:pPr>
        <w:spacing w:after="0" w:line="240" w:lineRule="auto"/>
        <w:ind w:firstLine="567"/>
        <w:jc w:val="center"/>
        <w:rPr>
          <w:rFonts w:ascii="Times New Roman" w:hAnsi="Times New Roman"/>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8"/>
        <w:gridCol w:w="2571"/>
        <w:gridCol w:w="3121"/>
        <w:gridCol w:w="3145"/>
      </w:tblGrid>
      <w:tr w:rsidR="00AA2F12" w:rsidRPr="007A486A" w14:paraId="590B229F" w14:textId="77777777" w:rsidTr="0028132C">
        <w:tc>
          <w:tcPr>
            <w:tcW w:w="9345" w:type="dxa"/>
            <w:gridSpan w:val="4"/>
          </w:tcPr>
          <w:p w14:paraId="586C97DF" w14:textId="77777777" w:rsidR="00AA2F12" w:rsidRPr="007A486A" w:rsidRDefault="00AA2F12" w:rsidP="0028132C">
            <w:pPr>
              <w:spacing w:after="0" w:line="240" w:lineRule="auto"/>
              <w:jc w:val="center"/>
              <w:rPr>
                <w:rFonts w:ascii="Times New Roman" w:hAnsi="Times New Roman"/>
                <w:b/>
                <w:bCs/>
                <w:sz w:val="28"/>
                <w:szCs w:val="28"/>
              </w:rPr>
            </w:pPr>
            <w:r w:rsidRPr="007A486A">
              <w:rPr>
                <w:rFonts w:ascii="Times New Roman" w:hAnsi="Times New Roman"/>
                <w:b/>
                <w:bCs/>
                <w:sz w:val="28"/>
                <w:szCs w:val="28"/>
              </w:rPr>
              <w:t xml:space="preserve">Подготовительный этап </w:t>
            </w:r>
          </w:p>
        </w:tc>
      </w:tr>
      <w:tr w:rsidR="00AA2F12" w:rsidRPr="007A486A" w14:paraId="19B92668" w14:textId="77777777" w:rsidTr="0028132C">
        <w:tc>
          <w:tcPr>
            <w:tcW w:w="508" w:type="dxa"/>
          </w:tcPr>
          <w:p w14:paraId="1B3C1B16"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w:t>
            </w:r>
          </w:p>
        </w:tc>
        <w:tc>
          <w:tcPr>
            <w:tcW w:w="2571" w:type="dxa"/>
          </w:tcPr>
          <w:p w14:paraId="6BE7CEFD"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 xml:space="preserve">Тема </w:t>
            </w:r>
          </w:p>
        </w:tc>
        <w:tc>
          <w:tcPr>
            <w:tcW w:w="6266" w:type="dxa"/>
            <w:gridSpan w:val="2"/>
          </w:tcPr>
          <w:p w14:paraId="36FCC25C" w14:textId="77777777" w:rsidR="00AA2F12" w:rsidRPr="007A486A" w:rsidRDefault="00AA2F12" w:rsidP="0028132C">
            <w:pPr>
              <w:spacing w:after="0" w:line="240" w:lineRule="auto"/>
              <w:jc w:val="center"/>
              <w:rPr>
                <w:rFonts w:ascii="Times New Roman" w:hAnsi="Times New Roman"/>
                <w:bCs/>
                <w:sz w:val="28"/>
                <w:szCs w:val="28"/>
              </w:rPr>
            </w:pPr>
            <w:r w:rsidRPr="007A486A">
              <w:rPr>
                <w:rFonts w:ascii="Times New Roman" w:hAnsi="Times New Roman"/>
                <w:bCs/>
                <w:sz w:val="28"/>
                <w:szCs w:val="28"/>
              </w:rPr>
              <w:t>Содержание работы</w:t>
            </w:r>
          </w:p>
        </w:tc>
      </w:tr>
      <w:tr w:rsidR="00AA2F12" w:rsidRPr="007A486A" w14:paraId="55C4AA49" w14:textId="77777777" w:rsidTr="0028132C">
        <w:tc>
          <w:tcPr>
            <w:tcW w:w="508" w:type="dxa"/>
          </w:tcPr>
          <w:p w14:paraId="6F03153B"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1</w:t>
            </w:r>
          </w:p>
        </w:tc>
        <w:tc>
          <w:tcPr>
            <w:tcW w:w="2571" w:type="dxa"/>
          </w:tcPr>
          <w:p w14:paraId="6452742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Ориентировка в схеме собственного тела. Ориентировка на листе бумаги.</w:t>
            </w:r>
          </w:p>
        </w:tc>
        <w:tc>
          <w:tcPr>
            <w:tcW w:w="6266" w:type="dxa"/>
            <w:gridSpan w:val="2"/>
          </w:tcPr>
          <w:p w14:paraId="4A3E5EB9"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Продолжать учить различать правую и левую стороны в схеме собственного тела. Уточнить  пространственные  взаимоотношения (впереди - сзади, слева - справа). Учить ориентироваться на листе бумаги (верх - низ, влево - вправо). Развивать графо-моторную  координацию.</w:t>
            </w:r>
          </w:p>
        </w:tc>
      </w:tr>
      <w:tr w:rsidR="00AA2F12" w:rsidRPr="007A486A" w14:paraId="7A1D79CD" w14:textId="77777777" w:rsidTr="0028132C">
        <w:tc>
          <w:tcPr>
            <w:tcW w:w="508" w:type="dxa"/>
          </w:tcPr>
          <w:p w14:paraId="74C58C81"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2</w:t>
            </w:r>
          </w:p>
        </w:tc>
        <w:tc>
          <w:tcPr>
            <w:tcW w:w="2571" w:type="dxa"/>
          </w:tcPr>
          <w:p w14:paraId="59AC36D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Понятие «слово».</w:t>
            </w:r>
          </w:p>
        </w:tc>
        <w:tc>
          <w:tcPr>
            <w:tcW w:w="6266" w:type="dxa"/>
            <w:gridSpan w:val="2"/>
          </w:tcPr>
          <w:p w14:paraId="3EC080E4"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Закрепить  понятие «слово». Развивать  зрительное  внимание  и память.</w:t>
            </w:r>
          </w:p>
        </w:tc>
      </w:tr>
      <w:tr w:rsidR="00AA2F12" w:rsidRPr="007A486A" w14:paraId="52DAD8B0" w14:textId="77777777" w:rsidTr="0028132C">
        <w:tc>
          <w:tcPr>
            <w:tcW w:w="508" w:type="dxa"/>
          </w:tcPr>
          <w:p w14:paraId="57D6988B"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3</w:t>
            </w:r>
          </w:p>
        </w:tc>
        <w:tc>
          <w:tcPr>
            <w:tcW w:w="2571" w:type="dxa"/>
          </w:tcPr>
          <w:p w14:paraId="5EA6FC1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Слова, обозначающие предмет.</w:t>
            </w:r>
          </w:p>
        </w:tc>
        <w:tc>
          <w:tcPr>
            <w:tcW w:w="6266" w:type="dxa"/>
            <w:gridSpan w:val="2"/>
          </w:tcPr>
          <w:p w14:paraId="4720DD69"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 xml:space="preserve">Закрепить  понятие о словах,  обозначающих предметы (живые и неживые). </w:t>
            </w:r>
          </w:p>
        </w:tc>
      </w:tr>
      <w:tr w:rsidR="00AA2F12" w:rsidRPr="007A486A" w14:paraId="25751370" w14:textId="77777777" w:rsidTr="0028132C">
        <w:tc>
          <w:tcPr>
            <w:tcW w:w="508" w:type="dxa"/>
          </w:tcPr>
          <w:p w14:paraId="30B7C615"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4</w:t>
            </w:r>
          </w:p>
        </w:tc>
        <w:tc>
          <w:tcPr>
            <w:tcW w:w="2571" w:type="dxa"/>
          </w:tcPr>
          <w:p w14:paraId="1536EDE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Слова, обозначающие действие предмета.</w:t>
            </w:r>
          </w:p>
        </w:tc>
        <w:tc>
          <w:tcPr>
            <w:tcW w:w="6266" w:type="dxa"/>
            <w:gridSpan w:val="2"/>
          </w:tcPr>
          <w:p w14:paraId="7752257D"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Продолжать учить различать слова, обозначающие предмет и действие предмета. Развивать слуховое  внимание и память.</w:t>
            </w:r>
          </w:p>
        </w:tc>
      </w:tr>
      <w:tr w:rsidR="00AA2F12" w:rsidRPr="007A486A" w14:paraId="44428A18" w14:textId="77777777" w:rsidTr="0028132C">
        <w:tc>
          <w:tcPr>
            <w:tcW w:w="508" w:type="dxa"/>
          </w:tcPr>
          <w:p w14:paraId="1777803D"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5</w:t>
            </w:r>
          </w:p>
        </w:tc>
        <w:tc>
          <w:tcPr>
            <w:tcW w:w="2571" w:type="dxa"/>
          </w:tcPr>
          <w:p w14:paraId="5E7F61C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Слова, обозначающие признаки предмета.</w:t>
            </w:r>
          </w:p>
        </w:tc>
        <w:tc>
          <w:tcPr>
            <w:tcW w:w="6266" w:type="dxa"/>
            <w:gridSpan w:val="2"/>
          </w:tcPr>
          <w:p w14:paraId="57D5E86D" w14:textId="77777777" w:rsidR="00AA2F12" w:rsidRPr="007A486A" w:rsidRDefault="00AA2F12" w:rsidP="0028132C">
            <w:pPr>
              <w:spacing w:after="0" w:line="240" w:lineRule="auto"/>
              <w:jc w:val="both"/>
              <w:rPr>
                <w:rFonts w:ascii="Times New Roman" w:hAnsi="Times New Roman"/>
                <w:bCs/>
                <w:sz w:val="28"/>
                <w:szCs w:val="28"/>
              </w:rPr>
            </w:pPr>
            <w:proofErr w:type="gramStart"/>
            <w:r w:rsidRPr="007A486A">
              <w:rPr>
                <w:rFonts w:ascii="Times New Roman" w:hAnsi="Times New Roman"/>
                <w:sz w:val="28"/>
                <w:szCs w:val="28"/>
              </w:rPr>
              <w:t>Закрепить  понятие</w:t>
            </w:r>
            <w:proofErr w:type="gramEnd"/>
            <w:r w:rsidRPr="007A486A">
              <w:rPr>
                <w:rFonts w:ascii="Times New Roman" w:hAnsi="Times New Roman"/>
                <w:sz w:val="28"/>
                <w:szCs w:val="28"/>
              </w:rPr>
              <w:t xml:space="preserve"> о словах,  , обозначающих признак предмета.          Учить детей правильно изменять слова, обозначающие признаки, по </w:t>
            </w:r>
            <w:proofErr w:type="gramStart"/>
            <w:r w:rsidRPr="007A486A">
              <w:rPr>
                <w:rFonts w:ascii="Times New Roman" w:hAnsi="Times New Roman"/>
                <w:sz w:val="28"/>
                <w:szCs w:val="28"/>
              </w:rPr>
              <w:t>родам(</w:t>
            </w:r>
            <w:proofErr w:type="gramEnd"/>
            <w:r w:rsidRPr="007A486A">
              <w:rPr>
                <w:rFonts w:ascii="Times New Roman" w:hAnsi="Times New Roman"/>
                <w:sz w:val="28"/>
                <w:szCs w:val="28"/>
              </w:rPr>
              <w:t>закрепить навык согласования существительного и прилагательного).  Развивать слуховое внимание и память.</w:t>
            </w:r>
          </w:p>
        </w:tc>
      </w:tr>
      <w:tr w:rsidR="00AA2F12" w:rsidRPr="007A486A" w14:paraId="42A0B4A4" w14:textId="77777777" w:rsidTr="0028132C">
        <w:tc>
          <w:tcPr>
            <w:tcW w:w="508" w:type="dxa"/>
          </w:tcPr>
          <w:p w14:paraId="47B89528"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6</w:t>
            </w:r>
          </w:p>
        </w:tc>
        <w:tc>
          <w:tcPr>
            <w:tcW w:w="2571" w:type="dxa"/>
          </w:tcPr>
          <w:p w14:paraId="0F3F029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Предложение.</w:t>
            </w:r>
          </w:p>
        </w:tc>
        <w:tc>
          <w:tcPr>
            <w:tcW w:w="6266" w:type="dxa"/>
            <w:gridSpan w:val="2"/>
          </w:tcPr>
          <w:p w14:paraId="7F531346" w14:textId="77777777" w:rsidR="00AA2F12" w:rsidRPr="007A486A" w:rsidRDefault="00AA2F12" w:rsidP="0028132C">
            <w:pPr>
              <w:spacing w:after="0" w:line="240" w:lineRule="auto"/>
              <w:jc w:val="both"/>
              <w:rPr>
                <w:rFonts w:ascii="Times New Roman" w:hAnsi="Times New Roman"/>
                <w:sz w:val="28"/>
                <w:szCs w:val="28"/>
              </w:rPr>
            </w:pPr>
            <w:r w:rsidRPr="007A486A">
              <w:rPr>
                <w:rFonts w:ascii="Times New Roman" w:hAnsi="Times New Roman"/>
                <w:sz w:val="28"/>
                <w:szCs w:val="28"/>
              </w:rPr>
              <w:t xml:space="preserve">Закрепить  понятие о предложении и правильном   его  оформлении. Анализ структуры предложения, задания следующего вида: </w:t>
            </w:r>
          </w:p>
          <w:p w14:paraId="31175C04" w14:textId="77777777" w:rsidR="00AA2F12" w:rsidRPr="007A486A" w:rsidRDefault="00AA2F12" w:rsidP="0028132C">
            <w:pPr>
              <w:spacing w:after="0" w:line="240" w:lineRule="auto"/>
              <w:jc w:val="both"/>
              <w:rPr>
                <w:rFonts w:ascii="FlexySans" w:hAnsi="FlexySans"/>
                <w:sz w:val="28"/>
                <w:szCs w:val="28"/>
              </w:rPr>
            </w:pPr>
            <w:r w:rsidRPr="007A486A">
              <w:rPr>
                <w:rFonts w:ascii="inherit" w:hAnsi="inherit"/>
                <w:sz w:val="28"/>
                <w:szCs w:val="28"/>
                <w:bdr w:val="none" w:sz="0" w:space="0" w:color="auto" w:frame="1"/>
              </w:rPr>
              <w:t>1.     определить границы предложения в тексте;</w:t>
            </w:r>
          </w:p>
          <w:p w14:paraId="6831DB65"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2</w:t>
            </w:r>
            <w:r w:rsidRPr="0017209D">
              <w:rPr>
                <w:rFonts w:ascii="inherit" w:hAnsi="inherit"/>
                <w:sz w:val="28"/>
                <w:szCs w:val="28"/>
                <w:bdr w:val="none" w:sz="0" w:space="0" w:color="auto" w:frame="1"/>
              </w:rPr>
              <w:t>.     придумать предложение по сюжетной картинке и определить в нём количество слов;</w:t>
            </w:r>
          </w:p>
          <w:p w14:paraId="5BBA98A4"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inherit" w:hAnsi="inherit"/>
                <w:sz w:val="28"/>
                <w:szCs w:val="28"/>
                <w:bdr w:val="none" w:sz="0" w:space="0" w:color="auto" w:frame="1"/>
              </w:rPr>
              <w:t>3. придумать предложение с определённым количеством слов;</w:t>
            </w:r>
          </w:p>
          <w:p w14:paraId="207EBB73"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4.  увеличить количество слов в предложении;</w:t>
            </w:r>
          </w:p>
          <w:p w14:paraId="38E9E586"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inherit" w:hAnsi="inherit"/>
                <w:sz w:val="28"/>
                <w:szCs w:val="28"/>
                <w:bdr w:val="none" w:sz="0" w:space="0" w:color="auto" w:frame="1"/>
              </w:rPr>
              <w:t>5. составить предложения из слов, данных в беспорядке или деформированные предложения;</w:t>
            </w:r>
          </w:p>
          <w:p w14:paraId="001708BF"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 xml:space="preserve">6. составить предложения по нескольким картинкам, на которых изображён один и тот же предмет в различных ситуациях. Дети придумывают предложения по картинкам. Затем называют предложение, в котором слово </w:t>
            </w:r>
            <w:r w:rsidRPr="0017209D">
              <w:rPr>
                <w:rFonts w:ascii="inherit" w:hAnsi="inherit"/>
                <w:sz w:val="28"/>
                <w:szCs w:val="28"/>
                <w:bdr w:val="none" w:sz="0" w:space="0" w:color="auto" w:frame="1"/>
              </w:rPr>
              <w:lastRenderedPageBreak/>
              <w:t>находится первым в предложении, затем предложение, в котором это слово на втором месте, далее – на третьем месте;</w:t>
            </w:r>
          </w:p>
          <w:p w14:paraId="0EB72A4F"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7. придумать предложение с определённым словом;</w:t>
            </w:r>
          </w:p>
          <w:p w14:paraId="23DEBE8B"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8.     составить графическую схему предложения: предложение обозначается целой полоской, слова – маленькими полосками;</w:t>
            </w:r>
          </w:p>
          <w:p w14:paraId="33409137"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9. по графической схеме придумать предложение;</w:t>
            </w:r>
          </w:p>
          <w:p w14:paraId="4F0FAD84"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10.   определить место слова в предложении (по счёту);</w:t>
            </w:r>
          </w:p>
          <w:p w14:paraId="2780862F" w14:textId="77777777" w:rsidR="00AA2F12" w:rsidRPr="0017209D" w:rsidRDefault="00AA2F12" w:rsidP="0028132C">
            <w:pPr>
              <w:pStyle w:val="a3"/>
              <w:shd w:val="clear" w:color="auto" w:fill="FFFFFF"/>
              <w:spacing w:before="0" w:beforeAutospacing="0" w:after="0" w:afterAutospacing="0"/>
              <w:jc w:val="both"/>
              <w:textAlignment w:val="baseline"/>
              <w:rPr>
                <w:rFonts w:ascii="FlexySans" w:hAnsi="FlexySans"/>
                <w:sz w:val="28"/>
                <w:szCs w:val="28"/>
              </w:rPr>
            </w:pPr>
            <w:r w:rsidRPr="0017209D">
              <w:rPr>
                <w:rFonts w:ascii="FlexySans" w:hAnsi="FlexySans"/>
                <w:sz w:val="28"/>
                <w:szCs w:val="28"/>
              </w:rPr>
              <w:t> </w:t>
            </w:r>
            <w:r w:rsidRPr="0017209D">
              <w:rPr>
                <w:rFonts w:ascii="inherit" w:hAnsi="inherit"/>
                <w:sz w:val="28"/>
                <w:szCs w:val="28"/>
                <w:bdr w:val="none" w:sz="0" w:space="0" w:color="auto" w:frame="1"/>
              </w:rPr>
              <w:t>11. поднять цифру, соответствующую количеству слов в предложении.</w:t>
            </w:r>
          </w:p>
          <w:p w14:paraId="08A87BC4" w14:textId="77777777" w:rsidR="00AA2F12" w:rsidRPr="0017209D" w:rsidRDefault="00AA2F12" w:rsidP="0028132C">
            <w:pPr>
              <w:pStyle w:val="a3"/>
              <w:shd w:val="clear" w:color="auto" w:fill="FFFFFF"/>
              <w:spacing w:before="0" w:beforeAutospacing="0" w:after="0" w:afterAutospacing="0"/>
              <w:textAlignment w:val="baseline"/>
              <w:rPr>
                <w:bCs/>
                <w:sz w:val="28"/>
                <w:szCs w:val="28"/>
              </w:rPr>
            </w:pPr>
            <w:r w:rsidRPr="0017209D">
              <w:rPr>
                <w:rFonts w:ascii="FlexySans" w:hAnsi="FlexySans"/>
                <w:sz w:val="28"/>
                <w:szCs w:val="28"/>
              </w:rPr>
              <w:t> </w:t>
            </w:r>
          </w:p>
        </w:tc>
      </w:tr>
      <w:tr w:rsidR="00AA2F12" w:rsidRPr="007A486A" w14:paraId="0EED0D8D" w14:textId="77777777" w:rsidTr="0028132C">
        <w:tc>
          <w:tcPr>
            <w:tcW w:w="508" w:type="dxa"/>
          </w:tcPr>
          <w:p w14:paraId="2A3ED863" w14:textId="77777777" w:rsidR="00AA2F12" w:rsidRPr="007A486A" w:rsidRDefault="00AA2F12" w:rsidP="0028132C">
            <w:pPr>
              <w:snapToGrid w:val="0"/>
              <w:spacing w:after="0" w:line="240" w:lineRule="auto"/>
              <w:jc w:val="center"/>
              <w:rPr>
                <w:rFonts w:ascii="Times New Roman" w:hAnsi="Times New Roman"/>
                <w:b/>
                <w:bCs/>
                <w:sz w:val="28"/>
                <w:szCs w:val="28"/>
              </w:rPr>
            </w:pPr>
            <w:r w:rsidRPr="007A486A">
              <w:rPr>
                <w:rFonts w:ascii="Times New Roman" w:hAnsi="Times New Roman"/>
                <w:b/>
                <w:bCs/>
                <w:sz w:val="28"/>
                <w:szCs w:val="28"/>
              </w:rPr>
              <w:lastRenderedPageBreak/>
              <w:t>7</w:t>
            </w:r>
          </w:p>
        </w:tc>
        <w:tc>
          <w:tcPr>
            <w:tcW w:w="2571" w:type="dxa"/>
          </w:tcPr>
          <w:p w14:paraId="48001B8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Дифференциация понятий «слово» и «предложение».</w:t>
            </w:r>
          </w:p>
        </w:tc>
        <w:tc>
          <w:tcPr>
            <w:tcW w:w="6266" w:type="dxa"/>
            <w:gridSpan w:val="2"/>
          </w:tcPr>
          <w:p w14:paraId="472C70B8"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Учить детей различать понятия «слово» и «предложение», правильно согласовывать в числе глагол с именем существительным, в роде прилагательное и существительное.  Работа со схемами слов и предложений. Анализ структуры предложения.</w:t>
            </w:r>
          </w:p>
        </w:tc>
      </w:tr>
      <w:tr w:rsidR="00AA2F12" w:rsidRPr="007A486A" w14:paraId="50E93208" w14:textId="77777777" w:rsidTr="0028132C">
        <w:tc>
          <w:tcPr>
            <w:tcW w:w="508" w:type="dxa"/>
          </w:tcPr>
          <w:p w14:paraId="372D915F"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8</w:t>
            </w:r>
          </w:p>
        </w:tc>
        <w:tc>
          <w:tcPr>
            <w:tcW w:w="2571" w:type="dxa"/>
          </w:tcPr>
          <w:p w14:paraId="6A2EB75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Интонационная законченность предложения.</w:t>
            </w:r>
          </w:p>
        </w:tc>
        <w:tc>
          <w:tcPr>
            <w:tcW w:w="6266" w:type="dxa"/>
            <w:gridSpan w:val="2"/>
          </w:tcPr>
          <w:p w14:paraId="1D3D3A10"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Закрепить знания детей о видах предложений (повествовательное, вопросительное, восклицательное). Учить детей слышать, чувствовать и понимать интонационную законченность предложения. Анализ структуры предложения.</w:t>
            </w:r>
          </w:p>
        </w:tc>
      </w:tr>
      <w:tr w:rsidR="00AA2F12" w:rsidRPr="007A486A" w14:paraId="51E72352" w14:textId="77777777" w:rsidTr="0028132C">
        <w:tc>
          <w:tcPr>
            <w:tcW w:w="508" w:type="dxa"/>
          </w:tcPr>
          <w:p w14:paraId="1D313BEB" w14:textId="77777777" w:rsidR="00AA2F12" w:rsidRPr="007A486A" w:rsidRDefault="00AA2F12" w:rsidP="0028132C">
            <w:pPr>
              <w:snapToGrid w:val="0"/>
              <w:spacing w:after="0" w:line="240" w:lineRule="auto"/>
              <w:jc w:val="center"/>
              <w:rPr>
                <w:rFonts w:ascii="Times New Roman" w:hAnsi="Times New Roman"/>
                <w:bCs/>
                <w:sz w:val="28"/>
                <w:szCs w:val="28"/>
              </w:rPr>
            </w:pPr>
            <w:r w:rsidRPr="007A486A">
              <w:rPr>
                <w:rFonts w:ascii="Times New Roman" w:hAnsi="Times New Roman"/>
                <w:bCs/>
                <w:sz w:val="28"/>
                <w:szCs w:val="28"/>
              </w:rPr>
              <w:t>9</w:t>
            </w:r>
          </w:p>
        </w:tc>
        <w:tc>
          <w:tcPr>
            <w:tcW w:w="2571" w:type="dxa"/>
          </w:tcPr>
          <w:p w14:paraId="04D4662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Звуки речи.    Образование звуков речи. Гласные и согласные.</w:t>
            </w:r>
          </w:p>
        </w:tc>
        <w:tc>
          <w:tcPr>
            <w:tcW w:w="6266" w:type="dxa"/>
            <w:gridSpan w:val="2"/>
          </w:tcPr>
          <w:p w14:paraId="635F164B" w14:textId="77777777" w:rsidR="00AA2F12" w:rsidRPr="007A486A" w:rsidRDefault="00AA2F12" w:rsidP="0028132C">
            <w:pPr>
              <w:spacing w:after="0" w:line="240" w:lineRule="auto"/>
              <w:jc w:val="both"/>
              <w:rPr>
                <w:rFonts w:ascii="Times New Roman" w:hAnsi="Times New Roman"/>
                <w:bCs/>
                <w:sz w:val="28"/>
                <w:szCs w:val="28"/>
              </w:rPr>
            </w:pPr>
            <w:r w:rsidRPr="007A486A">
              <w:rPr>
                <w:rFonts w:ascii="Times New Roman" w:hAnsi="Times New Roman"/>
                <w:sz w:val="28"/>
                <w:szCs w:val="28"/>
              </w:rPr>
              <w:t>Закрепить  понятие «звук речи». Закрепить знания детей  о строении речевого аппарата, способах  образования гласных и согласных звуков речи.</w:t>
            </w:r>
          </w:p>
        </w:tc>
      </w:tr>
      <w:tr w:rsidR="00AA2F12" w:rsidRPr="007A486A" w14:paraId="4081F060" w14:textId="77777777" w:rsidTr="0028132C">
        <w:tc>
          <w:tcPr>
            <w:tcW w:w="9345" w:type="dxa"/>
            <w:gridSpan w:val="4"/>
          </w:tcPr>
          <w:p w14:paraId="2B42E618" w14:textId="77777777" w:rsidR="00AA2F12" w:rsidRPr="007A486A" w:rsidRDefault="00AA2F12" w:rsidP="0028132C">
            <w:pPr>
              <w:spacing w:after="0" w:line="240" w:lineRule="auto"/>
              <w:jc w:val="center"/>
              <w:rPr>
                <w:rFonts w:ascii="Times New Roman" w:hAnsi="Times New Roman"/>
                <w:b/>
                <w:bCs/>
                <w:sz w:val="28"/>
                <w:szCs w:val="28"/>
              </w:rPr>
            </w:pPr>
            <w:r w:rsidRPr="007A486A">
              <w:rPr>
                <w:rFonts w:ascii="Times New Roman" w:hAnsi="Times New Roman"/>
                <w:b/>
                <w:bCs/>
                <w:sz w:val="28"/>
                <w:szCs w:val="28"/>
              </w:rPr>
              <w:t xml:space="preserve">Основной этап </w:t>
            </w:r>
          </w:p>
        </w:tc>
      </w:tr>
      <w:tr w:rsidR="00AA2F12" w:rsidRPr="007A486A" w14:paraId="2809099A" w14:textId="77777777" w:rsidTr="0028132C">
        <w:tc>
          <w:tcPr>
            <w:tcW w:w="508" w:type="dxa"/>
          </w:tcPr>
          <w:p w14:paraId="53EF5B8E" w14:textId="77777777" w:rsidR="00AA2F12" w:rsidRPr="007A486A" w:rsidRDefault="00AA2F12" w:rsidP="0028132C">
            <w:pPr>
              <w:spacing w:after="0" w:line="240" w:lineRule="auto"/>
              <w:jc w:val="center"/>
              <w:rPr>
                <w:rFonts w:ascii="Times New Roman" w:hAnsi="Times New Roman"/>
                <w:bCs/>
                <w:sz w:val="28"/>
                <w:szCs w:val="28"/>
              </w:rPr>
            </w:pPr>
            <w:r w:rsidRPr="007A486A">
              <w:rPr>
                <w:rFonts w:ascii="Times New Roman" w:hAnsi="Times New Roman"/>
                <w:bCs/>
                <w:sz w:val="28"/>
                <w:szCs w:val="28"/>
              </w:rPr>
              <w:t>№</w:t>
            </w:r>
          </w:p>
        </w:tc>
        <w:tc>
          <w:tcPr>
            <w:tcW w:w="2571" w:type="dxa"/>
          </w:tcPr>
          <w:p w14:paraId="209837C5" w14:textId="77777777" w:rsidR="00AA2F12" w:rsidRPr="007A486A" w:rsidRDefault="00AA2F12" w:rsidP="0028132C">
            <w:pPr>
              <w:spacing w:after="0" w:line="240" w:lineRule="auto"/>
              <w:jc w:val="center"/>
              <w:rPr>
                <w:rFonts w:ascii="Times New Roman" w:hAnsi="Times New Roman"/>
                <w:bCs/>
                <w:sz w:val="28"/>
                <w:szCs w:val="28"/>
              </w:rPr>
            </w:pPr>
            <w:r w:rsidRPr="007A486A">
              <w:rPr>
                <w:rFonts w:ascii="Times New Roman" w:hAnsi="Times New Roman"/>
                <w:bCs/>
                <w:sz w:val="28"/>
                <w:szCs w:val="28"/>
              </w:rPr>
              <w:t xml:space="preserve">Тема занятия </w:t>
            </w:r>
          </w:p>
        </w:tc>
        <w:tc>
          <w:tcPr>
            <w:tcW w:w="3121" w:type="dxa"/>
          </w:tcPr>
          <w:p w14:paraId="0AA04A99" w14:textId="77777777" w:rsidR="00AA2F12" w:rsidRPr="007A486A" w:rsidRDefault="00AA2F12" w:rsidP="0028132C">
            <w:pPr>
              <w:spacing w:after="0" w:line="240" w:lineRule="auto"/>
              <w:jc w:val="center"/>
              <w:rPr>
                <w:rFonts w:ascii="Times New Roman" w:hAnsi="Times New Roman"/>
                <w:bCs/>
                <w:sz w:val="28"/>
                <w:szCs w:val="28"/>
              </w:rPr>
            </w:pPr>
            <w:r w:rsidRPr="007A486A">
              <w:rPr>
                <w:rFonts w:ascii="Times New Roman" w:hAnsi="Times New Roman"/>
                <w:bCs/>
                <w:sz w:val="28"/>
                <w:szCs w:val="28"/>
              </w:rPr>
              <w:t xml:space="preserve">Средний уровень сформированности письма </w:t>
            </w:r>
          </w:p>
        </w:tc>
        <w:tc>
          <w:tcPr>
            <w:tcW w:w="3145" w:type="dxa"/>
          </w:tcPr>
          <w:p w14:paraId="425A94BE" w14:textId="77777777" w:rsidR="00AA2F12" w:rsidRPr="007A486A" w:rsidRDefault="00AA2F12" w:rsidP="0028132C">
            <w:pPr>
              <w:spacing w:after="0" w:line="240" w:lineRule="auto"/>
              <w:jc w:val="center"/>
              <w:rPr>
                <w:rFonts w:ascii="Times New Roman" w:hAnsi="Times New Roman"/>
                <w:bCs/>
                <w:sz w:val="28"/>
                <w:szCs w:val="28"/>
              </w:rPr>
            </w:pPr>
            <w:r w:rsidRPr="007A486A">
              <w:rPr>
                <w:rFonts w:ascii="Times New Roman" w:hAnsi="Times New Roman"/>
                <w:bCs/>
                <w:sz w:val="28"/>
                <w:szCs w:val="28"/>
              </w:rPr>
              <w:t>Низкий уровень сформированности письма</w:t>
            </w:r>
          </w:p>
        </w:tc>
      </w:tr>
      <w:tr w:rsidR="00AA2F12" w:rsidRPr="007A486A" w14:paraId="41E3762D" w14:textId="77777777" w:rsidTr="0028132C">
        <w:tc>
          <w:tcPr>
            <w:tcW w:w="508" w:type="dxa"/>
          </w:tcPr>
          <w:p w14:paraId="7DC224D8"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1C0C72C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А</w:t>
            </w:r>
          </w:p>
        </w:tc>
        <w:tc>
          <w:tcPr>
            <w:tcW w:w="3121" w:type="dxa"/>
          </w:tcPr>
          <w:p w14:paraId="249AE207"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64DDFBC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3312292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А: </w:t>
            </w:r>
            <w:proofErr w:type="spellStart"/>
            <w:r w:rsidRPr="007A486A">
              <w:rPr>
                <w:rFonts w:ascii="Times New Roman" w:hAnsi="Times New Roman"/>
                <w:sz w:val="28"/>
                <w:szCs w:val="28"/>
              </w:rPr>
              <w:lastRenderedPageBreak/>
              <w:t>ауиоауиаоаэаыаэыау</w:t>
            </w:r>
            <w:proofErr w:type="spellEnd"/>
          </w:p>
          <w:p w14:paraId="5AC1F87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5E66B12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А:</w:t>
            </w:r>
          </w:p>
          <w:p w14:paraId="24A6BB3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2B68567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5CC8E86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А печатной и письменной (корректурная проба), минутка чистописания. </w:t>
            </w:r>
          </w:p>
          <w:p w14:paraId="22883F2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 и компьютерной программы.</w:t>
            </w:r>
          </w:p>
        </w:tc>
        <w:tc>
          <w:tcPr>
            <w:tcW w:w="3145" w:type="dxa"/>
          </w:tcPr>
          <w:p w14:paraId="5FEAF06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5314FB87"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670243A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А: </w:t>
            </w:r>
            <w:proofErr w:type="spellStart"/>
            <w:r w:rsidRPr="007A486A">
              <w:rPr>
                <w:rFonts w:ascii="Times New Roman" w:hAnsi="Times New Roman"/>
                <w:sz w:val="28"/>
                <w:szCs w:val="28"/>
              </w:rPr>
              <w:lastRenderedPageBreak/>
              <w:t>ауиоауиаоаэаыаэыау</w:t>
            </w:r>
            <w:proofErr w:type="spellEnd"/>
          </w:p>
          <w:p w14:paraId="5CEA672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278475A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А:</w:t>
            </w:r>
          </w:p>
          <w:p w14:paraId="1FA22E6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2BDB221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10B7FC8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А печатной и письменной (корректурная проба, меньший объем задания), минутка чистописания. </w:t>
            </w:r>
          </w:p>
          <w:p w14:paraId="7D5F08D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компьютерной программы. </w:t>
            </w:r>
          </w:p>
        </w:tc>
      </w:tr>
      <w:tr w:rsidR="00AA2F12" w:rsidRPr="007A486A" w14:paraId="47423CC0" w14:textId="77777777" w:rsidTr="0028132C">
        <w:tc>
          <w:tcPr>
            <w:tcW w:w="508" w:type="dxa"/>
          </w:tcPr>
          <w:p w14:paraId="4E39743D"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0D2D247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У</w:t>
            </w:r>
          </w:p>
        </w:tc>
        <w:tc>
          <w:tcPr>
            <w:tcW w:w="3121" w:type="dxa"/>
          </w:tcPr>
          <w:p w14:paraId="17DD076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1571E54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4D753C4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У: </w:t>
            </w:r>
            <w:proofErr w:type="spellStart"/>
            <w:r w:rsidRPr="007A486A">
              <w:rPr>
                <w:rFonts w:ascii="Times New Roman" w:hAnsi="Times New Roman"/>
                <w:sz w:val="28"/>
                <w:szCs w:val="28"/>
              </w:rPr>
              <w:t>ауиоауиаоаэаыаэыау</w:t>
            </w:r>
            <w:proofErr w:type="spellEnd"/>
          </w:p>
          <w:p w14:paraId="2596D3E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264B0EE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У:</w:t>
            </w:r>
          </w:p>
          <w:p w14:paraId="28881F5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92741D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4216C5C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У печатной и письменной (корректурная проба), минутка чистописания. </w:t>
            </w:r>
          </w:p>
          <w:p w14:paraId="7EAD4A5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lastRenderedPageBreak/>
              <w:t>Задания из рабочей тетради.</w:t>
            </w:r>
          </w:p>
        </w:tc>
        <w:tc>
          <w:tcPr>
            <w:tcW w:w="3145" w:type="dxa"/>
          </w:tcPr>
          <w:p w14:paraId="590AB60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0AF678F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2C8BAC0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У: </w:t>
            </w:r>
            <w:proofErr w:type="spellStart"/>
            <w:r w:rsidRPr="007A486A">
              <w:rPr>
                <w:rFonts w:ascii="Times New Roman" w:hAnsi="Times New Roman"/>
                <w:sz w:val="28"/>
                <w:szCs w:val="28"/>
              </w:rPr>
              <w:t>ауиоауиаоаэаыаэыау</w:t>
            </w:r>
            <w:proofErr w:type="spellEnd"/>
          </w:p>
          <w:p w14:paraId="0553F5B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01055D0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У:</w:t>
            </w:r>
          </w:p>
          <w:p w14:paraId="45CE5AD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1880A62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1A73119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У печатной и письменной </w:t>
            </w:r>
            <w:r w:rsidRPr="007A486A">
              <w:rPr>
                <w:rFonts w:ascii="Times New Roman" w:hAnsi="Times New Roman"/>
                <w:sz w:val="28"/>
                <w:szCs w:val="28"/>
              </w:rPr>
              <w:lastRenderedPageBreak/>
              <w:t xml:space="preserve">(корректурная проба, меньший объем задания), минутка чистописания. </w:t>
            </w:r>
          </w:p>
          <w:p w14:paraId="4B77A00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79D39C84" w14:textId="77777777" w:rsidTr="0028132C">
        <w:tc>
          <w:tcPr>
            <w:tcW w:w="508" w:type="dxa"/>
          </w:tcPr>
          <w:p w14:paraId="53216B4A"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441DD20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О</w:t>
            </w:r>
          </w:p>
        </w:tc>
        <w:tc>
          <w:tcPr>
            <w:tcW w:w="3121" w:type="dxa"/>
          </w:tcPr>
          <w:p w14:paraId="470FD9D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46260CB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3CC3888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О, когда услышишь звук О: </w:t>
            </w:r>
            <w:proofErr w:type="spellStart"/>
            <w:r w:rsidRPr="007A486A">
              <w:rPr>
                <w:rFonts w:ascii="Times New Roman" w:hAnsi="Times New Roman"/>
                <w:sz w:val="28"/>
                <w:szCs w:val="28"/>
              </w:rPr>
              <w:t>ооиоаоиаоаоаоаэоау</w:t>
            </w:r>
            <w:proofErr w:type="spellEnd"/>
          </w:p>
          <w:p w14:paraId="3458682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3EA1396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О, запиши их в тетрадь</w:t>
            </w:r>
          </w:p>
          <w:p w14:paraId="4A22E61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37E23F3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7D9F538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О печатной и письменной (корректурная проба), минутка чистописания. </w:t>
            </w:r>
          </w:p>
          <w:p w14:paraId="64535CB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w:t>
            </w:r>
          </w:p>
        </w:tc>
        <w:tc>
          <w:tcPr>
            <w:tcW w:w="3145" w:type="dxa"/>
          </w:tcPr>
          <w:p w14:paraId="6D19DFF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14B27CC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1E6A651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О, когда услышишь звук О: </w:t>
            </w:r>
            <w:proofErr w:type="spellStart"/>
            <w:r w:rsidRPr="007A486A">
              <w:rPr>
                <w:rFonts w:ascii="Times New Roman" w:hAnsi="Times New Roman"/>
                <w:sz w:val="28"/>
                <w:szCs w:val="28"/>
              </w:rPr>
              <w:t>ооиоаоиаоаоаоаэоау</w:t>
            </w:r>
            <w:proofErr w:type="spellEnd"/>
          </w:p>
          <w:p w14:paraId="72B4178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01F7E53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О, запиши их в тетрадь</w:t>
            </w:r>
          </w:p>
          <w:p w14:paraId="1E21785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511DFF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19CA197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О печатной и письменной (корректурная проба, меньший объем задания), минутка чистописания. </w:t>
            </w:r>
          </w:p>
          <w:p w14:paraId="793ED08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5BDC375A" w14:textId="77777777" w:rsidTr="0028132C">
        <w:tc>
          <w:tcPr>
            <w:tcW w:w="508" w:type="dxa"/>
          </w:tcPr>
          <w:p w14:paraId="4628785A"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199DED0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Ы</w:t>
            </w:r>
          </w:p>
        </w:tc>
        <w:tc>
          <w:tcPr>
            <w:tcW w:w="3121" w:type="dxa"/>
          </w:tcPr>
          <w:p w14:paraId="5A9B5207"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13A6B5A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7D92A83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Ы: </w:t>
            </w:r>
            <w:proofErr w:type="spellStart"/>
            <w:r w:rsidRPr="007A486A">
              <w:rPr>
                <w:rFonts w:ascii="Times New Roman" w:hAnsi="Times New Roman"/>
                <w:sz w:val="28"/>
                <w:szCs w:val="28"/>
              </w:rPr>
              <w:t>ыуыоауыаоаыаыаыыыу</w:t>
            </w:r>
            <w:proofErr w:type="spellEnd"/>
          </w:p>
          <w:p w14:paraId="7E4C582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Фонематические представления:</w:t>
            </w:r>
          </w:p>
          <w:p w14:paraId="51DF2BC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Ы:</w:t>
            </w:r>
          </w:p>
          <w:p w14:paraId="799F807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7710CCF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5A9326D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Ы печатной и письменной (корректурная проба), минутка чистописания. </w:t>
            </w:r>
          </w:p>
          <w:p w14:paraId="5A47137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w:t>
            </w:r>
          </w:p>
        </w:tc>
        <w:tc>
          <w:tcPr>
            <w:tcW w:w="3145" w:type="dxa"/>
          </w:tcPr>
          <w:p w14:paraId="73C205D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75669B2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7C5B6B8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Ы: </w:t>
            </w:r>
            <w:proofErr w:type="spellStart"/>
            <w:r w:rsidRPr="007A486A">
              <w:rPr>
                <w:rFonts w:ascii="Times New Roman" w:hAnsi="Times New Roman"/>
                <w:sz w:val="28"/>
                <w:szCs w:val="28"/>
              </w:rPr>
              <w:t>ыуыоауыаоаыаыаыыыу</w:t>
            </w:r>
            <w:proofErr w:type="spellEnd"/>
            <w:r w:rsidRPr="007A486A">
              <w:rPr>
                <w:rFonts w:ascii="Times New Roman" w:hAnsi="Times New Roman"/>
                <w:sz w:val="28"/>
                <w:szCs w:val="28"/>
              </w:rPr>
              <w:t xml:space="preserve"> </w:t>
            </w:r>
            <w:r w:rsidRPr="007A486A">
              <w:rPr>
                <w:rFonts w:ascii="Times New Roman" w:hAnsi="Times New Roman"/>
                <w:sz w:val="28"/>
                <w:szCs w:val="28"/>
              </w:rPr>
              <w:lastRenderedPageBreak/>
              <w:t>Фонематические представления:</w:t>
            </w:r>
          </w:p>
          <w:p w14:paraId="5A3A039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Ы:</w:t>
            </w:r>
          </w:p>
          <w:p w14:paraId="7EA7E1E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9929AB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5846F82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Ы печатной и письменной (корректурная проба, меньший объем задания), минутка чистописания. </w:t>
            </w:r>
          </w:p>
          <w:p w14:paraId="35AA286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64A24975" w14:textId="77777777" w:rsidTr="0028132C">
        <w:tc>
          <w:tcPr>
            <w:tcW w:w="508" w:type="dxa"/>
          </w:tcPr>
          <w:p w14:paraId="2A446C49"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1DFAF84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Э</w:t>
            </w:r>
          </w:p>
        </w:tc>
        <w:tc>
          <w:tcPr>
            <w:tcW w:w="3121" w:type="dxa"/>
          </w:tcPr>
          <w:p w14:paraId="4013616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428CB3A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2AD55547"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Э, когда услышишь звук Э: </w:t>
            </w:r>
            <w:proofErr w:type="spellStart"/>
            <w:r w:rsidRPr="007A486A">
              <w:rPr>
                <w:rFonts w:ascii="Times New Roman" w:hAnsi="Times New Roman"/>
                <w:sz w:val="28"/>
                <w:szCs w:val="28"/>
              </w:rPr>
              <w:t>эоиэаоэаоаэаоээоаэ</w:t>
            </w:r>
            <w:proofErr w:type="spellEnd"/>
          </w:p>
          <w:p w14:paraId="55355A6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7ADB45C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Э, запиши их в тетрадь</w:t>
            </w:r>
          </w:p>
          <w:p w14:paraId="49104A3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10FB197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0C0D822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Э печатной и письменной (корректурная проба), минутка чистописания. </w:t>
            </w:r>
          </w:p>
          <w:p w14:paraId="7D47501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w:t>
            </w:r>
            <w:r w:rsidRPr="007A486A">
              <w:rPr>
                <w:rFonts w:ascii="Times New Roman" w:hAnsi="Times New Roman"/>
                <w:sz w:val="28"/>
                <w:szCs w:val="28"/>
              </w:rPr>
              <w:lastRenderedPageBreak/>
              <w:t>компьютерной программы.</w:t>
            </w:r>
          </w:p>
        </w:tc>
        <w:tc>
          <w:tcPr>
            <w:tcW w:w="3145" w:type="dxa"/>
          </w:tcPr>
          <w:p w14:paraId="33D92D9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2DB7F28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04DFB64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Э, когда услышишь звук Э: </w:t>
            </w:r>
            <w:proofErr w:type="spellStart"/>
            <w:r w:rsidRPr="007A486A">
              <w:rPr>
                <w:rFonts w:ascii="Times New Roman" w:hAnsi="Times New Roman"/>
                <w:sz w:val="28"/>
                <w:szCs w:val="28"/>
              </w:rPr>
              <w:t>эоиэаоэаоаэаоээоаэ</w:t>
            </w:r>
            <w:proofErr w:type="spellEnd"/>
          </w:p>
          <w:p w14:paraId="1560931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34F7B64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Э, запиши их в тетрадь</w:t>
            </w:r>
          </w:p>
          <w:p w14:paraId="1E18318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21311EA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7471A3E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Э печатной и письменной (корректурная проба, меньший объем </w:t>
            </w:r>
            <w:r w:rsidRPr="007A486A">
              <w:rPr>
                <w:rFonts w:ascii="Times New Roman" w:hAnsi="Times New Roman"/>
                <w:sz w:val="28"/>
                <w:szCs w:val="28"/>
              </w:rPr>
              <w:lastRenderedPageBreak/>
              <w:t xml:space="preserve">задания), минутка чистописания. </w:t>
            </w:r>
          </w:p>
          <w:p w14:paraId="46A936A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компьютерной программы. </w:t>
            </w:r>
          </w:p>
        </w:tc>
      </w:tr>
      <w:tr w:rsidR="00AA2F12" w:rsidRPr="007A486A" w14:paraId="47C01AA0" w14:textId="77777777" w:rsidTr="0028132C">
        <w:tc>
          <w:tcPr>
            <w:tcW w:w="508" w:type="dxa"/>
          </w:tcPr>
          <w:p w14:paraId="40E8EE76"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4311005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Звук и буква И</w:t>
            </w:r>
          </w:p>
        </w:tc>
        <w:tc>
          <w:tcPr>
            <w:tcW w:w="3121" w:type="dxa"/>
          </w:tcPr>
          <w:p w14:paraId="7E47749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1650439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203D81A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И, когда услышишь звук И: </w:t>
            </w:r>
            <w:proofErr w:type="spellStart"/>
            <w:r w:rsidRPr="007A486A">
              <w:rPr>
                <w:rFonts w:ascii="Times New Roman" w:hAnsi="Times New Roman"/>
                <w:sz w:val="28"/>
                <w:szCs w:val="28"/>
              </w:rPr>
              <w:t>иоиэауэаиаэаиээиаи</w:t>
            </w:r>
            <w:proofErr w:type="spellEnd"/>
          </w:p>
          <w:p w14:paraId="72A4757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2A3AD86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И, запиши их в тетрадь</w:t>
            </w:r>
          </w:p>
          <w:p w14:paraId="2E8CCB9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6A6B80C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3939189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И печатной и письменной (корректурная проба), минутка чистописания. </w:t>
            </w:r>
          </w:p>
          <w:p w14:paraId="5E71CDD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 и компьютерной программы.</w:t>
            </w:r>
          </w:p>
        </w:tc>
        <w:tc>
          <w:tcPr>
            <w:tcW w:w="3145" w:type="dxa"/>
          </w:tcPr>
          <w:p w14:paraId="4EF3BC8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7793683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6D111D0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И, когда услышишь звук И: </w:t>
            </w:r>
            <w:proofErr w:type="spellStart"/>
            <w:r w:rsidRPr="007A486A">
              <w:rPr>
                <w:rFonts w:ascii="Times New Roman" w:hAnsi="Times New Roman"/>
                <w:sz w:val="28"/>
                <w:szCs w:val="28"/>
              </w:rPr>
              <w:t>иоиэауэаиаэаиээиаи</w:t>
            </w:r>
            <w:proofErr w:type="spellEnd"/>
          </w:p>
          <w:p w14:paraId="44929D4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47A8BEF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И, запиши их в тетрадь</w:t>
            </w:r>
          </w:p>
          <w:p w14:paraId="2FB3654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1040E9D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2558053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И печатной и письменной (корректурная проба, меньший объем задания), минутка чистописания. </w:t>
            </w:r>
          </w:p>
          <w:p w14:paraId="3CCE0C7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компьютерной программы. </w:t>
            </w:r>
          </w:p>
        </w:tc>
      </w:tr>
      <w:tr w:rsidR="00AA2F12" w:rsidRPr="007A486A" w14:paraId="1D969DC6" w14:textId="77777777" w:rsidTr="0028132C">
        <w:tc>
          <w:tcPr>
            <w:tcW w:w="508" w:type="dxa"/>
          </w:tcPr>
          <w:p w14:paraId="2FCA4238"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7D5B2CD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Слогообразующая роль гласных.</w:t>
            </w:r>
          </w:p>
        </w:tc>
        <w:tc>
          <w:tcPr>
            <w:tcW w:w="3121" w:type="dxa"/>
          </w:tcPr>
          <w:p w14:paraId="2DD5284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Закрепить понятие о слогообразующей  роли гласного. Учить детей выделять гласные из слов и делить на слоги (на материале двухсложных, </w:t>
            </w:r>
            <w:r w:rsidRPr="007A486A">
              <w:rPr>
                <w:rFonts w:ascii="Times New Roman" w:hAnsi="Times New Roman"/>
                <w:sz w:val="28"/>
                <w:szCs w:val="28"/>
              </w:rPr>
              <w:lastRenderedPageBreak/>
              <w:t>трехсложных, четырехсложных слов). Задания из рабочей тетради и компьютерной программы.</w:t>
            </w:r>
          </w:p>
        </w:tc>
        <w:tc>
          <w:tcPr>
            <w:tcW w:w="3145" w:type="dxa"/>
          </w:tcPr>
          <w:p w14:paraId="6576E75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Закрепить понятие о слогообразующей  роли гласного. Учить детей выделять гласные из слов и делить на слоги (на материале двухсложных, </w:t>
            </w:r>
            <w:r w:rsidRPr="007A486A">
              <w:rPr>
                <w:rFonts w:ascii="Times New Roman" w:hAnsi="Times New Roman"/>
                <w:sz w:val="28"/>
                <w:szCs w:val="28"/>
              </w:rPr>
              <w:lastRenderedPageBreak/>
              <w:t>трехсложных слов, для звукового анализа исключаются слова с йотированными гласными). Задания из рабочей тетради и компьютерной программы.</w:t>
            </w:r>
          </w:p>
        </w:tc>
      </w:tr>
      <w:tr w:rsidR="00AA2F12" w:rsidRPr="007A486A" w14:paraId="35B3BCC3" w14:textId="77777777" w:rsidTr="0028132C">
        <w:tc>
          <w:tcPr>
            <w:tcW w:w="508" w:type="dxa"/>
          </w:tcPr>
          <w:p w14:paraId="362F773E"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55FE55D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Деление слов на слоги.</w:t>
            </w:r>
          </w:p>
        </w:tc>
        <w:tc>
          <w:tcPr>
            <w:tcW w:w="3121" w:type="dxa"/>
          </w:tcPr>
          <w:p w14:paraId="193034E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Развивать слоговой анализ и синтез на материале слов различной слоговой структуры</w:t>
            </w:r>
          </w:p>
          <w:p w14:paraId="69698DC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(на материале двухсложных, трехсложных, четырехсложных слов). Задания из рабочей тетради.</w:t>
            </w:r>
          </w:p>
        </w:tc>
        <w:tc>
          <w:tcPr>
            <w:tcW w:w="3145" w:type="dxa"/>
          </w:tcPr>
          <w:p w14:paraId="1170F6A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Развивать слоговой анализ и синтез на материале слов различной слоговой </w:t>
            </w:r>
            <w:proofErr w:type="gramStart"/>
            <w:r w:rsidRPr="007A486A">
              <w:rPr>
                <w:rFonts w:ascii="Times New Roman" w:hAnsi="Times New Roman"/>
                <w:sz w:val="28"/>
                <w:szCs w:val="28"/>
              </w:rPr>
              <w:t>структуры(</w:t>
            </w:r>
            <w:proofErr w:type="gramEnd"/>
            <w:r w:rsidRPr="007A486A">
              <w:rPr>
                <w:rFonts w:ascii="Times New Roman" w:hAnsi="Times New Roman"/>
                <w:sz w:val="28"/>
                <w:szCs w:val="28"/>
              </w:rPr>
              <w:t>на материале двухсложных, трехсложных слов, для звукового анализа исключаются слова с йотированными гласными). Задания из рабочей тетради.</w:t>
            </w:r>
          </w:p>
        </w:tc>
      </w:tr>
      <w:tr w:rsidR="00AA2F12" w:rsidRPr="007A486A" w14:paraId="3E3C8747" w14:textId="77777777" w:rsidTr="0028132C">
        <w:tc>
          <w:tcPr>
            <w:tcW w:w="508" w:type="dxa"/>
          </w:tcPr>
          <w:p w14:paraId="4B5D58FC"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572B94B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Ударение.</w:t>
            </w:r>
          </w:p>
        </w:tc>
        <w:tc>
          <w:tcPr>
            <w:tcW w:w="3121" w:type="dxa"/>
          </w:tcPr>
          <w:p w14:paraId="3DF4E9C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Дать понятие об ударном гласном. Научить детей проговаривать слово, выделяя голосом ударный гласный самостоятельно. </w:t>
            </w:r>
          </w:p>
          <w:p w14:paraId="77BA359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Запиши схему слова, отметь ударный слог. Задания из рабочей тетради и компьютерной программы.</w:t>
            </w:r>
          </w:p>
        </w:tc>
        <w:tc>
          <w:tcPr>
            <w:tcW w:w="3145" w:type="dxa"/>
          </w:tcPr>
          <w:p w14:paraId="3DA6ACB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Дать понятие об ударном гласном. Научить детей проговаривать слово, выделяя голосом ударный гласный: по подражанию,  самостоятельно.  Найди схему, подходящую с слову, отметь ударный гласный. Задания из рабочей тетради и компьютерной программы.</w:t>
            </w:r>
          </w:p>
        </w:tc>
      </w:tr>
      <w:tr w:rsidR="00AA2F12" w:rsidRPr="007A486A" w14:paraId="0E5F288B" w14:textId="77777777" w:rsidTr="0028132C">
        <w:tc>
          <w:tcPr>
            <w:tcW w:w="508" w:type="dxa"/>
          </w:tcPr>
          <w:p w14:paraId="331E7B5F"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336FB76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Ударный слог. Ударная гласная.</w:t>
            </w:r>
          </w:p>
        </w:tc>
        <w:tc>
          <w:tcPr>
            <w:tcW w:w="3121" w:type="dxa"/>
          </w:tcPr>
          <w:p w14:paraId="5FDC376C" w14:textId="77777777" w:rsidR="00AA2F12" w:rsidRPr="007A486A" w:rsidRDefault="00AA2F12" w:rsidP="0028132C">
            <w:pPr>
              <w:snapToGrid w:val="0"/>
              <w:spacing w:after="0" w:line="240" w:lineRule="auto"/>
              <w:jc w:val="both"/>
              <w:rPr>
                <w:rFonts w:ascii="Times New Roman" w:hAnsi="Times New Roman"/>
                <w:sz w:val="28"/>
                <w:szCs w:val="28"/>
              </w:rPr>
            </w:pPr>
            <w:r w:rsidRPr="007A486A">
              <w:rPr>
                <w:rFonts w:ascii="Times New Roman" w:hAnsi="Times New Roman"/>
                <w:sz w:val="28"/>
                <w:szCs w:val="28"/>
              </w:rPr>
              <w:t xml:space="preserve">Научить детей проговаривать слово, выделяя голосом ударный гласный самостоятельно. </w:t>
            </w:r>
          </w:p>
          <w:p w14:paraId="1E4702E0" w14:textId="77777777" w:rsidR="00AA2F12" w:rsidRPr="007A486A" w:rsidRDefault="00AA2F12" w:rsidP="0028132C">
            <w:pPr>
              <w:spacing w:after="0" w:line="240" w:lineRule="auto"/>
              <w:jc w:val="both"/>
              <w:rPr>
                <w:rFonts w:ascii="Times New Roman" w:hAnsi="Times New Roman"/>
                <w:sz w:val="28"/>
                <w:szCs w:val="28"/>
              </w:rPr>
            </w:pPr>
            <w:r w:rsidRPr="007A486A">
              <w:rPr>
                <w:rFonts w:ascii="Times New Roman" w:hAnsi="Times New Roman"/>
                <w:sz w:val="28"/>
                <w:szCs w:val="28"/>
              </w:rPr>
              <w:t xml:space="preserve">Запиши схему слова, отметь ударный слон. Закрепление знаний об ударной гласной и ударном слоге. </w:t>
            </w:r>
            <w:r w:rsidRPr="007A486A">
              <w:rPr>
                <w:rFonts w:ascii="Times New Roman" w:hAnsi="Times New Roman"/>
                <w:sz w:val="28"/>
                <w:szCs w:val="28"/>
              </w:rPr>
              <w:lastRenderedPageBreak/>
              <w:t>Тренировка в определении ударной гласной и ударного слога; соотнесении слов с ритмическими схемами. Задания из рабочей тетради и компьютерной программы.</w:t>
            </w:r>
          </w:p>
        </w:tc>
        <w:tc>
          <w:tcPr>
            <w:tcW w:w="3145" w:type="dxa"/>
          </w:tcPr>
          <w:p w14:paraId="254620A5" w14:textId="77777777" w:rsidR="00AA2F12" w:rsidRPr="007A486A" w:rsidRDefault="00AA2F12" w:rsidP="0028132C">
            <w:pPr>
              <w:spacing w:after="0" w:line="240" w:lineRule="auto"/>
              <w:jc w:val="both"/>
              <w:rPr>
                <w:rFonts w:ascii="Times New Roman" w:hAnsi="Times New Roman"/>
                <w:b/>
                <w:bCs/>
                <w:sz w:val="28"/>
                <w:szCs w:val="28"/>
              </w:rPr>
            </w:pPr>
            <w:r w:rsidRPr="007A486A">
              <w:rPr>
                <w:rFonts w:ascii="Times New Roman" w:hAnsi="Times New Roman"/>
                <w:sz w:val="28"/>
                <w:szCs w:val="28"/>
              </w:rPr>
              <w:lastRenderedPageBreak/>
              <w:t xml:space="preserve">Дать понятие об ударном гласном. Научить детей проговаривать слово, выделяя голосом ударный гласный: по подражанию,  самостоятельно.  Найди схему, подходящую с слову, отметь ударный </w:t>
            </w:r>
            <w:r w:rsidRPr="007A486A">
              <w:rPr>
                <w:rFonts w:ascii="Times New Roman" w:hAnsi="Times New Roman"/>
                <w:sz w:val="28"/>
                <w:szCs w:val="28"/>
              </w:rPr>
              <w:lastRenderedPageBreak/>
              <w:t>гласный. Закрепление знаний об ударной гласной и ударном слоге. Тренировка в определении ударной гласной и ударного слога. Задания из рабочей тетради и компьютерной программы.</w:t>
            </w:r>
          </w:p>
        </w:tc>
      </w:tr>
      <w:tr w:rsidR="00AA2F12" w:rsidRPr="007A486A" w14:paraId="602BA9B7" w14:textId="77777777" w:rsidTr="0028132C">
        <w:tc>
          <w:tcPr>
            <w:tcW w:w="508" w:type="dxa"/>
          </w:tcPr>
          <w:p w14:paraId="73A324B9"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54C4D14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Согласные твердые и мягкие, звонкие и глухие.</w:t>
            </w:r>
          </w:p>
        </w:tc>
        <w:tc>
          <w:tcPr>
            <w:tcW w:w="3121" w:type="dxa"/>
          </w:tcPr>
          <w:p w14:paraId="1D9E802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Показать способы образования твердых и мягких, звонких и глухих согласных. Задания из рабочей тетради и компьютерной программы.</w:t>
            </w:r>
          </w:p>
          <w:p w14:paraId="64A7BB8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даются больше на самостоятельное выделение твердости-мягкости, глухости-звонкости. </w:t>
            </w:r>
          </w:p>
        </w:tc>
        <w:tc>
          <w:tcPr>
            <w:tcW w:w="3145" w:type="dxa"/>
          </w:tcPr>
          <w:p w14:paraId="11D0FB1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Показать способы образования твердых и мягких, звонких и глухих согласных. Задания из рабочей тетради и компьютерной программы.</w:t>
            </w:r>
          </w:p>
          <w:p w14:paraId="193D4FD0" w14:textId="77777777" w:rsidR="00AA2F12" w:rsidRPr="007A486A" w:rsidRDefault="00AA2F12" w:rsidP="0028132C">
            <w:pPr>
              <w:snapToGrid w:val="0"/>
              <w:spacing w:after="0" w:line="240" w:lineRule="auto"/>
              <w:rPr>
                <w:rFonts w:ascii="Times New Roman" w:hAnsi="Times New Roman"/>
                <w:b/>
                <w:bCs/>
                <w:sz w:val="28"/>
                <w:szCs w:val="28"/>
              </w:rPr>
            </w:pPr>
            <w:r w:rsidRPr="007A486A">
              <w:rPr>
                <w:rFonts w:ascii="Times New Roman" w:hAnsi="Times New Roman"/>
                <w:sz w:val="28"/>
                <w:szCs w:val="28"/>
              </w:rPr>
              <w:t xml:space="preserve">Задания даются больше на самостоятельное выделение твердости-мягкости, глухости-звонкости. </w:t>
            </w:r>
          </w:p>
        </w:tc>
      </w:tr>
      <w:tr w:rsidR="00AA2F12" w:rsidRPr="007A486A" w14:paraId="77211ED2" w14:textId="77777777" w:rsidTr="0028132C">
        <w:tc>
          <w:tcPr>
            <w:tcW w:w="508" w:type="dxa"/>
          </w:tcPr>
          <w:p w14:paraId="061AB271"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493C4E2D" w14:textId="77777777" w:rsidR="00AA2F12" w:rsidRPr="007A486A" w:rsidRDefault="00AA2F12" w:rsidP="0028132C">
            <w:pPr>
              <w:snapToGrid w:val="0"/>
              <w:spacing w:after="0" w:line="240" w:lineRule="auto"/>
              <w:rPr>
                <w:rFonts w:ascii="Times New Roman" w:hAnsi="Times New Roman"/>
                <w:sz w:val="28"/>
                <w:szCs w:val="28"/>
              </w:rPr>
            </w:pPr>
            <w:proofErr w:type="gramStart"/>
            <w:r w:rsidRPr="007A486A">
              <w:rPr>
                <w:rFonts w:ascii="Times New Roman" w:hAnsi="Times New Roman"/>
                <w:sz w:val="28"/>
                <w:szCs w:val="28"/>
              </w:rPr>
              <w:t>Звуки  К</w:t>
            </w:r>
            <w:proofErr w:type="gramEnd"/>
            <w:r w:rsidRPr="007A486A">
              <w:rPr>
                <w:rFonts w:ascii="Times New Roman" w:hAnsi="Times New Roman"/>
                <w:sz w:val="28"/>
                <w:szCs w:val="28"/>
              </w:rPr>
              <w:t>, КЬ,  буква К</w:t>
            </w:r>
          </w:p>
        </w:tc>
        <w:tc>
          <w:tcPr>
            <w:tcW w:w="3121" w:type="dxa"/>
          </w:tcPr>
          <w:p w14:paraId="298FE5D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1072677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0FF816B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К, когда услышишь звук К: </w:t>
            </w:r>
            <w:proofErr w:type="spellStart"/>
            <w:r w:rsidRPr="007A486A">
              <w:rPr>
                <w:rFonts w:ascii="Times New Roman" w:hAnsi="Times New Roman"/>
                <w:sz w:val="28"/>
                <w:szCs w:val="28"/>
              </w:rPr>
              <w:t>кптклкнкгкмтркхкхвклк</w:t>
            </w:r>
            <w:proofErr w:type="spellEnd"/>
          </w:p>
          <w:p w14:paraId="3B8B9C0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75EDB1E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К, запиши их в тетрадь</w:t>
            </w:r>
          </w:p>
          <w:p w14:paraId="3ACFB4D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4D58F9D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69766CB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К печатной и письменной </w:t>
            </w:r>
            <w:r w:rsidRPr="007A486A">
              <w:rPr>
                <w:rFonts w:ascii="Times New Roman" w:hAnsi="Times New Roman"/>
                <w:sz w:val="28"/>
                <w:szCs w:val="28"/>
              </w:rPr>
              <w:lastRenderedPageBreak/>
              <w:t xml:space="preserve">(корректурная проба), минутка чистописания. </w:t>
            </w:r>
          </w:p>
          <w:p w14:paraId="7F36D6F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w:t>
            </w:r>
          </w:p>
        </w:tc>
        <w:tc>
          <w:tcPr>
            <w:tcW w:w="3145" w:type="dxa"/>
          </w:tcPr>
          <w:p w14:paraId="75E0C98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4BA0CC3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72C7110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К, когда услышишь звук К (исключаем звуки </w:t>
            </w:r>
            <w:proofErr w:type="gramStart"/>
            <w:r w:rsidRPr="007A486A">
              <w:rPr>
                <w:rFonts w:ascii="Times New Roman" w:hAnsi="Times New Roman"/>
                <w:sz w:val="28"/>
                <w:szCs w:val="28"/>
              </w:rPr>
              <w:t>Г,Х</w:t>
            </w:r>
            <w:proofErr w:type="gramEnd"/>
            <w:r w:rsidRPr="007A486A">
              <w:rPr>
                <w:rFonts w:ascii="Times New Roman" w:hAnsi="Times New Roman"/>
                <w:sz w:val="28"/>
                <w:szCs w:val="28"/>
              </w:rPr>
              <w:t xml:space="preserve">): </w:t>
            </w:r>
            <w:proofErr w:type="spellStart"/>
            <w:r w:rsidRPr="007A486A">
              <w:rPr>
                <w:rFonts w:ascii="Times New Roman" w:hAnsi="Times New Roman"/>
                <w:sz w:val="28"/>
                <w:szCs w:val="28"/>
              </w:rPr>
              <w:t>кптклкнкшкмтркшквклк</w:t>
            </w:r>
            <w:proofErr w:type="spellEnd"/>
            <w:r w:rsidRPr="007A486A">
              <w:rPr>
                <w:rFonts w:ascii="Times New Roman" w:hAnsi="Times New Roman"/>
                <w:sz w:val="28"/>
                <w:szCs w:val="28"/>
              </w:rPr>
              <w:t xml:space="preserve"> Фонематические представления:</w:t>
            </w:r>
          </w:p>
          <w:p w14:paraId="59E60CF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К, запиши их в тетрадь</w:t>
            </w:r>
          </w:p>
          <w:p w14:paraId="698C59A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4857B05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671593B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Закрепление знаний о букве К печатной и письменной (корректурная проба, меньший объем задания), минутка чистописания. </w:t>
            </w:r>
          </w:p>
          <w:p w14:paraId="41D0823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32C117B7" w14:textId="77777777" w:rsidTr="0028132C">
        <w:tc>
          <w:tcPr>
            <w:tcW w:w="508" w:type="dxa"/>
          </w:tcPr>
          <w:p w14:paraId="4CA85520"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70D689C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Дифференциация звуков К-Г, КЬ-ГЬ</w:t>
            </w:r>
          </w:p>
        </w:tc>
        <w:tc>
          <w:tcPr>
            <w:tcW w:w="3121" w:type="dxa"/>
          </w:tcPr>
          <w:p w14:paraId="716FCF3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Сравнительная характеристика звуков.</w:t>
            </w:r>
          </w:p>
          <w:p w14:paraId="696D2EA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Чтение слоговой таблицы с буквами К, Г.</w:t>
            </w:r>
          </w:p>
          <w:p w14:paraId="1CA35CA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4226AEB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610A5F5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65F8DF9A"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КА или ГА.</w:t>
            </w:r>
          </w:p>
          <w:p w14:paraId="17A703F8"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7D4FFF9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10CE3B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 Спиши слова, вставляя пропущенную букву (К, Г).</w:t>
            </w:r>
          </w:p>
          <w:p w14:paraId="66882B82" w14:textId="77777777" w:rsidR="00AA2F12" w:rsidRPr="007A486A" w:rsidRDefault="00AA2F12" w:rsidP="0028132C">
            <w:pPr>
              <w:snapToGrid w:val="0"/>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Слова в предложениях перепутались. Постройте предложения правильно и запишите их в тетрадь.</w:t>
            </w:r>
          </w:p>
          <w:p w14:paraId="10FA0022" w14:textId="77777777" w:rsidR="00AA2F12" w:rsidRPr="007A486A" w:rsidRDefault="00AA2F12" w:rsidP="0028132C">
            <w:pPr>
              <w:snapToGrid w:val="0"/>
              <w:spacing w:after="0" w:line="240" w:lineRule="auto"/>
              <w:rPr>
                <w:rFonts w:ascii="Times New Roman" w:hAnsi="Times New Roman"/>
                <w:sz w:val="28"/>
                <w:szCs w:val="28"/>
              </w:rPr>
            </w:pPr>
          </w:p>
        </w:tc>
        <w:tc>
          <w:tcPr>
            <w:tcW w:w="3145" w:type="dxa"/>
          </w:tcPr>
          <w:p w14:paraId="61E3D87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Сравнительная характеристика звуков. Чтение слоговой таблицы с буквами К, Г. Фонематический слух:</w:t>
            </w:r>
          </w:p>
          <w:p w14:paraId="7CF51FD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62D301D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53FAC928"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КА или ГА.</w:t>
            </w:r>
          </w:p>
          <w:p w14:paraId="5703EFE0"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4D16573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6D1DAA74"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Местоположение звука в слове с опорой на картинку.</w:t>
            </w:r>
          </w:p>
          <w:p w14:paraId="2621288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 Спиши слова, вставляя пропущенную букву (с опорой на предметные картинки).</w:t>
            </w:r>
          </w:p>
          <w:p w14:paraId="611D0E7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 и компьютерной программы.</w:t>
            </w:r>
          </w:p>
        </w:tc>
      </w:tr>
      <w:tr w:rsidR="00AA2F12" w:rsidRPr="007A486A" w14:paraId="67D48E87" w14:textId="77777777" w:rsidTr="0028132C">
        <w:tc>
          <w:tcPr>
            <w:tcW w:w="508" w:type="dxa"/>
          </w:tcPr>
          <w:p w14:paraId="34B7A691"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047DCF6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Звуки Т, </w:t>
            </w:r>
            <w:proofErr w:type="gramStart"/>
            <w:r w:rsidRPr="007A486A">
              <w:rPr>
                <w:rFonts w:ascii="Times New Roman" w:hAnsi="Times New Roman"/>
                <w:sz w:val="28"/>
                <w:szCs w:val="28"/>
              </w:rPr>
              <w:t>ТЬ,  буква</w:t>
            </w:r>
            <w:proofErr w:type="gramEnd"/>
            <w:r w:rsidRPr="007A486A">
              <w:rPr>
                <w:rFonts w:ascii="Times New Roman" w:hAnsi="Times New Roman"/>
                <w:sz w:val="28"/>
                <w:szCs w:val="28"/>
              </w:rPr>
              <w:t xml:space="preserve"> Т</w:t>
            </w:r>
          </w:p>
        </w:tc>
        <w:tc>
          <w:tcPr>
            <w:tcW w:w="3121" w:type="dxa"/>
          </w:tcPr>
          <w:p w14:paraId="698AB49A"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w:t>
            </w:r>
            <w:r w:rsidRPr="007A486A">
              <w:rPr>
                <w:rFonts w:ascii="Times New Roman" w:hAnsi="Times New Roman"/>
                <w:sz w:val="28"/>
                <w:szCs w:val="28"/>
              </w:rPr>
              <w:lastRenderedPageBreak/>
              <w:t xml:space="preserve">профиля. </w:t>
            </w:r>
          </w:p>
          <w:p w14:paraId="093F606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5F61E47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Т, когда услышишь звук Т: </w:t>
            </w:r>
            <w:proofErr w:type="spellStart"/>
            <w:r w:rsidRPr="007A486A">
              <w:rPr>
                <w:rFonts w:ascii="Times New Roman" w:hAnsi="Times New Roman"/>
                <w:sz w:val="28"/>
                <w:szCs w:val="28"/>
              </w:rPr>
              <w:t>тмптртдтимдтптнтдтртд</w:t>
            </w:r>
            <w:proofErr w:type="spellEnd"/>
          </w:p>
          <w:p w14:paraId="4986D15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541AF41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Т, запиши их в тетрадь</w:t>
            </w:r>
          </w:p>
          <w:p w14:paraId="2911FFC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328D3ED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6FB0B2F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Т печатной и письменной (корректурная проба), минутка чистописания. </w:t>
            </w:r>
          </w:p>
          <w:p w14:paraId="68CFA1E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 и компьютерной программы.</w:t>
            </w:r>
          </w:p>
        </w:tc>
        <w:tc>
          <w:tcPr>
            <w:tcW w:w="3145" w:type="dxa"/>
          </w:tcPr>
          <w:p w14:paraId="0082D67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w:t>
            </w:r>
            <w:r w:rsidRPr="007A486A">
              <w:rPr>
                <w:rFonts w:ascii="Times New Roman" w:hAnsi="Times New Roman"/>
                <w:sz w:val="28"/>
                <w:szCs w:val="28"/>
              </w:rPr>
              <w:lastRenderedPageBreak/>
              <w:t xml:space="preserve">профиля. </w:t>
            </w:r>
          </w:p>
          <w:p w14:paraId="366B3C6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4AF8D75E"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Т, когда услышишь звук Т (исключаем звук Д): </w:t>
            </w:r>
          </w:p>
          <w:p w14:paraId="476B0CEF"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t>трптлтктднтвттфтст</w:t>
            </w:r>
            <w:proofErr w:type="spellEnd"/>
          </w:p>
          <w:p w14:paraId="70DC1A3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46E6B7A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Т, запиши их в тетрадь</w:t>
            </w:r>
          </w:p>
          <w:p w14:paraId="1C213FE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429CD1B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152622B0"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Т печатной и письменной (корректурная проба, меньший объем задания), минутка чистописания. </w:t>
            </w:r>
          </w:p>
          <w:p w14:paraId="730D7F2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компьютерной программы. </w:t>
            </w:r>
          </w:p>
        </w:tc>
      </w:tr>
      <w:tr w:rsidR="00AA2F12" w:rsidRPr="007A486A" w14:paraId="67970C08" w14:textId="77777777" w:rsidTr="0028132C">
        <w:tc>
          <w:tcPr>
            <w:tcW w:w="508" w:type="dxa"/>
          </w:tcPr>
          <w:p w14:paraId="606CBF43"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46F24E9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Звуки Д, </w:t>
            </w:r>
            <w:proofErr w:type="gramStart"/>
            <w:r w:rsidRPr="007A486A">
              <w:rPr>
                <w:rFonts w:ascii="Times New Roman" w:hAnsi="Times New Roman"/>
                <w:sz w:val="28"/>
                <w:szCs w:val="28"/>
              </w:rPr>
              <w:t>ДЬ,  буква</w:t>
            </w:r>
            <w:proofErr w:type="gramEnd"/>
            <w:r w:rsidRPr="007A486A">
              <w:rPr>
                <w:rFonts w:ascii="Times New Roman" w:hAnsi="Times New Roman"/>
                <w:sz w:val="28"/>
                <w:szCs w:val="28"/>
              </w:rPr>
              <w:t xml:space="preserve"> Д</w:t>
            </w:r>
          </w:p>
        </w:tc>
        <w:tc>
          <w:tcPr>
            <w:tcW w:w="3121" w:type="dxa"/>
          </w:tcPr>
          <w:p w14:paraId="58BE149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0F28592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19F1939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Д, когда услышишь звук Д: </w:t>
            </w:r>
          </w:p>
          <w:p w14:paraId="63B736C8"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t>дптрнтмптдмтдвдтвкт</w:t>
            </w:r>
            <w:proofErr w:type="spellEnd"/>
          </w:p>
          <w:p w14:paraId="06BD825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2F3DAB0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Д, запиши их в тетрадь</w:t>
            </w:r>
          </w:p>
          <w:p w14:paraId="6BD7159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3563365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lastRenderedPageBreak/>
              <w:t>Выделение звука в словах, работа в тетради.</w:t>
            </w:r>
          </w:p>
          <w:p w14:paraId="3A28795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Д печатной и письменной (корректурная проба), минутка чистописания. </w:t>
            </w:r>
          </w:p>
          <w:p w14:paraId="3DC4520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w:t>
            </w:r>
          </w:p>
        </w:tc>
        <w:tc>
          <w:tcPr>
            <w:tcW w:w="3145" w:type="dxa"/>
          </w:tcPr>
          <w:p w14:paraId="2F8CAD3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42DCFCEE"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32DFFEE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Д, когда услышишь звук Д (исключаем звук Т): </w:t>
            </w:r>
          </w:p>
          <w:p w14:paraId="564349A6"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t>тдптлтдтднтвдтдтсд</w:t>
            </w:r>
            <w:proofErr w:type="spellEnd"/>
          </w:p>
          <w:p w14:paraId="6E6D3BB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6F98060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Найди среди картинок те, которые начинаются со звука Д, запиши их в </w:t>
            </w:r>
            <w:r w:rsidRPr="007A486A">
              <w:rPr>
                <w:rFonts w:ascii="Times New Roman" w:hAnsi="Times New Roman"/>
                <w:sz w:val="28"/>
                <w:szCs w:val="28"/>
              </w:rPr>
              <w:lastRenderedPageBreak/>
              <w:t>тетрадь</w:t>
            </w:r>
          </w:p>
          <w:p w14:paraId="362D6AF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76CF613"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7A28EBC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Д печатной и письменной (корректурная проба, меньший объем задания), минутка чистописания. </w:t>
            </w:r>
          </w:p>
          <w:p w14:paraId="0EEAFA7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3EBD654F" w14:textId="77777777" w:rsidTr="0028132C">
        <w:tc>
          <w:tcPr>
            <w:tcW w:w="508" w:type="dxa"/>
          </w:tcPr>
          <w:p w14:paraId="28B56B38"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52DF14C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Дифференциация звуков Т-Д, ТЬ-ДЬ</w:t>
            </w:r>
          </w:p>
        </w:tc>
        <w:tc>
          <w:tcPr>
            <w:tcW w:w="3121" w:type="dxa"/>
          </w:tcPr>
          <w:p w14:paraId="532D743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Сравнительная характеристика звуков.</w:t>
            </w:r>
          </w:p>
          <w:p w14:paraId="11D0D606"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Чтение слоговой таблицы с буквами Т, Д.</w:t>
            </w:r>
          </w:p>
          <w:p w14:paraId="13AF6ED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4C3AD1BE"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078D380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4FAA0089"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ТА, ДА.</w:t>
            </w:r>
          </w:p>
          <w:p w14:paraId="47E36BE0"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7AAE3D9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97F076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 Спиши слова, вставляя пропущенную букву (Т, Д).</w:t>
            </w:r>
          </w:p>
          <w:p w14:paraId="694AEF93" w14:textId="77777777" w:rsidR="00AA2F12" w:rsidRPr="007A486A" w:rsidRDefault="00AA2F12" w:rsidP="0028132C">
            <w:pPr>
              <w:snapToGrid w:val="0"/>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 xml:space="preserve">Слова в предложениях перепутались. Постройте предложения </w:t>
            </w:r>
            <w:r w:rsidRPr="007A486A">
              <w:rPr>
                <w:rFonts w:ascii="Times New Roman" w:hAnsi="Times New Roman"/>
                <w:sz w:val="28"/>
                <w:szCs w:val="28"/>
                <w:shd w:val="clear" w:color="auto" w:fill="FFFFFF"/>
              </w:rPr>
              <w:lastRenderedPageBreak/>
              <w:t>правильно и запишите их в тетрадь.</w:t>
            </w:r>
          </w:p>
          <w:p w14:paraId="7AD5C459" w14:textId="77777777" w:rsidR="00AA2F12" w:rsidRPr="007A486A" w:rsidRDefault="00AA2F12" w:rsidP="0028132C">
            <w:pPr>
              <w:snapToGrid w:val="0"/>
              <w:spacing w:after="0" w:line="240" w:lineRule="auto"/>
              <w:rPr>
                <w:rFonts w:ascii="Times New Roman" w:hAnsi="Times New Roman"/>
                <w:sz w:val="28"/>
                <w:szCs w:val="28"/>
              </w:rPr>
            </w:pPr>
          </w:p>
        </w:tc>
        <w:tc>
          <w:tcPr>
            <w:tcW w:w="3145" w:type="dxa"/>
          </w:tcPr>
          <w:p w14:paraId="75DA846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Сравнительная характеристика звуков. Чтение слоговой таблицы с буквами Т, Д. Фонематический слух:</w:t>
            </w:r>
          </w:p>
          <w:p w14:paraId="5B15C61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6D5E6C59"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5A6F9169"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ТА, ДА</w:t>
            </w:r>
          </w:p>
          <w:p w14:paraId="052A4563"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41B48B15"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46486D3C"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Местоположение звука в слове с опорой на картинку.</w:t>
            </w:r>
          </w:p>
          <w:p w14:paraId="6393710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 Спиши слова, вставляя пропущенную букву (с опорой на предметные картинки).</w:t>
            </w:r>
          </w:p>
          <w:p w14:paraId="2A634E3E" w14:textId="77777777" w:rsidR="00AA2F12" w:rsidRPr="007A486A" w:rsidRDefault="00AA2F12" w:rsidP="0028132C">
            <w:pPr>
              <w:snapToGrid w:val="0"/>
              <w:spacing w:after="0" w:line="240" w:lineRule="auto"/>
              <w:rPr>
                <w:rFonts w:ascii="Times New Roman" w:hAnsi="Times New Roman"/>
                <w:sz w:val="28"/>
                <w:szCs w:val="28"/>
              </w:rPr>
            </w:pPr>
          </w:p>
        </w:tc>
      </w:tr>
      <w:tr w:rsidR="00AA2F12" w:rsidRPr="007A486A" w14:paraId="76717260" w14:textId="77777777" w:rsidTr="0028132C">
        <w:tc>
          <w:tcPr>
            <w:tcW w:w="508" w:type="dxa"/>
          </w:tcPr>
          <w:p w14:paraId="02E457CD"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0D090D9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Звуки П, </w:t>
            </w:r>
            <w:proofErr w:type="gramStart"/>
            <w:r w:rsidRPr="007A486A">
              <w:rPr>
                <w:rFonts w:ascii="Times New Roman" w:hAnsi="Times New Roman"/>
                <w:sz w:val="28"/>
                <w:szCs w:val="28"/>
              </w:rPr>
              <w:t>ПЬ,  буква</w:t>
            </w:r>
            <w:proofErr w:type="gramEnd"/>
            <w:r w:rsidRPr="007A486A">
              <w:rPr>
                <w:rFonts w:ascii="Times New Roman" w:hAnsi="Times New Roman"/>
                <w:sz w:val="28"/>
                <w:szCs w:val="28"/>
              </w:rPr>
              <w:t xml:space="preserve"> П</w:t>
            </w:r>
          </w:p>
        </w:tc>
        <w:tc>
          <w:tcPr>
            <w:tcW w:w="3121" w:type="dxa"/>
          </w:tcPr>
          <w:p w14:paraId="2F5C3E7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00D44FE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6C0B34B6"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П, когда услышишь звук П: </w:t>
            </w:r>
          </w:p>
          <w:p w14:paraId="04F22B1D"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t>прбпдпбвнпдбпвбд</w:t>
            </w:r>
            <w:proofErr w:type="spellEnd"/>
          </w:p>
          <w:p w14:paraId="596C97AE"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3603C52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П, запиши их в тетрадь</w:t>
            </w:r>
          </w:p>
          <w:p w14:paraId="49AE517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3F77165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56A113F2"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П печатной и письменной (корректурная проба), минутка чистописания. </w:t>
            </w:r>
          </w:p>
          <w:p w14:paraId="7C870CEB"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 и компьютерной программы.</w:t>
            </w:r>
          </w:p>
        </w:tc>
        <w:tc>
          <w:tcPr>
            <w:tcW w:w="3145" w:type="dxa"/>
          </w:tcPr>
          <w:p w14:paraId="640783B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0F53DB9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1F1B215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П, когда услышишь звук П (исключаем звук Б): </w:t>
            </w:r>
          </w:p>
          <w:p w14:paraId="6EDAF45F"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t>пмвпкплппмпнм</w:t>
            </w:r>
            <w:proofErr w:type="spellEnd"/>
          </w:p>
          <w:p w14:paraId="60DDE4AF"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3B9AF74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П, запиши их в тетрадь</w:t>
            </w:r>
          </w:p>
          <w:p w14:paraId="430E03C3"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0BB331E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748EFBA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П печатной и письменной (корректурная проба, меньший объем задания), минутка чистописания. </w:t>
            </w:r>
          </w:p>
          <w:p w14:paraId="2C593C7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и компьютерной программы. </w:t>
            </w:r>
          </w:p>
        </w:tc>
      </w:tr>
      <w:tr w:rsidR="00AA2F12" w:rsidRPr="007A486A" w14:paraId="38E54DAF" w14:textId="77777777" w:rsidTr="0028132C">
        <w:tc>
          <w:tcPr>
            <w:tcW w:w="508" w:type="dxa"/>
          </w:tcPr>
          <w:p w14:paraId="793DC236"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51507CD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Звуки Б, </w:t>
            </w:r>
            <w:proofErr w:type="gramStart"/>
            <w:r w:rsidRPr="007A486A">
              <w:rPr>
                <w:rFonts w:ascii="Times New Roman" w:hAnsi="Times New Roman"/>
                <w:sz w:val="28"/>
                <w:szCs w:val="28"/>
              </w:rPr>
              <w:t>БЬ,  буква</w:t>
            </w:r>
            <w:proofErr w:type="gramEnd"/>
            <w:r w:rsidRPr="007A486A">
              <w:rPr>
                <w:rFonts w:ascii="Times New Roman" w:hAnsi="Times New Roman"/>
                <w:sz w:val="28"/>
                <w:szCs w:val="28"/>
              </w:rPr>
              <w:t xml:space="preserve"> Б</w:t>
            </w:r>
          </w:p>
        </w:tc>
        <w:tc>
          <w:tcPr>
            <w:tcW w:w="3121" w:type="dxa"/>
          </w:tcPr>
          <w:p w14:paraId="17D21B4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Детям предлагается зрительная опора в виде артикуляционного профиля. </w:t>
            </w:r>
          </w:p>
          <w:p w14:paraId="726C233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3990D5D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Б, когда услышишь звук Б: </w:t>
            </w:r>
            <w:proofErr w:type="spellStart"/>
            <w:r w:rsidRPr="007A486A">
              <w:rPr>
                <w:rFonts w:ascii="Times New Roman" w:hAnsi="Times New Roman"/>
                <w:sz w:val="28"/>
                <w:szCs w:val="28"/>
              </w:rPr>
              <w:t>брбкбпбвпвкбдбпбк</w:t>
            </w:r>
            <w:proofErr w:type="spellEnd"/>
          </w:p>
          <w:p w14:paraId="04679A1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Фонематические представления:</w:t>
            </w:r>
          </w:p>
          <w:p w14:paraId="158FB5D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Придумай слово со звуком Б, запиши их в тетрадь</w:t>
            </w:r>
          </w:p>
          <w:p w14:paraId="4540674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52C7DF8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работа в тетради.</w:t>
            </w:r>
          </w:p>
          <w:p w14:paraId="58D6D665"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Б печатной и письменной (корректурная проба), минутка чистописания. </w:t>
            </w:r>
          </w:p>
          <w:p w14:paraId="44EBBBC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Задания из рабочей тетради.</w:t>
            </w:r>
          </w:p>
        </w:tc>
        <w:tc>
          <w:tcPr>
            <w:tcW w:w="3145" w:type="dxa"/>
          </w:tcPr>
          <w:p w14:paraId="2290A2E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Детям предлагается зрительная опора в виде артикуляционного профиля. </w:t>
            </w:r>
          </w:p>
          <w:p w14:paraId="21C571CC"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2EAB73B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Напиши в тетради букву Б, когда услышишь звук Б (исключаем звук П): </w:t>
            </w:r>
          </w:p>
          <w:p w14:paraId="02829D02" w14:textId="77777777" w:rsidR="00AA2F12" w:rsidRPr="007A486A" w:rsidRDefault="00AA2F12" w:rsidP="0028132C">
            <w:pPr>
              <w:spacing w:after="0" w:line="240" w:lineRule="auto"/>
              <w:rPr>
                <w:rFonts w:ascii="Times New Roman" w:hAnsi="Times New Roman"/>
                <w:sz w:val="28"/>
                <w:szCs w:val="28"/>
              </w:rPr>
            </w:pPr>
            <w:proofErr w:type="spellStart"/>
            <w:r w:rsidRPr="007A486A">
              <w:rPr>
                <w:rFonts w:ascii="Times New Roman" w:hAnsi="Times New Roman"/>
                <w:sz w:val="28"/>
                <w:szCs w:val="28"/>
              </w:rPr>
              <w:lastRenderedPageBreak/>
              <w:t>брбнквбдбцбкбртбмбб</w:t>
            </w:r>
            <w:proofErr w:type="spellEnd"/>
          </w:p>
          <w:p w14:paraId="67CDF651"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636F8227"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Найди среди картинок те, которые начинаются со звука Б, запиши их в тетрадь</w:t>
            </w:r>
          </w:p>
          <w:p w14:paraId="47E10542"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1E938ED1"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Выделение звука в словах по звуковой линейке, работа в тетради.</w:t>
            </w:r>
          </w:p>
          <w:p w14:paraId="1DDAB99A"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Закрепление знаний о букве Б печатной и письменной (корректурная проба, меньший объем задания), минутка чистописания. </w:t>
            </w:r>
          </w:p>
          <w:p w14:paraId="6B0EFBF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Задания из рабочей тетради. </w:t>
            </w:r>
          </w:p>
        </w:tc>
      </w:tr>
      <w:tr w:rsidR="00AA2F12" w:rsidRPr="007A486A" w14:paraId="7842353F" w14:textId="77777777" w:rsidTr="0028132C">
        <w:tc>
          <w:tcPr>
            <w:tcW w:w="508" w:type="dxa"/>
          </w:tcPr>
          <w:p w14:paraId="4FE1FE53" w14:textId="77777777" w:rsidR="00AA2F12" w:rsidRPr="007A486A" w:rsidRDefault="00AA2F12" w:rsidP="0028132C">
            <w:pPr>
              <w:numPr>
                <w:ilvl w:val="0"/>
                <w:numId w:val="13"/>
              </w:numPr>
              <w:spacing w:after="0" w:line="360" w:lineRule="auto"/>
              <w:ind w:left="0" w:firstLine="0"/>
              <w:jc w:val="center"/>
              <w:rPr>
                <w:rFonts w:ascii="Times New Roman" w:hAnsi="Times New Roman"/>
                <w:bCs/>
                <w:sz w:val="28"/>
                <w:szCs w:val="28"/>
              </w:rPr>
            </w:pPr>
          </w:p>
        </w:tc>
        <w:tc>
          <w:tcPr>
            <w:tcW w:w="2571" w:type="dxa"/>
          </w:tcPr>
          <w:p w14:paraId="2BE6A87F"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Дифференциация звуков П-Б, ПЬ-БЬ</w:t>
            </w:r>
          </w:p>
        </w:tc>
        <w:tc>
          <w:tcPr>
            <w:tcW w:w="3121" w:type="dxa"/>
          </w:tcPr>
          <w:p w14:paraId="4ADACAA8"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Сравнительная характеристика звуков.</w:t>
            </w:r>
          </w:p>
          <w:p w14:paraId="469D638D"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Чтение слоговой таблицы с буквами </w:t>
            </w:r>
            <w:proofErr w:type="gramStart"/>
            <w:r w:rsidRPr="007A486A">
              <w:rPr>
                <w:rFonts w:ascii="Times New Roman" w:hAnsi="Times New Roman"/>
                <w:sz w:val="28"/>
                <w:szCs w:val="28"/>
              </w:rPr>
              <w:t>П,Б.</w:t>
            </w:r>
            <w:proofErr w:type="gramEnd"/>
          </w:p>
          <w:p w14:paraId="1F00EDDE"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Фонематический слух:</w:t>
            </w:r>
          </w:p>
          <w:p w14:paraId="01B228B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2AD14190"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38CCEA90"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ПА или БА.</w:t>
            </w:r>
          </w:p>
          <w:p w14:paraId="284F581A"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06F3A35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4BCE9F97"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Выделение звука в словах, работа в тетради. Спиши слова, вставляя пропущенную </w:t>
            </w:r>
            <w:r w:rsidRPr="007A486A">
              <w:rPr>
                <w:rFonts w:ascii="Times New Roman" w:hAnsi="Times New Roman"/>
                <w:sz w:val="28"/>
                <w:szCs w:val="28"/>
              </w:rPr>
              <w:lastRenderedPageBreak/>
              <w:t>букву (</w:t>
            </w:r>
            <w:proofErr w:type="gramStart"/>
            <w:r w:rsidRPr="007A486A">
              <w:rPr>
                <w:rFonts w:ascii="Times New Roman" w:hAnsi="Times New Roman"/>
                <w:sz w:val="28"/>
                <w:szCs w:val="28"/>
              </w:rPr>
              <w:t>П,Б</w:t>
            </w:r>
            <w:proofErr w:type="gramEnd"/>
            <w:r w:rsidRPr="007A486A">
              <w:rPr>
                <w:rFonts w:ascii="Times New Roman" w:hAnsi="Times New Roman"/>
                <w:sz w:val="28"/>
                <w:szCs w:val="28"/>
              </w:rPr>
              <w:t>).</w:t>
            </w:r>
          </w:p>
          <w:p w14:paraId="50CD5346" w14:textId="77777777" w:rsidR="00AA2F12" w:rsidRPr="007A486A" w:rsidRDefault="00AA2F12" w:rsidP="0028132C">
            <w:pPr>
              <w:snapToGrid w:val="0"/>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Слова в предложениях перепутались. Постройте предложения правильно и запишите их в тетрадь.</w:t>
            </w:r>
          </w:p>
          <w:p w14:paraId="70008216" w14:textId="77777777" w:rsidR="00AA2F12" w:rsidRPr="007A486A" w:rsidRDefault="00AA2F12" w:rsidP="0028132C">
            <w:pPr>
              <w:snapToGrid w:val="0"/>
              <w:spacing w:after="0" w:line="240" w:lineRule="auto"/>
              <w:rPr>
                <w:rFonts w:ascii="Times New Roman" w:hAnsi="Times New Roman"/>
                <w:sz w:val="28"/>
                <w:szCs w:val="28"/>
              </w:rPr>
            </w:pPr>
          </w:p>
        </w:tc>
        <w:tc>
          <w:tcPr>
            <w:tcW w:w="3145" w:type="dxa"/>
          </w:tcPr>
          <w:p w14:paraId="5E8B8824"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lastRenderedPageBreak/>
              <w:t xml:space="preserve">Сравнительная характеристика звуков. Чтение слоговой таблицы с буквами </w:t>
            </w:r>
            <w:proofErr w:type="gramStart"/>
            <w:r w:rsidRPr="007A486A">
              <w:rPr>
                <w:rFonts w:ascii="Times New Roman" w:hAnsi="Times New Roman"/>
                <w:sz w:val="28"/>
                <w:szCs w:val="28"/>
              </w:rPr>
              <w:t>П,Б.</w:t>
            </w:r>
            <w:proofErr w:type="gramEnd"/>
            <w:r w:rsidRPr="007A486A">
              <w:rPr>
                <w:rFonts w:ascii="Times New Roman" w:hAnsi="Times New Roman"/>
                <w:sz w:val="28"/>
                <w:szCs w:val="28"/>
              </w:rPr>
              <w:t xml:space="preserve"> Фонематический слух:</w:t>
            </w:r>
          </w:p>
          <w:p w14:paraId="29F2BA8D"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 xml:space="preserve">Подними сигнальную карточку, когда услышишь звук (сигнальные карточки со звоночком и с зачеркнутым звоночком). </w:t>
            </w:r>
          </w:p>
          <w:p w14:paraId="5FEB7528"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Фонематические представления:</w:t>
            </w:r>
          </w:p>
          <w:p w14:paraId="66FA79BD"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Закончи слово слогом ПА или БА.</w:t>
            </w:r>
          </w:p>
          <w:p w14:paraId="321D2B51" w14:textId="77777777" w:rsidR="00AA2F12" w:rsidRPr="007A486A" w:rsidRDefault="00AA2F12" w:rsidP="0028132C">
            <w:pPr>
              <w:spacing w:after="0" w:line="240" w:lineRule="auto"/>
              <w:rPr>
                <w:rFonts w:ascii="Times New Roman" w:hAnsi="Times New Roman"/>
                <w:sz w:val="28"/>
                <w:szCs w:val="28"/>
                <w:shd w:val="clear" w:color="auto" w:fill="FFFFFF"/>
              </w:rPr>
            </w:pPr>
            <w:r w:rsidRPr="007A486A">
              <w:rPr>
                <w:rFonts w:ascii="Times New Roman" w:hAnsi="Times New Roman"/>
                <w:sz w:val="28"/>
                <w:szCs w:val="28"/>
                <w:shd w:val="clear" w:color="auto" w:fill="FFFFFF"/>
              </w:rPr>
              <w:t>Сравните пары слов по звучанию и смыслу.</w:t>
            </w:r>
          </w:p>
          <w:p w14:paraId="24138C3B" w14:textId="77777777" w:rsidR="00AA2F12" w:rsidRPr="007A486A" w:rsidRDefault="00AA2F12" w:rsidP="0028132C">
            <w:pPr>
              <w:spacing w:after="0" w:line="240" w:lineRule="auto"/>
              <w:rPr>
                <w:rFonts w:ascii="Times New Roman" w:hAnsi="Times New Roman"/>
                <w:sz w:val="28"/>
                <w:szCs w:val="28"/>
              </w:rPr>
            </w:pPr>
            <w:r w:rsidRPr="007A486A">
              <w:rPr>
                <w:rFonts w:ascii="Times New Roman" w:hAnsi="Times New Roman"/>
                <w:sz w:val="28"/>
                <w:szCs w:val="28"/>
              </w:rPr>
              <w:t>Звуковой анализ:</w:t>
            </w:r>
          </w:p>
          <w:p w14:paraId="1CF78A0E"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Местоположение звука в слове с опорой на картинку.</w:t>
            </w:r>
          </w:p>
          <w:p w14:paraId="5F77EDA9" w14:textId="77777777" w:rsidR="00AA2F12" w:rsidRPr="007A486A" w:rsidRDefault="00AA2F12" w:rsidP="0028132C">
            <w:pPr>
              <w:snapToGrid w:val="0"/>
              <w:spacing w:after="0" w:line="240" w:lineRule="auto"/>
              <w:rPr>
                <w:rFonts w:ascii="Times New Roman" w:hAnsi="Times New Roman"/>
                <w:sz w:val="28"/>
                <w:szCs w:val="28"/>
              </w:rPr>
            </w:pPr>
            <w:r w:rsidRPr="007A486A">
              <w:rPr>
                <w:rFonts w:ascii="Times New Roman" w:hAnsi="Times New Roman"/>
                <w:sz w:val="28"/>
                <w:szCs w:val="28"/>
              </w:rPr>
              <w:t xml:space="preserve"> Спиши слова, вставляя </w:t>
            </w:r>
            <w:r w:rsidRPr="007A486A">
              <w:rPr>
                <w:rFonts w:ascii="Times New Roman" w:hAnsi="Times New Roman"/>
                <w:sz w:val="28"/>
                <w:szCs w:val="28"/>
              </w:rPr>
              <w:lastRenderedPageBreak/>
              <w:t>пропущенную букву (с опорой на предметные картинки).</w:t>
            </w:r>
          </w:p>
          <w:p w14:paraId="16E55D8A" w14:textId="77777777" w:rsidR="00AA2F12" w:rsidRPr="007A486A" w:rsidRDefault="00AA2F12" w:rsidP="0028132C">
            <w:pPr>
              <w:snapToGrid w:val="0"/>
              <w:spacing w:after="0" w:line="240" w:lineRule="auto"/>
              <w:rPr>
                <w:rFonts w:ascii="Times New Roman" w:hAnsi="Times New Roman"/>
                <w:sz w:val="28"/>
                <w:szCs w:val="28"/>
              </w:rPr>
            </w:pPr>
          </w:p>
        </w:tc>
      </w:tr>
    </w:tbl>
    <w:p w14:paraId="1F01A1FB" w14:textId="77777777" w:rsidR="00AA2F12" w:rsidRPr="00AA2F12" w:rsidRDefault="00AA2F12" w:rsidP="00AA2F12">
      <w:pPr>
        <w:suppressAutoHyphens/>
        <w:spacing w:line="360" w:lineRule="auto"/>
        <w:ind w:firstLine="709"/>
        <w:jc w:val="right"/>
        <w:rPr>
          <w:rFonts w:ascii="Times New Roman" w:hAnsi="Times New Roman"/>
          <w:b/>
          <w:sz w:val="28"/>
          <w:szCs w:val="28"/>
        </w:rPr>
      </w:pPr>
    </w:p>
    <w:sectPr w:rsidR="00AA2F12" w:rsidRPr="00AA2F12" w:rsidSect="006D77DA">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465FF" w14:textId="77777777" w:rsidR="00EF05F9" w:rsidRDefault="00EF05F9" w:rsidP="006D77DA">
      <w:pPr>
        <w:spacing w:after="0" w:line="240" w:lineRule="auto"/>
      </w:pPr>
      <w:r>
        <w:separator/>
      </w:r>
    </w:p>
  </w:endnote>
  <w:endnote w:type="continuationSeparator" w:id="0">
    <w:p w14:paraId="4A8BBCA1" w14:textId="77777777" w:rsidR="00EF05F9" w:rsidRDefault="00EF05F9" w:rsidP="006D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Flexy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FEA32" w14:textId="77777777" w:rsidR="00532984" w:rsidRDefault="00EF05F9">
    <w:pPr>
      <w:pStyle w:val="af1"/>
      <w:jc w:val="center"/>
    </w:pPr>
    <w:r>
      <w:fldChar w:fldCharType="begin"/>
    </w:r>
    <w:r>
      <w:instrText>PAGE   \* MERGEFORMAT</w:instrText>
    </w:r>
    <w:r>
      <w:fldChar w:fldCharType="separate"/>
    </w:r>
    <w:r w:rsidR="00DB4DF5">
      <w:rPr>
        <w:noProof/>
      </w:rPr>
      <w:t>6</w:t>
    </w:r>
    <w:r>
      <w:rPr>
        <w:noProof/>
      </w:rPr>
      <w:fldChar w:fldCharType="end"/>
    </w:r>
  </w:p>
  <w:p w14:paraId="0F9853DD" w14:textId="77777777" w:rsidR="00532984" w:rsidRDefault="0053298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1D1BD" w14:textId="77777777" w:rsidR="00EF05F9" w:rsidRDefault="00EF05F9" w:rsidP="006D77DA">
      <w:pPr>
        <w:spacing w:after="0" w:line="240" w:lineRule="auto"/>
      </w:pPr>
      <w:r>
        <w:separator/>
      </w:r>
    </w:p>
  </w:footnote>
  <w:footnote w:type="continuationSeparator" w:id="0">
    <w:p w14:paraId="11C90CD7" w14:textId="77777777" w:rsidR="00EF05F9" w:rsidRDefault="00EF05F9" w:rsidP="006D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6327"/>
    <w:multiLevelType w:val="hybridMultilevel"/>
    <w:tmpl w:val="5E48493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EF030FF"/>
    <w:multiLevelType w:val="hybridMultilevel"/>
    <w:tmpl w:val="E7FC50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3226178A"/>
    <w:multiLevelType w:val="multilevel"/>
    <w:tmpl w:val="80BE5A9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460E47F0"/>
    <w:multiLevelType w:val="hybridMultilevel"/>
    <w:tmpl w:val="A08A593C"/>
    <w:lvl w:ilvl="0" w:tplc="00A285D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4A7D6BCF"/>
    <w:multiLevelType w:val="hybridMultilevel"/>
    <w:tmpl w:val="4BDED492"/>
    <w:lvl w:ilvl="0" w:tplc="5C5ED920">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B2172C1"/>
    <w:multiLevelType w:val="hybridMultilevel"/>
    <w:tmpl w:val="5922E4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4DAE6139"/>
    <w:multiLevelType w:val="hybridMultilevel"/>
    <w:tmpl w:val="0732446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08F288B"/>
    <w:multiLevelType w:val="hybridMultilevel"/>
    <w:tmpl w:val="4906E07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15:restartNumberingAfterBreak="0">
    <w:nsid w:val="630867BE"/>
    <w:multiLevelType w:val="hybridMultilevel"/>
    <w:tmpl w:val="80280EDA"/>
    <w:lvl w:ilvl="0" w:tplc="5AE45B8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15:restartNumberingAfterBreak="0">
    <w:nsid w:val="6CDD30AD"/>
    <w:multiLevelType w:val="multilevel"/>
    <w:tmpl w:val="454E1B74"/>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72296908"/>
    <w:multiLevelType w:val="hybridMultilevel"/>
    <w:tmpl w:val="5E48493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4037527"/>
    <w:multiLevelType w:val="hybridMultilevel"/>
    <w:tmpl w:val="9A22AAD0"/>
    <w:lvl w:ilvl="0" w:tplc="88467D4A">
      <w:start w:val="1"/>
      <w:numFmt w:val="decimal"/>
      <w:lvlText w:val="%1."/>
      <w:lvlJc w:val="left"/>
      <w:pPr>
        <w:ind w:left="1429" w:hanging="360"/>
      </w:pPr>
      <w:rPr>
        <w:rFonts w:cs="Times New Roman"/>
        <w:b w:val="0"/>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7DB55613"/>
    <w:multiLevelType w:val="hybridMultilevel"/>
    <w:tmpl w:val="5E48493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E29413A"/>
    <w:multiLevelType w:val="hybridMultilevel"/>
    <w:tmpl w:val="425C33E2"/>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7FB04FE8"/>
    <w:multiLevelType w:val="multilevel"/>
    <w:tmpl w:val="72F6BF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13"/>
  </w:num>
  <w:num w:numId="3">
    <w:abstractNumId w:val="8"/>
  </w:num>
  <w:num w:numId="4">
    <w:abstractNumId w:val="14"/>
  </w:num>
  <w:num w:numId="5">
    <w:abstractNumId w:val="9"/>
  </w:num>
  <w:num w:numId="6">
    <w:abstractNumId w:val="4"/>
  </w:num>
  <w:num w:numId="7">
    <w:abstractNumId w:val="6"/>
  </w:num>
  <w:num w:numId="8">
    <w:abstractNumId w:val="7"/>
  </w:num>
  <w:num w:numId="9">
    <w:abstractNumId w:val="1"/>
  </w:num>
  <w:num w:numId="10">
    <w:abstractNumId w:val="10"/>
  </w:num>
  <w:num w:numId="11">
    <w:abstractNumId w:val="0"/>
  </w:num>
  <w:num w:numId="12">
    <w:abstractNumId w:val="12"/>
  </w:num>
  <w:num w:numId="13">
    <w:abstractNumId w:val="5"/>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3793"/>
    <w:rsid w:val="00000507"/>
    <w:rsid w:val="00042F83"/>
    <w:rsid w:val="00063A16"/>
    <w:rsid w:val="0006632C"/>
    <w:rsid w:val="000739A2"/>
    <w:rsid w:val="0009649E"/>
    <w:rsid w:val="000B20C5"/>
    <w:rsid w:val="000D3793"/>
    <w:rsid w:val="000E62C2"/>
    <w:rsid w:val="000F2CEE"/>
    <w:rsid w:val="000F7C00"/>
    <w:rsid w:val="0010433C"/>
    <w:rsid w:val="001106A9"/>
    <w:rsid w:val="00116734"/>
    <w:rsid w:val="00117F29"/>
    <w:rsid w:val="00121490"/>
    <w:rsid w:val="00125B7F"/>
    <w:rsid w:val="00156F78"/>
    <w:rsid w:val="00162461"/>
    <w:rsid w:val="0017209D"/>
    <w:rsid w:val="00175372"/>
    <w:rsid w:val="001760D3"/>
    <w:rsid w:val="0017791D"/>
    <w:rsid w:val="00186642"/>
    <w:rsid w:val="00220FA5"/>
    <w:rsid w:val="00227C2E"/>
    <w:rsid w:val="00236099"/>
    <w:rsid w:val="00250792"/>
    <w:rsid w:val="00251667"/>
    <w:rsid w:val="00260768"/>
    <w:rsid w:val="002628EA"/>
    <w:rsid w:val="00275E6E"/>
    <w:rsid w:val="002773D4"/>
    <w:rsid w:val="0028132C"/>
    <w:rsid w:val="0028333B"/>
    <w:rsid w:val="00285AC9"/>
    <w:rsid w:val="0029733F"/>
    <w:rsid w:val="002A3938"/>
    <w:rsid w:val="002B2BE4"/>
    <w:rsid w:val="002C1F01"/>
    <w:rsid w:val="002C3B0A"/>
    <w:rsid w:val="002E53B4"/>
    <w:rsid w:val="002F289D"/>
    <w:rsid w:val="00307C22"/>
    <w:rsid w:val="003301E4"/>
    <w:rsid w:val="00356CAD"/>
    <w:rsid w:val="0038506C"/>
    <w:rsid w:val="00391446"/>
    <w:rsid w:val="003C58B4"/>
    <w:rsid w:val="003E467A"/>
    <w:rsid w:val="003F101C"/>
    <w:rsid w:val="003F27D3"/>
    <w:rsid w:val="00437A40"/>
    <w:rsid w:val="00440A6E"/>
    <w:rsid w:val="004425D2"/>
    <w:rsid w:val="00454740"/>
    <w:rsid w:val="00465AEE"/>
    <w:rsid w:val="004901A5"/>
    <w:rsid w:val="00491702"/>
    <w:rsid w:val="004A21C1"/>
    <w:rsid w:val="004B6584"/>
    <w:rsid w:val="004B73AD"/>
    <w:rsid w:val="004D1392"/>
    <w:rsid w:val="004D7B8B"/>
    <w:rsid w:val="004F47F6"/>
    <w:rsid w:val="00507831"/>
    <w:rsid w:val="005305C7"/>
    <w:rsid w:val="00532984"/>
    <w:rsid w:val="005544DE"/>
    <w:rsid w:val="00563C9D"/>
    <w:rsid w:val="00570CB2"/>
    <w:rsid w:val="005757C1"/>
    <w:rsid w:val="005759DC"/>
    <w:rsid w:val="00590F74"/>
    <w:rsid w:val="00591B9E"/>
    <w:rsid w:val="00593C9A"/>
    <w:rsid w:val="005953D1"/>
    <w:rsid w:val="005B18B1"/>
    <w:rsid w:val="005C5A85"/>
    <w:rsid w:val="005D64D5"/>
    <w:rsid w:val="005D6B8E"/>
    <w:rsid w:val="006075BE"/>
    <w:rsid w:val="006243B7"/>
    <w:rsid w:val="00626578"/>
    <w:rsid w:val="00643D54"/>
    <w:rsid w:val="00652779"/>
    <w:rsid w:val="006873F3"/>
    <w:rsid w:val="006C2407"/>
    <w:rsid w:val="006D16B4"/>
    <w:rsid w:val="006D1803"/>
    <w:rsid w:val="006D77DA"/>
    <w:rsid w:val="006F25A2"/>
    <w:rsid w:val="007037C2"/>
    <w:rsid w:val="00723E61"/>
    <w:rsid w:val="00725E63"/>
    <w:rsid w:val="00742DDC"/>
    <w:rsid w:val="0075032B"/>
    <w:rsid w:val="007709AC"/>
    <w:rsid w:val="007A486A"/>
    <w:rsid w:val="007B01A1"/>
    <w:rsid w:val="007D500E"/>
    <w:rsid w:val="007F10AC"/>
    <w:rsid w:val="007F1165"/>
    <w:rsid w:val="007F3A05"/>
    <w:rsid w:val="007F542C"/>
    <w:rsid w:val="0081266C"/>
    <w:rsid w:val="00831435"/>
    <w:rsid w:val="00835322"/>
    <w:rsid w:val="008358E8"/>
    <w:rsid w:val="00841899"/>
    <w:rsid w:val="008572DF"/>
    <w:rsid w:val="00881E3B"/>
    <w:rsid w:val="00897ED1"/>
    <w:rsid w:val="008A4146"/>
    <w:rsid w:val="008B5133"/>
    <w:rsid w:val="008C1B4F"/>
    <w:rsid w:val="008C4C7F"/>
    <w:rsid w:val="009163F1"/>
    <w:rsid w:val="00924E89"/>
    <w:rsid w:val="009343E5"/>
    <w:rsid w:val="00950BFD"/>
    <w:rsid w:val="009514D8"/>
    <w:rsid w:val="00952A2E"/>
    <w:rsid w:val="00975DB3"/>
    <w:rsid w:val="009766A5"/>
    <w:rsid w:val="009868A7"/>
    <w:rsid w:val="0099711C"/>
    <w:rsid w:val="009C758B"/>
    <w:rsid w:val="009D309F"/>
    <w:rsid w:val="009E0696"/>
    <w:rsid w:val="009E3C94"/>
    <w:rsid w:val="009F128D"/>
    <w:rsid w:val="009F2466"/>
    <w:rsid w:val="00A11A5D"/>
    <w:rsid w:val="00A121A6"/>
    <w:rsid w:val="00A13BA6"/>
    <w:rsid w:val="00A15FDF"/>
    <w:rsid w:val="00A16843"/>
    <w:rsid w:val="00A35B48"/>
    <w:rsid w:val="00A42FDA"/>
    <w:rsid w:val="00A53087"/>
    <w:rsid w:val="00A605B8"/>
    <w:rsid w:val="00A651C0"/>
    <w:rsid w:val="00A66C80"/>
    <w:rsid w:val="00A96CF2"/>
    <w:rsid w:val="00AA1207"/>
    <w:rsid w:val="00AA2F12"/>
    <w:rsid w:val="00AC529A"/>
    <w:rsid w:val="00AD3AEA"/>
    <w:rsid w:val="00AE16E0"/>
    <w:rsid w:val="00AF1B57"/>
    <w:rsid w:val="00B04343"/>
    <w:rsid w:val="00B1135B"/>
    <w:rsid w:val="00B17F63"/>
    <w:rsid w:val="00B3244D"/>
    <w:rsid w:val="00B71AAD"/>
    <w:rsid w:val="00B84775"/>
    <w:rsid w:val="00BA65A0"/>
    <w:rsid w:val="00C21AB7"/>
    <w:rsid w:val="00C24A4F"/>
    <w:rsid w:val="00C3283D"/>
    <w:rsid w:val="00C34E29"/>
    <w:rsid w:val="00C37510"/>
    <w:rsid w:val="00C44373"/>
    <w:rsid w:val="00C820F9"/>
    <w:rsid w:val="00C9568C"/>
    <w:rsid w:val="00CC68DD"/>
    <w:rsid w:val="00CE4A14"/>
    <w:rsid w:val="00D47FA3"/>
    <w:rsid w:val="00D54AE1"/>
    <w:rsid w:val="00D60BBC"/>
    <w:rsid w:val="00D64D16"/>
    <w:rsid w:val="00DB4DF5"/>
    <w:rsid w:val="00DC34B3"/>
    <w:rsid w:val="00DF7239"/>
    <w:rsid w:val="00E156D0"/>
    <w:rsid w:val="00E203F6"/>
    <w:rsid w:val="00E91CDF"/>
    <w:rsid w:val="00EA343C"/>
    <w:rsid w:val="00EB5F98"/>
    <w:rsid w:val="00EC744D"/>
    <w:rsid w:val="00EF05F9"/>
    <w:rsid w:val="00EF4EA8"/>
    <w:rsid w:val="00F12FF0"/>
    <w:rsid w:val="00F30717"/>
    <w:rsid w:val="00F60ED6"/>
    <w:rsid w:val="00F70FE5"/>
    <w:rsid w:val="00FA0553"/>
    <w:rsid w:val="00FB53AA"/>
    <w:rsid w:val="00FC252D"/>
    <w:rsid w:val="00FC2C88"/>
    <w:rsid w:val="00FC3D6F"/>
    <w:rsid w:val="00FE49C1"/>
    <w:rsid w:val="00FF35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ocId w14:val="61073441"/>
  <w15:docId w15:val="{27CD408F-B814-42C1-BCBE-A7AEFB6DA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289D"/>
    <w:pPr>
      <w:spacing w:after="160" w:line="259" w:lineRule="auto"/>
    </w:pPr>
    <w:rPr>
      <w:lang w:eastAsia="en-US"/>
    </w:rPr>
  </w:style>
  <w:style w:type="paragraph" w:styleId="1">
    <w:name w:val="heading 1"/>
    <w:basedOn w:val="a"/>
    <w:link w:val="10"/>
    <w:uiPriority w:val="99"/>
    <w:qFormat/>
    <w:rsid w:val="00FC3D6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3C58B4"/>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9"/>
    <w:qFormat/>
    <w:rsid w:val="00B17F63"/>
    <w:pPr>
      <w:keepNext/>
      <w:keepLines/>
      <w:spacing w:before="40" w:after="0"/>
      <w:outlineLvl w:val="2"/>
    </w:pPr>
    <w:rPr>
      <w:rFonts w:ascii="Calibri Light" w:eastAsia="Times New Roman"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C3D6F"/>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3C58B4"/>
    <w:rPr>
      <w:rFonts w:ascii="Calibri Light" w:hAnsi="Calibri Light" w:cs="Times New Roman"/>
      <w:color w:val="2E74B5"/>
      <w:sz w:val="26"/>
      <w:szCs w:val="26"/>
    </w:rPr>
  </w:style>
  <w:style w:type="character" w:customStyle="1" w:styleId="30">
    <w:name w:val="Заголовок 3 Знак"/>
    <w:basedOn w:val="a0"/>
    <w:link w:val="3"/>
    <w:uiPriority w:val="99"/>
    <w:semiHidden/>
    <w:locked/>
    <w:rsid w:val="00B17F63"/>
    <w:rPr>
      <w:rFonts w:ascii="Calibri Light" w:hAnsi="Calibri Light" w:cs="Times New Roman"/>
      <w:color w:val="1F4D78"/>
      <w:sz w:val="24"/>
      <w:szCs w:val="24"/>
    </w:rPr>
  </w:style>
  <w:style w:type="paragraph" w:styleId="a3">
    <w:name w:val="Normal (Web)"/>
    <w:basedOn w:val="a"/>
    <w:link w:val="a4"/>
    <w:uiPriority w:val="99"/>
    <w:rsid w:val="007709AC"/>
    <w:pPr>
      <w:spacing w:before="100" w:beforeAutospacing="1" w:after="100" w:afterAutospacing="1" w:line="240" w:lineRule="auto"/>
    </w:pPr>
    <w:rPr>
      <w:rFonts w:ascii="Times New Roman" w:hAnsi="Times New Roman"/>
      <w:sz w:val="24"/>
      <w:szCs w:val="20"/>
      <w:lang w:eastAsia="ru-RU"/>
    </w:rPr>
  </w:style>
  <w:style w:type="paragraph" w:styleId="a5">
    <w:name w:val="Plain Text"/>
    <w:basedOn w:val="a"/>
    <w:link w:val="a6"/>
    <w:uiPriority w:val="99"/>
    <w:rsid w:val="00FC3D6F"/>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uiPriority w:val="99"/>
    <w:locked/>
    <w:rsid w:val="00FC3D6F"/>
    <w:rPr>
      <w:rFonts w:ascii="Courier New" w:hAnsi="Courier New" w:cs="Courier New"/>
      <w:sz w:val="20"/>
      <w:szCs w:val="20"/>
      <w:lang w:eastAsia="ru-RU"/>
    </w:rPr>
  </w:style>
  <w:style w:type="paragraph" w:styleId="a7">
    <w:name w:val="List Paragraph"/>
    <w:basedOn w:val="a"/>
    <w:uiPriority w:val="99"/>
    <w:qFormat/>
    <w:rsid w:val="00FC3D6F"/>
    <w:pPr>
      <w:spacing w:after="0" w:line="240" w:lineRule="auto"/>
      <w:ind w:left="720"/>
      <w:contextualSpacing/>
    </w:pPr>
    <w:rPr>
      <w:rFonts w:ascii="Cambria" w:eastAsia="MS ??" w:hAnsi="Cambria" w:cs="Cambria"/>
      <w:sz w:val="24"/>
      <w:szCs w:val="24"/>
    </w:rPr>
  </w:style>
  <w:style w:type="character" w:customStyle="1" w:styleId="hl">
    <w:name w:val="hl"/>
    <w:basedOn w:val="a0"/>
    <w:uiPriority w:val="99"/>
    <w:rsid w:val="00FC3D6F"/>
    <w:rPr>
      <w:rFonts w:cs="Times New Roman"/>
    </w:rPr>
  </w:style>
  <w:style w:type="character" w:customStyle="1" w:styleId="a4">
    <w:name w:val="Обычный (Интернет) Знак"/>
    <w:link w:val="a3"/>
    <w:uiPriority w:val="99"/>
    <w:locked/>
    <w:rsid w:val="00FC3D6F"/>
    <w:rPr>
      <w:rFonts w:ascii="Times New Roman" w:hAnsi="Times New Roman"/>
      <w:sz w:val="24"/>
      <w:lang w:eastAsia="ru-RU"/>
    </w:rPr>
  </w:style>
  <w:style w:type="paragraph" w:customStyle="1" w:styleId="11">
    <w:name w:val="Без интервала1"/>
    <w:uiPriority w:val="99"/>
    <w:rsid w:val="00FC3D6F"/>
    <w:pPr>
      <w:ind w:firstLine="720"/>
      <w:jc w:val="both"/>
    </w:pPr>
    <w:rPr>
      <w:rFonts w:ascii="Times New Roman" w:hAnsi="Times New Roman"/>
      <w:sz w:val="28"/>
      <w:szCs w:val="28"/>
    </w:rPr>
  </w:style>
  <w:style w:type="paragraph" w:customStyle="1" w:styleId="a8">
    <w:name w:val="Библсписок"/>
    <w:basedOn w:val="a"/>
    <w:uiPriority w:val="99"/>
    <w:rsid w:val="00FC3D6F"/>
    <w:pPr>
      <w:spacing w:after="0" w:line="288" w:lineRule="auto"/>
      <w:ind w:firstLine="357"/>
    </w:pPr>
    <w:rPr>
      <w:rFonts w:ascii="Times New Roman" w:eastAsia="Times New Roman" w:hAnsi="Times New Roman"/>
      <w:spacing w:val="4"/>
      <w:sz w:val="24"/>
      <w:szCs w:val="24"/>
      <w:lang w:eastAsia="ru-RU"/>
    </w:rPr>
  </w:style>
  <w:style w:type="character" w:customStyle="1" w:styleId="apple-converted-space">
    <w:name w:val="apple-converted-space"/>
    <w:uiPriority w:val="99"/>
    <w:rsid w:val="00FC3D6F"/>
  </w:style>
  <w:style w:type="character" w:styleId="a9">
    <w:name w:val="Emphasis"/>
    <w:basedOn w:val="a0"/>
    <w:uiPriority w:val="99"/>
    <w:qFormat/>
    <w:rsid w:val="003C58B4"/>
    <w:rPr>
      <w:rFonts w:cs="Times New Roman"/>
      <w:i/>
      <w:iCs/>
    </w:rPr>
  </w:style>
  <w:style w:type="character" w:styleId="aa">
    <w:name w:val="Strong"/>
    <w:basedOn w:val="a0"/>
    <w:uiPriority w:val="99"/>
    <w:qFormat/>
    <w:rsid w:val="003C58B4"/>
    <w:rPr>
      <w:rFonts w:cs="Times New Roman"/>
      <w:b/>
      <w:bCs/>
    </w:rPr>
  </w:style>
  <w:style w:type="paragraph" w:styleId="ab">
    <w:name w:val="No Spacing"/>
    <w:uiPriority w:val="99"/>
    <w:qFormat/>
    <w:rsid w:val="003C58B4"/>
    <w:rPr>
      <w:rFonts w:ascii="Times New Roman" w:eastAsia="Times New Roman" w:hAnsi="Times New Roman"/>
      <w:noProof/>
      <w:sz w:val="24"/>
      <w:szCs w:val="24"/>
    </w:rPr>
  </w:style>
  <w:style w:type="paragraph" w:styleId="ac">
    <w:name w:val="Body Text Indent"/>
    <w:basedOn w:val="a"/>
    <w:link w:val="ad"/>
    <w:uiPriority w:val="99"/>
    <w:semiHidden/>
    <w:rsid w:val="003C58B4"/>
    <w:pPr>
      <w:spacing w:after="0" w:line="360" w:lineRule="auto"/>
      <w:jc w:val="both"/>
    </w:pPr>
    <w:rPr>
      <w:rFonts w:ascii="Times New Roman" w:eastAsia="Times New Roman" w:hAnsi="Times New Roman"/>
      <w:sz w:val="28"/>
      <w:szCs w:val="24"/>
      <w:lang w:eastAsia="ru-RU"/>
    </w:rPr>
  </w:style>
  <w:style w:type="character" w:customStyle="1" w:styleId="ad">
    <w:name w:val="Основной текст с отступом Знак"/>
    <w:basedOn w:val="a0"/>
    <w:link w:val="ac"/>
    <w:uiPriority w:val="99"/>
    <w:semiHidden/>
    <w:locked/>
    <w:rsid w:val="003C58B4"/>
    <w:rPr>
      <w:rFonts w:ascii="Times New Roman" w:hAnsi="Times New Roman" w:cs="Times New Roman"/>
      <w:sz w:val="24"/>
      <w:szCs w:val="24"/>
      <w:lang w:eastAsia="ru-RU"/>
    </w:rPr>
  </w:style>
  <w:style w:type="character" w:customStyle="1" w:styleId="c3">
    <w:name w:val="c3"/>
    <w:basedOn w:val="a0"/>
    <w:uiPriority w:val="99"/>
    <w:rsid w:val="003C58B4"/>
    <w:rPr>
      <w:rFonts w:cs="Times New Roman"/>
    </w:rPr>
  </w:style>
  <w:style w:type="paragraph" w:customStyle="1" w:styleId="imaligncenter">
    <w:name w:val="imalign_center"/>
    <w:basedOn w:val="a"/>
    <w:uiPriority w:val="99"/>
    <w:rsid w:val="003C58B4"/>
    <w:pPr>
      <w:suppressAutoHyphens/>
      <w:spacing w:after="0" w:line="240" w:lineRule="auto"/>
      <w:jc w:val="center"/>
    </w:pPr>
    <w:rPr>
      <w:rFonts w:ascii="Times New Roman" w:eastAsia="Times New Roman" w:hAnsi="Times New Roman"/>
      <w:sz w:val="24"/>
      <w:szCs w:val="24"/>
      <w:lang w:eastAsia="ar-SA"/>
    </w:rPr>
  </w:style>
  <w:style w:type="character" w:styleId="ae">
    <w:name w:val="Hyperlink"/>
    <w:basedOn w:val="a0"/>
    <w:uiPriority w:val="99"/>
    <w:rsid w:val="00A15FDF"/>
    <w:rPr>
      <w:rFonts w:cs="Times New Roman"/>
      <w:color w:val="0000FF"/>
      <w:u w:val="single"/>
    </w:rPr>
  </w:style>
  <w:style w:type="character" w:customStyle="1" w:styleId="basic">
    <w:name w:val="basic"/>
    <w:basedOn w:val="a0"/>
    <w:uiPriority w:val="99"/>
    <w:rsid w:val="00EF4EA8"/>
    <w:rPr>
      <w:rFonts w:cs="Times New Roman"/>
    </w:rPr>
  </w:style>
  <w:style w:type="paragraph" w:customStyle="1" w:styleId="p1">
    <w:name w:val="p1"/>
    <w:basedOn w:val="a"/>
    <w:uiPriority w:val="99"/>
    <w:rsid w:val="00881E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881E3B"/>
    <w:rPr>
      <w:rFonts w:cs="Times New Roman"/>
    </w:rPr>
  </w:style>
  <w:style w:type="character" w:customStyle="1" w:styleId="s2">
    <w:name w:val="s2"/>
    <w:basedOn w:val="a0"/>
    <w:uiPriority w:val="99"/>
    <w:rsid w:val="00881E3B"/>
    <w:rPr>
      <w:rFonts w:cs="Times New Roman"/>
    </w:rPr>
  </w:style>
  <w:style w:type="paragraph" w:customStyle="1" w:styleId="p2">
    <w:name w:val="p2"/>
    <w:basedOn w:val="a"/>
    <w:uiPriority w:val="99"/>
    <w:rsid w:val="00881E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a0"/>
    <w:uiPriority w:val="99"/>
    <w:rsid w:val="00881E3B"/>
    <w:rPr>
      <w:rFonts w:cs="Times New Roman"/>
    </w:rPr>
  </w:style>
  <w:style w:type="paragraph" w:customStyle="1" w:styleId="p3">
    <w:name w:val="p3"/>
    <w:basedOn w:val="a"/>
    <w:uiPriority w:val="99"/>
    <w:rsid w:val="00881E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0"/>
    <w:uiPriority w:val="99"/>
    <w:rsid w:val="00881E3B"/>
    <w:rPr>
      <w:rFonts w:cs="Times New Roman"/>
    </w:rPr>
  </w:style>
  <w:style w:type="paragraph" w:styleId="af">
    <w:name w:val="header"/>
    <w:basedOn w:val="a"/>
    <w:link w:val="af0"/>
    <w:uiPriority w:val="99"/>
    <w:rsid w:val="006D77DA"/>
    <w:pPr>
      <w:tabs>
        <w:tab w:val="center" w:pos="4677"/>
        <w:tab w:val="right" w:pos="9355"/>
      </w:tabs>
      <w:spacing w:after="0" w:line="240" w:lineRule="auto"/>
    </w:pPr>
  </w:style>
  <w:style w:type="character" w:customStyle="1" w:styleId="af0">
    <w:name w:val="Верхний колонтитул Знак"/>
    <w:basedOn w:val="a0"/>
    <w:link w:val="af"/>
    <w:uiPriority w:val="99"/>
    <w:locked/>
    <w:rsid w:val="006D77DA"/>
    <w:rPr>
      <w:rFonts w:cs="Times New Roman"/>
    </w:rPr>
  </w:style>
  <w:style w:type="paragraph" w:styleId="af1">
    <w:name w:val="footer"/>
    <w:basedOn w:val="a"/>
    <w:link w:val="af2"/>
    <w:uiPriority w:val="99"/>
    <w:rsid w:val="006D77DA"/>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6D77DA"/>
    <w:rPr>
      <w:rFonts w:cs="Times New Roman"/>
    </w:rPr>
  </w:style>
  <w:style w:type="paragraph" w:customStyle="1" w:styleId="Style2">
    <w:name w:val="Style2"/>
    <w:basedOn w:val="a"/>
    <w:uiPriority w:val="99"/>
    <w:rsid w:val="00220FA5"/>
    <w:pPr>
      <w:widowControl w:val="0"/>
      <w:autoSpaceDE w:val="0"/>
      <w:autoSpaceDN w:val="0"/>
      <w:adjustRightInd w:val="0"/>
      <w:spacing w:after="0" w:line="240" w:lineRule="auto"/>
    </w:pPr>
    <w:rPr>
      <w:rFonts w:ascii="Bookman Old Style" w:eastAsia="Times New Roman" w:hAnsi="Bookman Old Style"/>
      <w:sz w:val="24"/>
      <w:szCs w:val="24"/>
      <w:lang w:eastAsia="ru-RU"/>
    </w:rPr>
  </w:style>
  <w:style w:type="table" w:styleId="af3">
    <w:name w:val="Table Grid"/>
    <w:basedOn w:val="a1"/>
    <w:uiPriority w:val="99"/>
    <w:rsid w:val="008C4C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uiPriority w:val="99"/>
    <w:rsid w:val="00626578"/>
    <w:pPr>
      <w:spacing w:after="0" w:line="240" w:lineRule="auto"/>
      <w:ind w:left="720"/>
    </w:pPr>
    <w:rPr>
      <w:rFonts w:ascii="Times New Roman" w:hAnsi="Times New Roman"/>
      <w:sz w:val="24"/>
      <w:szCs w:val="24"/>
      <w:lang w:eastAsia="ru-RU"/>
    </w:rPr>
  </w:style>
  <w:style w:type="paragraph" w:styleId="af4">
    <w:name w:val="Balloon Text"/>
    <w:basedOn w:val="a"/>
    <w:link w:val="af5"/>
    <w:uiPriority w:val="99"/>
    <w:semiHidden/>
    <w:rsid w:val="008572DF"/>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locked/>
    <w:rsid w:val="008572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586653">
      <w:marLeft w:val="0"/>
      <w:marRight w:val="0"/>
      <w:marTop w:val="0"/>
      <w:marBottom w:val="0"/>
      <w:divBdr>
        <w:top w:val="none" w:sz="0" w:space="0" w:color="auto"/>
        <w:left w:val="none" w:sz="0" w:space="0" w:color="auto"/>
        <w:bottom w:val="none" w:sz="0" w:space="0" w:color="auto"/>
        <w:right w:val="none" w:sz="0" w:space="0" w:color="auto"/>
      </w:divBdr>
    </w:div>
    <w:div w:id="391586654">
      <w:marLeft w:val="0"/>
      <w:marRight w:val="0"/>
      <w:marTop w:val="0"/>
      <w:marBottom w:val="0"/>
      <w:divBdr>
        <w:top w:val="none" w:sz="0" w:space="0" w:color="auto"/>
        <w:left w:val="none" w:sz="0" w:space="0" w:color="auto"/>
        <w:bottom w:val="none" w:sz="0" w:space="0" w:color="auto"/>
        <w:right w:val="none" w:sz="0" w:space="0" w:color="auto"/>
      </w:divBdr>
    </w:div>
    <w:div w:id="391586655">
      <w:marLeft w:val="0"/>
      <w:marRight w:val="0"/>
      <w:marTop w:val="0"/>
      <w:marBottom w:val="0"/>
      <w:divBdr>
        <w:top w:val="none" w:sz="0" w:space="0" w:color="auto"/>
        <w:left w:val="none" w:sz="0" w:space="0" w:color="auto"/>
        <w:bottom w:val="none" w:sz="0" w:space="0" w:color="auto"/>
        <w:right w:val="none" w:sz="0" w:space="0" w:color="auto"/>
      </w:divBdr>
    </w:div>
    <w:div w:id="391586660">
      <w:marLeft w:val="0"/>
      <w:marRight w:val="0"/>
      <w:marTop w:val="0"/>
      <w:marBottom w:val="0"/>
      <w:divBdr>
        <w:top w:val="none" w:sz="0" w:space="0" w:color="auto"/>
        <w:left w:val="none" w:sz="0" w:space="0" w:color="auto"/>
        <w:bottom w:val="none" w:sz="0" w:space="0" w:color="auto"/>
        <w:right w:val="none" w:sz="0" w:space="0" w:color="auto"/>
      </w:divBdr>
    </w:div>
    <w:div w:id="391586665">
      <w:marLeft w:val="0"/>
      <w:marRight w:val="0"/>
      <w:marTop w:val="0"/>
      <w:marBottom w:val="0"/>
      <w:divBdr>
        <w:top w:val="none" w:sz="0" w:space="0" w:color="auto"/>
        <w:left w:val="none" w:sz="0" w:space="0" w:color="auto"/>
        <w:bottom w:val="none" w:sz="0" w:space="0" w:color="auto"/>
        <w:right w:val="none" w:sz="0" w:space="0" w:color="auto"/>
      </w:divBdr>
    </w:div>
    <w:div w:id="391586668">
      <w:marLeft w:val="0"/>
      <w:marRight w:val="0"/>
      <w:marTop w:val="0"/>
      <w:marBottom w:val="0"/>
      <w:divBdr>
        <w:top w:val="none" w:sz="0" w:space="0" w:color="auto"/>
        <w:left w:val="none" w:sz="0" w:space="0" w:color="auto"/>
        <w:bottom w:val="none" w:sz="0" w:space="0" w:color="auto"/>
        <w:right w:val="none" w:sz="0" w:space="0" w:color="auto"/>
      </w:divBdr>
    </w:div>
    <w:div w:id="391586669">
      <w:marLeft w:val="0"/>
      <w:marRight w:val="0"/>
      <w:marTop w:val="0"/>
      <w:marBottom w:val="0"/>
      <w:divBdr>
        <w:top w:val="none" w:sz="0" w:space="0" w:color="auto"/>
        <w:left w:val="none" w:sz="0" w:space="0" w:color="auto"/>
        <w:bottom w:val="none" w:sz="0" w:space="0" w:color="auto"/>
        <w:right w:val="none" w:sz="0" w:space="0" w:color="auto"/>
      </w:divBdr>
    </w:div>
    <w:div w:id="391586670">
      <w:marLeft w:val="0"/>
      <w:marRight w:val="0"/>
      <w:marTop w:val="0"/>
      <w:marBottom w:val="0"/>
      <w:divBdr>
        <w:top w:val="none" w:sz="0" w:space="0" w:color="auto"/>
        <w:left w:val="none" w:sz="0" w:space="0" w:color="auto"/>
        <w:bottom w:val="none" w:sz="0" w:space="0" w:color="auto"/>
        <w:right w:val="none" w:sz="0" w:space="0" w:color="auto"/>
      </w:divBdr>
    </w:div>
    <w:div w:id="391586672">
      <w:marLeft w:val="0"/>
      <w:marRight w:val="0"/>
      <w:marTop w:val="0"/>
      <w:marBottom w:val="0"/>
      <w:divBdr>
        <w:top w:val="none" w:sz="0" w:space="0" w:color="auto"/>
        <w:left w:val="none" w:sz="0" w:space="0" w:color="auto"/>
        <w:bottom w:val="none" w:sz="0" w:space="0" w:color="auto"/>
        <w:right w:val="none" w:sz="0" w:space="0" w:color="auto"/>
      </w:divBdr>
    </w:div>
    <w:div w:id="391586676">
      <w:marLeft w:val="0"/>
      <w:marRight w:val="0"/>
      <w:marTop w:val="0"/>
      <w:marBottom w:val="0"/>
      <w:divBdr>
        <w:top w:val="none" w:sz="0" w:space="0" w:color="auto"/>
        <w:left w:val="none" w:sz="0" w:space="0" w:color="auto"/>
        <w:bottom w:val="none" w:sz="0" w:space="0" w:color="auto"/>
        <w:right w:val="none" w:sz="0" w:space="0" w:color="auto"/>
      </w:divBdr>
    </w:div>
    <w:div w:id="391586680">
      <w:marLeft w:val="0"/>
      <w:marRight w:val="0"/>
      <w:marTop w:val="0"/>
      <w:marBottom w:val="0"/>
      <w:divBdr>
        <w:top w:val="none" w:sz="0" w:space="0" w:color="auto"/>
        <w:left w:val="none" w:sz="0" w:space="0" w:color="auto"/>
        <w:bottom w:val="none" w:sz="0" w:space="0" w:color="auto"/>
        <w:right w:val="none" w:sz="0" w:space="0" w:color="auto"/>
      </w:divBdr>
      <w:divsChild>
        <w:div w:id="391586675">
          <w:marLeft w:val="0"/>
          <w:marRight w:val="0"/>
          <w:marTop w:val="0"/>
          <w:marBottom w:val="0"/>
          <w:divBdr>
            <w:top w:val="none" w:sz="0" w:space="0" w:color="auto"/>
            <w:left w:val="none" w:sz="0" w:space="0" w:color="auto"/>
            <w:bottom w:val="none" w:sz="0" w:space="0" w:color="auto"/>
            <w:right w:val="none" w:sz="0" w:space="0" w:color="auto"/>
          </w:divBdr>
          <w:divsChild>
            <w:div w:id="391586661">
              <w:marLeft w:val="0"/>
              <w:marRight w:val="0"/>
              <w:marTop w:val="0"/>
              <w:marBottom w:val="525"/>
              <w:divBdr>
                <w:top w:val="none" w:sz="0" w:space="0" w:color="auto"/>
                <w:left w:val="none" w:sz="0" w:space="0" w:color="auto"/>
                <w:bottom w:val="none" w:sz="0" w:space="0" w:color="auto"/>
                <w:right w:val="none" w:sz="0" w:space="0" w:color="auto"/>
              </w:divBdr>
              <w:divsChild>
                <w:div w:id="391586657">
                  <w:marLeft w:val="0"/>
                  <w:marRight w:val="0"/>
                  <w:marTop w:val="0"/>
                  <w:marBottom w:val="0"/>
                  <w:divBdr>
                    <w:top w:val="none" w:sz="0" w:space="0" w:color="auto"/>
                    <w:left w:val="none" w:sz="0" w:space="0" w:color="auto"/>
                    <w:bottom w:val="none" w:sz="0" w:space="0" w:color="auto"/>
                    <w:right w:val="none" w:sz="0" w:space="0" w:color="auto"/>
                  </w:divBdr>
                </w:div>
                <w:div w:id="391586671">
                  <w:marLeft w:val="150"/>
                  <w:marRight w:val="0"/>
                  <w:marTop w:val="0"/>
                  <w:marBottom w:val="0"/>
                  <w:divBdr>
                    <w:top w:val="none" w:sz="0" w:space="0" w:color="auto"/>
                    <w:left w:val="none" w:sz="0" w:space="0" w:color="auto"/>
                    <w:bottom w:val="none" w:sz="0" w:space="0" w:color="auto"/>
                    <w:right w:val="none" w:sz="0" w:space="0" w:color="auto"/>
                  </w:divBdr>
                  <w:divsChild>
                    <w:div w:id="39158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688">
              <w:marLeft w:val="0"/>
              <w:marRight w:val="0"/>
              <w:marTop w:val="0"/>
              <w:marBottom w:val="0"/>
              <w:divBdr>
                <w:top w:val="none" w:sz="0" w:space="0" w:color="auto"/>
                <w:left w:val="none" w:sz="0" w:space="0" w:color="auto"/>
                <w:bottom w:val="none" w:sz="0" w:space="0" w:color="auto"/>
                <w:right w:val="none" w:sz="0" w:space="0" w:color="auto"/>
              </w:divBdr>
              <w:divsChild>
                <w:div w:id="391586652">
                  <w:marLeft w:val="0"/>
                  <w:marRight w:val="0"/>
                  <w:marTop w:val="0"/>
                  <w:marBottom w:val="375"/>
                  <w:divBdr>
                    <w:top w:val="none" w:sz="0" w:space="0" w:color="auto"/>
                    <w:left w:val="none" w:sz="0" w:space="0" w:color="auto"/>
                    <w:bottom w:val="none" w:sz="0" w:space="0" w:color="auto"/>
                    <w:right w:val="none" w:sz="0" w:space="0" w:color="auto"/>
                  </w:divBdr>
                  <w:divsChild>
                    <w:div w:id="391586666">
                      <w:marLeft w:val="0"/>
                      <w:marRight w:val="0"/>
                      <w:marTop w:val="0"/>
                      <w:marBottom w:val="0"/>
                      <w:divBdr>
                        <w:top w:val="single" w:sz="12" w:space="3" w:color="95D86A"/>
                        <w:left w:val="single" w:sz="12" w:space="0" w:color="95D86A"/>
                        <w:bottom w:val="single" w:sz="12" w:space="0" w:color="95D86A"/>
                        <w:right w:val="single" w:sz="12" w:space="0" w:color="95D86A"/>
                      </w:divBdr>
                    </w:div>
                  </w:divsChild>
                </w:div>
                <w:div w:id="391586656">
                  <w:marLeft w:val="0"/>
                  <w:marRight w:val="0"/>
                  <w:marTop w:val="0"/>
                  <w:marBottom w:val="375"/>
                  <w:divBdr>
                    <w:top w:val="none" w:sz="0" w:space="0" w:color="auto"/>
                    <w:left w:val="none" w:sz="0" w:space="0" w:color="auto"/>
                    <w:bottom w:val="none" w:sz="0" w:space="0" w:color="auto"/>
                    <w:right w:val="none" w:sz="0" w:space="0" w:color="auto"/>
                  </w:divBdr>
                  <w:divsChild>
                    <w:div w:id="391586678">
                      <w:marLeft w:val="0"/>
                      <w:marRight w:val="0"/>
                      <w:marTop w:val="0"/>
                      <w:marBottom w:val="0"/>
                      <w:divBdr>
                        <w:top w:val="single" w:sz="12" w:space="3" w:color="95D86A"/>
                        <w:left w:val="single" w:sz="12" w:space="0" w:color="95D86A"/>
                        <w:bottom w:val="single" w:sz="12" w:space="0" w:color="95D86A"/>
                        <w:right w:val="single" w:sz="12" w:space="0" w:color="95D86A"/>
                      </w:divBdr>
                    </w:div>
                  </w:divsChild>
                </w:div>
                <w:div w:id="391586667">
                  <w:marLeft w:val="0"/>
                  <w:marRight w:val="0"/>
                  <w:marTop w:val="0"/>
                  <w:marBottom w:val="0"/>
                  <w:divBdr>
                    <w:top w:val="none" w:sz="0" w:space="0" w:color="auto"/>
                    <w:left w:val="none" w:sz="0" w:space="0" w:color="auto"/>
                    <w:bottom w:val="none" w:sz="0" w:space="0" w:color="auto"/>
                    <w:right w:val="none" w:sz="0" w:space="0" w:color="auto"/>
                  </w:divBdr>
                </w:div>
                <w:div w:id="391586673">
                  <w:marLeft w:val="0"/>
                  <w:marRight w:val="0"/>
                  <w:marTop w:val="0"/>
                  <w:marBottom w:val="0"/>
                  <w:divBdr>
                    <w:top w:val="none" w:sz="0" w:space="0" w:color="auto"/>
                    <w:left w:val="none" w:sz="0" w:space="0" w:color="auto"/>
                    <w:bottom w:val="none" w:sz="0" w:space="0" w:color="auto"/>
                    <w:right w:val="none" w:sz="0" w:space="0" w:color="auto"/>
                  </w:divBdr>
                </w:div>
                <w:div w:id="391586674">
                  <w:marLeft w:val="0"/>
                  <w:marRight w:val="0"/>
                  <w:marTop w:val="0"/>
                  <w:marBottom w:val="375"/>
                  <w:divBdr>
                    <w:top w:val="none" w:sz="0" w:space="0" w:color="auto"/>
                    <w:left w:val="none" w:sz="0" w:space="0" w:color="auto"/>
                    <w:bottom w:val="none" w:sz="0" w:space="0" w:color="auto"/>
                    <w:right w:val="none" w:sz="0" w:space="0" w:color="auto"/>
                  </w:divBdr>
                  <w:divsChild>
                    <w:div w:id="391586663">
                      <w:marLeft w:val="0"/>
                      <w:marRight w:val="0"/>
                      <w:marTop w:val="0"/>
                      <w:marBottom w:val="0"/>
                      <w:divBdr>
                        <w:top w:val="single" w:sz="12" w:space="3" w:color="95D86A"/>
                        <w:left w:val="single" w:sz="12" w:space="0" w:color="95D86A"/>
                        <w:bottom w:val="single" w:sz="12" w:space="0" w:color="95D86A"/>
                        <w:right w:val="single" w:sz="12" w:space="0" w:color="95D86A"/>
                      </w:divBdr>
                    </w:div>
                  </w:divsChild>
                </w:div>
                <w:div w:id="391586679">
                  <w:marLeft w:val="0"/>
                  <w:marRight w:val="0"/>
                  <w:marTop w:val="0"/>
                  <w:marBottom w:val="450"/>
                  <w:divBdr>
                    <w:top w:val="none" w:sz="0" w:space="0" w:color="auto"/>
                    <w:left w:val="none" w:sz="0" w:space="0" w:color="auto"/>
                    <w:bottom w:val="none" w:sz="0" w:space="0" w:color="auto"/>
                    <w:right w:val="none" w:sz="0" w:space="0" w:color="auto"/>
                  </w:divBdr>
                </w:div>
                <w:div w:id="39158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683">
          <w:marLeft w:val="0"/>
          <w:marRight w:val="0"/>
          <w:marTop w:val="0"/>
          <w:marBottom w:val="0"/>
          <w:divBdr>
            <w:top w:val="none" w:sz="0" w:space="0" w:color="auto"/>
            <w:left w:val="none" w:sz="0" w:space="0" w:color="auto"/>
            <w:bottom w:val="none" w:sz="0" w:space="0" w:color="auto"/>
            <w:right w:val="none" w:sz="0" w:space="0" w:color="auto"/>
          </w:divBdr>
          <w:divsChild>
            <w:div w:id="391586659">
              <w:marLeft w:val="0"/>
              <w:marRight w:val="0"/>
              <w:marTop w:val="0"/>
              <w:marBottom w:val="540"/>
              <w:divBdr>
                <w:top w:val="none" w:sz="0" w:space="0" w:color="auto"/>
                <w:left w:val="none" w:sz="0" w:space="0" w:color="auto"/>
                <w:bottom w:val="none" w:sz="0" w:space="0" w:color="auto"/>
                <w:right w:val="none" w:sz="0" w:space="0" w:color="auto"/>
              </w:divBdr>
              <w:divsChild>
                <w:div w:id="391586682">
                  <w:marLeft w:val="0"/>
                  <w:marRight w:val="0"/>
                  <w:marTop w:val="0"/>
                  <w:marBottom w:val="0"/>
                  <w:divBdr>
                    <w:top w:val="none" w:sz="0" w:space="0" w:color="auto"/>
                    <w:left w:val="none" w:sz="0" w:space="0" w:color="auto"/>
                    <w:bottom w:val="none" w:sz="0" w:space="0" w:color="auto"/>
                    <w:right w:val="none" w:sz="0" w:space="0" w:color="auto"/>
                  </w:divBdr>
                  <w:divsChild>
                    <w:div w:id="391586658">
                      <w:marLeft w:val="0"/>
                      <w:marRight w:val="0"/>
                      <w:marTop w:val="0"/>
                      <w:marBottom w:val="0"/>
                      <w:divBdr>
                        <w:top w:val="none" w:sz="0" w:space="0" w:color="auto"/>
                        <w:left w:val="none" w:sz="0" w:space="0" w:color="auto"/>
                        <w:bottom w:val="none" w:sz="0" w:space="0" w:color="auto"/>
                        <w:right w:val="none" w:sz="0" w:space="0" w:color="auto"/>
                      </w:divBdr>
                      <w:divsChild>
                        <w:div w:id="3915866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3915866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91586681">
      <w:marLeft w:val="0"/>
      <w:marRight w:val="0"/>
      <w:marTop w:val="0"/>
      <w:marBottom w:val="0"/>
      <w:divBdr>
        <w:top w:val="none" w:sz="0" w:space="0" w:color="auto"/>
        <w:left w:val="none" w:sz="0" w:space="0" w:color="auto"/>
        <w:bottom w:val="none" w:sz="0" w:space="0" w:color="auto"/>
        <w:right w:val="none" w:sz="0" w:space="0" w:color="auto"/>
      </w:divBdr>
    </w:div>
    <w:div w:id="391586684">
      <w:marLeft w:val="0"/>
      <w:marRight w:val="0"/>
      <w:marTop w:val="0"/>
      <w:marBottom w:val="0"/>
      <w:divBdr>
        <w:top w:val="none" w:sz="0" w:space="0" w:color="auto"/>
        <w:left w:val="none" w:sz="0" w:space="0" w:color="auto"/>
        <w:bottom w:val="none" w:sz="0" w:space="0" w:color="auto"/>
        <w:right w:val="none" w:sz="0" w:space="0" w:color="auto"/>
      </w:divBdr>
    </w:div>
    <w:div w:id="391586686">
      <w:marLeft w:val="0"/>
      <w:marRight w:val="0"/>
      <w:marTop w:val="0"/>
      <w:marBottom w:val="0"/>
      <w:divBdr>
        <w:top w:val="none" w:sz="0" w:space="0" w:color="auto"/>
        <w:left w:val="none" w:sz="0" w:space="0" w:color="auto"/>
        <w:bottom w:val="none" w:sz="0" w:space="0" w:color="auto"/>
        <w:right w:val="none" w:sz="0" w:space="0" w:color="auto"/>
      </w:divBdr>
    </w:div>
    <w:div w:id="391586687">
      <w:marLeft w:val="0"/>
      <w:marRight w:val="0"/>
      <w:marTop w:val="0"/>
      <w:marBottom w:val="0"/>
      <w:divBdr>
        <w:top w:val="none" w:sz="0" w:space="0" w:color="auto"/>
        <w:left w:val="none" w:sz="0" w:space="0" w:color="auto"/>
        <w:bottom w:val="none" w:sz="0" w:space="0" w:color="auto"/>
        <w:right w:val="none" w:sz="0" w:space="0" w:color="auto"/>
      </w:divBdr>
    </w:div>
    <w:div w:id="3915866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13589</Words>
  <Characters>77462</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Катерина Серёдкина</cp:lastModifiedBy>
  <cp:revision>7</cp:revision>
  <dcterms:created xsi:type="dcterms:W3CDTF">2018-01-06T08:20:00Z</dcterms:created>
  <dcterms:modified xsi:type="dcterms:W3CDTF">2021-10-02T10:34:00Z</dcterms:modified>
</cp:coreProperties>
</file>