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D2B" w:rsidRDefault="00C96D2B" w:rsidP="00C96D2B">
      <w:pPr>
        <w:shd w:val="clear" w:color="auto" w:fill="FFFFFF"/>
        <w:rPr>
          <w:rFonts w:eastAsia="Times New Roman"/>
          <w:b/>
          <w:i/>
          <w:sz w:val="36"/>
          <w:szCs w:val="36"/>
          <w:lang w:eastAsia="ru-RU" w:bidi="ar-SA"/>
        </w:rPr>
      </w:pPr>
      <w:r>
        <w:rPr>
          <w:rFonts w:eastAsia="Times New Roman"/>
          <w:b/>
          <w:i/>
          <w:sz w:val="36"/>
          <w:szCs w:val="36"/>
          <w:lang w:eastAsia="ru-RU" w:bidi="ar-SA"/>
        </w:rPr>
        <w:t>Что такое хорошо и что такое плохо?</w:t>
      </w:r>
    </w:p>
    <w:p w:rsidR="00C96D2B" w:rsidRDefault="00C96D2B" w:rsidP="00C96D2B">
      <w:pPr>
        <w:shd w:val="clear" w:color="auto" w:fill="FFFFFF"/>
        <w:rPr>
          <w:rFonts w:eastAsia="Times New Roman"/>
          <w:b/>
          <w:sz w:val="28"/>
          <w:szCs w:val="28"/>
          <w:lang w:eastAsia="ru-RU" w:bidi="ar-SA"/>
        </w:rPr>
      </w:pPr>
      <w:r>
        <w:rPr>
          <w:rFonts w:eastAsia="Times New Roman"/>
          <w:b/>
          <w:sz w:val="28"/>
          <w:szCs w:val="28"/>
          <w:lang w:eastAsia="ru-RU" w:bidi="ar-SA"/>
        </w:rPr>
        <w:t xml:space="preserve">Развития речи и познание мира тесно взаимосвязаны между собой. Ребёнок познаёт не только окружающие предметы, явления, их свойства, он открывает для себя мир отношений между людьми, прежде всего в своей семье, среди близких ему людей. </w:t>
      </w:r>
    </w:p>
    <w:p w:rsidR="00C96D2B" w:rsidRDefault="00C96D2B" w:rsidP="00C96D2B">
      <w:pPr>
        <w:shd w:val="clear" w:color="auto" w:fill="FFFFFF"/>
        <w:rPr>
          <w:rFonts w:eastAsia="Times New Roman"/>
          <w:sz w:val="28"/>
          <w:szCs w:val="28"/>
          <w:lang w:eastAsia="ru-RU" w:bidi="ar-SA"/>
        </w:rPr>
      </w:pPr>
      <w:r>
        <w:rPr>
          <w:rFonts w:eastAsia="Times New Roman"/>
          <w:sz w:val="28"/>
          <w:szCs w:val="28"/>
          <w:lang w:eastAsia="ru-RU" w:bidi="ar-SA"/>
        </w:rPr>
        <w:t xml:space="preserve">Самые простые, на наш взрослый взгляд вещи, для ребёнка могут быть совершенно не понятны. Грань </w:t>
      </w:r>
      <w:proofErr w:type="gramStart"/>
      <w:r>
        <w:rPr>
          <w:rFonts w:eastAsia="Times New Roman"/>
          <w:sz w:val="28"/>
          <w:szCs w:val="28"/>
          <w:lang w:eastAsia="ru-RU" w:bidi="ar-SA"/>
        </w:rPr>
        <w:t>между</w:t>
      </w:r>
      <w:proofErr w:type="gramEnd"/>
      <w:r>
        <w:rPr>
          <w:rFonts w:eastAsia="Times New Roman"/>
          <w:sz w:val="28"/>
          <w:szCs w:val="28"/>
          <w:lang w:eastAsia="ru-RU" w:bidi="ar-SA"/>
        </w:rPr>
        <w:t xml:space="preserve"> плохим, и хорошим очень часто бывает размыта. </w:t>
      </w:r>
    </w:p>
    <w:p w:rsidR="00C96D2B" w:rsidRDefault="00C96D2B" w:rsidP="00C96D2B">
      <w:pPr>
        <w:shd w:val="clear" w:color="auto" w:fill="FFFFFF"/>
        <w:rPr>
          <w:rFonts w:eastAsia="Times New Roman"/>
          <w:sz w:val="28"/>
          <w:szCs w:val="28"/>
          <w:lang w:eastAsia="ru-RU" w:bidi="ar-SA"/>
        </w:rPr>
      </w:pPr>
      <w:r>
        <w:rPr>
          <w:rFonts w:eastAsia="Times New Roman"/>
          <w:sz w:val="28"/>
          <w:szCs w:val="28"/>
          <w:lang w:eastAsia="ru-RU" w:bidi="ar-SA"/>
        </w:rPr>
        <w:t>Дети очень любопытны. И если им не объяснить, чем чревато то, или иное действие, они обязательно захотят узнать это самостоятельно. Не следует забывать и собственный пример. Совершенно бесполезно рассказывать ребёнку, что «курить это плохо», если кто-то из родителей курит. Запомните ведь вы для ребёнка самый большой авторитет.</w:t>
      </w:r>
    </w:p>
    <w:p w:rsidR="00C96D2B" w:rsidRDefault="00C96D2B" w:rsidP="00C96D2B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Верным выходом из сложившейся ситуации может быть использование в общении с ребенком таких методов воспитания, как объяснение, уговоры, переключение внимания. Можно отвлечь внимание игровым приемом или самому отойти в сторону. Ребёнок увидит, что его поведение на вас не оказывает никакого влияния. Эти методы эффективны, так как ребенок не испытывает унижения, обиды, страха. </w:t>
      </w:r>
    </w:p>
    <w:p w:rsidR="00C96D2B" w:rsidRDefault="00C96D2B" w:rsidP="00C96D2B">
      <w:pPr>
        <w:shd w:val="clear" w:color="auto" w:fill="FFFFFF"/>
        <w:rPr>
          <w:rFonts w:eastAsia="Times New Roman"/>
          <w:color w:val="000000"/>
          <w:sz w:val="28"/>
          <w:szCs w:val="28"/>
          <w:lang w:eastAsia="ru-RU" w:bidi="ar-SA"/>
        </w:rPr>
      </w:pPr>
      <w:r>
        <w:rPr>
          <w:rFonts w:eastAsia="Times New Roman"/>
          <w:color w:val="000000"/>
          <w:sz w:val="28"/>
          <w:szCs w:val="28"/>
          <w:lang w:eastAsia="ru-RU" w:bidi="ar-SA"/>
        </w:rPr>
        <w:t>Отличный способ объяснить ребенку разницу, между «плохим» и «хорошим» - обыграть некоторые моменты в игре.</w:t>
      </w:r>
    </w:p>
    <w:p w:rsidR="00C96D2B" w:rsidRDefault="00C96D2B" w:rsidP="00C96D2B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eastAsia="ru-RU" w:bidi="ar-SA"/>
        </w:rPr>
      </w:pPr>
      <w:r>
        <w:rPr>
          <w:rFonts w:eastAsia="Times New Roman"/>
          <w:color w:val="000000"/>
          <w:sz w:val="28"/>
          <w:szCs w:val="28"/>
          <w:lang w:eastAsia="ru-RU" w:bidi="ar-SA"/>
        </w:rPr>
        <w:t>Дети – учатся, играя – это истина, с которой, никто спорить не станет. Поменяйтесь с ребёнком ролями  - пусть он будет вашим родителем, а вы ребенком. Придумайте ситуацию, в которой ему придется объяснить вам, что делать можно, а что нет.</w:t>
      </w:r>
      <w:r>
        <w:rPr>
          <w:rFonts w:ascii="Calibri" w:eastAsia="Times New Roman" w:hAnsi="Calibri" w:cs="Arial"/>
          <w:color w:val="000000"/>
          <w:sz w:val="28"/>
          <w:szCs w:val="28"/>
          <w:lang w:eastAsia="ru-RU" w:bidi="ar-SA"/>
        </w:rPr>
        <w:t xml:space="preserve"> </w:t>
      </w:r>
    </w:p>
    <w:p w:rsidR="00C96D2B" w:rsidRDefault="00C96D2B" w:rsidP="00C96D2B">
      <w:pPr>
        <w:shd w:val="clear" w:color="auto" w:fill="FFFFFF"/>
        <w:rPr>
          <w:rFonts w:eastAsia="Times New Roman"/>
          <w:color w:val="000000"/>
          <w:sz w:val="28"/>
          <w:szCs w:val="28"/>
          <w:lang w:eastAsia="ru-RU" w:bidi="ar-SA"/>
        </w:rPr>
      </w:pPr>
      <w:r>
        <w:rPr>
          <w:rFonts w:eastAsia="Times New Roman"/>
          <w:color w:val="000000"/>
          <w:sz w:val="28"/>
          <w:szCs w:val="28"/>
          <w:lang w:eastAsia="ru-RU" w:bidi="ar-SA"/>
        </w:rPr>
        <w:t xml:space="preserve">Таким образом, кроха сам будет учиться смотреть на ситуацию с разных сторон, а также делать выводы и принимать решения. </w:t>
      </w:r>
    </w:p>
    <w:p w:rsidR="00C96D2B" w:rsidRDefault="00C96D2B" w:rsidP="00C96D2B">
      <w:pPr>
        <w:shd w:val="clear" w:color="auto" w:fill="FFFFFF"/>
        <w:rPr>
          <w:rFonts w:eastAsia="Times New Roman"/>
          <w:color w:val="000000"/>
          <w:sz w:val="28"/>
          <w:szCs w:val="28"/>
          <w:lang w:eastAsia="ru-RU" w:bidi="ar-SA"/>
        </w:rPr>
      </w:pPr>
      <w:r>
        <w:rPr>
          <w:rFonts w:eastAsia="Times New Roman"/>
          <w:color w:val="000000"/>
          <w:sz w:val="28"/>
          <w:szCs w:val="28"/>
          <w:lang w:eastAsia="ru-RU" w:bidi="ar-SA"/>
        </w:rPr>
        <w:t xml:space="preserve">Обязательно спрашивайте, почему именно это «хорошо», а это «плохо». Обязательно хвалите ребенка все попытки, пусть не всегда удачные, всегда говорите ему о том, что он обязательно справится! </w:t>
      </w:r>
    </w:p>
    <w:p w:rsidR="00C96D2B" w:rsidRDefault="00C96D2B" w:rsidP="00C96D2B">
      <w:pPr>
        <w:pStyle w:val="c1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Можно использовать как пример художественную литературу, рассказы В.Осеевой </w:t>
      </w:r>
      <w:r>
        <w:rPr>
          <w:rStyle w:val="c0"/>
          <w:bCs/>
          <w:color w:val="000000"/>
          <w:sz w:val="28"/>
          <w:szCs w:val="28"/>
        </w:rPr>
        <w:t xml:space="preserve">«Волшебное слово», «На катке», «Три товарища», «Сыновья». </w:t>
      </w:r>
      <w:proofErr w:type="gramStart"/>
      <w:r>
        <w:rPr>
          <w:rStyle w:val="c0"/>
          <w:bCs/>
          <w:color w:val="000000"/>
          <w:sz w:val="28"/>
          <w:szCs w:val="28"/>
        </w:rPr>
        <w:t>«Просто старушка», «До первого дождя», «Бабушка и внучка», « Жадная мать», « Сторож», « Мечтатель», русские народные сказки «</w:t>
      </w:r>
      <w:proofErr w:type="spellStart"/>
      <w:r>
        <w:rPr>
          <w:rStyle w:val="c0"/>
          <w:bCs/>
          <w:color w:val="000000"/>
          <w:sz w:val="28"/>
          <w:szCs w:val="28"/>
        </w:rPr>
        <w:t>Заюшкина</w:t>
      </w:r>
      <w:proofErr w:type="spellEnd"/>
      <w:r>
        <w:rPr>
          <w:rStyle w:val="c0"/>
          <w:bCs/>
          <w:color w:val="000000"/>
          <w:sz w:val="28"/>
          <w:szCs w:val="28"/>
        </w:rPr>
        <w:t xml:space="preserve"> избушка», «Кот питух и лиса», «Волк и семеро козлят» и др.</w:t>
      </w:r>
      <w:proofErr w:type="gramEnd"/>
    </w:p>
    <w:p w:rsidR="00C96D2B" w:rsidRDefault="00C96D2B" w:rsidP="00C96D2B">
      <w:pPr>
        <w:shd w:val="clear" w:color="auto" w:fill="FFFFFF"/>
        <w:rPr>
          <w:rFonts w:eastAsia="Times New Roman"/>
          <w:sz w:val="28"/>
          <w:szCs w:val="28"/>
          <w:lang w:eastAsia="ru-RU" w:bidi="ar-SA"/>
        </w:rPr>
      </w:pPr>
      <w:r>
        <w:rPr>
          <w:rFonts w:eastAsia="Times New Roman"/>
          <w:sz w:val="28"/>
          <w:szCs w:val="28"/>
          <w:lang w:eastAsia="ru-RU" w:bidi="ar-SA"/>
        </w:rPr>
        <w:t>Можно поиграть в игру «Добрые дела». Взрослый проговаривает предложения а ребёнок говорит</w:t>
      </w:r>
      <w:proofErr w:type="gramStart"/>
      <w:r>
        <w:rPr>
          <w:rFonts w:eastAsia="Times New Roman"/>
          <w:sz w:val="28"/>
          <w:szCs w:val="28"/>
          <w:lang w:eastAsia="ru-RU" w:bidi="ar-SA"/>
        </w:rPr>
        <w:t xml:space="preserve"> Д</w:t>
      </w:r>
      <w:proofErr w:type="gramEnd"/>
      <w:r>
        <w:rPr>
          <w:rFonts w:eastAsia="Times New Roman"/>
          <w:sz w:val="28"/>
          <w:szCs w:val="28"/>
          <w:lang w:eastAsia="ru-RU" w:bidi="ar-SA"/>
        </w:rPr>
        <w:t>а!</w:t>
      </w:r>
    </w:p>
    <w:p w:rsidR="00C96D2B" w:rsidRDefault="00C96D2B" w:rsidP="00C96D2B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Я готов для всех всегда</w:t>
      </w:r>
    </w:p>
    <w:p w:rsidR="00C96D2B" w:rsidRDefault="00C96D2B" w:rsidP="00C96D2B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 Делать добрые дела.</w:t>
      </w:r>
    </w:p>
    <w:p w:rsidR="00C96D2B" w:rsidRDefault="00C96D2B" w:rsidP="00C96D2B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 Совершив такой поступок,</w:t>
      </w:r>
    </w:p>
    <w:p w:rsidR="00C96D2B" w:rsidRDefault="00C96D2B" w:rsidP="00C96D2B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 Говорю я — да, да, да!</w:t>
      </w:r>
    </w:p>
    <w:p w:rsidR="00C96D2B" w:rsidRDefault="00C96D2B" w:rsidP="00C96D2B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Будем старших уважать? — Да!</w:t>
      </w:r>
    </w:p>
    <w:p w:rsidR="00C96D2B" w:rsidRDefault="00C96D2B" w:rsidP="00C96D2B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 Будем дерево сажать? — Да!</w:t>
      </w:r>
    </w:p>
    <w:p w:rsidR="00C96D2B" w:rsidRDefault="00C96D2B" w:rsidP="00C96D2B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 Будем маме помогать? — Да!</w:t>
      </w:r>
    </w:p>
    <w:p w:rsidR="00C96D2B" w:rsidRDefault="00C96D2B" w:rsidP="00C96D2B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lastRenderedPageBreak/>
        <w:t> А братишку одевать? — Да!</w:t>
      </w:r>
    </w:p>
    <w:p w:rsidR="00C96D2B" w:rsidRDefault="00C96D2B" w:rsidP="00C96D2B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 Позаботимся о кошке? — Да!</w:t>
      </w:r>
    </w:p>
    <w:p w:rsidR="00C96D2B" w:rsidRDefault="00C96D2B" w:rsidP="00C96D2B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 Птицам мы насыплем крошки? — Да!</w:t>
      </w:r>
    </w:p>
    <w:p w:rsidR="00C96D2B" w:rsidRDefault="00C96D2B" w:rsidP="00C96D2B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 Позаботимся о друге? — Да!</w:t>
      </w:r>
    </w:p>
    <w:p w:rsidR="00C96D2B" w:rsidRDefault="00C96D2B" w:rsidP="00C96D2B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 И цветы польем на клумбе? — Да!</w:t>
      </w:r>
    </w:p>
    <w:p w:rsidR="00C96D2B" w:rsidRDefault="00C96D2B" w:rsidP="00C96D2B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 Будем добрыми всегда?</w:t>
      </w:r>
    </w:p>
    <w:p w:rsidR="00C96D2B" w:rsidRDefault="00C96D2B" w:rsidP="00C96D2B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 Кто мне скажет» — Да! Да! Да!</w:t>
      </w:r>
    </w:p>
    <w:p w:rsidR="00C96D2B" w:rsidRDefault="00C96D2B" w:rsidP="00C96D2B">
      <w:pPr>
        <w:pStyle w:val="a4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«Рассуждай-ка».</w:t>
      </w:r>
    </w:p>
    <w:p w:rsidR="00C96D2B" w:rsidRDefault="00C96D2B" w:rsidP="00C96D2B">
      <w:pPr>
        <w:pStyle w:val="a4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Взрослый показывает картинки с ситуациями. Ели картинок нет, можно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рассуждать устно. Таким образом, мы развиваем у ребёнка воображение.</w:t>
      </w:r>
    </w:p>
    <w:p w:rsidR="00C96D2B" w:rsidRDefault="00C96D2B" w:rsidP="00C96D2B">
      <w:pPr>
        <w:pStyle w:val="a4"/>
        <w:ind w:left="72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1 Девочка рвет на клумбе цветы и собирает их в букет. Это очень плохо! Цветы на клумбе растут, чтобы было красиво всем, клумбы украшают улицы, аллеи, парки, а сорванные цветы уже не порадуют никого своей красотой.</w:t>
      </w:r>
    </w:p>
    <w:p w:rsidR="00C96D2B" w:rsidRDefault="00C96D2B" w:rsidP="00C96D2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Девочка читает книжку маленькому братишке. Это замечательно! Ведь братишка еще очень мал и сам, читать не умеет. </w:t>
      </w:r>
    </w:p>
    <w:p w:rsidR="00C96D2B" w:rsidRDefault="00C96D2B" w:rsidP="00C96D2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Девочка поливает цветочки. Молодец! Она помогает цветочкам вырасти и стать красивыми.</w:t>
      </w:r>
    </w:p>
    <w:p w:rsidR="00C96D2B" w:rsidRDefault="00C96D2B" w:rsidP="00C96D2B">
      <w:pPr>
        <w:pStyle w:val="a4"/>
        <w:ind w:left="72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4 Мальчик встал в лужу, и топают ногами. Это очень плохо, ведь он испачкается и маме придется его отмывать и  стирать вещи, а еще он может простудиться и заболеть! </w:t>
      </w:r>
    </w:p>
    <w:p w:rsidR="00C96D2B" w:rsidRDefault="00C96D2B" w:rsidP="00C96D2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Дети помогают птенцу, который выпал из своего гнезда. Молодцы! Ведь птенец очень маленький и сам не может попасть в гнездо.</w:t>
      </w:r>
    </w:p>
    <w:p w:rsidR="00C96D2B" w:rsidRDefault="00C96D2B" w:rsidP="00C96D2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Девочка в парке насыпает семечки в кормушку. Какая хорошая девочка! Она понимает, что птицам зимой холодно и голодно</w:t>
      </w:r>
    </w:p>
    <w:p w:rsidR="00C96D2B" w:rsidRDefault="00C96D2B" w:rsidP="00C96D2B">
      <w:pPr>
        <w:pStyle w:val="a5"/>
        <w:shd w:val="clear" w:color="auto" w:fill="FFFFFF"/>
        <w:ind w:left="1080"/>
        <w:rPr>
          <w:rFonts w:eastAsia="Times New Roman"/>
          <w:sz w:val="28"/>
          <w:szCs w:val="28"/>
          <w:lang w:eastAsia="ru-RU" w:bidi="ar-SA"/>
        </w:rPr>
      </w:pPr>
    </w:p>
    <w:p w:rsidR="00C96D2B" w:rsidRDefault="00C96D2B" w:rsidP="00C96D2B">
      <w:pPr>
        <w:pStyle w:val="a5"/>
        <w:shd w:val="clear" w:color="auto" w:fill="FFFFFF"/>
        <w:ind w:left="1080"/>
        <w:rPr>
          <w:rFonts w:eastAsia="Times New Roman"/>
          <w:sz w:val="28"/>
          <w:szCs w:val="28"/>
          <w:lang w:eastAsia="ru-RU" w:bidi="ar-SA"/>
        </w:rPr>
      </w:pPr>
      <w:r>
        <w:rPr>
          <w:rFonts w:eastAsia="Times New Roman"/>
          <w:sz w:val="28"/>
          <w:szCs w:val="28"/>
          <w:lang w:eastAsia="ru-RU" w:bidi="ar-SA"/>
        </w:rPr>
        <w:t xml:space="preserve">  Игра «Хлопни – топни».</w:t>
      </w:r>
    </w:p>
    <w:p w:rsidR="00C96D2B" w:rsidRDefault="00C96D2B" w:rsidP="00C96D2B">
      <w:pPr>
        <w:pStyle w:val="a5"/>
        <w:shd w:val="clear" w:color="auto" w:fill="FFFFFF"/>
        <w:ind w:left="1080"/>
        <w:rPr>
          <w:rFonts w:eastAsia="Times New Roman"/>
          <w:sz w:val="28"/>
          <w:szCs w:val="28"/>
          <w:lang w:eastAsia="ru-RU" w:bidi="ar-SA"/>
        </w:rPr>
      </w:pPr>
      <w:r>
        <w:rPr>
          <w:rFonts w:eastAsia="Times New Roman"/>
          <w:sz w:val="28"/>
          <w:szCs w:val="28"/>
          <w:lang w:eastAsia="ru-RU" w:bidi="ar-SA"/>
        </w:rPr>
        <w:t xml:space="preserve"> Взрослый</w:t>
      </w:r>
      <w:r>
        <w:rPr>
          <w:color w:val="000000"/>
          <w:sz w:val="28"/>
          <w:szCs w:val="28"/>
          <w:shd w:val="clear" w:color="auto" w:fill="FFFFFF"/>
        </w:rPr>
        <w:t xml:space="preserve"> называет поочередно плохие и хорошие качества, а ребёнок хлопать в ладоши, услышав хорошее качество, топает, услышав плохое.</w:t>
      </w:r>
    </w:p>
    <w:p w:rsidR="00C96D2B" w:rsidRDefault="00C96D2B" w:rsidP="00C96D2B">
      <w:pPr>
        <w:shd w:val="clear" w:color="auto" w:fill="FFFFFF"/>
        <w:rPr>
          <w:rFonts w:eastAsia="Times New Roman"/>
          <w:sz w:val="28"/>
          <w:szCs w:val="28"/>
          <w:lang w:eastAsia="ru-RU" w:bidi="ar-SA"/>
        </w:rPr>
      </w:pPr>
    </w:p>
    <w:p w:rsidR="00C96D2B" w:rsidRDefault="00C96D2B" w:rsidP="00C96D2B">
      <w:pPr>
        <w:shd w:val="clear" w:color="auto" w:fill="FFFFFF"/>
        <w:rPr>
          <w:rFonts w:eastAsia="Times New Roman"/>
          <w:sz w:val="28"/>
          <w:szCs w:val="28"/>
          <w:lang w:eastAsia="ru-RU" w:bidi="ar-SA"/>
        </w:rPr>
      </w:pPr>
      <w:r>
        <w:rPr>
          <w:rStyle w:val="a6"/>
          <w:color w:val="000000"/>
          <w:sz w:val="28"/>
          <w:szCs w:val="28"/>
          <w:shd w:val="clear" w:color="auto" w:fill="FFFFFF"/>
        </w:rPr>
        <w:t>Плохие качества:</w:t>
      </w:r>
      <w:r>
        <w:rPr>
          <w:color w:val="000000"/>
          <w:sz w:val="28"/>
          <w:szCs w:val="28"/>
        </w:rPr>
        <w:br/>
      </w:r>
      <w:proofErr w:type="gramStart"/>
      <w:r>
        <w:rPr>
          <w:color w:val="000000"/>
          <w:sz w:val="28"/>
          <w:szCs w:val="28"/>
          <w:shd w:val="clear" w:color="auto" w:fill="FFFFFF"/>
        </w:rPr>
        <w:t>Обижать друзей, рвать книги, ссориться с мамой, мешать кому-либо, драться, не слушать говорящего, обзываться,  перебивать говорящего, обижать животных, везде мусорить.</w:t>
      </w:r>
      <w:proofErr w:type="gramEnd"/>
      <w:r>
        <w:rPr>
          <w:color w:val="000000"/>
          <w:sz w:val="28"/>
          <w:szCs w:val="28"/>
        </w:rPr>
        <w:br/>
      </w:r>
      <w:r>
        <w:rPr>
          <w:rStyle w:val="a6"/>
          <w:color w:val="000000"/>
          <w:sz w:val="28"/>
          <w:szCs w:val="28"/>
          <w:shd w:val="clear" w:color="auto" w:fill="FFFFFF"/>
        </w:rPr>
        <w:t>Хорошие качества: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Защищать слабого, помогать друзьям, навестить больного товарища, помогать сестре, другу, маме, смастерить кормушку и покормить птиц зимой, поделиться игрушкой.</w:t>
      </w:r>
    </w:p>
    <w:p w:rsidR="00C96D2B" w:rsidRDefault="00C96D2B" w:rsidP="00C96D2B">
      <w:pPr>
        <w:shd w:val="clear" w:color="auto" w:fill="FFFFFF"/>
        <w:rPr>
          <w:rFonts w:eastAsia="Times New Roman"/>
          <w:sz w:val="28"/>
          <w:szCs w:val="28"/>
          <w:lang w:eastAsia="ru-RU" w:bidi="ar-SA"/>
        </w:rPr>
      </w:pPr>
      <w:r>
        <w:rPr>
          <w:rFonts w:eastAsia="Times New Roman"/>
          <w:sz w:val="28"/>
          <w:szCs w:val="28"/>
          <w:lang w:eastAsia="ru-RU" w:bidi="ar-SA"/>
        </w:rPr>
        <w:t>Можно прочесть ребёнку стихи, пусть он сам назовёт услышанные им плохие и хорошие поступки.</w:t>
      </w:r>
    </w:p>
    <w:p w:rsidR="00C96D2B" w:rsidRDefault="00C96D2B" w:rsidP="00C96D2B">
      <w:pPr>
        <w:shd w:val="clear" w:color="auto" w:fill="FFFFFF"/>
        <w:rPr>
          <w:rStyle w:val="a7"/>
          <w:i w:val="0"/>
          <w:color w:val="000000"/>
          <w:shd w:val="clear" w:color="auto" w:fill="FFFFFF"/>
        </w:rPr>
      </w:pPr>
      <w:r>
        <w:rPr>
          <w:rStyle w:val="a7"/>
          <w:color w:val="000000"/>
          <w:sz w:val="28"/>
          <w:szCs w:val="28"/>
          <w:shd w:val="clear" w:color="auto" w:fill="FFFFFF"/>
        </w:rPr>
        <w:t>Если с другом разделил</w:t>
      </w:r>
      <w:r>
        <w:rPr>
          <w:color w:val="000000"/>
          <w:sz w:val="28"/>
          <w:szCs w:val="28"/>
        </w:rPr>
        <w:br/>
      </w:r>
      <w:r>
        <w:rPr>
          <w:rStyle w:val="a7"/>
          <w:color w:val="000000"/>
          <w:sz w:val="28"/>
          <w:szCs w:val="28"/>
          <w:shd w:val="clear" w:color="auto" w:fill="FFFFFF"/>
        </w:rPr>
        <w:t>Ты свои конфеты –</w:t>
      </w:r>
      <w:r>
        <w:rPr>
          <w:color w:val="000000"/>
          <w:sz w:val="28"/>
          <w:szCs w:val="28"/>
        </w:rPr>
        <w:br/>
      </w:r>
      <w:r>
        <w:rPr>
          <w:rStyle w:val="a7"/>
          <w:color w:val="000000"/>
          <w:sz w:val="28"/>
          <w:szCs w:val="28"/>
          <w:shd w:val="clear" w:color="auto" w:fill="FFFFFF"/>
        </w:rPr>
        <w:t>Хорошо ты поступил,</w:t>
      </w:r>
      <w:r>
        <w:rPr>
          <w:color w:val="000000"/>
          <w:sz w:val="28"/>
          <w:szCs w:val="28"/>
        </w:rPr>
        <w:br/>
      </w:r>
      <w:r>
        <w:rPr>
          <w:rStyle w:val="a7"/>
          <w:color w:val="000000"/>
          <w:sz w:val="28"/>
          <w:szCs w:val="28"/>
          <w:shd w:val="clear" w:color="auto" w:fill="FFFFFF"/>
        </w:rPr>
        <w:lastRenderedPageBreak/>
        <w:t>Каждый скажет это.</w:t>
      </w:r>
      <w:r>
        <w:rPr>
          <w:color w:val="000000"/>
          <w:sz w:val="28"/>
          <w:szCs w:val="28"/>
        </w:rPr>
        <w:br/>
      </w:r>
      <w:r>
        <w:rPr>
          <w:rStyle w:val="a7"/>
          <w:color w:val="000000"/>
          <w:sz w:val="28"/>
          <w:szCs w:val="28"/>
          <w:shd w:val="clear" w:color="auto" w:fill="FFFFFF"/>
        </w:rPr>
        <w:t>Ты узнал чужой секрет</w:t>
      </w:r>
      <w:proofErr w:type="gramStart"/>
      <w:r>
        <w:rPr>
          <w:color w:val="000000"/>
          <w:sz w:val="28"/>
          <w:szCs w:val="28"/>
        </w:rPr>
        <w:br/>
      </w:r>
      <w:r>
        <w:rPr>
          <w:rStyle w:val="a7"/>
          <w:color w:val="000000"/>
          <w:sz w:val="28"/>
          <w:szCs w:val="28"/>
          <w:shd w:val="clear" w:color="auto" w:fill="FFFFFF"/>
        </w:rPr>
        <w:t>И</w:t>
      </w:r>
      <w:proofErr w:type="gramEnd"/>
      <w:r>
        <w:rPr>
          <w:rStyle w:val="a7"/>
          <w:color w:val="000000"/>
          <w:sz w:val="28"/>
          <w:szCs w:val="28"/>
          <w:shd w:val="clear" w:color="auto" w:fill="FFFFFF"/>
        </w:rPr>
        <w:t xml:space="preserve"> разнес сейчас же,</w:t>
      </w:r>
      <w:r>
        <w:rPr>
          <w:color w:val="000000"/>
          <w:sz w:val="28"/>
          <w:szCs w:val="28"/>
        </w:rPr>
        <w:br/>
      </w:r>
      <w:r>
        <w:rPr>
          <w:rStyle w:val="a7"/>
          <w:color w:val="000000"/>
          <w:sz w:val="28"/>
          <w:szCs w:val="28"/>
          <w:shd w:val="clear" w:color="auto" w:fill="FFFFFF"/>
        </w:rPr>
        <w:t>Это плохо, хуже нет,</w:t>
      </w:r>
      <w:r>
        <w:rPr>
          <w:color w:val="000000"/>
          <w:sz w:val="28"/>
          <w:szCs w:val="28"/>
        </w:rPr>
        <w:br/>
      </w:r>
      <w:r>
        <w:rPr>
          <w:rStyle w:val="a7"/>
          <w:color w:val="000000"/>
          <w:sz w:val="28"/>
          <w:szCs w:val="28"/>
          <w:shd w:val="clear" w:color="auto" w:fill="FFFFFF"/>
        </w:rPr>
        <w:t>Это подло даже!</w:t>
      </w:r>
      <w:r>
        <w:rPr>
          <w:color w:val="000000"/>
          <w:sz w:val="28"/>
          <w:szCs w:val="28"/>
        </w:rPr>
        <w:br/>
      </w:r>
      <w:r>
        <w:rPr>
          <w:rStyle w:val="a7"/>
          <w:color w:val="000000"/>
          <w:sz w:val="28"/>
          <w:szCs w:val="28"/>
          <w:shd w:val="clear" w:color="auto" w:fill="FFFFFF"/>
        </w:rPr>
        <w:t>Если ты подал при всех</w:t>
      </w:r>
      <w:r>
        <w:rPr>
          <w:color w:val="000000"/>
          <w:sz w:val="28"/>
          <w:szCs w:val="28"/>
        </w:rPr>
        <w:br/>
      </w:r>
      <w:r>
        <w:rPr>
          <w:rStyle w:val="a7"/>
          <w:color w:val="000000"/>
          <w:sz w:val="28"/>
          <w:szCs w:val="28"/>
          <w:shd w:val="clear" w:color="auto" w:fill="FFFFFF"/>
        </w:rPr>
        <w:t>Девочке пальтишко,</w:t>
      </w:r>
      <w:r>
        <w:rPr>
          <w:color w:val="000000"/>
          <w:sz w:val="28"/>
          <w:szCs w:val="28"/>
        </w:rPr>
        <w:br/>
      </w:r>
      <w:r>
        <w:rPr>
          <w:rStyle w:val="a7"/>
          <w:color w:val="000000"/>
          <w:sz w:val="28"/>
          <w:szCs w:val="28"/>
          <w:shd w:val="clear" w:color="auto" w:fill="FFFFFF"/>
        </w:rPr>
        <w:t>Ты – культурный человек,</w:t>
      </w:r>
      <w:r>
        <w:rPr>
          <w:color w:val="000000"/>
          <w:sz w:val="28"/>
          <w:szCs w:val="28"/>
        </w:rPr>
        <w:br/>
      </w:r>
      <w:r>
        <w:rPr>
          <w:rStyle w:val="a7"/>
          <w:color w:val="000000"/>
          <w:sz w:val="28"/>
          <w:szCs w:val="28"/>
          <w:shd w:val="clear" w:color="auto" w:fill="FFFFFF"/>
        </w:rPr>
        <w:t>Мировой мальчишка!</w:t>
      </w:r>
      <w:r>
        <w:rPr>
          <w:color w:val="000000"/>
          <w:sz w:val="28"/>
          <w:szCs w:val="28"/>
        </w:rPr>
        <w:br/>
      </w:r>
      <w:r>
        <w:rPr>
          <w:rStyle w:val="a7"/>
          <w:color w:val="000000"/>
          <w:sz w:val="28"/>
          <w:szCs w:val="28"/>
          <w:shd w:val="clear" w:color="auto" w:fill="FFFFFF"/>
        </w:rPr>
        <w:t>Если ты, как дикий зверь,</w:t>
      </w:r>
      <w:r>
        <w:rPr>
          <w:color w:val="000000"/>
          <w:sz w:val="28"/>
          <w:szCs w:val="28"/>
        </w:rPr>
        <w:br/>
      </w:r>
      <w:r>
        <w:rPr>
          <w:rStyle w:val="a7"/>
          <w:color w:val="000000"/>
          <w:sz w:val="28"/>
          <w:szCs w:val="28"/>
          <w:shd w:val="clear" w:color="auto" w:fill="FFFFFF"/>
        </w:rPr>
        <w:t>Сразу лезешь драться,</w:t>
      </w:r>
      <w:r>
        <w:rPr>
          <w:color w:val="000000"/>
          <w:sz w:val="28"/>
          <w:szCs w:val="28"/>
        </w:rPr>
        <w:br/>
      </w:r>
      <w:r>
        <w:rPr>
          <w:rStyle w:val="a7"/>
          <w:color w:val="000000"/>
          <w:sz w:val="28"/>
          <w:szCs w:val="28"/>
          <w:shd w:val="clear" w:color="auto" w:fill="FFFFFF"/>
        </w:rPr>
        <w:t>Недостоин ты, поверь,</w:t>
      </w:r>
      <w:r>
        <w:rPr>
          <w:color w:val="000000"/>
          <w:sz w:val="28"/>
          <w:szCs w:val="28"/>
        </w:rPr>
        <w:br/>
      </w:r>
      <w:r>
        <w:rPr>
          <w:rStyle w:val="a7"/>
          <w:color w:val="000000"/>
          <w:sz w:val="28"/>
          <w:szCs w:val="28"/>
          <w:shd w:val="clear" w:color="auto" w:fill="FFFFFF"/>
        </w:rPr>
        <w:t>Человеком зваться!</w:t>
      </w:r>
      <w:r>
        <w:rPr>
          <w:color w:val="000000"/>
          <w:sz w:val="28"/>
          <w:szCs w:val="28"/>
        </w:rPr>
        <w:br/>
      </w:r>
      <w:r>
        <w:rPr>
          <w:rStyle w:val="a7"/>
          <w:color w:val="000000"/>
          <w:sz w:val="28"/>
          <w:szCs w:val="28"/>
          <w:shd w:val="clear" w:color="auto" w:fill="FFFFFF"/>
        </w:rPr>
        <w:t>Если ты пригрел кота,</w:t>
      </w:r>
      <w:r>
        <w:rPr>
          <w:color w:val="000000"/>
          <w:sz w:val="28"/>
          <w:szCs w:val="28"/>
        </w:rPr>
        <w:br/>
      </w:r>
      <w:r>
        <w:rPr>
          <w:rStyle w:val="a7"/>
          <w:color w:val="000000"/>
          <w:sz w:val="28"/>
          <w:szCs w:val="28"/>
          <w:shd w:val="clear" w:color="auto" w:fill="FFFFFF"/>
        </w:rPr>
        <w:t>Кормишь птичек в стужу,</w:t>
      </w:r>
      <w:r>
        <w:rPr>
          <w:color w:val="000000"/>
          <w:sz w:val="28"/>
          <w:szCs w:val="28"/>
        </w:rPr>
        <w:br/>
      </w:r>
      <w:r>
        <w:rPr>
          <w:rStyle w:val="a7"/>
          <w:color w:val="000000"/>
          <w:sz w:val="28"/>
          <w:szCs w:val="28"/>
          <w:shd w:val="clear" w:color="auto" w:fill="FFFFFF"/>
        </w:rPr>
        <w:t>Это – просто красота,</w:t>
      </w:r>
      <w:r>
        <w:rPr>
          <w:color w:val="000000"/>
          <w:sz w:val="28"/>
          <w:szCs w:val="28"/>
        </w:rPr>
        <w:br/>
      </w:r>
      <w:r>
        <w:rPr>
          <w:rStyle w:val="a7"/>
          <w:color w:val="000000"/>
          <w:sz w:val="28"/>
          <w:szCs w:val="28"/>
          <w:shd w:val="clear" w:color="auto" w:fill="FFFFFF"/>
        </w:rPr>
        <w:t>Только так и нужно!</w:t>
      </w:r>
      <w:r>
        <w:rPr>
          <w:color w:val="000000"/>
          <w:sz w:val="28"/>
          <w:szCs w:val="28"/>
        </w:rPr>
        <w:br/>
      </w:r>
      <w:r>
        <w:rPr>
          <w:rStyle w:val="a7"/>
          <w:color w:val="000000"/>
          <w:sz w:val="28"/>
          <w:szCs w:val="28"/>
          <w:shd w:val="clear" w:color="auto" w:fill="FFFFFF"/>
        </w:rPr>
        <w:t>Ты подбил собаке глаз,</w:t>
      </w:r>
      <w:r>
        <w:rPr>
          <w:color w:val="000000"/>
          <w:sz w:val="28"/>
          <w:szCs w:val="28"/>
        </w:rPr>
        <w:br/>
      </w:r>
      <w:r>
        <w:rPr>
          <w:rStyle w:val="a7"/>
          <w:color w:val="000000"/>
          <w:sz w:val="28"/>
          <w:szCs w:val="28"/>
          <w:shd w:val="clear" w:color="auto" w:fill="FFFFFF"/>
        </w:rPr>
        <w:t>Бросил кошку в лужу.</w:t>
      </w:r>
      <w:r>
        <w:rPr>
          <w:color w:val="000000"/>
          <w:sz w:val="28"/>
          <w:szCs w:val="28"/>
        </w:rPr>
        <w:br/>
      </w:r>
      <w:r>
        <w:rPr>
          <w:rStyle w:val="a7"/>
          <w:color w:val="000000"/>
          <w:sz w:val="28"/>
          <w:szCs w:val="28"/>
          <w:shd w:val="clear" w:color="auto" w:fill="FFFFFF"/>
        </w:rPr>
        <w:t>Будь уверен – в сорок раз</w:t>
      </w:r>
      <w:r>
        <w:rPr>
          <w:color w:val="000000"/>
          <w:sz w:val="28"/>
          <w:szCs w:val="28"/>
        </w:rPr>
        <w:br/>
      </w:r>
      <w:r>
        <w:rPr>
          <w:rStyle w:val="a7"/>
          <w:color w:val="000000"/>
          <w:sz w:val="28"/>
          <w:szCs w:val="28"/>
          <w:shd w:val="clear" w:color="auto" w:fill="FFFFFF"/>
        </w:rPr>
        <w:t>Ты собаки хуже.</w:t>
      </w:r>
      <w:r>
        <w:rPr>
          <w:color w:val="000000"/>
          <w:sz w:val="28"/>
          <w:szCs w:val="28"/>
        </w:rPr>
        <w:br/>
      </w:r>
      <w:r>
        <w:rPr>
          <w:rStyle w:val="a7"/>
          <w:color w:val="000000"/>
          <w:sz w:val="28"/>
          <w:szCs w:val="28"/>
          <w:shd w:val="clear" w:color="auto" w:fill="FFFFFF"/>
        </w:rPr>
        <w:t>Уважай людей вокруг,</w:t>
      </w:r>
      <w:r>
        <w:rPr>
          <w:color w:val="000000"/>
          <w:sz w:val="28"/>
          <w:szCs w:val="28"/>
        </w:rPr>
        <w:br/>
      </w:r>
      <w:r>
        <w:rPr>
          <w:rStyle w:val="a7"/>
          <w:color w:val="000000"/>
          <w:sz w:val="28"/>
          <w:szCs w:val="28"/>
          <w:shd w:val="clear" w:color="auto" w:fill="FFFFFF"/>
        </w:rPr>
        <w:t>Старших, младших тоже,</w:t>
      </w:r>
      <w:r>
        <w:rPr>
          <w:color w:val="000000"/>
          <w:sz w:val="28"/>
          <w:szCs w:val="28"/>
        </w:rPr>
        <w:br/>
      </w:r>
      <w:r>
        <w:rPr>
          <w:rStyle w:val="a7"/>
          <w:color w:val="000000"/>
          <w:sz w:val="28"/>
          <w:szCs w:val="28"/>
          <w:shd w:val="clear" w:color="auto" w:fill="FFFFFF"/>
        </w:rPr>
        <w:t>И тогда тебя, мой друг,</w:t>
      </w:r>
      <w:r>
        <w:rPr>
          <w:color w:val="000000"/>
          <w:sz w:val="28"/>
          <w:szCs w:val="28"/>
        </w:rPr>
        <w:br/>
      </w:r>
      <w:r>
        <w:rPr>
          <w:rStyle w:val="a7"/>
          <w:color w:val="000000"/>
          <w:sz w:val="28"/>
          <w:szCs w:val="28"/>
          <w:shd w:val="clear" w:color="auto" w:fill="FFFFFF"/>
        </w:rPr>
        <w:t>Назовут хорошим.</w:t>
      </w:r>
      <w:r>
        <w:rPr>
          <w:color w:val="000000"/>
          <w:sz w:val="28"/>
          <w:szCs w:val="28"/>
        </w:rPr>
        <w:br/>
      </w:r>
      <w:r>
        <w:rPr>
          <w:rStyle w:val="a7"/>
          <w:color w:val="000000"/>
          <w:sz w:val="28"/>
          <w:szCs w:val="28"/>
          <w:shd w:val="clear" w:color="auto" w:fill="FFFFFF"/>
        </w:rPr>
        <w:t>Если ты среди ребят</w:t>
      </w:r>
      <w:r>
        <w:rPr>
          <w:color w:val="000000"/>
          <w:sz w:val="28"/>
          <w:szCs w:val="28"/>
        </w:rPr>
        <w:br/>
      </w:r>
      <w:r>
        <w:rPr>
          <w:rStyle w:val="a7"/>
          <w:color w:val="000000"/>
          <w:sz w:val="28"/>
          <w:szCs w:val="28"/>
          <w:shd w:val="clear" w:color="auto" w:fill="FFFFFF"/>
        </w:rPr>
        <w:t>Одинок, как в море,</w:t>
      </w:r>
      <w:r>
        <w:rPr>
          <w:color w:val="000000"/>
          <w:sz w:val="28"/>
          <w:szCs w:val="28"/>
        </w:rPr>
        <w:br/>
      </w:r>
      <w:r>
        <w:rPr>
          <w:rStyle w:val="a7"/>
          <w:color w:val="000000"/>
          <w:sz w:val="28"/>
          <w:szCs w:val="28"/>
          <w:shd w:val="clear" w:color="auto" w:fill="FFFFFF"/>
        </w:rPr>
        <w:t>Только ты и виноват</w:t>
      </w:r>
      <w:proofErr w:type="gramStart"/>
      <w:r>
        <w:rPr>
          <w:color w:val="000000"/>
          <w:sz w:val="28"/>
          <w:szCs w:val="28"/>
        </w:rPr>
        <w:br/>
      </w:r>
      <w:r>
        <w:rPr>
          <w:rStyle w:val="a7"/>
          <w:color w:val="000000"/>
          <w:sz w:val="28"/>
          <w:szCs w:val="28"/>
          <w:shd w:val="clear" w:color="auto" w:fill="FFFFFF"/>
        </w:rPr>
        <w:t>В</w:t>
      </w:r>
      <w:proofErr w:type="gramEnd"/>
      <w:r>
        <w:rPr>
          <w:rStyle w:val="a7"/>
          <w:color w:val="000000"/>
          <w:sz w:val="28"/>
          <w:szCs w:val="28"/>
          <w:shd w:val="clear" w:color="auto" w:fill="FFFFFF"/>
        </w:rPr>
        <w:t xml:space="preserve"> этом горьком горе.</w:t>
      </w:r>
    </w:p>
    <w:p w:rsidR="00C96D2B" w:rsidRDefault="00C96D2B" w:rsidP="00C96D2B">
      <w:pPr>
        <w:shd w:val="clear" w:color="auto" w:fill="FFFFFF"/>
        <w:rPr>
          <w:rFonts w:eastAsia="Times New Roman"/>
          <w:lang w:eastAsia="ru-RU" w:bidi="ar-SA"/>
        </w:rPr>
      </w:pPr>
      <w:r>
        <w:rPr>
          <w:color w:val="000000"/>
          <w:sz w:val="28"/>
          <w:szCs w:val="28"/>
          <w:shd w:val="clear" w:color="auto" w:fill="FFFFFF"/>
        </w:rPr>
        <w:t>Рисование « Сказочный герой».  Вместе с  ребёнком вы рисуете  положительных или отрицательных героев из знакомых сказок или  мультфильмов, например  « Доктор Айболит», «Лиса и заяц»</w:t>
      </w:r>
      <w:proofErr w:type="gramStart"/>
      <w:r>
        <w:rPr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«Баба-Яга» и др. Это даёт ребёнку возможность вспомнить героев, и оценить их поступки. </w:t>
      </w:r>
    </w:p>
    <w:p w:rsidR="00C96D2B" w:rsidRDefault="00C96D2B" w:rsidP="00C96D2B">
      <w:pPr>
        <w:shd w:val="clear" w:color="auto" w:fill="FFFFFF"/>
        <w:rPr>
          <w:rFonts w:eastAsia="Times New Roman"/>
          <w:sz w:val="28"/>
          <w:szCs w:val="28"/>
          <w:lang w:eastAsia="ru-RU" w:bidi="ar-SA"/>
        </w:rPr>
      </w:pPr>
      <w:r>
        <w:rPr>
          <w:rFonts w:eastAsia="Times New Roman"/>
          <w:sz w:val="28"/>
          <w:szCs w:val="28"/>
          <w:lang w:eastAsia="ru-RU" w:bidi="ar-SA"/>
        </w:rPr>
        <w:t>Смотрите с ребёнком только добрые мультфильмы, передачи. Совершайте только добрые поступки,  которые прививают в ваших детях уважение и любовь ко всему окружающему, не зависимо живой это или не живой объект.</w:t>
      </w:r>
    </w:p>
    <w:p w:rsidR="00C96D2B" w:rsidRDefault="00C96D2B" w:rsidP="00C96D2B">
      <w:pPr>
        <w:shd w:val="clear" w:color="auto" w:fill="FFFFFF"/>
        <w:rPr>
          <w:rFonts w:eastAsia="Times New Roman"/>
          <w:sz w:val="28"/>
          <w:szCs w:val="28"/>
          <w:lang w:eastAsia="ru-RU" w:bidi="ar-SA"/>
        </w:rPr>
      </w:pPr>
    </w:p>
    <w:p w:rsidR="00C96D2B" w:rsidRDefault="00C96D2B" w:rsidP="00C96D2B">
      <w:pPr>
        <w:shd w:val="clear" w:color="auto" w:fill="FFFFFF"/>
        <w:rPr>
          <w:rFonts w:eastAsia="Times New Roman"/>
          <w:sz w:val="28"/>
          <w:szCs w:val="28"/>
          <w:lang w:eastAsia="ru-RU" w:bidi="ar-SA"/>
        </w:rPr>
      </w:pPr>
    </w:p>
    <w:p w:rsidR="00A74DF9" w:rsidRDefault="00A74DF9"/>
    <w:sectPr w:rsidR="00A74DF9" w:rsidSect="00A74D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D94E5C"/>
    <w:multiLevelType w:val="hybridMultilevel"/>
    <w:tmpl w:val="527CAF24"/>
    <w:lvl w:ilvl="0" w:tplc="F4449382">
      <w:start w:val="2"/>
      <w:numFmt w:val="decimal"/>
      <w:lvlText w:val="%1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6D2B"/>
    <w:rsid w:val="00A74DF9"/>
    <w:rsid w:val="00C96D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D2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 w:bidi="ur-PK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96D2B"/>
    <w:pPr>
      <w:spacing w:before="100" w:beforeAutospacing="1" w:after="100" w:afterAutospacing="1"/>
    </w:pPr>
    <w:rPr>
      <w:rFonts w:eastAsia="Times New Roman"/>
      <w:lang w:eastAsia="ru-RU" w:bidi="ar-SA"/>
    </w:rPr>
  </w:style>
  <w:style w:type="paragraph" w:styleId="a4">
    <w:name w:val="No Spacing"/>
    <w:uiPriority w:val="1"/>
    <w:qFormat/>
    <w:rsid w:val="00C96D2B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C96D2B"/>
    <w:pPr>
      <w:ind w:left="720"/>
      <w:contextualSpacing/>
    </w:pPr>
  </w:style>
  <w:style w:type="paragraph" w:customStyle="1" w:styleId="c1">
    <w:name w:val="c1"/>
    <w:basedOn w:val="a"/>
    <w:uiPriority w:val="99"/>
    <w:semiHidden/>
    <w:rsid w:val="00C96D2B"/>
    <w:pPr>
      <w:spacing w:before="100" w:beforeAutospacing="1" w:after="100" w:afterAutospacing="1"/>
    </w:pPr>
    <w:rPr>
      <w:rFonts w:eastAsia="Times New Roman"/>
      <w:lang w:eastAsia="ru-RU" w:bidi="ar-SA"/>
    </w:rPr>
  </w:style>
  <w:style w:type="character" w:customStyle="1" w:styleId="c4">
    <w:name w:val="c4"/>
    <w:basedOn w:val="a0"/>
    <w:rsid w:val="00C96D2B"/>
  </w:style>
  <w:style w:type="character" w:customStyle="1" w:styleId="c0">
    <w:name w:val="c0"/>
    <w:basedOn w:val="a0"/>
    <w:rsid w:val="00C96D2B"/>
  </w:style>
  <w:style w:type="character" w:styleId="a6">
    <w:name w:val="Strong"/>
    <w:basedOn w:val="a0"/>
    <w:uiPriority w:val="22"/>
    <w:qFormat/>
    <w:rsid w:val="00C96D2B"/>
    <w:rPr>
      <w:b/>
      <w:bCs/>
    </w:rPr>
  </w:style>
  <w:style w:type="character" w:styleId="a7">
    <w:name w:val="Emphasis"/>
    <w:basedOn w:val="a0"/>
    <w:uiPriority w:val="20"/>
    <w:qFormat/>
    <w:rsid w:val="00C96D2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798</Words>
  <Characters>4551</Characters>
  <Application>Microsoft Office Word</Application>
  <DocSecurity>0</DocSecurity>
  <Lines>37</Lines>
  <Paragraphs>10</Paragraphs>
  <ScaleCrop>false</ScaleCrop>
  <Company/>
  <LinksUpToDate>false</LinksUpToDate>
  <CharactersWithSpaces>5339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2021-10-01T13:54:00Z</dcterms:created>
  <dcterms:modified xsi:type="dcterms:W3CDTF">2021-10-01T13:55:00Z</dcterms:modified>
</cp:coreProperties>
</file>