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A046A" w14:textId="77777777" w:rsidR="000A3CA2" w:rsidRPr="00FB3FE6" w:rsidRDefault="000A3CA2" w:rsidP="003674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181D51" w14:textId="4D943167" w:rsidR="000A3CA2" w:rsidRPr="00FB3FE6" w:rsidRDefault="000A3CA2" w:rsidP="000A3CA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FE6">
        <w:rPr>
          <w:rFonts w:ascii="Times New Roman" w:hAnsi="Times New Roman" w:cs="Times New Roman"/>
          <w:sz w:val="24"/>
          <w:szCs w:val="24"/>
        </w:rPr>
        <w:t>Муниципально</w:t>
      </w:r>
      <w:r w:rsidR="003674C3">
        <w:rPr>
          <w:rFonts w:ascii="Times New Roman" w:hAnsi="Times New Roman" w:cs="Times New Roman"/>
          <w:sz w:val="24"/>
          <w:szCs w:val="24"/>
        </w:rPr>
        <w:t>е</w:t>
      </w:r>
      <w:r w:rsidRPr="00FB3FE6">
        <w:rPr>
          <w:rFonts w:ascii="Times New Roman" w:hAnsi="Times New Roman" w:cs="Times New Roman"/>
          <w:sz w:val="24"/>
          <w:szCs w:val="24"/>
        </w:rPr>
        <w:t xml:space="preserve"> автономно</w:t>
      </w:r>
      <w:r w:rsidR="003674C3">
        <w:rPr>
          <w:rFonts w:ascii="Times New Roman" w:hAnsi="Times New Roman" w:cs="Times New Roman"/>
          <w:sz w:val="24"/>
          <w:szCs w:val="24"/>
        </w:rPr>
        <w:t>е</w:t>
      </w:r>
      <w:r w:rsidRPr="00FB3FE6">
        <w:rPr>
          <w:rFonts w:ascii="Times New Roman" w:hAnsi="Times New Roman" w:cs="Times New Roman"/>
          <w:sz w:val="24"/>
          <w:szCs w:val="24"/>
        </w:rPr>
        <w:t xml:space="preserve"> дошкольно</w:t>
      </w:r>
      <w:r w:rsidR="003674C3">
        <w:rPr>
          <w:rFonts w:ascii="Times New Roman" w:hAnsi="Times New Roman" w:cs="Times New Roman"/>
          <w:sz w:val="24"/>
          <w:szCs w:val="24"/>
        </w:rPr>
        <w:t>е</w:t>
      </w:r>
      <w:r w:rsidRPr="00FB3FE6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3674C3">
        <w:rPr>
          <w:rFonts w:ascii="Times New Roman" w:hAnsi="Times New Roman" w:cs="Times New Roman"/>
          <w:sz w:val="24"/>
          <w:szCs w:val="24"/>
        </w:rPr>
        <w:t>е</w:t>
      </w:r>
      <w:r w:rsidRPr="00FB3FE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674C3">
        <w:rPr>
          <w:rFonts w:ascii="Times New Roman" w:hAnsi="Times New Roman" w:cs="Times New Roman"/>
          <w:sz w:val="24"/>
          <w:szCs w:val="24"/>
        </w:rPr>
        <w:t>е</w:t>
      </w:r>
    </w:p>
    <w:p w14:paraId="352978DB" w14:textId="77777777" w:rsidR="000A3CA2" w:rsidRPr="00FB3FE6" w:rsidRDefault="000A3CA2" w:rsidP="000A3CA2">
      <w:pPr>
        <w:pStyle w:val="Default"/>
        <w:spacing w:line="360" w:lineRule="auto"/>
        <w:jc w:val="center"/>
        <w:rPr>
          <w:color w:val="auto"/>
        </w:rPr>
      </w:pPr>
      <w:r w:rsidRPr="00FB3FE6">
        <w:rPr>
          <w:color w:val="auto"/>
        </w:rPr>
        <w:t>«Детский сад «Теремок» Асбестовского городского округа</w:t>
      </w:r>
    </w:p>
    <w:p w14:paraId="130E2787" w14:textId="77777777" w:rsidR="000A3CA2" w:rsidRDefault="000A3CA2" w:rsidP="000A3CA2">
      <w:pPr>
        <w:pStyle w:val="Default"/>
        <w:spacing w:line="360" w:lineRule="auto"/>
        <w:rPr>
          <w:b/>
          <w:color w:val="auto"/>
        </w:rPr>
      </w:pPr>
    </w:p>
    <w:p w14:paraId="3D8AD52B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1220B9A7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0C7EE5C8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7B41E047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2945ED98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7AB8A5F9" w14:textId="77777777" w:rsidR="003674C3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18C445C8" w14:textId="77777777" w:rsidR="003674C3" w:rsidRPr="00FB3FE6" w:rsidRDefault="003674C3" w:rsidP="000A3CA2">
      <w:pPr>
        <w:pStyle w:val="Default"/>
        <w:spacing w:line="360" w:lineRule="auto"/>
        <w:rPr>
          <w:b/>
          <w:color w:val="auto"/>
        </w:rPr>
      </w:pPr>
    </w:p>
    <w:p w14:paraId="210F21D7" w14:textId="77777777" w:rsidR="000A3CA2" w:rsidRPr="00FB3FE6" w:rsidRDefault="00E16D64" w:rsidP="000A3CA2">
      <w:pPr>
        <w:pStyle w:val="Default"/>
        <w:spacing w:line="360" w:lineRule="auto"/>
        <w:rPr>
          <w:color w:val="auto"/>
        </w:rPr>
      </w:pPr>
      <w:r w:rsidRPr="00FB3FE6">
        <w:rPr>
          <w:b/>
          <w:color w:val="auto"/>
        </w:rPr>
        <w:t>Наименование номинации:</w:t>
      </w:r>
      <w:r w:rsidR="000A3CA2" w:rsidRPr="00FB3FE6">
        <w:rPr>
          <w:rFonts w:eastAsia="Times New Roman"/>
          <w:color w:val="auto"/>
          <w:lang w:eastAsia="ru-RU"/>
        </w:rPr>
        <w:t xml:space="preserve"> Образовательный проект, отражающий роль педагога в образовательном процессе. </w:t>
      </w:r>
    </w:p>
    <w:p w14:paraId="5C91E6A2" w14:textId="77777777" w:rsidR="00E16D64" w:rsidRPr="00FB3FE6" w:rsidRDefault="00E16D64" w:rsidP="000A3CA2">
      <w:pPr>
        <w:pStyle w:val="a3"/>
        <w:spacing w:line="360" w:lineRule="auto"/>
      </w:pPr>
      <w:r w:rsidRPr="00FB3FE6">
        <w:rPr>
          <w:b/>
        </w:rPr>
        <w:t>Тема работы:</w:t>
      </w:r>
      <w:r w:rsidR="000A3CA2" w:rsidRPr="00FB3FE6">
        <w:rPr>
          <w:b/>
        </w:rPr>
        <w:t xml:space="preserve"> </w:t>
      </w:r>
      <w:r w:rsidR="00ED2C18" w:rsidRPr="00FB3FE6">
        <w:t>«Волонтёрское движение в «Детском саду «Теремок»</w:t>
      </w:r>
    </w:p>
    <w:p w14:paraId="7A1E69B4" w14:textId="77777777" w:rsidR="000A3CA2" w:rsidRPr="00FB3FE6" w:rsidRDefault="000A3CA2" w:rsidP="000A3CA2">
      <w:pPr>
        <w:pStyle w:val="a3"/>
        <w:spacing w:line="360" w:lineRule="auto"/>
      </w:pPr>
    </w:p>
    <w:p w14:paraId="7BCA093C" w14:textId="77777777" w:rsidR="004973DD" w:rsidRPr="00FB3FE6" w:rsidRDefault="004973DD" w:rsidP="000A3CA2">
      <w:pPr>
        <w:pStyle w:val="a3"/>
        <w:spacing w:line="360" w:lineRule="auto"/>
      </w:pPr>
    </w:p>
    <w:p w14:paraId="10D143E7" w14:textId="77777777" w:rsidR="004973DD" w:rsidRPr="00FB3FE6" w:rsidRDefault="004973DD" w:rsidP="000A3CA2">
      <w:pPr>
        <w:pStyle w:val="a3"/>
        <w:spacing w:line="360" w:lineRule="auto"/>
      </w:pPr>
    </w:p>
    <w:p w14:paraId="4726A732" w14:textId="77777777" w:rsidR="000A3CA2" w:rsidRPr="00FB3FE6" w:rsidRDefault="000A3CA2" w:rsidP="000A3CA2">
      <w:pPr>
        <w:pStyle w:val="a3"/>
        <w:spacing w:line="360" w:lineRule="auto"/>
      </w:pPr>
    </w:p>
    <w:p w14:paraId="30E8FE6F" w14:textId="77777777" w:rsidR="00E16D64" w:rsidRPr="00FB3FE6" w:rsidRDefault="000A3CA2" w:rsidP="00803970">
      <w:pPr>
        <w:pStyle w:val="a3"/>
        <w:spacing w:before="0" w:beforeAutospacing="0" w:after="0" w:afterAutospacing="0"/>
        <w:jc w:val="right"/>
      </w:pPr>
      <w:r w:rsidRPr="00FB3FE6">
        <w:t>Автор</w:t>
      </w:r>
      <w:r w:rsidR="00803970" w:rsidRPr="00FB3FE6">
        <w:t>ы</w:t>
      </w:r>
      <w:r w:rsidRPr="00FB3FE6">
        <w:t>: Мельникова Галина Анатольевна</w:t>
      </w:r>
      <w:r w:rsidR="00E16D64" w:rsidRPr="00FB3FE6">
        <w:t>,</w:t>
      </w:r>
    </w:p>
    <w:p w14:paraId="7575B6EC" w14:textId="77777777" w:rsidR="00E16D64" w:rsidRPr="00FB3FE6" w:rsidRDefault="00E16D64" w:rsidP="00803970">
      <w:pPr>
        <w:pStyle w:val="a3"/>
        <w:spacing w:before="0" w:beforeAutospacing="0" w:after="0" w:afterAutospacing="0"/>
        <w:jc w:val="right"/>
      </w:pPr>
      <w:proofErr w:type="gramStart"/>
      <w:r w:rsidRPr="00FB3FE6">
        <w:t>воспитатель</w:t>
      </w:r>
      <w:proofErr w:type="gramEnd"/>
      <w:r w:rsidRPr="00FB3FE6">
        <w:t>,</w:t>
      </w:r>
    </w:p>
    <w:p w14:paraId="3FF76A54" w14:textId="77777777" w:rsidR="00E16D64" w:rsidRPr="00FB3FE6" w:rsidRDefault="00E16D64" w:rsidP="00803970">
      <w:pPr>
        <w:pStyle w:val="a3"/>
        <w:spacing w:before="0" w:beforeAutospacing="0" w:after="0" w:afterAutospacing="0"/>
        <w:jc w:val="right"/>
      </w:pPr>
      <w:proofErr w:type="gramStart"/>
      <w:r w:rsidRPr="00FB3FE6">
        <w:t>высшая</w:t>
      </w:r>
      <w:proofErr w:type="gramEnd"/>
      <w:r w:rsidRPr="00FB3FE6">
        <w:t xml:space="preserve"> </w:t>
      </w:r>
      <w:r w:rsidR="000A3CA2" w:rsidRPr="00FB3FE6">
        <w:t xml:space="preserve">квалификационная </w:t>
      </w:r>
      <w:r w:rsidRPr="00FB3FE6">
        <w:t>категория,</w:t>
      </w:r>
    </w:p>
    <w:p w14:paraId="3311D802" w14:textId="77777777" w:rsidR="00803970" w:rsidRPr="00FB3FE6" w:rsidRDefault="00803970" w:rsidP="00803970">
      <w:pPr>
        <w:pStyle w:val="a3"/>
        <w:spacing w:before="0" w:beforeAutospacing="0" w:after="0" w:afterAutospacing="0"/>
        <w:jc w:val="right"/>
      </w:pPr>
      <w:proofErr w:type="spellStart"/>
      <w:r w:rsidRPr="00FB3FE6">
        <w:t>Шамина</w:t>
      </w:r>
      <w:proofErr w:type="spellEnd"/>
      <w:r w:rsidRPr="00FB3FE6">
        <w:t xml:space="preserve"> Людмила Вячеславовна,</w:t>
      </w:r>
    </w:p>
    <w:p w14:paraId="4E9887A3" w14:textId="6A8FBF1F" w:rsidR="00803970" w:rsidRPr="00FB3FE6" w:rsidRDefault="00AC0A42" w:rsidP="00803970">
      <w:pPr>
        <w:pStyle w:val="a3"/>
        <w:spacing w:before="0" w:beforeAutospacing="0" w:after="0" w:afterAutospacing="0"/>
        <w:jc w:val="right"/>
      </w:pPr>
      <w:proofErr w:type="gramStart"/>
      <w:r>
        <w:t>в</w:t>
      </w:r>
      <w:r w:rsidR="00803970" w:rsidRPr="00FB3FE6">
        <w:t>оспитатель</w:t>
      </w:r>
      <w:proofErr w:type="gramEnd"/>
      <w:r w:rsidR="00803970" w:rsidRPr="00FB3FE6">
        <w:t>,</w:t>
      </w:r>
    </w:p>
    <w:p w14:paraId="0BBE872F" w14:textId="27A35F4B" w:rsidR="005D44A6" w:rsidRPr="00FB3FE6" w:rsidRDefault="005D44A6" w:rsidP="003674C3">
      <w:pPr>
        <w:pStyle w:val="a3"/>
        <w:spacing w:before="0" w:beforeAutospacing="0" w:after="0" w:afterAutospacing="0"/>
        <w:jc w:val="right"/>
      </w:pPr>
      <w:proofErr w:type="gramStart"/>
      <w:r w:rsidRPr="00FB3FE6">
        <w:t>высшая</w:t>
      </w:r>
      <w:proofErr w:type="gramEnd"/>
      <w:r w:rsidRPr="00FB3FE6">
        <w:t xml:space="preserve"> квалификационная категория,</w:t>
      </w:r>
    </w:p>
    <w:p w14:paraId="2754BE63" w14:textId="0ED8EB7E" w:rsidR="00EE46E9" w:rsidRDefault="00EE46E9" w:rsidP="00803970">
      <w:pPr>
        <w:pStyle w:val="a3"/>
        <w:spacing w:before="0" w:beforeAutospacing="0" w:after="0" w:afterAutospacing="0"/>
        <w:jc w:val="right"/>
      </w:pPr>
      <w:r w:rsidRPr="00FB3FE6">
        <w:t>Анохина Дарья Аркадьевна</w:t>
      </w:r>
      <w:r w:rsidR="00AC0A42">
        <w:t>,</w:t>
      </w:r>
    </w:p>
    <w:p w14:paraId="27A3FBCE" w14:textId="77802295" w:rsidR="00AC0A42" w:rsidRPr="00FB3FE6" w:rsidRDefault="00AC0A42" w:rsidP="00803970">
      <w:pPr>
        <w:pStyle w:val="a3"/>
        <w:spacing w:before="0" w:beforeAutospacing="0" w:after="0" w:afterAutospacing="0"/>
        <w:jc w:val="right"/>
      </w:pPr>
      <w:proofErr w:type="gramStart"/>
      <w:r>
        <w:t>воспитатель</w:t>
      </w:r>
      <w:proofErr w:type="gramEnd"/>
      <w:r>
        <w:t>,</w:t>
      </w:r>
    </w:p>
    <w:p w14:paraId="7918AB29" w14:textId="09BBB65A" w:rsidR="00EE46E9" w:rsidRPr="00FB3FE6" w:rsidRDefault="00EE46E9" w:rsidP="00803970">
      <w:pPr>
        <w:pStyle w:val="a3"/>
        <w:spacing w:before="0" w:beforeAutospacing="0" w:after="0" w:afterAutospacing="0"/>
        <w:jc w:val="right"/>
      </w:pPr>
      <w:proofErr w:type="gramStart"/>
      <w:r w:rsidRPr="00FB3FE6">
        <w:t>первая</w:t>
      </w:r>
      <w:proofErr w:type="gramEnd"/>
      <w:r w:rsidRPr="00FB3FE6">
        <w:t xml:space="preserve"> квалификационная категория</w:t>
      </w:r>
      <w:r w:rsidR="00AC0A42">
        <w:t>,</w:t>
      </w:r>
    </w:p>
    <w:p w14:paraId="2817A525" w14:textId="77777777" w:rsidR="00EE46E9" w:rsidRPr="00FB3FE6" w:rsidRDefault="00EE46E9" w:rsidP="00803970">
      <w:pPr>
        <w:pStyle w:val="a3"/>
        <w:spacing w:before="0" w:beforeAutospacing="0" w:after="0" w:afterAutospacing="0"/>
        <w:jc w:val="right"/>
      </w:pPr>
    </w:p>
    <w:p w14:paraId="2E273BD5" w14:textId="77777777" w:rsidR="006E45B6" w:rsidRPr="00FB3FE6" w:rsidRDefault="006E45B6" w:rsidP="00803970">
      <w:pPr>
        <w:pStyle w:val="a3"/>
        <w:spacing w:before="0" w:beforeAutospacing="0" w:after="0" w:afterAutospacing="0"/>
        <w:jc w:val="right"/>
      </w:pPr>
    </w:p>
    <w:p w14:paraId="520356E7" w14:textId="77777777" w:rsidR="00341DF6" w:rsidRDefault="00341DF6" w:rsidP="00EE46E9">
      <w:pPr>
        <w:pStyle w:val="a3"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lang w:eastAsia="en-US"/>
        </w:rPr>
      </w:pPr>
    </w:p>
    <w:p w14:paraId="418B9AD6" w14:textId="77777777" w:rsidR="003674C3" w:rsidRDefault="003674C3" w:rsidP="00EE46E9">
      <w:pPr>
        <w:pStyle w:val="a3"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lang w:eastAsia="en-US"/>
        </w:rPr>
      </w:pPr>
    </w:p>
    <w:p w14:paraId="23BFCE5F" w14:textId="77777777" w:rsidR="003674C3" w:rsidRDefault="003674C3" w:rsidP="00EE46E9">
      <w:pPr>
        <w:pStyle w:val="a3"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lang w:eastAsia="en-US"/>
        </w:rPr>
      </w:pPr>
    </w:p>
    <w:p w14:paraId="105CE90F" w14:textId="77777777" w:rsidR="003674C3" w:rsidRDefault="003674C3" w:rsidP="00EE46E9">
      <w:pPr>
        <w:pStyle w:val="a3"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lang w:eastAsia="en-US"/>
        </w:rPr>
      </w:pPr>
    </w:p>
    <w:p w14:paraId="6E545E59" w14:textId="77777777" w:rsidR="003674C3" w:rsidRDefault="003674C3" w:rsidP="00EE46E9">
      <w:pPr>
        <w:pStyle w:val="a3"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lang w:eastAsia="en-US"/>
        </w:rPr>
      </w:pPr>
    </w:p>
    <w:p w14:paraId="131173B1" w14:textId="6529BB00" w:rsidR="00E16D64" w:rsidRPr="00FB3FE6" w:rsidRDefault="00341DF6" w:rsidP="00EE46E9">
      <w:pPr>
        <w:pStyle w:val="a3"/>
        <w:spacing w:before="0" w:beforeAutospacing="0" w:after="0" w:afterAutospacing="0" w:line="360" w:lineRule="auto"/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                                       </w:t>
      </w:r>
      <w:r w:rsidR="00EE46E9" w:rsidRPr="00FB3FE6">
        <w:t xml:space="preserve">  </w:t>
      </w:r>
      <w:r w:rsidR="00E16D64" w:rsidRPr="00FB3FE6">
        <w:t>Асбестовский городской округ</w:t>
      </w:r>
    </w:p>
    <w:p w14:paraId="1F8FFEC1" w14:textId="77777777" w:rsidR="00E16D64" w:rsidRPr="00FB3FE6" w:rsidRDefault="00E16D64" w:rsidP="000A3CA2">
      <w:pPr>
        <w:pStyle w:val="a3"/>
        <w:spacing w:before="0" w:beforeAutospacing="0" w:after="0" w:afterAutospacing="0" w:line="360" w:lineRule="auto"/>
        <w:jc w:val="center"/>
      </w:pPr>
      <w:r w:rsidRPr="00FB3FE6">
        <w:t>20</w:t>
      </w:r>
      <w:r w:rsidR="00EE46E9" w:rsidRPr="00FB3FE6">
        <w:t>20</w:t>
      </w:r>
      <w:r w:rsidRPr="00FB3FE6">
        <w:t>-202</w:t>
      </w:r>
      <w:r w:rsidR="00EE46E9" w:rsidRPr="00FB3FE6">
        <w:t>1</w:t>
      </w:r>
      <w:r w:rsidRPr="00FB3FE6">
        <w:t xml:space="preserve"> учебный год</w:t>
      </w:r>
    </w:p>
    <w:p w14:paraId="722D0774" w14:textId="77777777" w:rsidR="00A10D9E" w:rsidRPr="00FB3FE6" w:rsidRDefault="00A10D9E" w:rsidP="00A10D9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83E912" w14:textId="77777777" w:rsidR="000A3CA2" w:rsidRPr="00AC0A42" w:rsidRDefault="000A3CA2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 w:rsidRPr="00AC0A42">
        <w:rPr>
          <w:b/>
          <w:bCs/>
          <w:sz w:val="28"/>
          <w:szCs w:val="28"/>
        </w:rPr>
        <w:t>Пояснительная записка</w:t>
      </w:r>
    </w:p>
    <w:p w14:paraId="1391422A" w14:textId="77777777" w:rsidR="00904809" w:rsidRPr="00AC0A42" w:rsidRDefault="00904809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14:paraId="46A40AF1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AC0A42">
        <w:rPr>
          <w:bCs/>
          <w:sz w:val="28"/>
          <w:szCs w:val="28"/>
        </w:rPr>
        <w:t>«Если постараться, можно всех увлечь,</w:t>
      </w:r>
    </w:p>
    <w:p w14:paraId="1E44968B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AC0A42">
        <w:rPr>
          <w:bCs/>
          <w:sz w:val="28"/>
          <w:szCs w:val="28"/>
        </w:rPr>
        <w:t>Добрыми делами радуги зажечь.</w:t>
      </w:r>
    </w:p>
    <w:p w14:paraId="485027EA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AC0A42">
        <w:rPr>
          <w:bCs/>
          <w:sz w:val="28"/>
          <w:szCs w:val="28"/>
        </w:rPr>
        <w:t>Пусть радуга сияет людям с высоты,</w:t>
      </w:r>
    </w:p>
    <w:p w14:paraId="4618188B" w14:textId="6F9EDDEA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Cs/>
          <w:sz w:val="28"/>
          <w:szCs w:val="28"/>
        </w:rPr>
      </w:pPr>
      <w:r w:rsidRPr="00AC0A42">
        <w:rPr>
          <w:bCs/>
          <w:sz w:val="28"/>
          <w:szCs w:val="28"/>
        </w:rPr>
        <w:t>Все на свете сможем вместе – Я и Ты!»</w:t>
      </w:r>
    </w:p>
    <w:p w14:paraId="3CB455DD" w14:textId="77777777" w:rsidR="00FB4F70" w:rsidRPr="00AC0A42" w:rsidRDefault="00FB4F70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</w:p>
    <w:p w14:paraId="257272DA" w14:textId="0984B9A8" w:rsidR="00A10D9E" w:rsidRPr="00AC0A42" w:rsidRDefault="009248B2" w:rsidP="009248B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4F70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чём самая большая цель жизни? Я думаю: увеличивать добро в окружающем нас. А добро </w:t>
      </w:r>
      <w:r w:rsidR="00F53979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всего счастье всех людей. Оно слагается из многого, и каждый раз жизнь ставит перед человеком задачу, которую нужно уметь решать. Можно и в мелочи сделать добро человеку, можно и о крупном думать, но мелочь и крупное нельзя разделять. Многое, как я уже говорил, начинается с мелочей, зарождается в детстве и в близком... Д.С. Лихачев</w:t>
      </w:r>
      <w:r w:rsidR="00FB4F70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2ACCD51" w14:textId="77777777" w:rsidR="00A10D9E" w:rsidRPr="00AC0A42" w:rsidRDefault="00904809" w:rsidP="00AC0A42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A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A10D9E" w:rsidRPr="00AC0A4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– существо социальное. С первых дней своей жизни он окружен себе подобными. С самого начала своего пути он включен во взаимодействия. В процессе взаимодействия человек приобретает социальный опыт, который становится неотъемлемой частью личности. Процесс социализации неразрывно связан с общением, совместной деятельностью людей, приносящей пользу обществу.</w:t>
      </w:r>
    </w:p>
    <w:p w14:paraId="5D0F350D" w14:textId="16B00E16" w:rsidR="00281179" w:rsidRPr="00AC0A42" w:rsidRDefault="00904809" w:rsidP="00AC0A42">
      <w:pPr>
        <w:pStyle w:val="a5"/>
        <w:spacing w:line="360" w:lineRule="auto"/>
        <w:jc w:val="both"/>
        <w:rPr>
          <w:sz w:val="28"/>
          <w:szCs w:val="28"/>
        </w:rPr>
      </w:pPr>
      <w:r w:rsidRPr="00AC0A42">
        <w:rPr>
          <w:sz w:val="28"/>
          <w:szCs w:val="28"/>
        </w:rPr>
        <w:t xml:space="preserve">       </w:t>
      </w:r>
      <w:r w:rsidR="009248B2">
        <w:rPr>
          <w:sz w:val="28"/>
          <w:szCs w:val="28"/>
        </w:rPr>
        <w:t xml:space="preserve"> </w:t>
      </w:r>
      <w:r w:rsidR="00AC0A42" w:rsidRPr="00AC0A42">
        <w:rPr>
          <w:sz w:val="28"/>
          <w:szCs w:val="28"/>
        </w:rPr>
        <w:t>«</w:t>
      </w:r>
      <w:r w:rsidRPr="00AC0A42">
        <w:rPr>
          <w:sz w:val="28"/>
          <w:szCs w:val="28"/>
        </w:rPr>
        <w:t>Каждый ребенок рождается добрым и для доброй жизни</w:t>
      </w:r>
      <w:r w:rsidR="00AC0A42" w:rsidRPr="00AC0A42">
        <w:rPr>
          <w:sz w:val="28"/>
          <w:szCs w:val="28"/>
        </w:rPr>
        <w:t>»</w:t>
      </w:r>
      <w:r w:rsidRPr="00AC0A42">
        <w:rPr>
          <w:sz w:val="28"/>
          <w:szCs w:val="28"/>
        </w:rPr>
        <w:t xml:space="preserve"> говорил замечательный актер Е.Леонов. То, какие нравственные качества разовьются у ребенка, зависит, прежде всего, от родителей и окружающих его взрослых, от того, как они его воспитывают, какими впечатлениями обогатят. С правилами хорошего тона необходимо знакомить детей с раннего возраста и продолжать на протяжении всего детства. Опираясь на ранее усвоенные детьми навыки культурного поведения (в виде проявлений вежливости, внимания и симпатии к сверстникам и взрослым, элементарных навыков оказания помощи, приветливых форм общения и т.п.), нужно научить понимать смысл и значение тех или иных правил этического поведения человека, и в доступной форме раскрывать их. Задача нравственного воспитания состоит в том, чтобы общечеловеческие моральные ценности (долг, честь, достоинство) должны стать внутренними стимулами развития формирующейся личности. Нравственно - патриотическое воспитание подрастающего поколения – </w:t>
      </w:r>
      <w:r w:rsidRPr="00AC0A42">
        <w:rPr>
          <w:sz w:val="28"/>
          <w:szCs w:val="28"/>
        </w:rPr>
        <w:lastRenderedPageBreak/>
        <w:t>одна из самых актуальных задач нашего времени. Развитие таких качеств личности как милосердие, сострадание, сочувствие, доброта - процесс сложный и длительный. Он продолжается всю жизнь, но наиболее активно качества и чувства человека, взгляды и жизненные позиции, отношение к миру, людям, и мотивы поведения формируются именно в дошкольные годы.  И от того, как вырабатываются в этот период такие качества, во многом зависит и последующее поведение человека, его жизненная позиция. Очень часто в наше время мы видим неуважительное отношение к людям пожилого возраста. Часто обездоленных людей оскорбляют, обижают, избивают.</w:t>
      </w:r>
      <w:r w:rsidR="00FB4F70" w:rsidRPr="00AC0A42">
        <w:rPr>
          <w:sz w:val="28"/>
          <w:szCs w:val="28"/>
        </w:rPr>
        <w:t xml:space="preserve"> </w:t>
      </w:r>
      <w:r w:rsidRPr="00AC0A42">
        <w:rPr>
          <w:sz w:val="28"/>
          <w:szCs w:val="28"/>
        </w:rPr>
        <w:t xml:space="preserve">Пожилой человек – это уважение и почитание людей старшего поколения. Каждый из нас имеет возможность выразить им свою благодарность, сделать так, чтобы они почувствовали нашу заботу и внимание. Учитывая актуальность воспитания у детей сострадания, сочувствия, милосердия, </w:t>
      </w:r>
      <w:r w:rsidR="00FB4F70" w:rsidRPr="00AC0A42">
        <w:rPr>
          <w:sz w:val="28"/>
          <w:szCs w:val="28"/>
        </w:rPr>
        <w:t>мы</w:t>
      </w:r>
      <w:r w:rsidRPr="00AC0A42">
        <w:rPr>
          <w:sz w:val="28"/>
          <w:szCs w:val="28"/>
        </w:rPr>
        <w:t xml:space="preserve"> поставил</w:t>
      </w:r>
      <w:r w:rsidR="00FB4F70" w:rsidRPr="00AC0A42">
        <w:rPr>
          <w:sz w:val="28"/>
          <w:szCs w:val="28"/>
        </w:rPr>
        <w:t>и</w:t>
      </w:r>
      <w:r w:rsidRPr="00AC0A42">
        <w:rPr>
          <w:sz w:val="28"/>
          <w:szCs w:val="28"/>
        </w:rPr>
        <w:t xml:space="preserve"> перед собой цель: формировать у детей нравственно – патриотические чувства у детей.</w:t>
      </w:r>
    </w:p>
    <w:p w14:paraId="7906BD23" w14:textId="77777777" w:rsidR="000A3CA2" w:rsidRPr="00AC0A42" w:rsidRDefault="00A10D9E" w:rsidP="00AC0A4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A3CA2" w:rsidRPr="00AC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="000A3CA2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92F389" w14:textId="0F954906" w:rsidR="00A10D9E" w:rsidRPr="00AC0A42" w:rsidRDefault="009248B2" w:rsidP="009248B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дети живут и развиваются в совершенно иных социокультурных условиях, чем их ровесники 20 лет назад. Занятость родителей, разрыв поколений, технологизация </w:t>
      </w:r>
      <w:r w:rsidR="0010616C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детской субкультуры,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изолированность ребенка в семье и другие тенденции негативно отражаются на социализации современных детей. Повышенная агрессивность, дефицит гуманных форм поведе</w:t>
      </w:r>
      <w:r w:rsidR="0010616C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отчужденность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выдвигают на первый план задачу социализации детей.</w:t>
      </w:r>
    </w:p>
    <w:p w14:paraId="2A958026" w14:textId="5E386115" w:rsidR="00A10D9E" w:rsidRPr="00AC0A42" w:rsidRDefault="009248B2" w:rsidP="009248B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может быть решена при одновременной реализации таких условий, как создание благоприятной социокультурной развивающей среды, гибкое сочетание разных форм и методов работы с детьми с учетом их возможностей и особенностей развития, тесное сотрудничество педагогов группы, специалистов и родителей.</w:t>
      </w:r>
    </w:p>
    <w:p w14:paraId="4462002E" w14:textId="48929A4D" w:rsidR="00A10D9E" w:rsidRPr="00AC0A42" w:rsidRDefault="009248B2" w:rsidP="009248B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технология «Дети - волонтеры» удивительно простая в использовании давно входит в работу с дошкольниками, ее реализация ранее проходила эпизодически, так как мы не видели, в чем могут быть преимущества данного подхода. Однако с введение ФГОС ДО, (п.2.6.) «становление самостоятельности, целеустремленности и саморегуляции собственных действий» - одна из задач социально-коммуникативного развития ребенка, пришлось пересмотреть подход, к организации условий развития ребенка - дошкольника.</w:t>
      </w:r>
    </w:p>
    <w:p w14:paraId="7EADBE66" w14:textId="6D9439B6" w:rsidR="00A10D9E" w:rsidRPr="00AC0A42" w:rsidRDefault="009248B2" w:rsidP="009248B2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Волонтерство </w:t>
      </w:r>
      <w:r w:rsidR="00F53979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синоним слова «доброволец». Поэтому волонтерство - прежде всего инициатива. У детей начинает формироваться активная жизненная позиция, умение ориентировать в социуме, жить среди людей и по возможности помогать им.</w:t>
      </w:r>
    </w:p>
    <w:p w14:paraId="21936ECD" w14:textId="71356EE0" w:rsidR="00904809" w:rsidRPr="00AC0A42" w:rsidRDefault="00A10D9E" w:rsidP="009248B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Волонтерство </w:t>
      </w:r>
      <w:r w:rsidR="00F53979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бесплатная помощь, в результате своего труда ребенок получает не материальную плату, а «плату» в каче</w:t>
      </w:r>
      <w:r w:rsidR="00904809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внутреннего удовлетворения.</w:t>
      </w:r>
    </w:p>
    <w:p w14:paraId="300E7BF3" w14:textId="59B8179D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C0A42">
        <w:rPr>
          <w:b/>
          <w:sz w:val="28"/>
          <w:szCs w:val="28"/>
          <w:u w:val="single"/>
        </w:rPr>
        <w:t>Волонтерская деятельность</w:t>
      </w:r>
      <w:r w:rsidR="009248B2">
        <w:rPr>
          <w:b/>
          <w:sz w:val="28"/>
          <w:szCs w:val="28"/>
          <w:u w:val="single"/>
        </w:rPr>
        <w:t xml:space="preserve"> -</w:t>
      </w:r>
      <w:r w:rsidRPr="00AC0A42">
        <w:rPr>
          <w:b/>
          <w:sz w:val="28"/>
          <w:szCs w:val="28"/>
          <w:u w:val="single"/>
        </w:rPr>
        <w:t xml:space="preserve"> это</w:t>
      </w:r>
      <w:r w:rsidRPr="00AC0A42">
        <w:rPr>
          <w:b/>
          <w:sz w:val="28"/>
          <w:szCs w:val="28"/>
        </w:rPr>
        <w:t>:</w:t>
      </w:r>
    </w:p>
    <w:p w14:paraId="36B5EC13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• посадка цветов, кустов и деревьев;</w:t>
      </w:r>
    </w:p>
    <w:p w14:paraId="7C2E63B9" w14:textId="51801225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 xml:space="preserve">•помощь таким социальным категориям граждан как: </w:t>
      </w:r>
      <w:r w:rsidR="00AE6743" w:rsidRPr="00AC0A42">
        <w:rPr>
          <w:sz w:val="28"/>
          <w:szCs w:val="28"/>
        </w:rPr>
        <w:t xml:space="preserve">престарелые, беспризорные дети, </w:t>
      </w:r>
      <w:r w:rsidRPr="00AC0A42">
        <w:rPr>
          <w:sz w:val="28"/>
          <w:szCs w:val="28"/>
        </w:rPr>
        <w:t>люди с ограниченными возможностями</w:t>
      </w:r>
      <w:r w:rsidR="00AE6743" w:rsidRPr="00AC0A42">
        <w:rPr>
          <w:sz w:val="28"/>
          <w:szCs w:val="28"/>
        </w:rPr>
        <w:t xml:space="preserve"> (инвалиды) </w:t>
      </w:r>
      <w:r w:rsidRPr="00AC0A42">
        <w:rPr>
          <w:sz w:val="28"/>
          <w:szCs w:val="28"/>
        </w:rPr>
        <w:t>и другие;</w:t>
      </w:r>
    </w:p>
    <w:p w14:paraId="1AB4B3B5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• помощь животным;</w:t>
      </w:r>
    </w:p>
    <w:p w14:paraId="215EF834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• благотворительные концерты и театральные выступления;</w:t>
      </w:r>
    </w:p>
    <w:p w14:paraId="5364A760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• уборка мусора и загрязнений;</w:t>
      </w:r>
    </w:p>
    <w:p w14:paraId="5775E876" w14:textId="77777777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• пропаганда здорового образа жизни; и др.</w:t>
      </w:r>
    </w:p>
    <w:p w14:paraId="6163E7DB" w14:textId="066EBA88" w:rsidR="00A10D9E" w:rsidRPr="00AC0A42" w:rsidRDefault="00A10D9E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Для волонтера ценны такие качества личности как трудолюбие, доброжелательность к окружающим людям, забота и бережное отношение к природе, отзывчивость и милосердие, сформированная потребность к здоровому образу жизни.</w:t>
      </w:r>
    </w:p>
    <w:p w14:paraId="5E6B2B6B" w14:textId="6EA6FDB7" w:rsidR="00281179" w:rsidRPr="00AC0A42" w:rsidRDefault="00A10D9E" w:rsidP="009248B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Добровольцы, с точки зрения закона Российской Федерации - физические лица, осуществляющие благотворительную деятельность в форме безвозмездного выполнения работ, оказания услуг (добровольческой деятельности). Работа волонтера сплачивает людей в единственном стремлении - стремлении делать добро.</w:t>
      </w:r>
    </w:p>
    <w:p w14:paraId="5951DC33" w14:textId="77777777" w:rsidR="00A10D9E" w:rsidRPr="00AC0A42" w:rsidRDefault="00A10D9E" w:rsidP="00AC0A4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Проблема:</w:t>
      </w:r>
    </w:p>
    <w:p w14:paraId="347985CB" w14:textId="6303AC14" w:rsidR="00AE6743" w:rsidRPr="00AC0A42" w:rsidRDefault="00A10D9E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опыта у детей старшего дошкольного возраста социально - нравственной позиции, связанной с различными сторонами общественной жизни человека во всей их целостности и многообразии</w:t>
      </w:r>
      <w:r w:rsidRPr="00AC0A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350E7A7D" w14:textId="15C0B220" w:rsidR="00A10D9E" w:rsidRPr="00AC0A42" w:rsidRDefault="00A10D9E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растим новое поколение российских граждан. Пройдет время, и они начнут на различных уровнях управлять общественными и государственными процессами, открывать новые горизонты в науке, технике, искусстве. Но будут ли они физически и духовно подготовленными к такой деятельности? Это зависит от </w:t>
      </w:r>
      <w:r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нас, взрослых, от того, насколько мы сможем сформировать у них духовно – нравственные принципы и стабильный интерес к здоровому образу жизни.</w:t>
      </w:r>
    </w:p>
    <w:p w14:paraId="077DDAAA" w14:textId="402BE322" w:rsidR="00A10D9E" w:rsidRPr="00AC0A42" w:rsidRDefault="009248B2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Ведущая педагогическая </w:t>
      </w:r>
      <w:r w:rsidR="00341DF6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 в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волонтерского движения в ДОУ способствует   позитивной </w:t>
      </w:r>
      <w:r w:rsidR="00341DF6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социализации дошкольника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активную деятельность, где они выступают инициаторами и организаторами позитивных изменений в своем дошкольном учреждении и ближайшем социальном окружении </w:t>
      </w:r>
      <w:r w:rsidR="00341DF6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выявлению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результатов, на основе которых будет расти у детей самоуважение к себе.</w:t>
      </w:r>
    </w:p>
    <w:p w14:paraId="023A69A7" w14:textId="2F039C05" w:rsidR="00AE6743" w:rsidRPr="00AC0A42" w:rsidRDefault="009248B2" w:rsidP="009248B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AE6743" w:rsidRPr="00AC0A42">
        <w:rPr>
          <w:bCs/>
          <w:sz w:val="28"/>
          <w:szCs w:val="28"/>
        </w:rPr>
        <w:t xml:space="preserve">Детский сад </w:t>
      </w:r>
      <w:r w:rsidR="00F53979" w:rsidRPr="00AC0A42">
        <w:rPr>
          <w:bCs/>
          <w:sz w:val="28"/>
          <w:szCs w:val="28"/>
        </w:rPr>
        <w:t>— это</w:t>
      </w:r>
      <w:r w:rsidR="00AE6743" w:rsidRPr="00AC0A42">
        <w:rPr>
          <w:sz w:val="28"/>
          <w:szCs w:val="28"/>
        </w:rPr>
        <w:t xml:space="preserve"> социальный институт, который должен готовить к жизни. А жизнь – это не только академические знания. Это развитие определенных жизненных качеств:</w:t>
      </w:r>
    </w:p>
    <w:p w14:paraId="15F3E07F" w14:textId="77777777" w:rsidR="00AE6743" w:rsidRPr="00AC0A42" w:rsidRDefault="00AE6743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AC0A42">
        <w:rPr>
          <w:sz w:val="28"/>
          <w:szCs w:val="28"/>
        </w:rPr>
        <w:t>ответственности</w:t>
      </w:r>
      <w:proofErr w:type="gramEnd"/>
      <w:r w:rsidRPr="00AC0A42">
        <w:rPr>
          <w:sz w:val="28"/>
          <w:szCs w:val="28"/>
        </w:rPr>
        <w:t>;</w:t>
      </w:r>
    </w:p>
    <w:p w14:paraId="47F81DCA" w14:textId="77777777" w:rsidR="00AE6743" w:rsidRPr="00AC0A42" w:rsidRDefault="00AE6743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AC0A42">
        <w:rPr>
          <w:sz w:val="28"/>
          <w:szCs w:val="28"/>
        </w:rPr>
        <w:t>милосердия</w:t>
      </w:r>
      <w:proofErr w:type="gramEnd"/>
      <w:r w:rsidRPr="00AC0A42">
        <w:rPr>
          <w:sz w:val="28"/>
          <w:szCs w:val="28"/>
        </w:rPr>
        <w:t>;</w:t>
      </w:r>
    </w:p>
    <w:p w14:paraId="149B9AF6" w14:textId="77777777" w:rsidR="00AE6743" w:rsidRPr="00AC0A42" w:rsidRDefault="00AE6743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AC0A42">
        <w:rPr>
          <w:sz w:val="28"/>
          <w:szCs w:val="28"/>
        </w:rPr>
        <w:t>самостоятельности</w:t>
      </w:r>
      <w:proofErr w:type="gramEnd"/>
      <w:r w:rsidRPr="00AC0A42">
        <w:rPr>
          <w:sz w:val="28"/>
          <w:szCs w:val="28"/>
        </w:rPr>
        <w:t>;</w:t>
      </w:r>
    </w:p>
    <w:p w14:paraId="30949B45" w14:textId="77777777" w:rsidR="00AE6743" w:rsidRPr="00AC0A42" w:rsidRDefault="00AE6743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AC0A42">
        <w:rPr>
          <w:sz w:val="28"/>
          <w:szCs w:val="28"/>
        </w:rPr>
        <w:t>умение</w:t>
      </w:r>
      <w:proofErr w:type="gramEnd"/>
      <w:r w:rsidRPr="00AC0A42">
        <w:rPr>
          <w:sz w:val="28"/>
          <w:szCs w:val="28"/>
        </w:rPr>
        <w:t xml:space="preserve"> общаться с разными социальными группами людей;</w:t>
      </w:r>
    </w:p>
    <w:p w14:paraId="50157FFB" w14:textId="77777777" w:rsidR="00AE6743" w:rsidRPr="00AC0A42" w:rsidRDefault="00AE6743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AC0A42">
        <w:rPr>
          <w:sz w:val="28"/>
          <w:szCs w:val="28"/>
        </w:rPr>
        <w:t>личностный</w:t>
      </w:r>
      <w:proofErr w:type="gramEnd"/>
      <w:r w:rsidRPr="00AC0A42">
        <w:rPr>
          <w:sz w:val="28"/>
          <w:szCs w:val="28"/>
        </w:rPr>
        <w:t xml:space="preserve"> позитивизм.</w:t>
      </w:r>
    </w:p>
    <w:p w14:paraId="63DB98D2" w14:textId="6A723F59" w:rsidR="00AE6743" w:rsidRPr="00AC0A42" w:rsidRDefault="009248B2" w:rsidP="009248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10D9E" w:rsidRPr="00AC0A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Актуальность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детского волонтерского движения несомненна и привлекает внимание всё больше педагогов, родителей. Своим примером волонтёры указывают правильный путь, доказывают, что будущее за физически здоровыми, духовно-нравственными людьми с активной жизненной позицией и творческим потенциалом, способными к самосовершенствованию, гармоничному взаимодействию с другими людьми, способными прийти на помощь слабым и оступившимся.</w:t>
      </w:r>
      <w:r w:rsidR="00AE6743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 мотивом, побуждающим детей к трудовой деятельности, является их желание помочь взрослым. Волонтерство в дошкольном учреждении способствует развитию у детей милосердия, как умения пожалеть слабого, маленького, больного; бескорыстно помочь нуждающимся без напоминания и подсказки; отказаться от чего-то значимого, интересного для себя.</w:t>
      </w:r>
    </w:p>
    <w:p w14:paraId="7A82ABEB" w14:textId="4998EF59" w:rsidR="00A10D9E" w:rsidRPr="00AC0A42" w:rsidRDefault="009248B2" w:rsidP="009248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10D9E"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 проекта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Благотворительная деятельность в таких сферах, как образование является важнейшим факторам нравственного развития. В соответствии с целевыми ориентирами ФГОС ДО, духовно-нравственная культура складывается из установки на положительное отношение к миру, на понимание того, что все люди равны вне зависимости от их социального происхождения, этнической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принадлежности, религиозных верований, физических и психических особенностей, на проявление патриотических чувств, на знание традиций своей семьи и своей Родины.</w:t>
      </w:r>
    </w:p>
    <w:p w14:paraId="020A4B57" w14:textId="57BF31DB" w:rsidR="00ED2C18" w:rsidRPr="00AC0A42" w:rsidRDefault="009248B2" w:rsidP="009248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10D9E" w:rsidRPr="00AC0A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 и, опираясь на систему духовно-нравственных ценностей, таких как человеколюбие, справедливость, честь, совесть, воля, личное достоинство, вера в добро стремление к исполнению нравственного долга перед собой, своей семьей и своим Отечеством.</w:t>
      </w:r>
    </w:p>
    <w:p w14:paraId="0AF73F9F" w14:textId="37E3A8D2" w:rsidR="00A32300" w:rsidRPr="00AC0A42" w:rsidRDefault="009248B2" w:rsidP="009248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2E5956"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C67589"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нашего проекта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созд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 организацию в детском саду 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волонтерского движения «Тв</w:t>
      </w:r>
      <w:r w:rsidR="00341D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 добро» 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объединив воедино активных, творческих педагогов, заинтересованных родителей и детей дошкольного возраста и </w:t>
      </w:r>
      <w:r w:rsidR="00341DF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 участие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добровольных, социально </w:t>
      </w:r>
      <w:r w:rsidR="00341DF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важных акциях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мероприятиях.</w:t>
      </w:r>
    </w:p>
    <w:p w14:paraId="6B4AE190" w14:textId="7820B58A" w:rsidR="002E5956" w:rsidRPr="00AC0A42" w:rsidRDefault="002E5956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C67589"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</w:t>
      </w:r>
      <w:r w:rsidRPr="00AC0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32BC46F3" w14:textId="77777777" w:rsidR="002E5956" w:rsidRPr="00AC0A42" w:rsidRDefault="002E5956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1.Формировать коммуникативные способности дошкольников, навыки сотрудничества.</w:t>
      </w:r>
    </w:p>
    <w:p w14:paraId="7BFAB902" w14:textId="77777777" w:rsidR="002E5956" w:rsidRPr="00AC0A42" w:rsidRDefault="00C67589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Воспитывать: нравственные качества (доброту, отзывчивость, взаимопомощь), самостоятельность, инициативность, ответственность.</w:t>
      </w:r>
    </w:p>
    <w:p w14:paraId="5C986EAC" w14:textId="77777777" w:rsidR="002E5956" w:rsidRPr="00AC0A42" w:rsidRDefault="00C67589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Создать возможность родителям и педагогам приобретать новые знания, полноценно развивать свой творческий потенциал и уверенность в себе;</w:t>
      </w:r>
    </w:p>
    <w:p w14:paraId="5EDA9A85" w14:textId="77777777" w:rsidR="002E5956" w:rsidRPr="00AC0A42" w:rsidRDefault="00C67589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Расширить представления о волонтерском движении у детей 5-7 лет, педагогов детского сада, родителей воспитанников;</w:t>
      </w:r>
    </w:p>
    <w:p w14:paraId="0366B896" w14:textId="77777777" w:rsidR="002E5956" w:rsidRPr="00AC0A42" w:rsidRDefault="00C67589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5. 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Создать систему работы по организации волонтерского движения в дошкольном образовательном учреждении.</w:t>
      </w:r>
    </w:p>
    <w:p w14:paraId="16C404EC" w14:textId="77777777" w:rsidR="00ED2C18" w:rsidRPr="00AC0A42" w:rsidRDefault="00C67589" w:rsidP="00AC0A4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Разработать новые формы и методы, объединяющие усилия педагогов и родителей, по воспитанию у детей милосердия, трудолюбия, доброты, толерантности.</w:t>
      </w:r>
    </w:p>
    <w:p w14:paraId="78FD8E93" w14:textId="78E64312" w:rsidR="002E5956" w:rsidRPr="00AC0A42" w:rsidRDefault="009248B2" w:rsidP="009248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2E5956" w:rsidRPr="00AC0A4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Предполагаемый результат: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67589" w:rsidRPr="00AC0A4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t xml:space="preserve">азвитие добровольческой (волонтерской) деятельности у воспитанников, их родителей и сотрудников образовательного учреждения направленной на бескорыстное оказание социально значимых услуг на 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местном уровне способствующей личностному росту и развитию выполняющих эту деятельность добровольцев.</w:t>
      </w:r>
    </w:p>
    <w:p w14:paraId="180617FD" w14:textId="1B63847E" w:rsidR="009248B2" w:rsidRPr="00341DF6" w:rsidRDefault="00281179" w:rsidP="00341DF6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A4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t>частие детей в </w:t>
      </w:r>
      <w:r w:rsidR="002E5956" w:rsidRPr="00AC0A42">
        <w:rPr>
          <w:rFonts w:ascii="Times New Roman" w:eastAsia="Times New Roman" w:hAnsi="Times New Roman" w:cs="Times New Roman"/>
          <w:bCs/>
          <w:sz w:val="28"/>
          <w:szCs w:val="28"/>
        </w:rPr>
        <w:t>волонтерском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t> движении поможет им освоить основную компетенцию, без которой человек не может жить - коммуникативную компетентность;</w:t>
      </w:r>
    </w:p>
    <w:p w14:paraId="49E6B6AE" w14:textId="36C3CC02" w:rsidR="002E5956" w:rsidRPr="00AC0A42" w:rsidRDefault="00281179" w:rsidP="00AC0A4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A4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E5956" w:rsidRPr="00AC0A42">
        <w:rPr>
          <w:rFonts w:ascii="Times New Roman" w:eastAsia="Times New Roman" w:hAnsi="Times New Roman" w:cs="Times New Roman"/>
          <w:sz w:val="28"/>
          <w:szCs w:val="28"/>
        </w:rPr>
        <w:t>ни научатся вступать в контакт, высказывать свою точку зрения, слушать, понимать и принимать точку зрения собеседника, вести дискуссию;</w:t>
      </w:r>
    </w:p>
    <w:p w14:paraId="32FB0EDF" w14:textId="77777777" w:rsidR="002E5956" w:rsidRPr="00AC0A42" w:rsidRDefault="002E5956" w:rsidP="00AC0A4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A42">
        <w:rPr>
          <w:rFonts w:ascii="Times New Roman" w:eastAsia="Times New Roman" w:hAnsi="Times New Roman" w:cs="Times New Roman"/>
          <w:sz w:val="28"/>
          <w:szCs w:val="28"/>
        </w:rPr>
        <w:t>Они будут готовы решать социальные задачи, адекватно вести себя в различных жизненных ситуациях, в том числе и конфликтных.</w:t>
      </w:r>
    </w:p>
    <w:p w14:paraId="64765CCC" w14:textId="77777777" w:rsidR="002E5956" w:rsidRPr="00AC0A42" w:rsidRDefault="002E5956" w:rsidP="00AC0A4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A42">
        <w:rPr>
          <w:rFonts w:ascii="Times New Roman" w:eastAsia="Times New Roman" w:hAnsi="Times New Roman" w:cs="Times New Roman"/>
          <w:sz w:val="28"/>
          <w:szCs w:val="28"/>
        </w:rPr>
        <w:t>Инновационные </w:t>
      </w:r>
      <w:r w:rsidRPr="00AC0A42">
        <w:rPr>
          <w:rFonts w:ascii="Times New Roman" w:eastAsia="Times New Roman" w:hAnsi="Times New Roman" w:cs="Times New Roman"/>
          <w:bCs/>
          <w:sz w:val="28"/>
          <w:szCs w:val="28"/>
        </w:rPr>
        <w:t>технологии</w:t>
      </w:r>
      <w:r w:rsidRPr="00AC0A42">
        <w:rPr>
          <w:rFonts w:ascii="Times New Roman" w:eastAsia="Times New Roman" w:hAnsi="Times New Roman" w:cs="Times New Roman"/>
          <w:sz w:val="28"/>
          <w:szCs w:val="28"/>
        </w:rPr>
        <w:t> помогают детям не только в накоплении социального опыта, но и усиливает желание малышей не пропускать ни одного увлекательного дня в детском саду.</w:t>
      </w:r>
    </w:p>
    <w:p w14:paraId="2BD2EB82" w14:textId="77777777" w:rsidR="00ED2C18" w:rsidRPr="00AC0A42" w:rsidRDefault="002E5956" w:rsidP="00AC0A42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A42">
        <w:rPr>
          <w:rFonts w:ascii="Times New Roman" w:eastAsia="Times New Roman" w:hAnsi="Times New Roman" w:cs="Times New Roman"/>
          <w:sz w:val="28"/>
          <w:szCs w:val="28"/>
        </w:rPr>
        <w:t>Внедрение волонтерского движения в дошкольном учреждении на основе свободного объединения родителей, педагогов и детей, деятельность которых продиктована доброй волей, а не принуждением приведет к более эффективному формированию у дошкольников таких качеств как милосердие, ответственность, самостоятельность; оптимизации детско-родительских отношений.</w:t>
      </w:r>
    </w:p>
    <w:p w14:paraId="1076353B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5F9CC8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0E8FE0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B281CE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2A9860" w14:textId="77777777" w:rsidR="00281179" w:rsidRPr="00AC0A42" w:rsidRDefault="00281179" w:rsidP="00AC0A42">
      <w:pPr>
        <w:spacing w:after="0" w:line="360" w:lineRule="auto"/>
        <w:ind w:left="1134" w:righ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45ADE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BEAEC6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439748" w14:textId="77777777" w:rsidR="00281179" w:rsidRPr="00AC0A42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0F6539" w14:textId="77777777" w:rsidR="00281179" w:rsidRDefault="00281179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A80D1D" w14:textId="77777777" w:rsidR="009248B2" w:rsidRDefault="009248B2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0BE9E1" w14:textId="77777777" w:rsidR="009248B2" w:rsidRDefault="009248B2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181623" w14:textId="77777777" w:rsidR="009248B2" w:rsidRDefault="009248B2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5F570" w14:textId="77777777" w:rsidR="009248B2" w:rsidRDefault="009248B2" w:rsidP="00AC0A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68294D" w14:textId="77777777" w:rsidR="009248B2" w:rsidRDefault="009248B2" w:rsidP="00341DF6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eastAsia="en-US"/>
        </w:rPr>
      </w:pPr>
    </w:p>
    <w:p w14:paraId="6F053E05" w14:textId="77777777" w:rsidR="009248B2" w:rsidRDefault="009248B2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</w:p>
    <w:p w14:paraId="55A19532" w14:textId="77777777" w:rsidR="00ED2C18" w:rsidRPr="00AC0A42" w:rsidRDefault="00ED2C18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b/>
          <w:bCs/>
          <w:sz w:val="28"/>
          <w:szCs w:val="28"/>
        </w:rPr>
        <w:lastRenderedPageBreak/>
        <w:t>Вид проекта</w:t>
      </w:r>
      <w:r w:rsidRPr="00AC0A42">
        <w:rPr>
          <w:sz w:val="28"/>
          <w:szCs w:val="28"/>
        </w:rPr>
        <w:t>: образовательный, творческий. </w:t>
      </w:r>
    </w:p>
    <w:p w14:paraId="32E57722" w14:textId="08041F29" w:rsidR="00ED2C18" w:rsidRPr="00AC0A42" w:rsidRDefault="00ED2C18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b/>
          <w:bCs/>
          <w:sz w:val="28"/>
          <w:szCs w:val="28"/>
        </w:rPr>
        <w:t>Продолжительность</w:t>
      </w:r>
      <w:r w:rsidRPr="00AC0A42">
        <w:rPr>
          <w:sz w:val="28"/>
          <w:szCs w:val="28"/>
        </w:rPr>
        <w:t>: долгосрочный 20</w:t>
      </w:r>
      <w:r w:rsidR="009248B2">
        <w:rPr>
          <w:sz w:val="28"/>
          <w:szCs w:val="28"/>
        </w:rPr>
        <w:t>20</w:t>
      </w:r>
      <w:r w:rsidR="0010616C" w:rsidRPr="00AC0A42">
        <w:rPr>
          <w:sz w:val="28"/>
          <w:szCs w:val="28"/>
        </w:rPr>
        <w:t xml:space="preserve"> </w:t>
      </w:r>
      <w:r w:rsidR="004973DD" w:rsidRPr="00AC0A42">
        <w:rPr>
          <w:sz w:val="28"/>
          <w:szCs w:val="28"/>
        </w:rPr>
        <w:t>–</w:t>
      </w:r>
      <w:r w:rsidR="0010616C" w:rsidRPr="00AC0A42">
        <w:rPr>
          <w:sz w:val="28"/>
          <w:szCs w:val="28"/>
        </w:rPr>
        <w:t xml:space="preserve"> </w:t>
      </w:r>
      <w:r w:rsidRPr="00AC0A42">
        <w:rPr>
          <w:sz w:val="28"/>
          <w:szCs w:val="28"/>
        </w:rPr>
        <w:t>202</w:t>
      </w:r>
      <w:r w:rsidR="009248B2">
        <w:rPr>
          <w:sz w:val="28"/>
          <w:szCs w:val="28"/>
        </w:rPr>
        <w:t>3</w:t>
      </w:r>
      <w:r w:rsidR="00A32300" w:rsidRPr="00AC0A42">
        <w:rPr>
          <w:sz w:val="28"/>
          <w:szCs w:val="28"/>
        </w:rPr>
        <w:t xml:space="preserve"> </w:t>
      </w:r>
      <w:r w:rsidRPr="00AC0A42">
        <w:rPr>
          <w:sz w:val="28"/>
          <w:szCs w:val="28"/>
        </w:rPr>
        <w:t>уч. г.</w:t>
      </w:r>
    </w:p>
    <w:p w14:paraId="28181045" w14:textId="77777777" w:rsidR="00ED2C18" w:rsidRPr="00AC0A42" w:rsidRDefault="00ED2C18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b/>
          <w:bCs/>
          <w:sz w:val="28"/>
          <w:szCs w:val="28"/>
        </w:rPr>
        <w:t>Участники:</w:t>
      </w:r>
      <w:r w:rsidR="0010616C" w:rsidRPr="00AC0A42">
        <w:rPr>
          <w:sz w:val="28"/>
          <w:szCs w:val="28"/>
        </w:rPr>
        <w:t> дети,</w:t>
      </w:r>
      <w:r w:rsidR="000A3CA2" w:rsidRPr="00AC0A42">
        <w:rPr>
          <w:sz w:val="28"/>
          <w:szCs w:val="28"/>
        </w:rPr>
        <w:t xml:space="preserve"> </w:t>
      </w:r>
      <w:r w:rsidRPr="00AC0A42">
        <w:rPr>
          <w:sz w:val="28"/>
          <w:szCs w:val="28"/>
        </w:rPr>
        <w:t>воспита</w:t>
      </w:r>
      <w:r w:rsidR="0010616C" w:rsidRPr="00AC0A42">
        <w:rPr>
          <w:sz w:val="28"/>
          <w:szCs w:val="28"/>
        </w:rPr>
        <w:t xml:space="preserve">тели, музыкальный руководитель, </w:t>
      </w:r>
      <w:r w:rsidRPr="00AC0A42">
        <w:rPr>
          <w:sz w:val="28"/>
          <w:szCs w:val="28"/>
        </w:rPr>
        <w:t>родители воспитанников.</w:t>
      </w:r>
    </w:p>
    <w:p w14:paraId="3E34F465" w14:textId="77777777" w:rsidR="00ED2C18" w:rsidRPr="00AC0A42" w:rsidRDefault="00ED2C18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b/>
          <w:bCs/>
          <w:sz w:val="28"/>
          <w:szCs w:val="28"/>
        </w:rPr>
        <w:t>Образовательная область</w:t>
      </w:r>
      <w:r w:rsidRPr="00AC0A42">
        <w:rPr>
          <w:sz w:val="28"/>
          <w:szCs w:val="28"/>
        </w:rPr>
        <w:t>: социально-коммуникативное развитие, познавательное развитие, художественно-эстетическое развитие, речевое развитие, физическое развитие.</w:t>
      </w:r>
    </w:p>
    <w:p w14:paraId="28643BB4" w14:textId="77777777" w:rsidR="00281179" w:rsidRPr="00AC0A42" w:rsidRDefault="00281179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14:paraId="68F52C88" w14:textId="212C1B73" w:rsidR="00281179" w:rsidRPr="00AC0A42" w:rsidRDefault="00281179" w:rsidP="009248B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  <w:u w:val="single"/>
        </w:rPr>
      </w:pPr>
      <w:r w:rsidRPr="00AC0A42">
        <w:rPr>
          <w:b/>
          <w:sz w:val="28"/>
          <w:szCs w:val="28"/>
          <w:u w:val="single"/>
        </w:rPr>
        <w:t>Этапы работы над проектом.</w:t>
      </w:r>
    </w:p>
    <w:p w14:paraId="20BA590A" w14:textId="024D3D23" w:rsidR="00281179" w:rsidRPr="00AC0A42" w:rsidRDefault="00281179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A42">
        <w:rPr>
          <w:i/>
          <w:sz w:val="28"/>
          <w:szCs w:val="28"/>
        </w:rPr>
        <w:t>1 Этап – подготовительный этап, разработка проекта</w:t>
      </w:r>
      <w:r w:rsidRPr="00AC0A42">
        <w:rPr>
          <w:sz w:val="28"/>
          <w:szCs w:val="28"/>
        </w:rPr>
        <w:t>:</w:t>
      </w:r>
    </w:p>
    <w:p w14:paraId="61512D8C" w14:textId="635498DE" w:rsidR="00281179" w:rsidRPr="00AC0A42" w:rsidRDefault="00281179" w:rsidP="00AC0A4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Довести до участников проекта важность данной проблемы, заинтересовать каждого темой проекта.</w:t>
      </w:r>
    </w:p>
    <w:p w14:paraId="7360CAE5" w14:textId="2FC66AC0" w:rsidR="00281179" w:rsidRPr="00AC0A42" w:rsidRDefault="00281179" w:rsidP="00AC0A4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Подбор методической, научно-популярной и художественной литературы, иллюстрированного материала по данной теме.</w:t>
      </w:r>
    </w:p>
    <w:p w14:paraId="3F796938" w14:textId="3CAAE6BC" w:rsidR="00281179" w:rsidRPr="00AC0A42" w:rsidRDefault="00281179" w:rsidP="00AC0A4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Составление плана работы над проектом.</w:t>
      </w:r>
    </w:p>
    <w:p w14:paraId="69FA26AF" w14:textId="03628800" w:rsidR="00281179" w:rsidRPr="00AC0A42" w:rsidRDefault="00281179" w:rsidP="00AC0A4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Разработка сценариев тематических выступлений.</w:t>
      </w:r>
    </w:p>
    <w:p w14:paraId="2F4CB54C" w14:textId="77777777" w:rsidR="00281179" w:rsidRPr="00AC0A42" w:rsidRDefault="00281179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14:paraId="77DD5FFE" w14:textId="3BFB35D3" w:rsidR="00281179" w:rsidRPr="00AC0A42" w:rsidRDefault="00281179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sz w:val="28"/>
          <w:szCs w:val="28"/>
        </w:rPr>
      </w:pPr>
      <w:r w:rsidRPr="00AC0A42">
        <w:rPr>
          <w:i/>
          <w:sz w:val="28"/>
          <w:szCs w:val="28"/>
        </w:rPr>
        <w:t xml:space="preserve">          2 этап – выполнение проекта:</w:t>
      </w:r>
    </w:p>
    <w:p w14:paraId="2CD3EFB0" w14:textId="6A0B730C" w:rsidR="00281179" w:rsidRPr="00AC0A42" w:rsidRDefault="00293AE1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u w:val="single"/>
        </w:rPr>
      </w:pPr>
      <w:r w:rsidRPr="00AC0A42">
        <w:rPr>
          <w:sz w:val="28"/>
          <w:szCs w:val="28"/>
        </w:rPr>
        <w:t xml:space="preserve">              </w:t>
      </w:r>
      <w:r w:rsidRPr="00AC0A42">
        <w:rPr>
          <w:sz w:val="28"/>
          <w:szCs w:val="28"/>
          <w:u w:val="single"/>
        </w:rPr>
        <w:t>Работа с детьми.</w:t>
      </w:r>
    </w:p>
    <w:p w14:paraId="544977FD" w14:textId="1FFF0636" w:rsidR="00293AE1" w:rsidRPr="00AC0A42" w:rsidRDefault="00293AE1" w:rsidP="00AC0A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 xml:space="preserve">Чтение художественной литературы: </w:t>
      </w:r>
      <w:r w:rsidR="00341DF6" w:rsidRPr="00AC0A42">
        <w:rPr>
          <w:sz w:val="28"/>
          <w:szCs w:val="28"/>
        </w:rPr>
        <w:t>В. Осеева</w:t>
      </w:r>
      <w:r w:rsidRPr="00AC0A42">
        <w:rPr>
          <w:sz w:val="28"/>
          <w:szCs w:val="28"/>
        </w:rPr>
        <w:t xml:space="preserve"> «Что легче?», «Просто старушка», «Сыновья», «Навестила», «Волшебное слово». Л.Кон «Друг». </w:t>
      </w:r>
      <w:r w:rsidR="00341DF6" w:rsidRPr="00AC0A42">
        <w:rPr>
          <w:sz w:val="28"/>
          <w:szCs w:val="28"/>
        </w:rPr>
        <w:t>Э. Успенский</w:t>
      </w:r>
      <w:r w:rsidRPr="00AC0A42">
        <w:rPr>
          <w:sz w:val="28"/>
          <w:szCs w:val="28"/>
        </w:rPr>
        <w:t xml:space="preserve"> «Крокодил Гена и его друзья». Сказки «Два жадных медвежонка», «Искорки добра», </w:t>
      </w:r>
      <w:r w:rsidR="00341DF6" w:rsidRPr="00AC0A42">
        <w:rPr>
          <w:sz w:val="28"/>
          <w:szCs w:val="28"/>
        </w:rPr>
        <w:t>В, А, Сухомлинский</w:t>
      </w:r>
      <w:r w:rsidRPr="00AC0A42">
        <w:rPr>
          <w:sz w:val="28"/>
          <w:szCs w:val="28"/>
        </w:rPr>
        <w:t xml:space="preserve"> «Скупой», </w:t>
      </w:r>
      <w:r w:rsidR="00341DF6" w:rsidRPr="00AC0A42">
        <w:rPr>
          <w:sz w:val="28"/>
          <w:szCs w:val="28"/>
        </w:rPr>
        <w:t>В, Катаев</w:t>
      </w:r>
      <w:r w:rsidRPr="00AC0A42">
        <w:rPr>
          <w:sz w:val="28"/>
          <w:szCs w:val="28"/>
        </w:rPr>
        <w:t xml:space="preserve"> «Цветик – семицветик», </w:t>
      </w:r>
      <w:r w:rsidR="00341DF6" w:rsidRPr="00AC0A42">
        <w:rPr>
          <w:sz w:val="28"/>
          <w:szCs w:val="28"/>
        </w:rPr>
        <w:t>С. Маршак</w:t>
      </w:r>
      <w:r w:rsidRPr="00AC0A42">
        <w:rPr>
          <w:sz w:val="28"/>
          <w:szCs w:val="28"/>
        </w:rPr>
        <w:t xml:space="preserve"> «Ежели вы вежливы»</w:t>
      </w:r>
    </w:p>
    <w:p w14:paraId="1821B9E8" w14:textId="61B57285" w:rsidR="00293AE1" w:rsidRPr="00AC0A42" w:rsidRDefault="00293AE1" w:rsidP="00AC0A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Дидактические игры: «Чем могу помочь…», «Что было бы, если бы», «Хорошо –плохо», «Давайте познакомиться», «Опасные ситуации».</w:t>
      </w:r>
    </w:p>
    <w:p w14:paraId="41793365" w14:textId="26106F2E" w:rsidR="00293AE1" w:rsidRPr="00AC0A42" w:rsidRDefault="00293AE1" w:rsidP="00AC0A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 xml:space="preserve">Беседы: «Что такое добро?», «Где </w:t>
      </w:r>
      <w:r w:rsidR="00246B1C" w:rsidRPr="00AC0A42">
        <w:rPr>
          <w:sz w:val="28"/>
          <w:szCs w:val="28"/>
        </w:rPr>
        <w:t>ж</w:t>
      </w:r>
      <w:r w:rsidRPr="00AC0A42">
        <w:rPr>
          <w:sz w:val="28"/>
          <w:szCs w:val="28"/>
        </w:rPr>
        <w:t xml:space="preserve">ивёт </w:t>
      </w:r>
      <w:r w:rsidR="00246B1C" w:rsidRPr="00AC0A42">
        <w:rPr>
          <w:sz w:val="28"/>
          <w:szCs w:val="28"/>
        </w:rPr>
        <w:t>доброта?», «Что значит добрый человек?»,</w:t>
      </w:r>
    </w:p>
    <w:p w14:paraId="6C12BE03" w14:textId="28DE6557" w:rsidR="00246B1C" w:rsidRPr="00AC0A42" w:rsidRDefault="00246B1C" w:rsidP="00AC0A4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«Легко ли быть добрым?», «Как поделиться добротой?», «Почему добро побеждает зло?», «Как сохранить добро?»</w:t>
      </w:r>
    </w:p>
    <w:p w14:paraId="78054CA8" w14:textId="7131F652" w:rsidR="009248B2" w:rsidRPr="00341DF6" w:rsidRDefault="00246B1C" w:rsidP="009248B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Организация выступлений перед различными категориями (детским и взрослым населением города).</w:t>
      </w:r>
    </w:p>
    <w:p w14:paraId="7B6AF920" w14:textId="5994EE81" w:rsidR="00246B1C" w:rsidRPr="00AC0A42" w:rsidRDefault="00246B1C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lastRenderedPageBreak/>
        <w:t xml:space="preserve">                 </w:t>
      </w:r>
      <w:r w:rsidRPr="00AC0A42">
        <w:rPr>
          <w:sz w:val="28"/>
          <w:szCs w:val="28"/>
          <w:u w:val="single"/>
        </w:rPr>
        <w:t>Работа с родителями</w:t>
      </w:r>
      <w:r w:rsidRPr="00AC0A42">
        <w:rPr>
          <w:sz w:val="28"/>
          <w:szCs w:val="28"/>
        </w:rPr>
        <w:t>.</w:t>
      </w:r>
    </w:p>
    <w:p w14:paraId="418EAD3F" w14:textId="33406AFB" w:rsidR="00246B1C" w:rsidRPr="00AC0A42" w:rsidRDefault="00246B1C" w:rsidP="00AC0A4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Беседа с родителями о важности данной проблемы.</w:t>
      </w:r>
    </w:p>
    <w:p w14:paraId="33113A9C" w14:textId="5D1F90AD" w:rsidR="00246B1C" w:rsidRDefault="00246B1C" w:rsidP="00AC0A4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Активное участие родителей в мероприятиях по проекту.</w:t>
      </w:r>
    </w:p>
    <w:p w14:paraId="1EFE1ABC" w14:textId="77777777" w:rsidR="009248B2" w:rsidRPr="009248B2" w:rsidRDefault="009248B2" w:rsidP="009248B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14:paraId="37023A3B" w14:textId="3E93147C" w:rsidR="00246B1C" w:rsidRPr="00AC0A42" w:rsidRDefault="00246B1C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C0A42">
        <w:rPr>
          <w:i/>
          <w:sz w:val="28"/>
          <w:szCs w:val="28"/>
        </w:rPr>
        <w:t>3 этап-итоговый этап</w:t>
      </w:r>
      <w:r w:rsidRPr="00AC0A42">
        <w:rPr>
          <w:sz w:val="28"/>
          <w:szCs w:val="28"/>
        </w:rPr>
        <w:t>.</w:t>
      </w:r>
    </w:p>
    <w:p w14:paraId="443BA0C2" w14:textId="7D71A70B" w:rsidR="00246B1C" w:rsidRPr="00AC0A42" w:rsidRDefault="00246B1C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Подведение итогов работы, корректировка и определение перспектив.</w:t>
      </w:r>
    </w:p>
    <w:p w14:paraId="10908B8E" w14:textId="77777777" w:rsidR="004973DD" w:rsidRPr="00AC0A42" w:rsidRDefault="004973DD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14:paraId="1446774B" w14:textId="77777777" w:rsidR="002E5956" w:rsidRPr="00AC0A42" w:rsidRDefault="002E5956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C0A42">
        <w:rPr>
          <w:sz w:val="28"/>
          <w:szCs w:val="28"/>
          <w:u w:val="single"/>
        </w:rPr>
        <w:t> </w:t>
      </w:r>
      <w:r w:rsidRPr="00AC0A42">
        <w:rPr>
          <w:b/>
          <w:sz w:val="28"/>
          <w:szCs w:val="28"/>
          <w:u w:val="single"/>
        </w:rPr>
        <w:t>План работы волонтерского движения детского сада:</w:t>
      </w:r>
    </w:p>
    <w:p w14:paraId="6E5B2E44" w14:textId="77777777" w:rsidR="002E5956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Организация тематических концертов</w:t>
      </w:r>
      <w:r w:rsidR="00ED2C18" w:rsidRPr="00AC0A42">
        <w:rPr>
          <w:sz w:val="28"/>
          <w:szCs w:val="28"/>
        </w:rPr>
        <w:t xml:space="preserve"> в детском саду для клуба «Хозяюшка»</w:t>
      </w:r>
      <w:r w:rsidRPr="00AC0A42">
        <w:rPr>
          <w:sz w:val="28"/>
          <w:szCs w:val="28"/>
        </w:rPr>
        <w:t xml:space="preserve"> («День пожилого человека», «9 мая», «День матери» и т.д.);</w:t>
      </w:r>
    </w:p>
    <w:p w14:paraId="3B0AE57B" w14:textId="77777777" w:rsidR="002E5956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Помощь пожилым людям, детским домам, птицам</w:t>
      </w:r>
      <w:r w:rsidR="00ED2C18" w:rsidRPr="00AC0A42">
        <w:rPr>
          <w:sz w:val="28"/>
          <w:szCs w:val="28"/>
        </w:rPr>
        <w:t>, кошкам и собакам</w:t>
      </w:r>
      <w:r w:rsidRPr="00AC0A42">
        <w:rPr>
          <w:sz w:val="28"/>
          <w:szCs w:val="28"/>
        </w:rPr>
        <w:t>.</w:t>
      </w:r>
    </w:p>
    <w:p w14:paraId="2C128669" w14:textId="77777777" w:rsidR="002E5956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Пропаганда здорового образа жизни.</w:t>
      </w:r>
    </w:p>
    <w:p w14:paraId="5DBB451B" w14:textId="77777777" w:rsidR="002E5956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Облагораживание территории детского сада - «Подари детям красоту»;</w:t>
      </w:r>
    </w:p>
    <w:p w14:paraId="74570A47" w14:textId="0BDC3A12" w:rsidR="002E5956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>Участие в акциях «Дари добро», «Безопасные дороги», «День Победы», «День защиты детей», «</w:t>
      </w:r>
      <w:r w:rsidR="00A32300" w:rsidRPr="00AC0A42">
        <w:rPr>
          <w:sz w:val="28"/>
          <w:szCs w:val="28"/>
        </w:rPr>
        <w:t>Смайлик доброты</w:t>
      </w:r>
      <w:r w:rsidRPr="00AC0A42">
        <w:rPr>
          <w:sz w:val="28"/>
          <w:szCs w:val="28"/>
        </w:rPr>
        <w:t>», «Бессмертный полк», «Ромашковое счастье», «Всемирный день приветствия».</w:t>
      </w:r>
    </w:p>
    <w:p w14:paraId="4A322E18" w14:textId="77777777" w:rsidR="004973DD" w:rsidRPr="00AC0A42" w:rsidRDefault="002E5956" w:rsidP="00AC0A4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C0A42">
        <w:rPr>
          <w:sz w:val="28"/>
          <w:szCs w:val="28"/>
        </w:rPr>
        <w:t>Концерты детей в реабилитационных центрах</w:t>
      </w:r>
      <w:r w:rsidR="00ED2C18" w:rsidRPr="00AC0A42">
        <w:rPr>
          <w:sz w:val="28"/>
          <w:szCs w:val="28"/>
        </w:rPr>
        <w:t xml:space="preserve"> «Забота», «Родник», «Радуга».</w:t>
      </w:r>
    </w:p>
    <w:p w14:paraId="021F2291" w14:textId="77777777" w:rsidR="004973DD" w:rsidRPr="00AC0A42" w:rsidRDefault="004973DD" w:rsidP="00AC0A4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14:paraId="7F7DD1F7" w14:textId="77777777" w:rsidR="00ED2C18" w:rsidRPr="00AC0A42" w:rsidRDefault="00ED2C18" w:rsidP="00AC0A4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0A42">
        <w:rPr>
          <w:b/>
          <w:bCs/>
          <w:sz w:val="28"/>
          <w:szCs w:val="28"/>
        </w:rPr>
        <w:t>Практическая значимость проекта:</w:t>
      </w:r>
    </w:p>
    <w:p w14:paraId="7E5AB79F" w14:textId="53DE922A" w:rsidR="009248B2" w:rsidRPr="00341DF6" w:rsidRDefault="00ED2C18" w:rsidP="00341DF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0A42">
        <w:rPr>
          <w:sz w:val="28"/>
          <w:szCs w:val="28"/>
        </w:rPr>
        <w:t xml:space="preserve">Успешная реализация проекта может стать прецедентом в организации волонтерского движения в дошкольном образовательном учреждении. В результате реализации проекта воспитывающие взрослые и старшие дошкольники получат новые знания о волонтёрском движении, а также приобретут опыт участия в добровольческих мероприятиях. Мероприятия в рамках проекта позволят сформировать такие качества личности дошкольника как трудолюбие, толерантность, потребность в здоровом образе жизни, доброжелательность, бережное отношение к природе, милосердие, что будет являться основой волонтёрской направленности личности ребёнка в дальнейшем. Предложенная система работы по организации волонтёрского движения может быть использована </w:t>
      </w:r>
      <w:r w:rsidRPr="00AC0A42">
        <w:rPr>
          <w:sz w:val="28"/>
          <w:szCs w:val="28"/>
        </w:rPr>
        <w:lastRenderedPageBreak/>
        <w:t>в ДОУ любого вида и типа, при условии заинтересованных активных, искренних, целеустремленных лидеров.</w:t>
      </w:r>
    </w:p>
    <w:p w14:paraId="527CC52D" w14:textId="77777777" w:rsidR="005F1025" w:rsidRDefault="005F1025" w:rsidP="00AC0A42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0A42">
        <w:rPr>
          <w:rFonts w:ascii="Times New Roman" w:hAnsi="Times New Roman" w:cs="Times New Roman"/>
          <w:b/>
          <w:i/>
          <w:sz w:val="28"/>
          <w:szCs w:val="28"/>
        </w:rPr>
        <w:t>За проделанную работу по данному направлению ежегодно на форуме добровольческого волонтёрского движения «Парус надежды» наш детский сад награждается благодарственными письмами за неравнодушное отношение к проблемам старшего поколения.</w:t>
      </w:r>
    </w:p>
    <w:p w14:paraId="17A51F39" w14:textId="77777777" w:rsidR="00E16D64" w:rsidRPr="00AC0A42" w:rsidRDefault="00E16D64" w:rsidP="00AC0A4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6D64" w:rsidRPr="00AC0A42" w:rsidSect="009248B2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6F2"/>
    <w:multiLevelType w:val="hybridMultilevel"/>
    <w:tmpl w:val="E71E2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A5D3A"/>
    <w:multiLevelType w:val="hybridMultilevel"/>
    <w:tmpl w:val="A0A4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73380"/>
    <w:multiLevelType w:val="hybridMultilevel"/>
    <w:tmpl w:val="F26A75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F24908"/>
    <w:multiLevelType w:val="hybridMultilevel"/>
    <w:tmpl w:val="D5E43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844222"/>
    <w:multiLevelType w:val="hybridMultilevel"/>
    <w:tmpl w:val="B7386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6D64"/>
    <w:rsid w:val="000A3CA2"/>
    <w:rsid w:val="0010616C"/>
    <w:rsid w:val="001E7A95"/>
    <w:rsid w:val="00246B1C"/>
    <w:rsid w:val="00281179"/>
    <w:rsid w:val="00293AE1"/>
    <w:rsid w:val="002E5956"/>
    <w:rsid w:val="00341DF6"/>
    <w:rsid w:val="003674C3"/>
    <w:rsid w:val="00390215"/>
    <w:rsid w:val="004973DD"/>
    <w:rsid w:val="004B4416"/>
    <w:rsid w:val="00595D28"/>
    <w:rsid w:val="005D44A6"/>
    <w:rsid w:val="005F1025"/>
    <w:rsid w:val="006E45B6"/>
    <w:rsid w:val="007945AF"/>
    <w:rsid w:val="00803970"/>
    <w:rsid w:val="008D52A1"/>
    <w:rsid w:val="00904809"/>
    <w:rsid w:val="009248B2"/>
    <w:rsid w:val="00A10D9E"/>
    <w:rsid w:val="00A32300"/>
    <w:rsid w:val="00A55055"/>
    <w:rsid w:val="00AC0A42"/>
    <w:rsid w:val="00AD0F6F"/>
    <w:rsid w:val="00AE6743"/>
    <w:rsid w:val="00C67589"/>
    <w:rsid w:val="00CD5FEE"/>
    <w:rsid w:val="00E16D64"/>
    <w:rsid w:val="00ED2C18"/>
    <w:rsid w:val="00EE46E9"/>
    <w:rsid w:val="00F53979"/>
    <w:rsid w:val="00F65292"/>
    <w:rsid w:val="00FB3FE6"/>
    <w:rsid w:val="00FB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501B"/>
  <w15:docId w15:val="{1FC4EA7E-B2AF-4DF4-9EA9-F5A3E5F9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5956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0A3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qFormat/>
    <w:rsid w:val="009048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группа 12</cp:lastModifiedBy>
  <cp:revision>27</cp:revision>
  <cp:lastPrinted>2019-11-21T00:16:00Z</cp:lastPrinted>
  <dcterms:created xsi:type="dcterms:W3CDTF">2019-11-19T16:48:00Z</dcterms:created>
  <dcterms:modified xsi:type="dcterms:W3CDTF">2021-09-29T08:55:00Z</dcterms:modified>
</cp:coreProperties>
</file>