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C84" w:rsidRPr="009A3D07" w:rsidRDefault="00280C84" w:rsidP="0028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казённое общеобразовательное учреждение</w:t>
      </w:r>
    </w:p>
    <w:p w:rsidR="00280C84" w:rsidRPr="009A3D07" w:rsidRDefault="00280C84" w:rsidP="0028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«Средняя общеобразовательная школа №28 пос. Балковского»</w:t>
      </w:r>
    </w:p>
    <w:p w:rsidR="009A3D07" w:rsidRPr="009A3D07" w:rsidRDefault="009A3D07" w:rsidP="0028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3D07" w:rsidRDefault="009A3D07" w:rsidP="0028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45ABF" w:rsidRDefault="00E45ABF" w:rsidP="0028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45ABF" w:rsidRDefault="00E45ABF" w:rsidP="0028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45ABF" w:rsidRDefault="00E45ABF" w:rsidP="0028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45ABF" w:rsidRDefault="00E45ABF" w:rsidP="0028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45ABF" w:rsidRDefault="00E45ABF" w:rsidP="0028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45ABF" w:rsidRDefault="00E45ABF" w:rsidP="0028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45ABF" w:rsidRDefault="00E45ABF" w:rsidP="0028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45ABF" w:rsidRDefault="00E45ABF" w:rsidP="0028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45ABF" w:rsidRPr="009A3D07" w:rsidRDefault="00E45ABF" w:rsidP="0028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80C84" w:rsidRPr="009A3D07" w:rsidRDefault="009A3D07" w:rsidP="0028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  <w:bookmarkStart w:id="0" w:name="_GoBack"/>
      <w:r w:rsidRPr="009A3D07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>П</w:t>
      </w:r>
      <w:r w:rsidR="00912DDE" w:rsidRPr="009A3D07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>роект</w:t>
      </w:r>
    </w:p>
    <w:p w:rsidR="00EB17B7" w:rsidRPr="009A3D07" w:rsidRDefault="00912DDE" w:rsidP="0028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9A3D07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духовно</w:t>
      </w:r>
      <w:r w:rsidR="00EB17B7" w:rsidRPr="009A3D07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-нр</w:t>
      </w:r>
      <w:r w:rsidRPr="009A3D07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авственного воспитания </w:t>
      </w:r>
      <w:r w:rsidR="00280C84" w:rsidRPr="009A3D07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младших </w:t>
      </w:r>
      <w:r w:rsidR="00EB17B7" w:rsidRPr="009A3D07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школьников</w:t>
      </w:r>
    </w:p>
    <w:p w:rsidR="00EB17B7" w:rsidRPr="009A3D07" w:rsidRDefault="00EB17B7" w:rsidP="0028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9A3D07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«Возрождение православных обычаев и традиций в русской семье»</w:t>
      </w:r>
    </w:p>
    <w:bookmarkEnd w:id="0"/>
    <w:p w:rsidR="009A3D07" w:rsidRDefault="009A3D07" w:rsidP="009A3D0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80C84" w:rsidRDefault="00280C84" w:rsidP="00EB17B7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5ABF" w:rsidRDefault="00E45ABF" w:rsidP="00EB17B7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5ABF" w:rsidRDefault="00E45ABF" w:rsidP="00EB17B7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0C84" w:rsidRPr="009A3D07" w:rsidRDefault="00280C84" w:rsidP="00EB17B7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0C84" w:rsidRPr="009A3D07" w:rsidRDefault="00280C84" w:rsidP="00280C84">
      <w:pPr>
        <w:shd w:val="clear" w:color="auto" w:fill="FFFFFF"/>
        <w:spacing w:after="0" w:line="240" w:lineRule="auto"/>
        <w:ind w:firstLine="4536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Составила: Рамазанова Аминат Алиевна </w:t>
      </w:r>
    </w:p>
    <w:p w:rsidR="00280C84" w:rsidRPr="009A3D07" w:rsidRDefault="00280C84" w:rsidP="00280C84">
      <w:pPr>
        <w:shd w:val="clear" w:color="auto" w:fill="FFFFFF"/>
        <w:spacing w:after="0" w:line="240" w:lineRule="auto"/>
        <w:ind w:firstLine="4536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начальных классов </w:t>
      </w:r>
    </w:p>
    <w:p w:rsidR="00280C84" w:rsidRPr="009A3D07" w:rsidRDefault="00280C84" w:rsidP="00280C84">
      <w:pPr>
        <w:shd w:val="clear" w:color="auto" w:fill="FFFFFF"/>
        <w:spacing w:after="0" w:line="240" w:lineRule="auto"/>
        <w:ind w:firstLine="4536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СОШ №28 пос. Балковского</w:t>
      </w:r>
    </w:p>
    <w:p w:rsidR="002672A6" w:rsidRDefault="002672A6" w:rsidP="00280C84">
      <w:pPr>
        <w:shd w:val="clear" w:color="auto" w:fill="FFFFFF"/>
        <w:spacing w:after="0" w:line="240" w:lineRule="auto"/>
        <w:ind w:firstLine="4536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2E09" w:rsidRDefault="00CD2E09" w:rsidP="00280C84">
      <w:pPr>
        <w:shd w:val="clear" w:color="auto" w:fill="FFFFFF"/>
        <w:spacing w:after="0" w:line="240" w:lineRule="auto"/>
        <w:ind w:firstLine="4536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2E09" w:rsidRPr="00CD2E09" w:rsidRDefault="00CD2E09" w:rsidP="00280C84">
      <w:pPr>
        <w:shd w:val="clear" w:color="auto" w:fill="FFFFFF"/>
        <w:spacing w:after="0" w:line="240" w:lineRule="auto"/>
        <w:ind w:firstLine="4536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0C84" w:rsidRPr="009A3D07" w:rsidRDefault="0075454C" w:rsidP="00280C84">
      <w:pPr>
        <w:shd w:val="clear" w:color="auto" w:fill="FFFFFF"/>
        <w:spacing w:after="0" w:line="240" w:lineRule="auto"/>
        <w:ind w:firstLine="4536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D07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531917" cy="202162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3333" cy="2023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0C84" w:rsidRDefault="00280C84" w:rsidP="00280C84">
      <w:pPr>
        <w:shd w:val="clear" w:color="auto" w:fill="FFFFFF"/>
        <w:spacing w:after="0" w:line="240" w:lineRule="auto"/>
        <w:ind w:firstLine="4536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3D07" w:rsidRPr="009A3D07" w:rsidRDefault="009A3D07" w:rsidP="00280C84">
      <w:pPr>
        <w:shd w:val="clear" w:color="auto" w:fill="FFFFFF"/>
        <w:spacing w:after="0" w:line="240" w:lineRule="auto"/>
        <w:ind w:firstLine="4536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3D07" w:rsidRPr="009A3D07" w:rsidRDefault="00280C84" w:rsidP="009A3D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пос. Балковский</w:t>
      </w:r>
      <w:r w:rsidR="009A3D07" w:rsidRPr="009A3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80C84" w:rsidRPr="009A3D07" w:rsidRDefault="00280C84" w:rsidP="0028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2021 год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Введение 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 настоящее  время  Россия  переживает  один  из  непростых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исторических  периодов.  И  самая  большая  опасность, подстерегающая наше общество сегодня, -</w:t>
      </w:r>
      <w:r w:rsidR="00912DDE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в кризисе экономики, не в смене политической системы, а в разрушении личности. Ныне материальные ценности доминируют над </w:t>
      </w:r>
      <w:r w:rsidR="00912DDE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уховными, поэтому у детей  искажены  представления ο доброте,  милосердии,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великодушии</w:t>
      </w:r>
      <w:proofErr w:type="gram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справедливости, гражданственности и патриотизме. 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Высокий  уровень  детской  преступности  вызван  общим  ростом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агрессивности  и  жестокости  в  обществе.    Продолжается</w:t>
      </w:r>
      <w:r w:rsidR="00912DDE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разрушение института семьи: через т.н. «половое просвещение» у детей  формируются  несупружеские,  </w:t>
      </w:r>
      <w:proofErr w:type="spell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антиродительские</w:t>
      </w:r>
      <w:proofErr w:type="spell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</w:t>
      </w:r>
      <w:proofErr w:type="spell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антисемейные</w:t>
      </w:r>
      <w:proofErr w:type="spell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установки.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Смещение акцентов в развитии маленьких детей в  сторону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ранней интеллектуализации, не способствуют духовному развитию,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погоне за развитием интеллекта упускается воспитание души, нравственное  и  духовное  развитие    маленького  человека,  без </w:t>
      </w: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</w:t>
      </w:r>
      <w:proofErr w:type="gram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накопленные знания могут оказаться бесполезными. И как  результат  этого -</w:t>
      </w:r>
      <w:r w:rsidR="00912DDE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эмоциональная,  волевая  и  духовная незрелость. 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проект  даёт возможность решать проблемы духовно-нравственного воспитания, стоящие перед нашим обществом. В настоящее время семейное воспитание находится в стадии кризиса. Причинами кризиса современной семьи  и  семейного  воспитания  является  рекламирование  СМИ  образцов низкопробной  культуры,  разгул  бескультурья,  распущенности,  эгоизма  и насилия; материальные ценности доминируют над духовными, поэтому у детей  искажены  представления  о  милосердии,  великодушии,  доброте, справедливости, патриотизме, гражданственности. </w:t>
      </w:r>
    </w:p>
    <w:p w:rsidR="00912DDE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Гипотеза</w:t>
      </w:r>
      <w:r w:rsid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 е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сли  планировать  воспитательный  процесс  в  соответствии  с проектом данной программы, обращаясь к духовно-нравственным традициям </w:t>
      </w:r>
      <w:r w:rsidR="00912DDE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отечественного  образования  и  воспитания,  то  это  значительно  повысит эффективность воспитательной работы по духовно-нравственному развитию  </w:t>
      </w:r>
    </w:p>
    <w:p w:rsidR="00912DDE" w:rsidRPr="00EA4EC9" w:rsidRDefault="00912DDE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обучающихся, повысит компетентность педагогов, обучающихся, родителей, </w:t>
      </w:r>
    </w:p>
    <w:p w:rsidR="00912DDE" w:rsidRPr="00EA4EC9" w:rsidRDefault="00912DDE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расширит  воспитательное  пространство  и  обеспечит  активный  выход  </w:t>
      </w: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12DDE" w:rsidRPr="00EA4EC9" w:rsidRDefault="00912DDE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социум. </w:t>
      </w:r>
    </w:p>
    <w:p w:rsidR="00912DDE" w:rsidRPr="00EA4EC9" w:rsidRDefault="00912DDE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Актуальность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программы определяется потребностью общества в духовно–нравственном  воспитании  как  необходимом  элементе  сохранения  и дальнейшего развития социума. </w:t>
      </w:r>
    </w:p>
    <w:p w:rsidR="00912DDE" w:rsidRPr="00EA4EC9" w:rsidRDefault="00912DDE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 младшем  школьном  возрасте    происходит  начало  </w:t>
      </w: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осознанного</w:t>
      </w:r>
      <w:proofErr w:type="gram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12DDE" w:rsidRPr="00EA4EC9" w:rsidRDefault="00912DDE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восприятия мира. Поэтому этот возраст является одним из благоприятных </w:t>
      </w:r>
    </w:p>
    <w:p w:rsidR="00912DDE" w:rsidRPr="00EA4EC9" w:rsidRDefault="00912DDE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периодов    воспитания,  в  котором закладываются  основные  принципы </w:t>
      </w:r>
    </w:p>
    <w:p w:rsidR="00EA4EC9" w:rsidRDefault="00912DDE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гуманной жизни. </w:t>
      </w:r>
    </w:p>
    <w:p w:rsidR="00912DDE" w:rsidRPr="00EA4EC9" w:rsidRDefault="00912DDE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«Конечная цель разумного воспитания детей заключается в постепенном образовании в ребёнке ясного понимания вещей окружающего мира.  Затем  результатом  понимания  должно  стать  возведение  добрых инстинктов детской натуры в сознательное стремление к идеалам добра и правды и, наконец, постепенное образование твёрдой и свободной воли»,</w:t>
      </w:r>
    </w:p>
    <w:p w:rsidR="00912DDE" w:rsidRPr="00EA4EC9" w:rsidRDefault="00912DDE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-писал Н.</w:t>
      </w:r>
      <w:r w:rsid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</w:t>
      </w:r>
      <w:r w:rsid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Пирогов.</w:t>
      </w:r>
    </w:p>
    <w:p w:rsidR="00912DDE" w:rsidRPr="00EA4EC9" w:rsidRDefault="00912DDE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Основная цель заключается  в том, чтобы на основе сотрудничества семьи и школы  воспитать  личность,  стремящуюся  к  духовному  росту,  доброте, способную противостоять злу. </w:t>
      </w:r>
    </w:p>
    <w:p w:rsidR="00912DDE" w:rsidRPr="00EA4EC9" w:rsidRDefault="00912DDE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Система  духовно </w:t>
      </w: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–н</w:t>
      </w:r>
      <w:proofErr w:type="gram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равственного  воспитания  включает  следующие </w:t>
      </w:r>
    </w:p>
    <w:p w:rsidR="00912DDE" w:rsidRPr="00EA4EC9" w:rsidRDefault="00912DDE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направления:</w:t>
      </w:r>
    </w:p>
    <w:p w:rsidR="00912DDE" w:rsidRPr="00EA4EC9" w:rsidRDefault="0079719B" w:rsidP="00EA4EC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12DDE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потребности в здоровом образе жизни;</w:t>
      </w:r>
    </w:p>
    <w:p w:rsidR="00912DDE" w:rsidRPr="00EA4EC9" w:rsidRDefault="0079719B" w:rsidP="00EA4EC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12DDE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духовности  дошкольников через отношение к </w:t>
      </w:r>
      <w:r w:rsidR="00620A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912DDE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итературе, </w:t>
      </w:r>
    </w:p>
    <w:p w:rsidR="00912DDE" w:rsidRPr="00EA4EC9" w:rsidRDefault="0079719B" w:rsidP="00EA4EC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12DDE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средствам массовой информации;</w:t>
      </w:r>
    </w:p>
    <w:p w:rsidR="00912DDE" w:rsidRPr="00EA4EC9" w:rsidRDefault="0079719B" w:rsidP="00EA4EC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12DDE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эстетическое развитие детей;</w:t>
      </w:r>
    </w:p>
    <w:p w:rsidR="00912DDE" w:rsidRPr="00EA4EC9" w:rsidRDefault="0079719B" w:rsidP="00EA4EC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12DDE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сотрудничество семьи и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школы</w:t>
      </w:r>
    </w:p>
    <w:p w:rsidR="00912DDE" w:rsidRPr="00EA4EC9" w:rsidRDefault="0079719B" w:rsidP="00EA4EC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обращение к духовно</w:t>
      </w:r>
      <w:r w:rsidR="00912DDE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–нравственным обычаям, традициям  и ценностям </w:t>
      </w:r>
    </w:p>
    <w:p w:rsidR="00912DDE" w:rsidRPr="00EA4EC9" w:rsidRDefault="00912DDE" w:rsidP="00EA4EC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своего народа. </w:t>
      </w:r>
    </w:p>
    <w:p w:rsidR="00912DDE" w:rsidRPr="00EA4EC9" w:rsidRDefault="0079719B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Цели:</w:t>
      </w:r>
    </w:p>
    <w:p w:rsidR="00912DDE" w:rsidRPr="00EA4EC9" w:rsidRDefault="00EA4EC9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12DDE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Сохранение  духовно-нравственного  здоровья  детей,  приобщение  их  к духовным и нравственным ценностям.</w:t>
      </w:r>
    </w:p>
    <w:p w:rsidR="00912DDE" w:rsidRPr="00EA4EC9" w:rsidRDefault="00EA4EC9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 w:rsidR="00912DDE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Возрождение лучших отечественных традиций семейного воспитания.</w:t>
      </w:r>
    </w:p>
    <w:p w:rsidR="00912DDE" w:rsidRPr="00EA4EC9" w:rsidRDefault="0079719B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912DDE" w:rsidRPr="00EA4EC9" w:rsidRDefault="0079719B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12DDE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Становление духовно-нравственных ценностей у воспитанников.</w:t>
      </w:r>
    </w:p>
    <w:p w:rsidR="0079719B" w:rsidRPr="00EA4EC9" w:rsidRDefault="0079719B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-Воспитание  чувства благоговения к святыням, почтения и любви к родителям  и  окружающим,  бережного  отношения  к  окружающему миру через  компетентностный подход в образовании.</w:t>
      </w:r>
    </w:p>
    <w:p w:rsidR="0079719B" w:rsidRPr="00EA4EC9" w:rsidRDefault="0079719B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-Повышение общественной роли семьи как первого наставника ребёнка в духовно-нравственном воспитании.</w:t>
      </w:r>
    </w:p>
    <w:p w:rsidR="0079719B" w:rsidRPr="00EA4EC9" w:rsidRDefault="0079719B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-Способствовать повышению значения семейных ценностей.</w:t>
      </w:r>
    </w:p>
    <w:p w:rsidR="0079719B" w:rsidRPr="00EA4EC9" w:rsidRDefault="0079719B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принципы проекта:</w:t>
      </w:r>
    </w:p>
    <w:p w:rsidR="0079719B" w:rsidRPr="00EA4EC9" w:rsidRDefault="0079719B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="00EA4E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Принцип  интеграции:</w:t>
      </w:r>
      <w:r w:rsidRPr="00EA4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сочетание  обучения  и  духовно-нравственного воспитания    в  эстетическое,  интеллектуальное,  физическое  развитие  и трудовое воспитание.</w:t>
      </w:r>
    </w:p>
    <w:p w:rsidR="0079719B" w:rsidRPr="00EA4EC9" w:rsidRDefault="0079719B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="00EA4E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A4E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Педоцентрический</w:t>
      </w:r>
      <w:proofErr w:type="spellEnd"/>
      <w:r w:rsidRPr="00EA4E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EA4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отбор наиболее актуальных для детей данного возраста знаний,  необходимых  для  индивидуального  психического  и  личностного развития  каждого  обучающегося,  предоставление  каждому  обучающемуся возможности удовлетворить свои познавательные интересы.</w:t>
      </w:r>
    </w:p>
    <w:p w:rsidR="0079719B" w:rsidRPr="00EA4EC9" w:rsidRDefault="0079719B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="00EA4E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EA4E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Культурологический</w:t>
      </w:r>
      <w:proofErr w:type="gramEnd"/>
      <w:r w:rsidRPr="00EA4E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EA4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строится в соответствии с ценностями, </w:t>
      </w:r>
    </w:p>
    <w:p w:rsidR="0079719B" w:rsidRPr="00EA4EC9" w:rsidRDefault="0079719B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нормами и особенностями национальной культуры, с учётом традиций своего края и возможностями восприятия  школьника. </w:t>
      </w:r>
    </w:p>
    <w:p w:rsidR="0079719B" w:rsidRPr="00EA4EC9" w:rsidRDefault="00EA4EC9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proofErr w:type="gramStart"/>
      <w:r w:rsidR="0079719B" w:rsidRPr="00EA4E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Краеведческий</w:t>
      </w:r>
      <w:proofErr w:type="gramEnd"/>
      <w:r w:rsidR="0079719B" w:rsidRPr="00EA4E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79719B" w:rsidRPr="00EA4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используя местное окружение, проводятся экскурсии на природу, в музеи, храмы для накопления чувственного опыта.</w:t>
      </w:r>
    </w:p>
    <w:p w:rsidR="0079719B" w:rsidRPr="00EA4EC9" w:rsidRDefault="00EA4EC9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79719B" w:rsidRPr="00EA4E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Принцип непрерывности и преемственности воспитания</w:t>
      </w:r>
      <w:r w:rsidR="0079719B" w:rsidRPr="00EA4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семье и в школе на основе сотрудничества (чтобы не заменяли, а дополняли).</w:t>
      </w:r>
    </w:p>
    <w:p w:rsidR="0079719B" w:rsidRPr="00EA4EC9" w:rsidRDefault="0079719B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19B" w:rsidRPr="00EA4EC9" w:rsidRDefault="0079719B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19B" w:rsidRDefault="0079719B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EC9" w:rsidRDefault="00EA4EC9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EC9" w:rsidRDefault="00EA4EC9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EC9" w:rsidRPr="00EA4EC9" w:rsidRDefault="00EA4EC9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19B" w:rsidRPr="00EA4EC9" w:rsidRDefault="00EA4EC9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</w:t>
      </w:r>
      <w:r w:rsidR="0079719B" w:rsidRPr="00EA4E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одержание </w:t>
      </w:r>
    </w:p>
    <w:p w:rsidR="0079719B" w:rsidRPr="00EA4EC9" w:rsidRDefault="0079719B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включает в себя несколько направлений и 8 блоков на основе сотрудничества,  сотворчества,  совместного  поиска школы,  семьи,  музея, </w:t>
      </w:r>
    </w:p>
    <w:p w:rsidR="0079719B" w:rsidRPr="00EA4EC9" w:rsidRDefault="0079719B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библиотеки, учреждений  здравоохранения,  общественных организаций.</w:t>
      </w:r>
    </w:p>
    <w:p w:rsidR="0079719B" w:rsidRPr="00EA4EC9" w:rsidRDefault="0079719B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направление:</w:t>
      </w:r>
    </w:p>
    <w:p w:rsidR="0079719B" w:rsidRPr="00EA4EC9" w:rsidRDefault="00CC4302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="0079719B"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уховно-нравственное воспитание в семье</w:t>
      </w:r>
    </w:p>
    <w:p w:rsidR="0079719B" w:rsidRPr="00EA4EC9" w:rsidRDefault="0079719B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Большая  роль  в  решении  задач  духовно-нравственного  воспитания </w:t>
      </w:r>
    </w:p>
    <w:p w:rsidR="0079719B" w:rsidRPr="00EA4EC9" w:rsidRDefault="0079719B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личности  ребенка  принадлежит  семье.  Семья  имеет  значительные воспитательные возможности, обладает рядом специфических особенностей </w:t>
      </w:r>
    </w:p>
    <w:p w:rsidR="004C4A3B" w:rsidRDefault="0079719B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коллектив, объединенный не только общностью цели и деятельностью по ее достижению, но и кровнородственными связями. </w:t>
      </w:r>
    </w:p>
    <w:p w:rsidR="0079719B" w:rsidRPr="00EA4EC9" w:rsidRDefault="0079719B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Родительские чувства, родительская любовь –</w:t>
      </w:r>
      <w:r w:rsidR="00CC430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своеобразный катализатор, ускоряющий развитие личности.</w:t>
      </w:r>
      <w:r w:rsidR="00CC430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Функции  семейного  воспитания  неотделимы  от  содержания </w:t>
      </w:r>
      <w:r w:rsidR="00CC430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оспитательно-образовательного процесса школы, и в то же время они имеют свою специфику, обусловленную ролью семьи в жизни ребенка. </w:t>
      </w:r>
    </w:p>
    <w:p w:rsidR="0079719B" w:rsidRPr="00EA4EC9" w:rsidRDefault="0079719B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направления:</w:t>
      </w:r>
    </w:p>
    <w:p w:rsidR="0079719B" w:rsidRPr="00EA4EC9" w:rsidRDefault="0079719B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–способствовать консолидации усилий государственных и общественных организаций,  направленных  на  повышение  воспитательного  потенциала </w:t>
      </w:r>
    </w:p>
    <w:p w:rsidR="0079719B" w:rsidRPr="00EA4EC9" w:rsidRDefault="0079719B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семьи и создание условий для его эффективной реализации, укреплению статуса социального института семьи в обществе, повышению его ценности в духовно-нравственном  воспитании;  усилению  статуса  семьи,  статуса </w:t>
      </w:r>
    </w:p>
    <w:p w:rsidR="0079719B" w:rsidRPr="00EA4EC9" w:rsidRDefault="0079719B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материнства  и  отцовства  в духовно-нравственном  воспитании;  созданию </w:t>
      </w:r>
    </w:p>
    <w:p w:rsidR="0079719B" w:rsidRPr="00EA4EC9" w:rsidRDefault="0079719B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условий для выполнени</w:t>
      </w:r>
      <w:r w:rsidR="00CC430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семьей воспитательной функции. </w:t>
      </w:r>
    </w:p>
    <w:p w:rsidR="0079719B" w:rsidRPr="00EA4EC9" w:rsidRDefault="0079719B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достижения цели предусматривается решение следующих </w:t>
      </w: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CC4302" w:rsidRPr="00EA4EC9" w:rsidRDefault="0079719B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-утверждение  собственно  семейных  ценностей  и  общечеловеческих ценностей;</w:t>
      </w:r>
    </w:p>
    <w:p w:rsidR="0079719B" w:rsidRPr="00EA4EC9" w:rsidRDefault="0079719B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-формирование  системы  социально-педагогических  и  психолого-педагогических  услуг,  направленных  на  повышение  уровня  и  качества </w:t>
      </w:r>
      <w:r w:rsidR="00CC430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семейного воспитания, повышение культуры семейных взаимоотношений;</w:t>
      </w:r>
    </w:p>
    <w:p w:rsidR="0079719B" w:rsidRPr="00EA4EC9" w:rsidRDefault="0079719B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-повышение воспитательного потенциала семьи для предупреждени</w:t>
      </w:r>
      <w:r w:rsidR="00CC430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детской безнадзорности, асоциального поведения.</w:t>
      </w:r>
    </w:p>
    <w:p w:rsidR="0079719B" w:rsidRPr="00EA4EC9" w:rsidRDefault="0079719B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Основными </w:t>
      </w: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средствами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взаимодействия образовательного учреждения </w:t>
      </w:r>
    </w:p>
    <w:p w:rsidR="0079719B" w:rsidRPr="00EA4EC9" w:rsidRDefault="0079719B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семьи в духовно-нравственном воспитании являются:</w:t>
      </w:r>
    </w:p>
    <w:p w:rsidR="0079719B" w:rsidRPr="00EA4EC9" w:rsidRDefault="0079719B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-обновление   содержания   программ   взаимодействия   семьи   и образовательного  учреждения  на основе  отечественных  традиций, национально-региональных особенностей, достижения современной науки, передового опыта;</w:t>
      </w:r>
    </w:p>
    <w:p w:rsidR="0079719B" w:rsidRPr="00EA4EC9" w:rsidRDefault="0079719B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-создание различных  объединений  родительской  общественности  в целях оказания помощи родителям в формировании нравственного образа жизни семьи,  в  профилактике  и  диагностике  наркомании,  в  предупреждении негативных проявлений у детей;</w:t>
      </w:r>
    </w:p>
    <w:p w:rsidR="0079719B" w:rsidRPr="00EA4EC9" w:rsidRDefault="0079719B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-активное использование в работе с родителями педагогического </w:t>
      </w:r>
      <w:r w:rsidR="00CC430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отенциала благополучных семей, внедрение традиций народной педагогики, освещение в средствах массовой информации позитивного опыта семейного воспитания;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Условия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духовно-нравственного воспитания в семье: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-эффективное взаимодействие образовательных учреждений с семьей через систему  школьного  образования  путем  приобщения  родителей  </w:t>
      </w: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педагогическому  процессу  и  ознакомления  их  не  только  с  формами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воспитательной работы с детьми, но и с ее содержанием;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-через общеобразовательные учреждения путем представления коллектива как единое целое, организацию совместной деятельности педагогов, детей и родителей для достижения более высоких результатов;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-всестороннее и глубокое изучение условий и возможностей </w:t>
      </w: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семейного</w:t>
      </w:r>
      <w:proofErr w:type="gram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 учащихся, вовлечение родителей в организацию учебно-</w:t>
      </w:r>
      <w:r w:rsidR="00CC430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оспитательного процесса и управление деятельностью образовательного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-психолого-педагогическое просвещение родителей, согласование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педагогического воздействия школы и семьи на учащихся, достижение единых педагогических требований.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 направление: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Развитие  духовно-нравственного  воспитания</w:t>
      </w:r>
      <w:r w:rsidR="00CC4302"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детей</w:t>
      </w:r>
      <w:r w:rsidR="00CC4302"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системе образования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Образовательное</w:t>
      </w:r>
      <w:r w:rsidR="00CC430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учреждение  было  и  остается  основным  социальным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институтом,  обеспечивающим  воспитательный  процесс  и    интеграцию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различных  субъектов    духовно-нравственного  воспитания.  Духовно-</w:t>
      </w:r>
      <w:r w:rsidR="00CC430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равственное воспитание является важнейшей составной частью </w:t>
      </w: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целостного</w:t>
      </w:r>
      <w:proofErr w:type="gram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процесса образования.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Эффективность  процесса  духовно-нравственного  воспитания  детей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зависит от: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-реализации  возможностей  образовательного  процесса  за счет систематического  использования  воспитательного  потенциала изучаемых</w:t>
      </w:r>
      <w:r w:rsidR="00CC430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разделов непосредственно образовательной деятельности; 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-рационального  использования  свободного  времени</w:t>
      </w:r>
      <w:r w:rsidR="00CC430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CC430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удовлетворения их физических, духовных и социальных потребностей в целях разностороннего развития личности; 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-совершенствования   содержания   процесса   духовно-нравственного воспитания детей  на  основе  внедрения  национально-регионального компонента.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Цель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направления: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 условий  для  формирования  системы  духовно-нравственного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воспитания  в </w:t>
      </w:r>
      <w:r w:rsidR="00CC430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школе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 учетом  социокультурных  особенностей, экономических  возможностей  района,  традиционного  и  инновационного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опыта воспитания подрастающего поколения.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достижения цели предусматривается решение следующих </w:t>
      </w: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-воспитание и развитие готовности детей следовать в повседневной жизни, </w:t>
      </w:r>
      <w:r w:rsidR="00CC430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общении и поведении нормам уважения к достоинству человека, старшему поколению;  чувства  ответственности  за  свою  жизнь  перед  родителями, обществом, будущими поколениями;  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-развитие  духовно-нравственного  мира  личности  ребенка  на  основе целенаправленного  применения  в  практике  воспитания  (семьи,  </w:t>
      </w:r>
      <w:r w:rsidR="00A74E1F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школы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традиций этнопедагогики и воспитательного потенциала религиозных культур,  художественно-эстетической  восприимчивости    к  духовным  и нравственным ценностям национальных культур народов России;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-воспитание патриотических чувств, привязанности и гордости за историю и социально-культурные  достижения  «малой </w:t>
      </w:r>
      <w:r w:rsidR="00A74E1F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одины»,  формирование  у </w:t>
      </w:r>
      <w:r w:rsidR="00A74E1F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обучающихся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активной гражданской позиции;</w:t>
      </w:r>
      <w:proofErr w:type="gramEnd"/>
    </w:p>
    <w:p w:rsidR="00A74E1F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-воспитание  у  детей  ценностей  здорового  образа  жизни  на  основе приобщения к занятиям физической культурой и спортом, 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-развитие  ответственности  личности  в  овладении  культурными  формами речевого  общения,  бережного  отношения  к  родному  языку,  умений  к социальному общению на уровне высоких этикетных норм.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Условия: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-усиление воспитательных функций образовательного процесса  на основе обогащения  содержания воспитания элементами народной национальной культуры, средствами этнопедагогики и ценностями религиозных культур;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-повышение  профессиональной  компетентности  педагогов  в  области понимания  духовно-нравственной  сущности  народной  педагогики, повышения культуры воспитания в семье и обществе.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направление: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Духовно-нравственное воспитание детей  в деятельности педагога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поле широких асоциальных явлений любая детская организация</w:t>
      </w:r>
      <w:r w:rsidR="00A74E1F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призвана сохранить истинные общечеловеческие ценности и  быть фактором развития общества и связующим звеном настоящего и будущего. 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Любой  тип детской  организации</w:t>
      </w:r>
      <w:r w:rsidR="00A74E1F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имеет  право  </w:t>
      </w: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="004C4A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целенаправленное, педагогически  продуманное,  соответствующее  социальным  потребностям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воспитательное влияние, хотя исходным фактором в формировании личности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ребенка выступают природные предпосылки. Их необходимо учитывать в процессе  воспитания,  относиться  к  ним  бережно  и  уважительно,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культивировать  лучшие  природные  данные,  свойственные  личности. 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Становиться личностью трудно, усваивать общечеловеческую культуру и национальную  культуру  нелегко:  воспитание  помогает  человеку  стать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личностью,  направляя  усилия  и  корректируя  реальное  отношение  к действительности.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Главное условие, обеспечивающее э</w:t>
      </w:r>
      <w:r w:rsidR="00A74E1F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ффективность системы воспитания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A74E1F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ичность</w:t>
      </w:r>
      <w:r w:rsidR="00A74E1F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учителя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Любые  самые  новые,  самые  совершенные воспитательные методы могут работать только в руках педагога-гуманиста. Воспитание духовности в гуманистическом образовательно-воспитательном пространстве требует от педагога высокой культуры и деликатности, умения найти  гармонию  между  природой  личности  и  общественной  сущностью, поиску которой способствует культура воспитания.</w:t>
      </w:r>
      <w:r w:rsidR="00A74E1F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 условиях</w:t>
      </w:r>
      <w:r w:rsidR="00A74E1F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гуманистической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системы  воспитания  ведущими  в деятельности  педагога  становятся  </w:t>
      </w:r>
      <w:r w:rsidR="00A74E1F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ичностно-ориентированные  и синергетические подходы, которые </w:t>
      </w:r>
      <w:r w:rsidR="00A74E1F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ыражаются, прежде всего, в ценностно-смысловом  равенстве  взрослых  и  детей,  в  психолого-педагогической поддержке и помощи в развитии внутреннего маршрута личности на основе </w:t>
      </w:r>
      <w:proofErr w:type="spell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природосообразности</w:t>
      </w:r>
      <w:proofErr w:type="spell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ребенка,  как  </w:t>
      </w:r>
      <w:proofErr w:type="spell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самоорганизующей</w:t>
      </w:r>
      <w:proofErr w:type="spell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системы  модели семейного  воспитания,  запросов  </w:t>
      </w:r>
      <w:r w:rsidR="00A74E1F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бщества,  что  способствует  овладению каждым  </w:t>
      </w:r>
      <w:r w:rsidR="00A74E1F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учеником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общечеловеческим  опытом  жизни,  ценностей  и культуры.</w:t>
      </w:r>
      <w:proofErr w:type="gramEnd"/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данного направления: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-способствовать становлению и развитию общечеловеческой, национальной и  духовной  культуры</w:t>
      </w:r>
      <w:r w:rsidR="00A74E1F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детей,  гуманным  нравственным  отношениям, выражающим социальную сущность воспитания. 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Достижение этой цели возможно при решении следующих </w:t>
      </w: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-утверждение культуры личности в образовательном пространстве;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-сохранение </w:t>
      </w:r>
      <w:r w:rsidR="00A74E1F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школы и учителя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фактора общечеловеческих и общенациональных ценностей;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-создание  гуманистической  системы  воспитания,  направленной  на самореализацию личности в человеческое сообщество культуры мира;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-воспитание  у  подрастающих  поколений  нравственных  ценностей, поведенческой  культуры  и  гражданского  отношения  к  республике  и </w:t>
      </w:r>
      <w:r w:rsidR="00A74E1F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оссийскому государству;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-развитие  лучших  культурно-исторических  и  национальных  традиций, обеспечивающих  духовное  становление  и  качественное  преобразование человеческих ресурсов молодых граждан России.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Основные </w:t>
      </w: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направления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воспитательной деятельности педагога: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-создание системы, способствующей духовно-нравственному воспитанию и развитию детей;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-всестороннее изучение учащихся, их индивидуальных, психологических и возрастных особенностей, интересов и потребностей;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-усиление гуманитарной направленности</w:t>
      </w:r>
      <w:r w:rsidR="00E4017B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непосредственно </w:t>
      </w:r>
      <w:r w:rsidR="00E4017B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бразовательной деятельности, включение в их содержание проблем духовно-нравственного воспитания, помогающих воспитанникам понять себя, мотивы своего выбора и поступков;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-определение содержания воспитания и педагогических технологий с учетом уровня воспитанности, региональных особенностей и специфики учреждений образования;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-ориентация учащихся на приоритет общечеловеческих ценностей: Человек, Семья, Отечество, Труд, Знания, Культура, Мир, Земля;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-создание  условий  для  сотрудничества  с  семьями  обучающихся  и привлечения  родителей  и  широкой  общественности  микрорайона  к воспитанию, духовно-нравственному развитию и культуре поведения детей.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Основные </w:t>
      </w: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средства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взаимодействия  педагога</w:t>
      </w:r>
      <w:r w:rsidR="00E4017B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детьми: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-разработка содержания концепции деятельности педагога;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-обновление  авторских  программ  воспитания на  основе  достижений психолого-педагогической  науки,  инновационного  опыта  воспитания, национально-региональных  особенностей  в  системе  образования 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-продуктивное использование в духовно-нравственном становлении учащихся современных педагогических технологий,</w:t>
      </w:r>
      <w:r w:rsidR="00E4017B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способствующих личностному и нравственному росту детей;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-повышения квалификации педагогов по проблемам духовно-нравственного воспитания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Условия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духовно-нравственного воспитания детей в деятельности </w:t>
      </w:r>
      <w:r w:rsidR="00E4017B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-всестороннее знание личностных и психолого-педагогических возможностей детей, интересов и духовных потребностей семьи;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-обновление  содержания  воспитания  и  педагогических  информационных технологий,  способствующих  духовно-нравственному  воспитанию  на ценностях отечественной и национальной культуры;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-реализация задач духовно-нравственного воспитания в учебном процессе, развитие  ценностных  качеств  личности  в  системе  научной, исследовательской и культурологической деятельности учащихся;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-наличие  коллектива  </w:t>
      </w:r>
      <w:r w:rsidR="00E4017B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педагогов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-единомышленников,  отличающегося профессиональной  мобильностью  и  высоким  морально-нравственным микроклиматом.</w:t>
      </w:r>
    </w:p>
    <w:p w:rsidR="00E4017B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1блок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–мини</w:t>
      </w:r>
      <w:r w:rsidR="00E4017B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«</w:t>
      </w:r>
      <w:r w:rsidR="00E4017B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Бобовое зернышко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(составила </w:t>
      </w:r>
      <w:r w:rsidR="00E4017B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начальных классов 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Рамазанова А. А</w:t>
      </w:r>
      <w:r w:rsidR="00E4017B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267E2" w:rsidRPr="00EA4EC9" w:rsidRDefault="00A267E2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класс</w:t>
      </w:r>
    </w:p>
    <w:p w:rsidR="00EB17B7" w:rsidRPr="00EA4EC9" w:rsidRDefault="00EB17B7" w:rsidP="00620AB6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="004C4A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 доброты,  отзывчивости  посредством  </w:t>
      </w:r>
      <w:proofErr w:type="spell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потешек</w:t>
      </w:r>
      <w:proofErr w:type="spell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русских народных сказок.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 проекта: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детей слушать произведения устного народного творчества и понимать их смысл.</w:t>
      </w:r>
    </w:p>
    <w:p w:rsidR="004C4A3B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духовно –</w:t>
      </w:r>
      <w:r w:rsidR="004C4A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нравственных качеств через художественное слово и сказки. 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 интерес  к  произведениям  русского  национального фольклора.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добрые отношения, отзывчивость, любовь и уважение к </w:t>
      </w: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ближнему</w:t>
      </w:r>
      <w:proofErr w:type="gram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A267E2"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блок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–мини проект «Дом, в котором я живу»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(составила 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начальных классов </w:t>
      </w:r>
      <w:proofErr w:type="spellStart"/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Абкарян</w:t>
      </w:r>
      <w:proofErr w:type="spellEnd"/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Ж. Г.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:rsidR="00EB17B7" w:rsidRPr="00EA4EC9" w:rsidRDefault="00A267E2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класс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="004C4A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любовь к </w:t>
      </w: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близким</w:t>
      </w:r>
      <w:proofErr w:type="gram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 дому, к детскому саду, к родному городу.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чтения рассказов, сказок, рассматривания иллюстраций развивать  представления  детей  о  видах  поселений  людей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(город, деревня). Формировать знания, что дома бывают разные.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Раскрыть  понятие  домашний  адрес.  Через  целевые  прогулки познакомить  детей  с  названием  близлежащих  улиц;  с  тем,  что  у каждого дома, каждой квартиры есть свой номер.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значение удобств, благоустройства домов и близлежащих к ним территорий.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Познакомить  с  главными  достопримечательностями  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поселка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(иллюстрации,  фотографии,  беседы).  Способствовать  воспитанию любви к родному 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поселку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 нравственные  качества  школьников:  чувство ответственности  по  отношению  к  природе,  понимание  взаимосвязи живой и неживой природы.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блок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–кружковая деятельность </w:t>
      </w: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–к</w:t>
      </w:r>
      <w:proofErr w:type="gram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ружок «Реченька»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составила учитель начальных классов </w:t>
      </w:r>
      <w:proofErr w:type="spellStart"/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Абкарян</w:t>
      </w:r>
      <w:proofErr w:type="spellEnd"/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Ж. Г.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:rsidR="00EB17B7" w:rsidRPr="00EA4EC9" w:rsidRDefault="00A267E2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класс</w:t>
      </w:r>
    </w:p>
    <w:p w:rsidR="00EB17B7" w:rsidRPr="00EA4EC9" w:rsidRDefault="00EB17B7" w:rsidP="00620AB6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Цель:</w:t>
      </w:r>
      <w:r w:rsidR="00620A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духовно-нравственных качеств и речевой деятельности через игру-драматизацию.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духовно-нравственных качеств через игру-драматизацию.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чить отличать добро и зло, стремиться подражать положительным героям.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 устойчивый  интерес  к  театрально-игровой  деятельности, обогащать словарь детей, активизировать его.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Способствовать проявлению самостоятельности, активности в игре с 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персонажами.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 блок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–методическая разработка «Духовно-нравственное воспитание школьников посредством сказки». 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(составила</w:t>
      </w:r>
      <w:r w:rsidR="00A267E2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учитель начальных классов Рамазанова А. А.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:rsidR="00A267E2" w:rsidRPr="00EA4EC9" w:rsidRDefault="00A267E2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класс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Цель: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детей к духовно-нравственным ценностям через сказку.</w:t>
      </w:r>
    </w:p>
    <w:p w:rsidR="00EB17B7" w:rsidRPr="004C4A3B" w:rsidRDefault="00EB17B7" w:rsidP="004C4A3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C4A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 нравственные  представления  (эталоны)  о  нормах социальных отношений и моделях поведения через сказку.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представления детей  об  окружающем  мире посредством введения их в литературную культуру.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 формированию  нравственных  каче</w:t>
      </w: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  в  пр</w:t>
      </w:r>
      <w:proofErr w:type="gram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оцессе установления позитивных межличностных отношений.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детей отзывчивость, общительность, дружелюбие.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 блок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–мини-проект «Уклад жизни в православной семье»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(составили 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учителя начальных классов </w:t>
      </w:r>
      <w:proofErr w:type="spellStart"/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Келлер</w:t>
      </w:r>
      <w:proofErr w:type="spellEnd"/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 А. и </w:t>
      </w:r>
      <w:proofErr w:type="spellStart"/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Абкарян</w:t>
      </w:r>
      <w:proofErr w:type="spellEnd"/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Ж. Г.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:rsidR="006D7568" w:rsidRPr="00EA4EC9" w:rsidRDefault="006D7568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 2 классы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Цель:</w:t>
      </w:r>
      <w:r w:rsidR="004C4A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исследование истории русского крестьянского быта и его влияния на гендерное</w:t>
      </w:r>
      <w:r w:rsidR="004C4A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воспитание.  Формирование  уважения  к  русской  народной культуре.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Углублять знания о домашней хозяйственной деятельности в старину, о русских традициях (гостеприимстве, почитании родителей), укладе жизни в православной семье.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Дать сведения о разнообразии ремесел и материалов для изготовления 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азличных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предметов.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 понять  отличие  мира  рукотворного  (созданного  руками человека) от нерукотворного (мироздания).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творческие способности детей.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 блок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–методическая разработка «Добрый мир».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(составила </w:t>
      </w:r>
      <w:proofErr w:type="spellStart"/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Селимова</w:t>
      </w:r>
      <w:proofErr w:type="spellEnd"/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 Г.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:rsidR="006D7568" w:rsidRPr="00EA4EC9" w:rsidRDefault="006D7568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класс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="004C4A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воспитать  ребенка  </w:t>
      </w: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мыслящим</w:t>
      </w:r>
      <w:proofErr w:type="gram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добродетельным,  милосердным, совестливым, верящим в возможность совершенствования мира и людей.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первоначальные нравственные представления о Родине и семье,  добре  и  зле,  щедрости  и  жадности,  любви,  послушании, 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оброжелательности и зависти, верности и предательстве, осуждении  и  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оощрении,  милосердии,  чуткости,  совести,  благодарности, 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трудолюбии и т.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</w:t>
      </w:r>
      <w:proofErr w:type="gramEnd"/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нравственные потребности, стремления, чувства: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-активное проявление чувства любви и уважения к родным и близким: желание  сделать  им  что-то  приятное,  порадовать  старших  своим поведением,  заботливостью,  вниманием;  чувство  благодарности  и признательности;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-чувство  доброжелательности  к  окружающим (приветливость, готовность  быть  полезным,  проявлять  заботу),  сочувствие  при огорчении, радость за удачи других, стремление не судить о других детях плохо;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-любовь к своему Отечеству, интерес к своему краю;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-чувство симпатии к людям независимо от их национальности.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Формировать нравственные умения и привычки: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-следовать традиции праздновании именин;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-составлять рассказ о своем имени;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-проявлять внимание и заботу к старшим, больным, младшим;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-дарить добрые слова; избегать дурных, плохих слов;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-анализировать  собственное  поведение  в  ситуации  морального выбора;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-в приветливой и доброжелательной форме </w:t>
      </w: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обратиться к сверстникам с просьбой поиграть</w:t>
      </w:r>
      <w:proofErr w:type="gramEnd"/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вместе, ответить на просьбу товарища, принять его в игру, быть внимательным к предложениям другого ребенка при выполнении совместной деятельности.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-бережное  отношение    к  труду  взрослых  и  товарищей,  к  вещам, 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облюдение порядка и чистоты.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 блок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–методическая разработка «Праздничный круговорот».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(составила </w:t>
      </w:r>
      <w:proofErr w:type="spellStart"/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Келлер</w:t>
      </w:r>
      <w:proofErr w:type="spellEnd"/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 А</w:t>
      </w:r>
      <w:r w:rsidR="00EA4EC9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:rsidR="006D7568" w:rsidRPr="00EA4EC9" w:rsidRDefault="006D7568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1-4 классы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Цель: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приобщения школьников к духовно-нравственным ценностям, а также воспитание готовности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следовать им.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Задачи: 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уважение к нравственным нормам христианской морали, чувства почтения и любви к родителям и окружающим.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Повышать общественную роль семьи как первого наставника ребенка в духовно-нравственном воспитании.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Приобщать детей к нравственным устоям православной культуры на основе образцов церковного православного и народного искусства.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Ввести детей в круг основных православных праздников, показать их тесную  и органическую связь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народной жизнью, познакомить с основами духовности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русского народа и традиционного уклада жизни, а также с особенностями подготовки и проведения праздничных дней, пробудить чувство сопричастности к традициям нашего народа</w:t>
      </w:r>
    </w:p>
    <w:p w:rsidR="00EB17B7" w:rsidRPr="00EA4EC9" w:rsidRDefault="00EB17B7" w:rsidP="00EA4E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семье в формировании ценностной сферы личности ребенка на основе приобщения к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традициям Православной духовной культуры, в </w:t>
      </w:r>
      <w:r w:rsidR="006D7568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тановлении  нравственно  здоровой  и  духовно  богатой  личности ребенка.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  блок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–кружковая  деятельность </w:t>
      </w:r>
      <w:r w:rsidR="00BA474D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кружок  «Лучик»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BA474D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начальных классов </w:t>
      </w:r>
      <w:proofErr w:type="spellStart"/>
      <w:r w:rsidR="00BA474D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Абкарян</w:t>
      </w:r>
      <w:proofErr w:type="spellEnd"/>
      <w:r w:rsidR="00BA474D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Ж. Г.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A474D" w:rsidRPr="00EA4EC9" w:rsidRDefault="00BA474D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1-4 классы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="00FB23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C4A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охранение,  коррекция,  формирование духовно-нравственного здоровья  детей  </w:t>
      </w:r>
      <w:r w:rsidR="00BA474D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младшего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школьного  возраста  посредством  приобщения  их к</w:t>
      </w:r>
      <w:r w:rsidR="00BA474D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ценностям Православной культуры.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 Воспитывать  любовь  и  уважение  к  Отчизне:  ее  народу,  культуре, истории, святыням, фольклора, традициям народа.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Воспитывать у ребенка желание помогать другим, быть правдивым, трудолюбивым, справедливым.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BA474D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условия для проявления ребенком заботливого, милосердного отношения  к  окружающим,  для  проявления  способности  к сопереживанию, </w:t>
      </w:r>
      <w:proofErr w:type="spell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сорадости</w:t>
      </w:r>
      <w:proofErr w:type="spell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адекватному проявлению этих чувств.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 Формировать  впечатления  о  красоте  и  сезонных  изменениях окружающего мира, об исторических, культурных традициях народа.</w:t>
      </w:r>
      <w:r w:rsidR="00BA474D"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 уважение  к нравственным  нормам христианской  морали. Учить  различать  добро  и  зло,  хорошие  и  плохие поступки,  прощать обиды,  быть  отзывчивыми,  внимательными  к  сверстникам  и </w:t>
      </w:r>
      <w:proofErr w:type="spell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старшим</w:t>
      </w: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</w:t>
      </w:r>
      <w:proofErr w:type="gram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оздать</w:t>
      </w:r>
      <w:proofErr w:type="spell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условия  и  вызвать  желание  совершать  хорошие поступки, творить добро.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5.  </w:t>
      </w:r>
      <w:proofErr w:type="gram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 представления  детей  о  таких  понятиях,  как  стыд, совесть,</w:t>
      </w:r>
      <w:r w:rsidR="004C4A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прощение, примирение, милосердие, честность, доброта, любовь.</w:t>
      </w:r>
      <w:proofErr w:type="gramEnd"/>
    </w:p>
    <w:p w:rsidR="00EB17B7" w:rsidRPr="00EA4EC9" w:rsidRDefault="00EB17B7" w:rsidP="004C4A3B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Планируемые результаты</w:t>
      </w:r>
      <w:r w:rsidR="00BA474D" w:rsidRPr="00EA4E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EB17B7" w:rsidRPr="00EA4EC9" w:rsidRDefault="00EB17B7" w:rsidP="00EA4E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 имеют представления: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•о семейных традициях, об особенностях семейных отношений;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•о духовных и нравственных ценностях; 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•о ценностном отношении к здоровому образу жизни, к окружающему их миру;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•знакомы с историей и культурой своей страны; 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•умеют беречь и поддерживать красоту; 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•проявляют сострадание, сочувствие, сопереживание, </w:t>
      </w:r>
      <w:proofErr w:type="spellStart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сорадость</w:t>
      </w:r>
      <w:proofErr w:type="spellEnd"/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B17B7" w:rsidRPr="00EA4EC9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•верят в свои силы, имеют желание самоотверженного служения на благо Родины;</w:t>
      </w:r>
    </w:p>
    <w:p w:rsidR="00EB17B7" w:rsidRDefault="00EB17B7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•стремятся к добру и неприятию зла</w:t>
      </w:r>
      <w:r w:rsidR="00280C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66CB5" w:rsidRDefault="00C66CB5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6CB5" w:rsidRDefault="00C66CB5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6CB5" w:rsidRDefault="00C66CB5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6CB5" w:rsidRDefault="00C66CB5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6CB5" w:rsidRDefault="00C66CB5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6CB5" w:rsidRDefault="00C66CB5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6CB5" w:rsidRDefault="00C66CB5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6CB5" w:rsidRDefault="00C66CB5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6CB5" w:rsidRDefault="00C66CB5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6CB5" w:rsidRDefault="00C66CB5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6CB5" w:rsidRDefault="00C66CB5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6CB5" w:rsidRDefault="00C66CB5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6CB5" w:rsidRDefault="00C66CB5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6CB5" w:rsidRDefault="00C66CB5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6CB5" w:rsidRDefault="00C66CB5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6CB5" w:rsidRDefault="00C66CB5" w:rsidP="004C4A3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6CB5" w:rsidRDefault="00C66CB5" w:rsidP="00C66CB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66C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Заключение</w:t>
      </w:r>
    </w:p>
    <w:p w:rsidR="00C66CB5" w:rsidRPr="00C66CB5" w:rsidRDefault="00C66CB5" w:rsidP="00C66CB5">
      <w:pPr>
        <w:shd w:val="clear" w:color="auto" w:fill="FFFFFF"/>
        <w:spacing w:after="0" w:line="360" w:lineRule="auto"/>
        <w:ind w:firstLine="851"/>
        <w:rPr>
          <w:rFonts w:ascii="Times New Roman" w:hAnsi="Times New Roman" w:cs="Times New Roman"/>
          <w:color w:val="111111"/>
          <w:sz w:val="28"/>
          <w:szCs w:val="28"/>
        </w:rPr>
      </w:pPr>
      <w:r w:rsidRPr="00C66CB5">
        <w:rPr>
          <w:rFonts w:ascii="Times New Roman" w:hAnsi="Times New Roman" w:cs="Times New Roman"/>
          <w:color w:val="111111"/>
          <w:sz w:val="28"/>
          <w:szCs w:val="28"/>
        </w:rPr>
        <w:t>В современном мире утрачены многие</w:t>
      </w:r>
      <w:r w:rsidRPr="00C66CB5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C66CB5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традиции православного семейного воспитания</w:t>
      </w:r>
      <w:r w:rsidRPr="00C66CB5">
        <w:rPr>
          <w:rFonts w:ascii="Times New Roman" w:hAnsi="Times New Roman" w:cs="Times New Roman"/>
          <w:color w:val="111111"/>
          <w:sz w:val="28"/>
          <w:szCs w:val="28"/>
        </w:rPr>
        <w:t xml:space="preserve">. Родители, ввиду занятости на работе или из-за бытовых проблем, не уделяют времени на совместное чтение с ребенком и беседы с ним. </w:t>
      </w:r>
      <w:proofErr w:type="gramStart"/>
      <w:r w:rsidRPr="00C66CB5">
        <w:rPr>
          <w:rFonts w:ascii="Times New Roman" w:hAnsi="Times New Roman" w:cs="Times New Roman"/>
          <w:color w:val="111111"/>
          <w:sz w:val="28"/>
          <w:szCs w:val="28"/>
        </w:rPr>
        <w:t>Сейчас проще дать в руки ребенку какой-либо гаджет и спо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койно заниматься своими делами, </w:t>
      </w:r>
      <w:r w:rsidRPr="00C66CB5">
        <w:rPr>
          <w:rFonts w:ascii="Times New Roman" w:hAnsi="Times New Roman" w:cs="Times New Roman"/>
          <w:color w:val="111111"/>
          <w:sz w:val="28"/>
          <w:szCs w:val="28"/>
        </w:rPr>
        <w:t>чем поговорить с ребенком по душам.</w:t>
      </w:r>
      <w:proofErr w:type="gramEnd"/>
      <w:r w:rsidRPr="00C66CB5">
        <w:rPr>
          <w:rFonts w:ascii="Times New Roman" w:hAnsi="Times New Roman" w:cs="Times New Roman"/>
          <w:color w:val="111111"/>
          <w:sz w:val="28"/>
          <w:szCs w:val="28"/>
        </w:rPr>
        <w:t xml:space="preserve"> Именно поэтому нравственный маятник внутри ребенка раскачивается куда хочет. При наличии такого объема негативной информации, которая нас окружает, дети стали проще относится к насилию и жестокости и</w:t>
      </w:r>
      <w:r w:rsidRPr="00C66CB5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C66CB5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воспринимать</w:t>
      </w:r>
      <w:r w:rsidRPr="00C66CB5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C66CB5">
        <w:rPr>
          <w:rFonts w:ascii="Times New Roman" w:hAnsi="Times New Roman" w:cs="Times New Roman"/>
          <w:color w:val="111111"/>
          <w:sz w:val="28"/>
          <w:szCs w:val="28"/>
        </w:rPr>
        <w:t>их как нормы современной жизни.</w:t>
      </w:r>
    </w:p>
    <w:p w:rsidR="00C66CB5" w:rsidRPr="00C66CB5" w:rsidRDefault="00C66CB5" w:rsidP="00C66CB5">
      <w:pPr>
        <w:pStyle w:val="a7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C66CB5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Традиции семьи</w:t>
      </w:r>
      <w:r w:rsidRPr="00C66CB5">
        <w:rPr>
          <w:rStyle w:val="apple-converted-space"/>
          <w:color w:val="111111"/>
          <w:sz w:val="28"/>
          <w:szCs w:val="28"/>
        </w:rPr>
        <w:t> </w:t>
      </w:r>
      <w:r w:rsidRPr="00C66CB5">
        <w:rPr>
          <w:color w:val="111111"/>
          <w:sz w:val="28"/>
          <w:szCs w:val="28"/>
        </w:rPr>
        <w:t xml:space="preserve">организуют связь поколений, на них держится </w:t>
      </w:r>
      <w:r w:rsidRPr="00C66CB5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духовно-нравственная жизнь народов</w:t>
      </w:r>
      <w:r w:rsidRPr="00C66CB5">
        <w:rPr>
          <w:color w:val="111111"/>
          <w:sz w:val="28"/>
          <w:szCs w:val="28"/>
        </w:rPr>
        <w:t>. Преемственность старших и младших основывается именно на</w:t>
      </w:r>
      <w:r w:rsidRPr="00C66CB5">
        <w:rPr>
          <w:rStyle w:val="apple-converted-space"/>
          <w:color w:val="111111"/>
          <w:sz w:val="28"/>
          <w:szCs w:val="28"/>
        </w:rPr>
        <w:t> </w:t>
      </w:r>
      <w:r w:rsidRPr="00C66CB5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традициях</w:t>
      </w:r>
      <w:r w:rsidRPr="00C66CB5">
        <w:rPr>
          <w:color w:val="111111"/>
          <w:sz w:val="28"/>
          <w:szCs w:val="28"/>
        </w:rPr>
        <w:t>. Чем многообразнее</w:t>
      </w:r>
      <w:r w:rsidRPr="00C66CB5">
        <w:rPr>
          <w:rStyle w:val="apple-converted-space"/>
          <w:color w:val="111111"/>
          <w:sz w:val="28"/>
          <w:szCs w:val="28"/>
        </w:rPr>
        <w:t> </w:t>
      </w:r>
      <w:r w:rsidRPr="00C66CB5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традиции в семье</w:t>
      </w:r>
      <w:r w:rsidRPr="00C66CB5">
        <w:rPr>
          <w:color w:val="111111"/>
          <w:sz w:val="28"/>
          <w:szCs w:val="28"/>
        </w:rPr>
        <w:t xml:space="preserve">, тем </w:t>
      </w:r>
      <w:r w:rsidRPr="00C66CB5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духовно богаче народ</w:t>
      </w:r>
      <w:r w:rsidRPr="00C66CB5">
        <w:rPr>
          <w:color w:val="111111"/>
          <w:sz w:val="28"/>
          <w:szCs w:val="28"/>
        </w:rPr>
        <w:t>. Семейные</w:t>
      </w:r>
      <w:r w:rsidRPr="00C66CB5">
        <w:rPr>
          <w:rStyle w:val="apple-converted-space"/>
          <w:color w:val="111111"/>
          <w:sz w:val="28"/>
          <w:szCs w:val="28"/>
        </w:rPr>
        <w:t> </w:t>
      </w:r>
      <w:r w:rsidRPr="00C66CB5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традиции</w:t>
      </w:r>
      <w:r w:rsidRPr="00C66CB5">
        <w:rPr>
          <w:rStyle w:val="apple-converted-space"/>
          <w:color w:val="111111"/>
          <w:sz w:val="28"/>
          <w:szCs w:val="28"/>
        </w:rPr>
        <w:t> </w:t>
      </w:r>
      <w:r w:rsidRPr="00C66CB5">
        <w:rPr>
          <w:color w:val="111111"/>
          <w:sz w:val="28"/>
          <w:szCs w:val="28"/>
        </w:rPr>
        <w:t>выступают основным средством трансляции социально-культурных ценностей, норм</w:t>
      </w:r>
      <w:r w:rsidRPr="00C66CB5">
        <w:rPr>
          <w:rStyle w:val="apple-converted-space"/>
          <w:color w:val="111111"/>
          <w:sz w:val="28"/>
          <w:szCs w:val="28"/>
        </w:rPr>
        <w:t> </w:t>
      </w:r>
      <w:r w:rsidRPr="00C66CB5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семьи</w:t>
      </w:r>
      <w:r w:rsidRPr="00C66CB5">
        <w:rPr>
          <w:color w:val="111111"/>
          <w:sz w:val="28"/>
          <w:szCs w:val="28"/>
        </w:rPr>
        <w:t xml:space="preserve">, установления ее связей с объектами, которые включены в сферу ее жизнедеятельности. Задача школы – приложить максимум усилий к возрождению и сохранению </w:t>
      </w:r>
      <w:r w:rsidRPr="00C66CB5">
        <w:rPr>
          <w:color w:val="000000"/>
          <w:sz w:val="28"/>
          <w:szCs w:val="28"/>
        </w:rPr>
        <w:t>православных обычаев и традиций в русской семье.</w:t>
      </w:r>
    </w:p>
    <w:p w:rsidR="006D2D1B" w:rsidRPr="00EA4EC9" w:rsidRDefault="006D2D1B" w:rsidP="00EA4E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6D2D1B" w:rsidRPr="00EA4EC9" w:rsidSect="00912DD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E4474"/>
    <w:rsid w:val="002672A6"/>
    <w:rsid w:val="00280C84"/>
    <w:rsid w:val="004C4A3B"/>
    <w:rsid w:val="004E4474"/>
    <w:rsid w:val="00620AB6"/>
    <w:rsid w:val="006D2D1B"/>
    <w:rsid w:val="006D7568"/>
    <w:rsid w:val="0075454C"/>
    <w:rsid w:val="0079719B"/>
    <w:rsid w:val="00912DDE"/>
    <w:rsid w:val="009A3D07"/>
    <w:rsid w:val="00A267E2"/>
    <w:rsid w:val="00A74E1F"/>
    <w:rsid w:val="00B006C2"/>
    <w:rsid w:val="00BA474D"/>
    <w:rsid w:val="00C66CB5"/>
    <w:rsid w:val="00CC4302"/>
    <w:rsid w:val="00CD2E09"/>
    <w:rsid w:val="00D37C9F"/>
    <w:rsid w:val="00E4017B"/>
    <w:rsid w:val="00E45ABF"/>
    <w:rsid w:val="00EA4EC9"/>
    <w:rsid w:val="00EB17B7"/>
    <w:rsid w:val="00FB23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C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7E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B237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545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454C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C66CB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66CB5"/>
  </w:style>
  <w:style w:type="character" w:styleId="a8">
    <w:name w:val="Strong"/>
    <w:basedOn w:val="a0"/>
    <w:uiPriority w:val="22"/>
    <w:qFormat/>
    <w:rsid w:val="00C66CB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7E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B237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545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454C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C66CB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66CB5"/>
  </w:style>
  <w:style w:type="character" w:styleId="a8">
    <w:name w:val="Strong"/>
    <w:basedOn w:val="a0"/>
    <w:uiPriority w:val="22"/>
    <w:qFormat/>
    <w:rsid w:val="00C66C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1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34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70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07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33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44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11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26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9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90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05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40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43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9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84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94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77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35825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8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59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05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67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34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11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4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7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4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94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3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61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71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83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06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3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74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1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30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87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05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15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47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94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47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85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16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65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9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09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77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34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31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03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3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59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9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5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93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2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99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87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4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80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99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97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28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5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40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0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34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14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8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7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9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5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9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1169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23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07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30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95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64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64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7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15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32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38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44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26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74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17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47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90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25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19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07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1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4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55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9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57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50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21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89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58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72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90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34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18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76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44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37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72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40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87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21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62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7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1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36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0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0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14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9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6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73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8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73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01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86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3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31515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1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84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46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19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25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63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35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18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2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2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04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32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1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81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80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73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0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76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11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37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67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37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45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93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88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7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6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93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14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93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2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3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47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94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93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5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0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48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27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0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50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43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4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1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75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1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6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64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80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9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7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87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65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13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82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85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04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36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36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7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31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62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93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27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43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11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73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35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1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07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61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51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12086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45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86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24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09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64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55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03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9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70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58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49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64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66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35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32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67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88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07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85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47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87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48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50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31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63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84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31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9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94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17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90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2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69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05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92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97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94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74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22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43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57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20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0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93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42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22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48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75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9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29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0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71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79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5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64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1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68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2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94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0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42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6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59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02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42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7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62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44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56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48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5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84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09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52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49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02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0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16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1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85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41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58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21847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16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9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11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67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01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26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77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3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6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61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1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13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22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73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7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95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75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88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46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35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3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7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71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18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8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45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88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63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19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66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9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9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8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2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23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81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26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98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43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5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4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22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47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09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78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50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16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3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46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47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3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21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58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79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40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39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3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92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77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98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780175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3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00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98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5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70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69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56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92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29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66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6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2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67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33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7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37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9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1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8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54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61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1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45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6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16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03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1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54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6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66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7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6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44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7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06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70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1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71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27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97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2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84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24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63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62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65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8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76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24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2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27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70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2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65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94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96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14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0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96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12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52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83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40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76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02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22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86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4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76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1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88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89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77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63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46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72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54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43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22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854343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66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52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50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4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11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97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56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38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25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8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65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39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88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23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1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04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85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99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63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8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6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76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1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07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64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71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57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3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4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62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51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62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86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76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9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93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18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38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50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76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57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37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78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9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85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3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27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40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91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01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12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01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45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48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42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66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76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2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63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0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7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0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2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86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3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5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09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09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54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8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16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95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813344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2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76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99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25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62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06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3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8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83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49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1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68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34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64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58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5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8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01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3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05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60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13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91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56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00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88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49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38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02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95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83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78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30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78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65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93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9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75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9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8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0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3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54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63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24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54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99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87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74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03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09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78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16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04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96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27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4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58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0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1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80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31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62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86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56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43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62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91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60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14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58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67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01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64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56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12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8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75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0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32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42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2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71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07536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7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54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26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87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27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79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64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54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44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24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01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56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70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15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77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2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00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40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6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0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33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25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07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16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1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0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06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97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14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75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0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68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2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65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93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96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66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39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49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53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96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12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98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17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86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2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42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16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84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4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63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71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8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73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56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48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9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67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52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1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51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6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18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8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53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44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1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95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44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5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83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23546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4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68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57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19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69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62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40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0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71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7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1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86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68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20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42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4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17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8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48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46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3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7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42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69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61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26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60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65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30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5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41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0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8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04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92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14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5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76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44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75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76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06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46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2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4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28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97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69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79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40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51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95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2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15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26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0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72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69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74337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17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32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5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60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5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8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7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09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41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12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37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2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9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28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45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9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8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36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1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73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15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1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03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85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44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1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35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13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40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14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5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1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74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49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03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93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59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43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64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0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13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7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66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35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98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62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05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70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19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57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86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99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8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81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8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79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65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31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65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52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90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27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57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76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39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4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26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46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6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61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6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47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06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12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60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9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7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94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8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54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00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24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36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69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69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4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5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05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85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83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90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56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3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11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5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3854</Words>
  <Characters>21968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Куликов Александр Олегович</dc:creator>
  <cp:keywords/>
  <dc:description/>
  <cp:lastModifiedBy>GMR</cp:lastModifiedBy>
  <cp:revision>3</cp:revision>
  <dcterms:created xsi:type="dcterms:W3CDTF">2021-09-29T05:58:00Z</dcterms:created>
  <dcterms:modified xsi:type="dcterms:W3CDTF">2021-09-30T13:49:00Z</dcterms:modified>
</cp:coreProperties>
</file>