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27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594D38" w:rsidRPr="00DB6887" w:rsidTr="00D12353">
        <w:tc>
          <w:tcPr>
            <w:tcW w:w="9356" w:type="dxa"/>
            <w:vAlign w:val="center"/>
          </w:tcPr>
          <w:p w:rsidR="00594D38" w:rsidRPr="00DB6887" w:rsidRDefault="00594D38" w:rsidP="00DB6887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B431C" w:rsidRDefault="00594D38" w:rsidP="00DB6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B68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МУНИЦИПАЛЬНОЕ ОБЩЕОБРАЗОВАТЕЛЬНОЕ БЮДЖЕТНОЕ УЧРЕЖДЕНИЕ ГОРОДА БУЗУЛУКА</w:t>
            </w:r>
          </w:p>
          <w:p w:rsidR="00594D38" w:rsidRPr="00DB6887" w:rsidRDefault="00594D38" w:rsidP="00DB688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  <w:r w:rsidRPr="00DB68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«ОСНОВНАЯ ОБЩЕОБРАЗОВАТЕЛЬНАЯ ШКОЛА № 5»</w:t>
            </w:r>
          </w:p>
          <w:p w:rsidR="00594D38" w:rsidRPr="00DB6887" w:rsidRDefault="00594D38" w:rsidP="00DB6887">
            <w:pPr>
              <w:pBdr>
                <w:bottom w:val="single" w:sz="12" w:space="1" w:color="auto"/>
              </w:pBdr>
              <w:spacing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</w:p>
          <w:p w:rsidR="00594D38" w:rsidRPr="00DB6887" w:rsidRDefault="00594D38" w:rsidP="00DB688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  <w:r w:rsidRPr="00DB6887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  <w:t xml:space="preserve">461040, </w:t>
            </w:r>
            <w:proofErr w:type="gramStart"/>
            <w:r w:rsidRPr="00DB6887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  <w:t>Оренбургская</w:t>
            </w:r>
            <w:proofErr w:type="gramEnd"/>
            <w:r w:rsidRPr="00DB6887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  <w:t xml:space="preserve"> обл.,  г. Бузулук, ул. Гая, д.35а,</w:t>
            </w:r>
          </w:p>
          <w:p w:rsidR="00594D38" w:rsidRPr="00DB6887" w:rsidRDefault="00594D38" w:rsidP="00DB688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  <w:r w:rsidRPr="00DB6887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  <w:t>тел. 8 (35342)</w:t>
            </w:r>
            <w:r w:rsidR="00EB431C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  <w:t>5-54-23</w:t>
            </w:r>
          </w:p>
          <w:p w:rsidR="00594D38" w:rsidRPr="00DB6887" w:rsidRDefault="00594D38" w:rsidP="00594D3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</w:rPr>
            </w:pPr>
          </w:p>
          <w:p w:rsidR="00594D38" w:rsidRPr="00DB6887" w:rsidRDefault="00594D38" w:rsidP="00594D3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</w:p>
        </w:tc>
      </w:tr>
    </w:tbl>
    <w:p w:rsidR="00594D38" w:rsidRPr="00DB6887" w:rsidRDefault="00594D38" w:rsidP="00594D38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</w:p>
    <w:p w:rsidR="00594D38" w:rsidRPr="00DB6887" w:rsidRDefault="00594D38" w:rsidP="00594D38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ind w:firstLine="5954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ind w:firstLine="5954"/>
        <w:rPr>
          <w:rFonts w:ascii="Times New Roman" w:eastAsia="Calibri" w:hAnsi="Times New Roman" w:cs="Times New Roman"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DB6887" w:rsidRPr="0092392C" w:rsidRDefault="00DB6887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  <w:r w:rsidRPr="00DB6887"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  <w:t>«Пасха»</w:t>
      </w:r>
    </w:p>
    <w:p w:rsidR="00594D38" w:rsidRPr="00DB6887" w:rsidRDefault="00594D38" w:rsidP="0092392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6887">
        <w:rPr>
          <w:rFonts w:ascii="Times New Roman" w:eastAsia="Calibri" w:hAnsi="Times New Roman" w:cs="Times New Roman"/>
          <w:b/>
          <w:sz w:val="28"/>
          <w:szCs w:val="28"/>
        </w:rPr>
        <w:t>Методическая разработка</w:t>
      </w:r>
      <w:r w:rsidR="0092392C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воспитательного занятия</w:t>
      </w: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>Возраст детей: 10 лет</w:t>
      </w:r>
    </w:p>
    <w:p w:rsidR="00594D38" w:rsidRPr="00DB6887" w:rsidRDefault="00594D38" w:rsidP="00594D38">
      <w:pPr>
        <w:spacing w:after="0" w:line="360" w:lineRule="auto"/>
        <w:rPr>
          <w:rFonts w:ascii="Times New Roman" w:eastAsia="Calibri" w:hAnsi="Times New Roman" w:cs="Times New Roman"/>
          <w:b/>
          <w:spacing w:val="20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Разработчик: </w:t>
      </w:r>
    </w:p>
    <w:p w:rsidR="00594D38" w:rsidRPr="00DB6887" w:rsidRDefault="00594D38" w:rsidP="00594D38">
      <w:pPr>
        <w:spacing w:after="0" w:line="360" w:lineRule="auto"/>
        <w:ind w:left="3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spellStart"/>
      <w:r w:rsidRPr="00DB6887">
        <w:rPr>
          <w:rFonts w:ascii="Times New Roman" w:eastAsia="Calibri" w:hAnsi="Times New Roman" w:cs="Times New Roman"/>
          <w:sz w:val="28"/>
          <w:szCs w:val="28"/>
        </w:rPr>
        <w:t>Валиахметова</w:t>
      </w:r>
      <w:proofErr w:type="spellEnd"/>
      <w:r w:rsidRPr="00DB6887">
        <w:rPr>
          <w:rFonts w:ascii="Times New Roman" w:eastAsia="Calibri" w:hAnsi="Times New Roman" w:cs="Times New Roman"/>
          <w:sz w:val="28"/>
          <w:szCs w:val="28"/>
        </w:rPr>
        <w:t xml:space="preserve"> Д.Н., учитель начальных классов</w:t>
      </w:r>
    </w:p>
    <w:p w:rsidR="00594D38" w:rsidRPr="00DB6887" w:rsidRDefault="00594D38" w:rsidP="00594D38">
      <w:pPr>
        <w:spacing w:after="0" w:line="360" w:lineRule="auto"/>
        <w:ind w:firstLine="1989"/>
        <w:rPr>
          <w:rFonts w:ascii="Times New Roman" w:eastAsia="Calibri" w:hAnsi="Times New Roman" w:cs="Times New Roman"/>
          <w:sz w:val="28"/>
          <w:szCs w:val="28"/>
        </w:rPr>
      </w:pPr>
    </w:p>
    <w:p w:rsidR="00594D38" w:rsidRPr="00DB6887" w:rsidRDefault="00594D38" w:rsidP="00594D38">
      <w:pPr>
        <w:rPr>
          <w:rFonts w:ascii="Calibri" w:eastAsia="Calibri" w:hAnsi="Calibri" w:cs="Times New Roman"/>
          <w:sz w:val="28"/>
          <w:szCs w:val="28"/>
        </w:rPr>
      </w:pPr>
    </w:p>
    <w:p w:rsidR="00594D38" w:rsidRPr="00DB6887" w:rsidRDefault="00594D38" w:rsidP="00594D38">
      <w:pPr>
        <w:rPr>
          <w:rFonts w:ascii="Calibri" w:eastAsia="Calibri" w:hAnsi="Calibri" w:cs="Times New Roman"/>
          <w:sz w:val="28"/>
          <w:szCs w:val="28"/>
        </w:rPr>
      </w:pPr>
    </w:p>
    <w:p w:rsidR="00594D38" w:rsidRPr="00DB6887" w:rsidRDefault="00594D38" w:rsidP="00594D38">
      <w:pPr>
        <w:rPr>
          <w:rFonts w:ascii="Calibri" w:eastAsia="Calibri" w:hAnsi="Calibri" w:cs="Times New Roman"/>
          <w:sz w:val="28"/>
          <w:szCs w:val="28"/>
        </w:rPr>
      </w:pPr>
    </w:p>
    <w:p w:rsidR="00594D38" w:rsidRPr="00EB431C" w:rsidRDefault="00594D38" w:rsidP="00594D38">
      <w:pPr>
        <w:rPr>
          <w:rFonts w:ascii="Calibri" w:eastAsia="Calibri" w:hAnsi="Calibri" w:cs="Times New Roman"/>
          <w:sz w:val="28"/>
          <w:szCs w:val="28"/>
        </w:rPr>
      </w:pPr>
    </w:p>
    <w:p w:rsidR="00DB6887" w:rsidRPr="00EB431C" w:rsidRDefault="00DB6887" w:rsidP="00594D38">
      <w:pPr>
        <w:rPr>
          <w:rFonts w:ascii="Calibri" w:eastAsia="Calibri" w:hAnsi="Calibri" w:cs="Times New Roman"/>
          <w:sz w:val="28"/>
          <w:szCs w:val="28"/>
        </w:rPr>
      </w:pPr>
    </w:p>
    <w:p w:rsidR="00DB6887" w:rsidRPr="00EB431C" w:rsidRDefault="00DB6887" w:rsidP="00594D38">
      <w:pPr>
        <w:rPr>
          <w:rFonts w:ascii="Calibri" w:eastAsia="Calibri" w:hAnsi="Calibri" w:cs="Times New Roman"/>
          <w:sz w:val="28"/>
          <w:szCs w:val="28"/>
        </w:rPr>
      </w:pPr>
    </w:p>
    <w:p w:rsidR="00594D38" w:rsidRPr="00DB6887" w:rsidRDefault="00594D38" w:rsidP="00594D3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6887">
        <w:rPr>
          <w:rFonts w:ascii="Times New Roman" w:eastAsia="Calibri" w:hAnsi="Times New Roman" w:cs="Times New Roman"/>
          <w:b/>
          <w:sz w:val="28"/>
          <w:szCs w:val="28"/>
        </w:rPr>
        <w:t>г. Бузулук</w:t>
      </w:r>
    </w:p>
    <w:p w:rsidR="00594D38" w:rsidRPr="00EB431C" w:rsidRDefault="00DB6887" w:rsidP="00DB688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6887">
        <w:rPr>
          <w:rFonts w:ascii="Times New Roman" w:eastAsia="Calibri" w:hAnsi="Times New Roman" w:cs="Times New Roman"/>
          <w:sz w:val="28"/>
          <w:szCs w:val="28"/>
        </w:rPr>
        <w:t>20</w:t>
      </w:r>
      <w:r w:rsidRPr="00EB431C">
        <w:rPr>
          <w:rFonts w:ascii="Times New Roman" w:eastAsia="Calibri" w:hAnsi="Times New Roman" w:cs="Times New Roman"/>
          <w:sz w:val="28"/>
          <w:szCs w:val="28"/>
        </w:rPr>
        <w:t>2</w:t>
      </w:r>
      <w:r w:rsidR="0092392C">
        <w:rPr>
          <w:rFonts w:ascii="Times New Roman" w:eastAsia="Calibri" w:hAnsi="Times New Roman" w:cs="Times New Roman"/>
          <w:sz w:val="28"/>
          <w:szCs w:val="28"/>
        </w:rPr>
        <w:t>1</w:t>
      </w:r>
      <w:r w:rsidR="00594D38" w:rsidRPr="00DB6887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594D38" w:rsidRDefault="00594D38" w:rsidP="00594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392C" w:rsidRPr="00DB6887" w:rsidRDefault="0092392C" w:rsidP="00594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Класс</w:t>
      </w:r>
      <w:r w:rsidRPr="00DB6887">
        <w:rPr>
          <w:rFonts w:ascii="Times New Roman" w:hAnsi="Times New Roman" w:cs="Times New Roman"/>
          <w:sz w:val="24"/>
          <w:szCs w:val="24"/>
          <w:lang w:eastAsia="ru-RU"/>
        </w:rPr>
        <w:t>: 4 класс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sz w:val="24"/>
          <w:szCs w:val="24"/>
          <w:lang w:eastAsia="ru-RU"/>
        </w:rPr>
        <w:t>Тема</w:t>
      </w:r>
      <w:r w:rsidRPr="00DB6887">
        <w:rPr>
          <w:rFonts w:ascii="Times New Roman" w:hAnsi="Times New Roman" w:cs="Times New Roman"/>
          <w:sz w:val="24"/>
          <w:szCs w:val="24"/>
          <w:lang w:eastAsia="ru-RU"/>
        </w:rPr>
        <w:t>: Пасха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DB6887"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формировать устойчивый интерес к традициям празднования Светлого праздника Пасхи - приобщение детей к истокам русской культуры, воспитание любви к культуре своего народа, его традициям, обычаям, обрядам. 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Личностные: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формировать собственный целостный взгляд на мир, чувство гордости за Родину и русский народ,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развитие сопереживания к чувствам других людей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-учить давать нравственно-этическую оценку личным поступкам и поступкам других людей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DB688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Метапредметные</w:t>
      </w:r>
      <w:proofErr w:type="spellEnd"/>
      <w:r w:rsidRPr="00DB688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учить слушать собеседника и признавать иную точку зрения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учить осуществлять поиск и обработку информации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Предметные: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Формировать представление детей об истории празднования Светлого Христова Воскресенья, о пасхальных традициях, обычаях, играх.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-Умение осознавать ценность человеческой личности.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Формы организации познавательной деятельности на уроке: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фронтальная;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индивидуальная;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парная;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групповая.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Методы обучения: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объяснительно-иллюстративный;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частично-поисковый;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метод коллективного взаимодействия;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  <w:lang w:eastAsia="ru-RU"/>
        </w:rPr>
        <w:t>- метод контроля и оценки.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Предварительная подготовка:</w:t>
      </w:r>
      <w:r w:rsidRPr="00DB6887">
        <w:rPr>
          <w:rFonts w:ascii="Times New Roman" w:hAnsi="Times New Roman" w:cs="Times New Roman"/>
          <w:sz w:val="24"/>
          <w:szCs w:val="24"/>
          <w:lang w:eastAsia="ru-RU"/>
        </w:rPr>
        <w:t xml:space="preserve"> учат стихи, готовят сообщения о посте, с родителями готовят пасхальные яйца, работают в группах по подготовке пасхальных игр (узнают в Интернете, от бабушек и </w:t>
      </w:r>
      <w:proofErr w:type="spellStart"/>
      <w:r w:rsidRPr="00DB6887">
        <w:rPr>
          <w:rFonts w:ascii="Times New Roman" w:hAnsi="Times New Roman" w:cs="Times New Roman"/>
          <w:sz w:val="24"/>
          <w:szCs w:val="24"/>
          <w:lang w:eastAsia="ru-RU"/>
        </w:rPr>
        <w:t>пробабушек</w:t>
      </w:r>
      <w:proofErr w:type="spellEnd"/>
      <w:r w:rsidRPr="00DB6887">
        <w:rPr>
          <w:rFonts w:ascii="Times New Roman" w:hAnsi="Times New Roman" w:cs="Times New Roman"/>
          <w:sz w:val="24"/>
          <w:szCs w:val="24"/>
          <w:lang w:eastAsia="ru-RU"/>
        </w:rPr>
        <w:t>), находят в Интернете и книгах пословицы и поговорки о Пасхе.</w:t>
      </w:r>
    </w:p>
    <w:p w:rsidR="00594D38" w:rsidRPr="00DB6887" w:rsidRDefault="00594D38" w:rsidP="00DB68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B68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DB6887">
        <w:rPr>
          <w:rFonts w:ascii="Times New Roman" w:hAnsi="Times New Roman" w:cs="Times New Roman"/>
          <w:sz w:val="24"/>
          <w:szCs w:val="24"/>
          <w:lang w:eastAsia="ru-RU"/>
        </w:rPr>
        <w:t xml:space="preserve"> учебное  пособие </w:t>
      </w:r>
      <w:proofErr w:type="spellStart"/>
      <w:r w:rsidRPr="00DB6887">
        <w:rPr>
          <w:rFonts w:ascii="Times New Roman" w:hAnsi="Times New Roman" w:cs="Times New Roman"/>
          <w:sz w:val="24"/>
          <w:szCs w:val="24"/>
          <w:lang w:eastAsia="ru-RU"/>
        </w:rPr>
        <w:t>А.В.Кураева</w:t>
      </w:r>
      <w:proofErr w:type="spellEnd"/>
      <w:r w:rsidRPr="00DB6887">
        <w:rPr>
          <w:rFonts w:ascii="Times New Roman" w:hAnsi="Times New Roman" w:cs="Times New Roman"/>
          <w:sz w:val="24"/>
          <w:szCs w:val="24"/>
          <w:lang w:eastAsia="ru-RU"/>
        </w:rPr>
        <w:t xml:space="preserve"> «Основы православной культуры», мультимедийный проектор,  компьютер,  презентация, фрагменты записи колокольного звона, запись Пасхального гимна,  фонограмма «Пасха наша», заготовки отварных яиц, краски, карандаши, оборудование к пасхальным  играм.</w:t>
      </w:r>
      <w:proofErr w:type="gramEnd"/>
    </w:p>
    <w:p w:rsidR="00594D38" w:rsidRPr="00DB6887" w:rsidRDefault="00594D38" w:rsidP="0059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Ход </w:t>
      </w:r>
      <w:r w:rsidR="009239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занятия</w:t>
      </w:r>
    </w:p>
    <w:p w:rsidR="00594D38" w:rsidRPr="00DB6887" w:rsidRDefault="00594D38" w:rsidP="00594D3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6887">
        <w:rPr>
          <w:rFonts w:ascii="Times New Roman" w:eastAsia="Calibri" w:hAnsi="Times New Roman" w:cs="Times New Roman"/>
          <w:b/>
          <w:i/>
          <w:sz w:val="24"/>
          <w:szCs w:val="24"/>
        </w:rPr>
        <w:t>Организационный момент</w:t>
      </w:r>
      <w:proofErr w:type="gramStart"/>
      <w:r w:rsidRPr="00DB6887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proofErr w:type="gramEnd"/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(</w:t>
      </w:r>
      <w:proofErr w:type="gramStart"/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</w:t>
      </w:r>
      <w:proofErr w:type="gramEnd"/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лайд 1)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-Здравствуйте, ребята! Я очень рада видеть ваши добрые, веселые глаза. </w:t>
      </w: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Давайте возьмемся за </w:t>
      </w:r>
      <w:r w:rsidRPr="00DB6887">
        <w:rPr>
          <w:rFonts w:ascii="Times New Roman" w:eastAsia="+mn-ea" w:hAnsi="Times New Roman" w:cs="Times New Roman"/>
          <w:kern w:val="24"/>
          <w:sz w:val="24"/>
          <w:szCs w:val="24"/>
        </w:rPr>
        <w:t>руки и поприветствуем друг друга</w:t>
      </w:r>
      <w:proofErr w:type="gramStart"/>
      <w:r w:rsidRPr="00DB6887">
        <w:rPr>
          <w:rFonts w:ascii="Times New Roman" w:eastAsia="+mn-ea" w:hAnsi="Times New Roman" w:cs="Times New Roman"/>
          <w:kern w:val="24"/>
          <w:sz w:val="24"/>
          <w:szCs w:val="24"/>
        </w:rPr>
        <w:t xml:space="preserve"> :</w:t>
      </w:r>
      <w:proofErr w:type="gramEnd"/>
      <w:r w:rsidRPr="00DB6887">
        <w:rPr>
          <w:rFonts w:ascii="Times New Roman" w:eastAsia="+mn-ea" w:hAnsi="Times New Roman" w:cs="Times New Roman"/>
          <w:kern w:val="24"/>
          <w:sz w:val="24"/>
          <w:szCs w:val="24"/>
        </w:rPr>
        <w:t xml:space="preserve"> </w:t>
      </w:r>
      <w:r w:rsidRPr="00DB6887">
        <w:rPr>
          <w:rFonts w:ascii="Times New Roman" w:eastAsia="+mn-ea" w:hAnsi="Times New Roman" w:cs="Times New Roman"/>
          <w:b/>
          <w:i/>
          <w:kern w:val="24"/>
          <w:sz w:val="24"/>
          <w:szCs w:val="24"/>
        </w:rPr>
        <w:t>(</w:t>
      </w:r>
      <w:r w:rsidRPr="00DB6887">
        <w:rPr>
          <w:rFonts w:ascii="Times New Roman" w:eastAsia="+mn-ea" w:hAnsi="Times New Roman" w:cs="Times New Roman"/>
          <w:b/>
          <w:i/>
          <w:kern w:val="24"/>
          <w:sz w:val="24"/>
          <w:szCs w:val="24"/>
          <w:u w:val="single"/>
        </w:rPr>
        <w:t>слова на слайде</w:t>
      </w:r>
      <w:r w:rsidR="00E2103B" w:rsidRPr="00DB6887">
        <w:rPr>
          <w:rFonts w:ascii="Times New Roman" w:eastAsia="+mn-ea" w:hAnsi="Times New Roman" w:cs="Times New Roman"/>
          <w:b/>
          <w:i/>
          <w:kern w:val="24"/>
          <w:sz w:val="24"/>
          <w:szCs w:val="24"/>
          <w:u w:val="single"/>
        </w:rPr>
        <w:t xml:space="preserve"> 2</w:t>
      </w:r>
      <w:r w:rsidRPr="00DB6887">
        <w:rPr>
          <w:rFonts w:ascii="Times New Roman" w:eastAsia="+mn-ea" w:hAnsi="Times New Roman" w:cs="Times New Roman"/>
          <w:b/>
          <w:i/>
          <w:kern w:val="24"/>
          <w:sz w:val="24"/>
          <w:szCs w:val="24"/>
          <w:u w:val="single"/>
        </w:rPr>
        <w:t>):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Рано утром я встаю,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Бога я благодарю.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Солнцу, птицам улыбаюсь,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Слово «здравствуй»  говорю.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 кем встречаюсь поутру,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Всем здоровья я желаю,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Никого не обижаю.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Чтоб земля моя цвела,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Всем желаю я добра.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lastRenderedPageBreak/>
        <w:t>- А как люди при встрече приветствуют друг друга? Зачем это делать?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-Улыбнитесь друг другу, подарите окружающим  частичку своей любви, доброты, тепла и радости.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я хочу подарить Вам частичку своего любящего сердца. Каждый возьмите по сердечку и займите места в соответствии со своим цветом.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уже поняли, что сегодня мы будем работать в группах. Напомните мне правила работы в группе.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</w:t>
      </w:r>
    </w:p>
    <w:p w:rsidR="00594D38" w:rsidRPr="00DB6887" w:rsidRDefault="00594D38" w:rsidP="00594D3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B6887">
        <w:rPr>
          <w:rFonts w:ascii="Times New Roman" w:eastAsia="Calibri" w:hAnsi="Times New Roman" w:cs="Times New Roman"/>
          <w:b/>
          <w:i/>
          <w:sz w:val="24"/>
          <w:szCs w:val="24"/>
        </w:rPr>
        <w:t>Мотивация к  деятельности.</w:t>
      </w:r>
    </w:p>
    <w:p w:rsidR="00594D38" w:rsidRPr="00DB6887" w:rsidRDefault="00594D38" w:rsidP="00594D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b/>
          <w:i/>
          <w:sz w:val="24"/>
          <w:szCs w:val="24"/>
        </w:rPr>
        <w:t>Слайд 1</w:t>
      </w:r>
      <w:r w:rsidRPr="00DB68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94D38" w:rsidRPr="00DB6887" w:rsidRDefault="00594D38" w:rsidP="00594D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-Здравствуйте, ребята. </w:t>
      </w:r>
      <w:r w:rsidRPr="00DB6887">
        <w:rPr>
          <w:rFonts w:ascii="Times New Roman" w:eastAsia="Calibri" w:hAnsi="Times New Roman" w:cs="Times New Roman"/>
          <w:sz w:val="24"/>
          <w:szCs w:val="24"/>
        </w:rPr>
        <w:t>Совсем скоро христиане будут отмечать один из самых великих праздников. Послушайте церковное песнопение и подумайте, как называется праздник?</w:t>
      </w:r>
    </w:p>
    <w:p w:rsidR="00594D38" w:rsidRPr="00DB6887" w:rsidRDefault="00594D38" w:rsidP="00594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sectPr w:rsidR="00594D38" w:rsidRPr="00DB6887" w:rsidSect="00DB6887">
          <w:pgSz w:w="11906" w:h="16838"/>
          <w:pgMar w:top="426" w:right="566" w:bottom="567" w:left="709" w:header="708" w:footer="708" w:gutter="0"/>
          <w:cols w:space="720"/>
        </w:sectPr>
      </w:pPr>
      <w:r w:rsidRPr="00DB688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</w:t>
      </w:r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Звучит церковное песнопение </w:t>
      </w:r>
      <w:proofErr w:type="gramStart"/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–Т</w:t>
      </w:r>
      <w:proofErr w:type="gramEnd"/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ропарь Святой Пасхи)(прил.1)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Итак, кто даст ответ на вопрос « Как этот праздник называется?»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детей)</w:t>
      </w:r>
    </w:p>
    <w:p w:rsidR="00594D38" w:rsidRPr="00DB6887" w:rsidRDefault="00594D38" w:rsidP="00594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Верно – это Пасха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B688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3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)</w:t>
      </w:r>
    </w:p>
    <w:p w:rsidR="00594D38" w:rsidRPr="00DB6887" w:rsidRDefault="00594D38" w:rsidP="00594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DB688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Сообщение темы урока. Формулировка целей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Слайд 7</w:t>
      </w:r>
      <w:r w:rsidRPr="00DB688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- Да, ребята, для  православных весна — особенное время года. Именно с этим прекрасным временем года связан самый радостный праздник. Сегодня мы будем говорить о великом и светлом дне – Пасхе.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-Что вы знаете об этом празднике? (Ответы учащихся).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-Чтобы вы хотели ещё узнать об этом празднике?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-Сегодня на уроке мы узнаем: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Что воскресение не только день недели.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Что такое Пасха.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Как празднуют Пасху.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DB688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Актуализация имеющихся знаний по теме. 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 знаете, что означает слово «воскресенье»? 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Pr="00DB6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поиграем в игру «Ассоциация»</w:t>
      </w:r>
    </w:p>
    <w:p w:rsidR="00594D38" w:rsidRPr="00DB6887" w:rsidRDefault="00594D38" w:rsidP="00594D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группе я предлагаю на ваших сердечках, они лежат у вас на столе, написать слова, с которыми у вас ассоциируется это слово.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подумайте, о каком воскресенье говорит поэт Аполлон Майков?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4)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(Чтение стихотворения подготовленным учеником)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Повсюду благовест гудит,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всех церквей народ валит;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Заря глядит уже с небес…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Христос воскрес! Христос воскрес!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полей уж снят покров снегов,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реки рвутся из оков,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зеленеет ближний лес…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Христос воскрес! Христос воскрес!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просыпается земля,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одеваются поля…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Весна идёт, полна чудес,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Христос воскрес! Христос воскрес!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B6887">
        <w:rPr>
          <w:rFonts w:ascii="Times New Roman" w:hAnsi="Times New Roman" w:cs="Times New Roman"/>
          <w:sz w:val="24"/>
          <w:szCs w:val="24"/>
        </w:rPr>
        <w:t xml:space="preserve"> 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о каком воскресении говорится в стихотворении?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уч-ся)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 xml:space="preserve">    -  Правильно, ребята, о Воскресение Христово.</w:t>
      </w:r>
    </w:p>
    <w:p w:rsidR="00594D38" w:rsidRPr="00DB6887" w:rsidRDefault="00594D38" w:rsidP="00594D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Открытие нового знания</w:t>
      </w:r>
    </w:p>
    <w:p w:rsidR="00594D38" w:rsidRPr="00DB6887" w:rsidRDefault="00594D38" w:rsidP="00594D3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учител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слайд 5)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Наступал третий день после </w:t>
      </w:r>
      <w:proofErr w:type="spell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голгофских</w:t>
      </w:r>
      <w:proofErr w:type="spell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событий. Вдруг произошло сильное землетрясение. К пещере, где лежало тело </w:t>
      </w:r>
      <w:proofErr w:type="spell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Иисусово</w:t>
      </w:r>
      <w:proofErr w:type="spell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явился Ангел…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Ангел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отвалил камень от входа в пещеру и сел на нём. Лицо его сияло, как молния, а одежда была бела, как снег.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6)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Стерегущие гроб воины испугались и убежали. Когда рано утром некоторые женщины пришли к пещере, они увидели Ангела, который сообщил им радостную весть: Христос воскрес!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7)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сорок дней после воскресения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Христос привёл Своих учеников на гору Елеонскую, благословил их и на виду у них вознесся на небо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8)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со словарем.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а как вы думаете, что означает слово «Воскресение»? (ответы детей)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слово «Пасха»? (ответы детей)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слово «Иисус»? (ответы детей)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обратимся к толковым словарям и найдем значение этого слова там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9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)</w:t>
      </w:r>
    </w:p>
    <w:p w:rsidR="00E2103B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Воскресение - день возобновления жизни;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(слайд 10)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Пасха - «переход», «избавление», «освобождение»;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(слайд 11)</w:t>
      </w:r>
    </w:p>
    <w:p w:rsidR="00594D38" w:rsidRPr="00DB6887" w:rsidRDefault="00594D38" w:rsidP="00594D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Иисус - «Бог спасает», «Спаситель»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(слайд 12)</w:t>
      </w:r>
    </w:p>
    <w:p w:rsidR="00E2103B" w:rsidRPr="00DB6887" w:rsidRDefault="00E2103B" w:rsidP="00594D38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392C">
        <w:rPr>
          <w:rFonts w:ascii="Times New Roman" w:hAnsi="Times New Roman" w:cs="Times New Roman"/>
          <w:b/>
          <w:sz w:val="24"/>
          <w:szCs w:val="24"/>
        </w:rPr>
        <w:t xml:space="preserve">Работа </w:t>
      </w:r>
      <w:bookmarkStart w:id="0" w:name="_GoBack"/>
      <w:bookmarkEnd w:id="0"/>
      <w:r w:rsidRPr="00DB6887">
        <w:rPr>
          <w:rFonts w:ascii="Times New Roman" w:hAnsi="Times New Roman" w:cs="Times New Roman"/>
          <w:b/>
          <w:sz w:val="24"/>
          <w:szCs w:val="24"/>
        </w:rPr>
        <w:t xml:space="preserve"> в группах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>-Ребята, сейчас вы будете работать в группах. У вас на партах вопросы, а ответы найдете, поработав с учебником .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887">
        <w:rPr>
          <w:rFonts w:ascii="Times New Roman" w:hAnsi="Times New Roman" w:cs="Times New Roman"/>
          <w:b/>
          <w:sz w:val="24"/>
          <w:szCs w:val="24"/>
        </w:rPr>
        <w:t xml:space="preserve">1 группа: 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>- Почему Иисуса Христа почитают как Спасителя?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887">
        <w:rPr>
          <w:rFonts w:ascii="Times New Roman" w:hAnsi="Times New Roman" w:cs="Times New Roman"/>
          <w:b/>
          <w:sz w:val="24"/>
          <w:szCs w:val="24"/>
        </w:rPr>
        <w:t xml:space="preserve">2 группа: 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 xml:space="preserve"> -Почему Иисус не уклонился от казни?</w:t>
      </w:r>
    </w:p>
    <w:p w:rsidR="00E2103B" w:rsidRPr="00DB6887" w:rsidRDefault="00E2103B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13)</w:t>
      </w:r>
    </w:p>
    <w:p w:rsidR="00E2103B" w:rsidRPr="00DB6887" w:rsidRDefault="00594D38" w:rsidP="00594D38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B6887">
        <w:rPr>
          <w:rFonts w:ascii="Times New Roman" w:hAnsi="Times New Roman" w:cs="Times New Roman"/>
          <w:sz w:val="24"/>
          <w:szCs w:val="24"/>
        </w:rPr>
        <w:t>-День Воскресения Христова называется и почитается как праздник Пасхи, самый главный праздник христиан. В старину  этот праздник отмечался особо торжественно. Замирала вся Москва, весь Кремль в ожидании медного голоса колокола Ивана Великого. На второй удар колокола-великана начинали трезвонить - звонить радостным, красным, красивым звоном колокола всех московских храмов, разнося весть о Воскресении Христовом</w:t>
      </w:r>
      <w:proofErr w:type="gramStart"/>
      <w:r w:rsidRPr="00DB68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14)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 xml:space="preserve"> Вокруг всех храмов с торжественным пением «Христос воскресе» совершались крестные походы.   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lastRenderedPageBreak/>
        <w:t>В праздник люди приветствовали друг друга радостными словами: «Христос воскрес!» и слышали в ответ: «Воистину воскрес!»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6887">
        <w:rPr>
          <w:rFonts w:ascii="Times New Roman" w:hAnsi="Times New Roman" w:cs="Times New Roman"/>
          <w:sz w:val="24"/>
          <w:szCs w:val="24"/>
        </w:rPr>
        <w:t xml:space="preserve">Люди целовали друг друга, поздравляли с праздником и дарили красные пасхальные яйца, печеные  пасхи и куличи. Это называлось </w:t>
      </w:r>
      <w:proofErr w:type="spellStart"/>
      <w:r w:rsidRPr="00DB6887">
        <w:rPr>
          <w:rFonts w:ascii="Times New Roman" w:hAnsi="Times New Roman" w:cs="Times New Roman"/>
          <w:sz w:val="24"/>
          <w:szCs w:val="24"/>
        </w:rPr>
        <w:t>христованием</w:t>
      </w:r>
      <w:proofErr w:type="spellEnd"/>
      <w:r w:rsidRPr="00DB6887">
        <w:rPr>
          <w:rFonts w:ascii="Times New Roman" w:hAnsi="Times New Roman" w:cs="Times New Roman"/>
          <w:sz w:val="24"/>
          <w:szCs w:val="24"/>
        </w:rPr>
        <w:t xml:space="preserve">.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15)</w:t>
      </w:r>
    </w:p>
    <w:p w:rsidR="00594D38" w:rsidRPr="00DB6887" w:rsidRDefault="00594D38" w:rsidP="00594D3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VI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      Первичное закрепление.</w:t>
      </w: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загадку: Красное катается – всему миру чудо оповещает.</w:t>
      </w: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– пасхальное яйцо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16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)</w:t>
      </w: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знает, почему яйца на Пасху красят чаще всего в красный цвет?  (возможные ответы детей)</w:t>
      </w:r>
    </w:p>
    <w:p w:rsidR="00594D38" w:rsidRPr="00DB6887" w:rsidRDefault="00E2103B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17)</w:t>
      </w:r>
    </w:p>
    <w:p w:rsidR="00594D38" w:rsidRPr="00DB6887" w:rsidRDefault="00594D38" w:rsidP="00E2103B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Красный цвет – цвет крови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пролитой на Голгофе, но и одновременно цвет радости, и выбран он не случайно. По древнему преданию, святая равноапостольная Мария Магдалина отправилась с радостной вестью о Воскресении Христа в Рим к императору Тиберию. Она преподнесла ему яйцо и воскликнула: «Христос воскресе!» На что Тиберий ответил: «Не может человек воскреснуть, как не может это белое яйцо стать красным». И тут же яйцо покраснело!.. Императору больше ничего не оставалось, как ответить: «Воистину воскресе». Так Господь через чудо вразумил неверующего императора.</w:t>
      </w:r>
    </w:p>
    <w:p w:rsidR="00594D38" w:rsidRPr="00DB6887" w:rsidRDefault="00E2103B" w:rsidP="00E21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18)</w:t>
      </w: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Пасху яйца красят в разные цвета и дарят со словами «Христос Воскресе!»</w:t>
      </w:r>
    </w:p>
    <w:p w:rsidR="00594D38" w:rsidRPr="00DB6887" w:rsidRDefault="00594D38" w:rsidP="00594D38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ответ следует сказать «Воистину Воскресе!»- и расцеловаться в знак всепрощения и любви к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ближнему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Верующие обмениваются пасхальными яйцами.                                                                                                                                                                                                              Это действие называется – христосоваться. Ничего подобного в других странах нет.        </w:t>
      </w: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94D38" w:rsidRPr="00DB6887" w:rsidRDefault="00594D38" w:rsidP="00594D3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B6887">
        <w:rPr>
          <w:rFonts w:ascii="Times New Roman" w:hAnsi="Times New Roman" w:cs="Times New Roman"/>
          <w:b/>
          <w:sz w:val="24"/>
          <w:szCs w:val="24"/>
        </w:rPr>
        <w:t>Инсценирование</w:t>
      </w:r>
      <w:proofErr w:type="spellEnd"/>
      <w:r w:rsidRPr="00DB6887">
        <w:rPr>
          <w:rFonts w:ascii="Times New Roman" w:hAnsi="Times New Roman" w:cs="Times New Roman"/>
          <w:b/>
          <w:sz w:val="24"/>
          <w:szCs w:val="24"/>
        </w:rPr>
        <w:t xml:space="preserve"> (двое ребят):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Христос воскрес, Маша!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Воистину воскрес, Петя!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Вот тебе яичко красное, мне дедушка дал!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Я тебе дам </w:t>
      </w:r>
      <w:proofErr w:type="gramStart"/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жёлтенькое</w:t>
      </w:r>
      <w:proofErr w:type="gramEnd"/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, сама красила!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Пойдем яйца катать!</w:t>
      </w:r>
    </w:p>
    <w:p w:rsidR="00594D38" w:rsidRPr="00DB6887" w:rsidRDefault="00594D38" w:rsidP="00594D38">
      <w:pPr>
        <w:numPr>
          <w:ilvl w:val="0"/>
          <w:numId w:val="3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Пойдем! Как весело будет!</w:t>
      </w:r>
    </w:p>
    <w:p w:rsidR="00594D38" w:rsidRPr="00DB6887" w:rsidRDefault="00594D38" w:rsidP="00594D38">
      <w:pPr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D38" w:rsidRPr="00DB6887" w:rsidRDefault="00594D38" w:rsidP="00594D3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Всю пасхальную неделю верующие пребывают в торжестве и радости, ходят в гости, а так же помогают больным, немощным и обездоленным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594D38" w:rsidRPr="00DB6887" w:rsidRDefault="00E2103B" w:rsidP="00594D38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19</w:t>
      </w:r>
      <w:r w:rsidR="00594D38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)</w:t>
      </w:r>
    </w:p>
    <w:p w:rsidR="00594D38" w:rsidRPr="00DB6887" w:rsidRDefault="00594D38" w:rsidP="00594D3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-Любимые игры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–и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гры с пасхальными яйцами: катание яиц, битье яиц, крутись яйцо и другие)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B6887">
        <w:rPr>
          <w:rFonts w:ascii="Times New Roman" w:hAnsi="Times New Roman" w:cs="Times New Roman"/>
          <w:b/>
          <w:sz w:val="24"/>
          <w:szCs w:val="24"/>
          <w:lang w:eastAsia="ru-RU"/>
        </w:rPr>
        <w:t>Творческая работа учащихся.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воспитанников со значениями цветов яиц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20)</w:t>
      </w:r>
    </w:p>
    <w:p w:rsidR="00B02D13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 Красный цвет – знак счастья;</w:t>
      </w:r>
    </w:p>
    <w:p w:rsidR="00B02D13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Желтый  – знак солнца;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Зеленый цвет – знак жизни; </w:t>
      </w:r>
    </w:p>
    <w:p w:rsidR="00B02D13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Голубой цвет – знак неба;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 xml:space="preserve">Синий цвет – цвет ночи и таинства; 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Коричневый цвет – цвет земли.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Самый древний узор – геометрический.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</w:r>
      <w:proofErr w:type="gramStart"/>
      <w:r w:rsidRPr="00DB6887">
        <w:rPr>
          <w:rFonts w:ascii="Times New Roman" w:eastAsia="Calibri" w:hAnsi="Times New Roman" w:cs="Times New Roman"/>
          <w:sz w:val="24"/>
          <w:szCs w:val="24"/>
        </w:rPr>
        <w:t>Треугольники – единство духа, разума и тела; единство настоящего, прошлого и будущего;  единство семьи – мама, папа и ребенок; единство земных стихий – земли, воды, огня.</w:t>
      </w:r>
      <w:proofErr w:type="gramEnd"/>
      <w:r w:rsidRPr="00DB6887">
        <w:rPr>
          <w:rFonts w:ascii="Times New Roman" w:eastAsia="Calibri" w:hAnsi="Times New Roman" w:cs="Times New Roman"/>
          <w:sz w:val="24"/>
          <w:szCs w:val="24"/>
        </w:rPr>
        <w:br/>
        <w:t>Кукушка – эта птица, по легендам, хранит ключи от рая.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Листья дуба – мужской знак (сила, красота).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Звездочки – женский знак (здоровье, красота).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Точечки (слезинки) – слезы Богоматери.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Круг – знак бесконечности. 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3F0E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    - Вот как было важно красить яйца в определенный цвет.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- Давайте с вами рассмотрим символы, изображениями которых расписывали пасхальные яйца</w:t>
      </w:r>
      <w:proofErr w:type="gramStart"/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( рассматриваются изображения символов)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(слайд 21)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Сосна — долголетие и здоровье.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Звезда — нравственная чистота, человеколюбие.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Дубовый лист — гармония.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Солнце — к урожаю.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 Дети расписывают принесенные из дома вареные яйца фломастерами.</w:t>
      </w:r>
      <w:proofErr w:type="gramStart"/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)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(Звучит песня «Пасхальное яичко» (прил.2), дети раскрашивают яйца).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раскрасили яйца. Как они называются в народе?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Писанки)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Г) Игры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«</w:t>
      </w:r>
      <w:proofErr w:type="spellStart"/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писанками</w:t>
      </w:r>
      <w:proofErr w:type="spellEnd"/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Сейчас мы проведем игры с </w:t>
      </w:r>
      <w:proofErr w:type="spell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писанками</w:t>
      </w:r>
      <w:proofErr w:type="spell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Выходите!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(слайд 22)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выходят и становятся в две шеренги в центре зала: девочки напротив мальчиков, разворачиваются лицом друг к другу.)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Игра 1 (</w:t>
      </w:r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участвуют поочередно несколько пар)</w:t>
      </w:r>
      <w:r w:rsidRPr="00DB68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команде дети одновременно раскручивают свои </w:t>
      </w:r>
      <w:proofErr w:type="spell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писанки</w:t>
      </w:r>
      <w:proofErr w:type="spell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Чье яйцо дольше крутится, тот и победитель, он забирает яйцо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проигравшего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Игра 2 (</w:t>
      </w:r>
      <w:r w:rsidRPr="00DB688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участвуют оставшиеся пары)</w:t>
      </w:r>
      <w:r w:rsidRPr="00DB68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23)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Играющие катают </w:t>
      </w:r>
      <w:proofErr w:type="spell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писанки</w:t>
      </w:r>
      <w:proofErr w:type="spell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чтобы они столкнулись. Чье яйцо разбивается, тот отдает его сопернику.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Игра 3.</w:t>
      </w: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периметру стола разложены призы (конфеты, шоколадки, киндер-сюрпризы, небольшие игрушки). Ваша задача - своим яйцом выбить ту вещь, которая понравилась. Катать будем по очереди. Каждый получит тот приз, который он выбьет. Игра продолжится до тех пор, пока не выбьете все призы.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VII</w:t>
      </w:r>
      <w:proofErr w:type="gramStart"/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 Итог</w:t>
      </w:r>
      <w:proofErr w:type="gramEnd"/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урока.  </w:t>
      </w:r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24)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 Подходит к своему завершению наш урок, на котором мы очень много узнали и рассуждали о праздновании Пасхи в России. Каждый из вас может прочитать дополнительную литературу по данной теме, но сейчас я прошу вас ответить на вопросы.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вы поняли, почему Иисуса Христа почитают как Спасителя? (Потому что на крест он пошёл ради спасения людей).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Как христиане связывают свою судьбу с воскресением Христа? (Они верят, что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воскреснут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же как и Иисус).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 христиане приветствуют друг друга в пасхальные дни? 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(Христос воскрес.</w:t>
      </w:r>
      <w:proofErr w:type="gramEnd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Воистину воскрес).</w:t>
      </w:r>
      <w:proofErr w:type="gramEnd"/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чем состоит христианский пост? (В помощи ещё более голодным людям и принятии в свои дома беженцев)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Как звучит главный «Пасхальный гимн»? В чём его смысл? 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(Христос воскрес из мёртвых, победив своей смертью смерть, и прежде умершим даровал жизнь).</w:t>
      </w:r>
      <w:proofErr w:type="gramEnd"/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VIII</w:t>
      </w: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Рефлексия.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чтобы узнать  какое у вас настроение после нашего урока, вам нужно выбрать сердечко соответствующего цвета? 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вам было интересно на уроке – выбирайте красивое, красное яйцо, а если вам было не интересно, ничего нового вы не узнали – синее. А у меня есть корзинка, которую нужно заполнить яйцами</w:t>
      </w:r>
      <w:proofErr w:type="gramStart"/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</w:t>
      </w:r>
      <w:proofErr w:type="gramStart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</w:t>
      </w:r>
      <w:proofErr w:type="gramEnd"/>
      <w:r w:rsidR="00E2103B"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лайд 25)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-Дорогие ребята, не забудьте поздравить с Пасхой своих родителей и близких и подарить яйцо со словами: «Христос воскрес!» Желаю здоровья, счастья, мира с родными и близкими вам людьми. Чаще радуйте своих родителей хорошими поступками. Ведь и Господь после Своего Воскресения заповедовал всем: «Радуйтесь!» И пусть ваша душа будет светлой в тёплых лучах любви Иисуса Христа! 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«Христос Воскресе!» прошепчу </w:t>
      </w:r>
    </w:p>
    <w:p w:rsidR="00594D38" w:rsidRPr="00DB6887" w:rsidRDefault="00594D38" w:rsidP="00594D3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6887">
        <w:rPr>
          <w:rFonts w:ascii="Times New Roman" w:eastAsia="Calibri" w:hAnsi="Times New Roman" w:cs="Times New Roman"/>
          <w:sz w:val="24"/>
          <w:szCs w:val="24"/>
        </w:rPr>
        <w:t>И от чистого сердца поздравляю,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И в день ПАСХИ вам с радостью желаю,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Чтоб жили в полном здравии и радости,</w:t>
      </w:r>
      <w:r w:rsidRPr="00DB6887">
        <w:rPr>
          <w:rFonts w:ascii="Times New Roman" w:eastAsia="Calibri" w:hAnsi="Times New Roman" w:cs="Times New Roman"/>
          <w:sz w:val="24"/>
          <w:szCs w:val="24"/>
        </w:rPr>
        <w:br/>
        <w:t>Без печалей, горести и зависти</w:t>
      </w:r>
      <w:proofErr w:type="gramStart"/>
      <w:r w:rsidRPr="00DB688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E2103B" w:rsidRPr="00DB68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(</w:t>
      </w:r>
      <w:proofErr w:type="gramStart"/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</w:t>
      </w:r>
      <w:proofErr w:type="gramEnd"/>
      <w:r w:rsidR="00E2103B"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лайд 26</w:t>
      </w:r>
      <w:r w:rsidRPr="00DB688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)</w:t>
      </w:r>
    </w:p>
    <w:p w:rsidR="00594D38" w:rsidRPr="00DB6887" w:rsidRDefault="00594D38" w:rsidP="00594D3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  на выбор:</w:t>
      </w:r>
    </w:p>
    <w:p w:rsidR="00594D38" w:rsidRPr="00DB6887" w:rsidRDefault="00373AD2" w:rsidP="00594D3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1.На следующем уроке вы расскаже</w:t>
      </w:r>
      <w:r w:rsidR="00594D38"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 о традициях празднования православного праздника Пасха в вашей семье. </w:t>
      </w:r>
    </w:p>
    <w:p w:rsidR="00E2103B" w:rsidRPr="00DB6887" w:rsidRDefault="00594D38" w:rsidP="00594D3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88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Нарисовать рисунок на </w:t>
      </w:r>
      <w:r w:rsidRPr="00DB6887">
        <w:rPr>
          <w:rFonts w:ascii="Times New Roman" w:eastAsia="Calibri" w:hAnsi="Times New Roman" w:cs="Times New Roman"/>
          <w:b/>
          <w:bCs/>
          <w:sz w:val="24"/>
          <w:szCs w:val="24"/>
        </w:rPr>
        <w:t>тему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DB6887">
        <w:rPr>
          <w:rFonts w:ascii="Times New Roman" w:eastAsia="Calibri" w:hAnsi="Times New Roman" w:cs="Times New Roman"/>
          <w:b/>
          <w:bCs/>
          <w:sz w:val="24"/>
          <w:szCs w:val="24"/>
        </w:rPr>
        <w:t>Пасха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», - изготовить </w:t>
      </w:r>
      <w:r w:rsidRPr="00DB6887">
        <w:rPr>
          <w:rFonts w:ascii="Times New Roman" w:eastAsia="Calibri" w:hAnsi="Times New Roman" w:cs="Times New Roman"/>
          <w:b/>
          <w:bCs/>
          <w:sz w:val="24"/>
          <w:szCs w:val="24"/>
        </w:rPr>
        <w:t>пасхальную</w:t>
      </w:r>
      <w:r w:rsidRPr="00DB6887">
        <w:rPr>
          <w:rFonts w:ascii="Times New Roman" w:eastAsia="Calibri" w:hAnsi="Times New Roman" w:cs="Times New Roman"/>
          <w:sz w:val="24"/>
          <w:szCs w:val="24"/>
        </w:rPr>
        <w:t xml:space="preserve"> открытку.</w:t>
      </w:r>
    </w:p>
    <w:p w:rsidR="00594D38" w:rsidRPr="00DB6887" w:rsidRDefault="00DB6887" w:rsidP="00DB688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594D38" w:rsidRPr="00DB6887" w:rsidSect="00DB6887">
          <w:type w:val="continuous"/>
          <w:pgSz w:w="11906" w:h="16838"/>
          <w:pgMar w:top="426" w:right="424" w:bottom="426" w:left="567" w:header="708" w:footer="708" w:gutter="0"/>
          <w:cols w:space="708"/>
        </w:sectPr>
      </w:pPr>
      <w:r w:rsidRPr="00DB688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(слайд 2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7)</w:t>
      </w:r>
    </w:p>
    <w:p w:rsidR="000103F0" w:rsidRPr="00DB6887" w:rsidRDefault="000103F0" w:rsidP="00DB6887">
      <w:pPr>
        <w:tabs>
          <w:tab w:val="left" w:pos="3885"/>
        </w:tabs>
        <w:rPr>
          <w:sz w:val="24"/>
          <w:szCs w:val="24"/>
          <w:lang w:val="en-US"/>
        </w:rPr>
      </w:pPr>
    </w:p>
    <w:sectPr w:rsidR="000103F0" w:rsidRPr="00DB6887" w:rsidSect="00DB688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C12E0"/>
    <w:multiLevelType w:val="hybridMultilevel"/>
    <w:tmpl w:val="E43208DA"/>
    <w:lvl w:ilvl="0" w:tplc="4FE6C07C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522775"/>
    <w:multiLevelType w:val="hybridMultilevel"/>
    <w:tmpl w:val="B9268780"/>
    <w:lvl w:ilvl="0" w:tplc="CEEE3B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44D7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C682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7614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A008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2681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BA15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3070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CE48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73E3325"/>
    <w:multiLevelType w:val="hybridMultilevel"/>
    <w:tmpl w:val="20D6323C"/>
    <w:lvl w:ilvl="0" w:tplc="69682EF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38"/>
    <w:rsid w:val="000103F0"/>
    <w:rsid w:val="00373AD2"/>
    <w:rsid w:val="00594D38"/>
    <w:rsid w:val="0092392C"/>
    <w:rsid w:val="00DB6887"/>
    <w:rsid w:val="00E2103B"/>
    <w:rsid w:val="00EB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68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68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2021-09-28T06:52:00Z</dcterms:created>
  <dcterms:modified xsi:type="dcterms:W3CDTF">2021-09-28T06:52:00Z</dcterms:modified>
</cp:coreProperties>
</file>