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     </w:t>
      </w:r>
      <w:r w:rsidRPr="00B862E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Использование </w:t>
      </w:r>
      <w:proofErr w:type="spellStart"/>
      <w:r w:rsidRPr="00B862E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сказкотерапии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педагогом-психологом в работе с детьми с ОВЗ.  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Одной из важных задач п</w:t>
      </w:r>
      <w:bookmarkStart w:id="0" w:name="_GoBack"/>
      <w:bookmarkEnd w:id="0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ри работе с детьми с ограниченными возможностями здоровья (ОВЗ) является интеграция их в общество.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  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Интеграция детей с ограниченными возможностями означает - да - что это значит? Что такое дети-инвалиды и чем они отличаются от других детей?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Инвалидность означает, например, неспособность идти в ногу с другими детьми в группе детского сада или учениками в школе. Это означало бы, что если бы группа людей с нарушением слуха говорила на языке жестов, то слушающий, стоящий рядом, должен был бы считать себя инвалидом.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Если инвалид-колясочник находится в группе с детьми, которые могут ходить, он снова считается инвалидом.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Из этих небольших примеров видно, что от ситуации зависит, будет ли кто-то назван инвалидом.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Дети с умственными недостатками проходят в основном те же стадии развития, что и другие дети они могут ходить и говорить, смеяться и </w:t>
      </w:r>
      <w:proofErr w:type="gram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плакать</w:t>
      </w:r>
      <w:proofErr w:type="gram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 не чувствовать себя инвалидами.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Есть много групп, в которых дети различаются по темпераменту, но ведь об инвалидности сразу не говорят.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 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Инвалидность существует только в контексте. Мы все очень разные, у нас разные физические и психологические требования, с которыми нам приходится жить. Это становится проблемой только тогда, когда мы живем в группе, для которой характерно то, чем она значительно отличается от нас.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Умственно отсталые люди воспринимаются как инвалиды, потому что они не могут следовать объяснениям на уроках в школе, они не умеют хорошо читать и писать испытывают трудности с поиском пути в повседневной жизни и чаще других нуждаются в помощи.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 инвалидов-колясочников часто бывает множественная инвалидность, что означает, что они имеют психические расстройства в дополнение к физическим недостаткам. Но так бывает не во всех случаях. В некоторых случаях они просто не могут ходить.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Слепые люди могут все, но только не видеть. Им нужна помощь только тогда, когда дело касается зрительного восприятия; когда дело доходит до тактильного восприятия, они намного впереди всех нас. Они также могут легко воспринимать эмоции, выражаемые голосом.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  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Следовательно, отличаться - значит жить с индивидуальными ограничениями и иметь возможность приобретать для этого другие навыки. Я видела, как у умственно отсталого ребенка была такая глубокая способность воспринимать музыку, что звуки явно доходили «до его сердца».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 мы, так называемые «нормальные» люди? Разве мы не совсем разные? Разве у кого-то нет особого «чутья» к красоте, порядку, настроениям окружающих? В нашем обиходе мы часто представляем различия как недостаток, но это означает, что мы все в той или иной степени недееспособны и у нас разные навыки. Именно это разнообразие помогает людям лучше организовывать свою жизнь. Некоторые люди лучше справляются с людьми, поэтому они предпочитают заботиться о детях и других людях, другие обладают «шестым чутьем» для решения технических проблем и предпочитают работать на компьютере или машине. Мы все нужны друг другу.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Как же помочь ребенку с ОВЗ лучше интегрироваться в общество, где бы он мог быть «своим»?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 xml:space="preserve">Когда ребенку трудно разобраться с тем, что с ним происходит, как поступить в сложной ситуации, можно придумать для него сказку – это и безопасно, потому, что это не про него самого, а про мышонка, зайку и мишку, и интересно, сказки всегда глубоки, проникновенны, часто посвящены проблемам жизни и смерти, отношению к потерям и приобретениям, любви и жизненному пути. Сказки помогают в работе с детскими страхами, агрессией, </w:t>
      </w:r>
      <w:proofErr w:type="spellStart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гиперактивностью</w:t>
      </w:r>
      <w:proofErr w:type="spellEnd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 xml:space="preserve">. Вовремя рассказанная сказка для ребенка означает столько же, сколько психологическая консультация для взрослых. Терапевтические сказки помогают там, где другие психологические техники могут оказаться бессильны. </w:t>
      </w:r>
      <w:proofErr w:type="spellStart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Сказкотерапия</w:t>
      </w:r>
      <w:proofErr w:type="spellEnd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 xml:space="preserve"> по </w:t>
      </w:r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lastRenderedPageBreak/>
        <w:t>сравнению с другими подходами практически не имеет ограничений. Нет возрастных границ: в каждом возрасте своя сказка, миф, притча и т. д. Я попробовала применить этот метод для работы с детьми с ограниченными возможностями здоровья.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Сказкотерапия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это направление практической психологии, использующие сказочные ресурсы для решения ряда задач: воспитания, образования, развития личности, это «лечение сказкой», один из самых доступных и в то же время эффективных методов корректирования поведения и сознания ребенка. В </w:t>
      </w: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сказкотерапии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используются терапевтические сказки – истории, рассказывающие о проблемах и переживаниях, с которыми сталкивается ребенок. Благодаря </w:t>
      </w: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сказкотерапии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ребенка формируется творческое отношение к жизни, она помогает увидеть многообразие способов достижения цели, развивает скрытые способности к решению жизненных задач, появляется уверенность в своих силах, развивается самооценка и самоконтроль.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работы с детьми с ОВЗ я выбираю народные сказки. Народные сказки в литературе называют мифами. Древнейшая основа мифов и сказок - единство человека и природы. Для древнего сознания было характерно находить персоналии человеческих чувств и отношений: любовь, горе, страдание и так далее. Это явление также используется в психолого-педагогической практике сегодня.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свою очередь, следует отдельно сказать несколько слов о сюжетах сказок.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Сюжеты народных сказок разнообразны. Среди них можно выделить следующие виды.</w:t>
      </w:r>
    </w:p>
    <w:p w:rsidR="00B862EA" w:rsidRPr="00B862EA" w:rsidRDefault="00B862EA" w:rsidP="00B862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Сказки о животных, взаимоотношениях между людьми и животными. 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Маленькие дети отождествляют себя с животными, стараются быть похожими на них. Поэтому сказки о животных могут лучше передать жизненный опыт детям.</w:t>
      </w:r>
    </w:p>
    <w:p w:rsidR="00B862EA" w:rsidRPr="00B862EA" w:rsidRDefault="00B862EA" w:rsidP="00B862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Страшные истории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Сказки о злых духах: ведьмах, колдуньях и др. В современной детской субкультуре отличает и сказки-страшилки. Видимо, здесь мы имеем дело с фактом детской </w:t>
      </w: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самотерапии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многократно моделируя и волнуя нарушенную ситуацию в сказке, дети освобождаются от напряжения и получают новые способы реагирования.</w:t>
      </w:r>
    </w:p>
    <w:p w:rsidR="00B862EA" w:rsidRPr="00B862EA" w:rsidRDefault="00B862EA" w:rsidP="00B862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Волшебные сказки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Самые увлекательные сказки для детей 6-7 лет. Благодаря волшебным сказкам подсознание ребенка получает пример жизненной мудрости и информацию о духовном развитии человека.</w:t>
      </w:r>
    </w:p>
    <w:p w:rsidR="00B862EA" w:rsidRPr="00B862EA" w:rsidRDefault="00B862EA" w:rsidP="00B862E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Повседневные сказки</w:t>
      </w: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Они часто рассказывают об обманах повседневной жизни; показывают пути разрешения конфликтных ситуаций. Они формируют позицию здравого смысла и здравого чувства юмора в отношении невзгод, рассказывают о маленьких семейных хитростях. Поэтому повседневные сказки незаменимы в семейном консультировании они направлены на формирование положительных семейных отношений.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 со сказкой начинается с ее анализа, обсуждения. Для ощущения реальности жизненных ситуаций, можно использовать другие формы работы со сказками это, изготовление кукол, инсценировка, рисование, песочная терапия, пальчиковая игра, кукольный театр.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862E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Психокоррекционные</w:t>
      </w:r>
      <w:proofErr w:type="spellEnd"/>
      <w:r w:rsidRPr="00B862E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сказки.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того, чтобы сказка или история набрались сил и помогли ребенку, необходимо придерживаться определенных правил ее создания:</w:t>
      </w:r>
    </w:p>
    <w:p w:rsidR="00B862EA" w:rsidRPr="00B862EA" w:rsidRDefault="00B862EA" w:rsidP="00B862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Сказка должна быть в некоторых деталях идентична задаче ребенка, но не должна иметь с ней полного сходства.</w:t>
      </w:r>
    </w:p>
    <w:p w:rsidR="00B862EA" w:rsidRPr="00B862EA" w:rsidRDefault="00B862EA" w:rsidP="00B862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Сказка должна предлагать заменяющий опыт, используя который ребенок может сделать новый выбор при решении задачи.</w:t>
      </w:r>
    </w:p>
    <w:p w:rsidR="00B862EA" w:rsidRPr="00B862EA" w:rsidRDefault="00B862EA" w:rsidP="00B862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Сказочный сюжет следует разворачивать в определенной последовательности:</w:t>
      </w:r>
    </w:p>
    <w:p w:rsidR="00B862EA" w:rsidRPr="00B862EA" w:rsidRDefault="00B862EA" w:rsidP="00B862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Жили-были там…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Начало сказки, знакомство с ее героями.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Детям лучше сделать игрушку, человечков и зверушек, чтобы они были главным героем сказок;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 5 лет - феи, волшебники, принцессы, принцы, солдаты и так далее.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Примерно с 5-6 лет ребенок предпочитает волшебные сказки.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подростковом возрасте могут быть интересны сказки-притчи и бытовые сказки.</w:t>
      </w:r>
    </w:p>
    <w:p w:rsidR="00B862EA" w:rsidRPr="00B862EA" w:rsidRDefault="00B862EA" w:rsidP="00B862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Когда вдруг однажды ...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Герой сталкивается с определенной проблемой, конфликтом, совпадающим с проблемой ребенка.</w:t>
      </w:r>
    </w:p>
    <w:p w:rsidR="00B862EA" w:rsidRPr="00B862EA" w:rsidRDefault="00B862EA" w:rsidP="00B862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Из-за этого …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 показывает, в чем состоит решение проблемы и как это делают герои сказки.</w:t>
      </w:r>
    </w:p>
    <w:p w:rsidR="00B862EA" w:rsidRPr="00B862EA" w:rsidRDefault="00B862EA" w:rsidP="00B862E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Кульминация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Герои сказки справляются с трудностями.</w:t>
      </w:r>
    </w:p>
    <w:p w:rsidR="00B862EA" w:rsidRPr="00B862EA" w:rsidRDefault="00B862EA" w:rsidP="00B862E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Результат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Исход сказки при работе с детьми ОВЗ должен быть положительным, позитивным, радостным.</w:t>
      </w:r>
    </w:p>
    <w:p w:rsidR="00B862EA" w:rsidRPr="00B862EA" w:rsidRDefault="00B862EA" w:rsidP="00B862E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Мораль сказки…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Герои сказки извлекают уроки из своих действий. Их жизнь кардинально меняется.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создания </w:t>
      </w: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психокоррекционной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сказки воспитатель может использовать </w:t>
      </w:r>
      <w:r w:rsidRPr="00B862E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следующий алгоритм:</w:t>
      </w:r>
    </w:p>
    <w:p w:rsidR="00B862EA" w:rsidRPr="00B862EA" w:rsidRDefault="00B862EA" w:rsidP="00B862E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Прежде всего выбрать героя, близкого ребенку по полу, возрасту, характеру.</w:t>
      </w:r>
    </w:p>
    <w:p w:rsidR="00B862EA" w:rsidRPr="00B862EA" w:rsidRDefault="00B862EA" w:rsidP="00B862E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Затем описать жизнь героя в сказочной стране так, чтобы ребенок нашел сходство со своей жизнью.</w:t>
      </w:r>
    </w:p>
    <w:p w:rsidR="00B862EA" w:rsidRPr="00B862EA" w:rsidRDefault="00B862EA" w:rsidP="00B862E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Далее поместить героя в проблемную ситуацию, аналогичную реальной ситуации ребенка, и приписать герою все заботы ребенка.</w:t>
      </w:r>
    </w:p>
    <w:p w:rsidR="00B862EA" w:rsidRPr="00B862EA" w:rsidRDefault="00B862EA" w:rsidP="00B862E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Поиск героем сказки выхода из созданной ситуации. Для этого нужно начать обострять ситуацию, довести ее до логического конца, что также приводит героя к изменениям. Герой может встретиться с существами, попавшими в такую ​​же ситуацию, и посмотреть, как они выходят из этой ситуации; он встречает «воспитателя» - мудрого наставника, объясняющего ему смысл происходящего. Задача воспитателя - через сказочные события показать герою ситуацию с разных сторон, предложить ему альтернативу модели поведения, помогающую найти в данной ситуации позитивный смысл.</w:t>
      </w:r>
    </w:p>
    <w:p w:rsidR="00B862EA" w:rsidRPr="00B862EA" w:rsidRDefault="00B862EA" w:rsidP="00B862E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Осознание героем сказки неправильного поведения и обращение на путь перемен.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 xml:space="preserve">   </w:t>
      </w:r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Рассказы, а в особенности сказки, всегда были самым эффективным средством общения с детьми. Сказки передавались и передаются из поколения в поколение на протяжении многих веков. В сказках поднимаются важные для детского мировоззрения проблемы. Например, в «Золушке» – соперничество между сестрами; в сказке о «</w:t>
      </w:r>
      <w:proofErr w:type="spellStart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Гензеле</w:t>
      </w:r>
      <w:proofErr w:type="spellEnd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Гретель</w:t>
      </w:r>
      <w:proofErr w:type="spellEnd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 xml:space="preserve">» – боязнь быть покинутым; в «Мальчик с пальчик» - проблема беззащитности; «Каждый должен быть кому-нибудь нужен» Е.Г. </w:t>
      </w:r>
      <w:proofErr w:type="spellStart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Каргановой</w:t>
      </w:r>
      <w:proofErr w:type="spellEnd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 xml:space="preserve"> (мультфильм «Без этого нельзя» </w:t>
      </w:r>
      <w:proofErr w:type="spellStart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Союзмультфильм</w:t>
      </w:r>
      <w:proofErr w:type="spellEnd"/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 xml:space="preserve"> 1971г.) – о необходимости привязанности и т.д.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В сказках рассказывается о том, что есть добро и зло, о противостоянии между ними, о страхах и несправедливости, но главное – в них показывается возможность справиться, казалось бы, с безвыходными ситуациями.</w:t>
      </w:r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 xml:space="preserve">     </w:t>
      </w:r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Сказки позволяют ребенку в комфортном виде воспринять свои трудности и научиться бороться с ними действенным способом. Важно то, что сказки воспринимаются ребенком гораздо лучше, чем просто разговор на беспокоящую их тему, они воспитывают в них чувство собственного достоинства, ответственности за себя и свои поступки.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  <w:lang w:eastAsia="ru-RU"/>
        </w:rPr>
        <w:t>Детей нужно всегда хвалить, поощрять, одобрять, создавать положительную атмосферу вокруг него. Всегда нужно верить в возможности каждого ребенка, в то доброе, что в нем заложено. Дети нуждаются в друзьях и союзниках им, как воздух, необходимы наша любовь, понимание и принятие, каждый ребенок уникален, является полноправной личностью и заслуживает лучшего.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</w:t>
      </w:r>
    </w:p>
    <w:p w:rsidR="00B862EA" w:rsidRPr="00B862EA" w:rsidRDefault="00B862EA" w:rsidP="00B862EA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Список литературы:</w:t>
      </w:r>
    </w:p>
    <w:p w:rsidR="00B862EA" w:rsidRPr="00B862EA" w:rsidRDefault="00B862EA" w:rsidP="00B862E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Ткач Р. М. Т48 </w:t>
      </w: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Сказкотерапия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детских проблем. — СПб.: Речь; М.: </w:t>
      </w:r>
      <w:proofErr w:type="gram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Сфера,.</w:t>
      </w:r>
      <w:proofErr w:type="gram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2008. — 118 с.</w:t>
      </w:r>
    </w:p>
    <w:p w:rsidR="00B862EA" w:rsidRPr="00B862EA" w:rsidRDefault="00B862EA" w:rsidP="00B862E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Вачков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И.В. Сказочная терапия. Развитие сознания через психологическую сказку. - </w:t>
      </w:r>
      <w:proofErr w:type="gram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 :</w:t>
      </w:r>
      <w:proofErr w:type="gram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Ос- 89, 2007.-144 с.</w:t>
      </w:r>
    </w:p>
    <w:p w:rsidR="00B862EA" w:rsidRPr="00B862EA" w:rsidRDefault="00B862EA" w:rsidP="00B862E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Гребенщикова Л.Г. Принципы марионеточной терапии. Галерея кукол. - </w:t>
      </w:r>
      <w:proofErr w:type="gram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СПб .</w:t>
      </w:r>
      <w:proofErr w:type="gram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Речь, 2007. - 80 с.</w:t>
      </w:r>
    </w:p>
    <w:p w:rsidR="00B862EA" w:rsidRPr="00B862EA" w:rsidRDefault="00B862EA" w:rsidP="00B862E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Зинкевич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-Евстигнеева Т.Д. Формы и методы работы со сказками. - </w:t>
      </w:r>
      <w:proofErr w:type="gram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СПб .</w:t>
      </w:r>
      <w:proofErr w:type="gram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Речь, 2008. - 240 с.</w:t>
      </w:r>
    </w:p>
    <w:p w:rsidR="00B862EA" w:rsidRPr="00B862EA" w:rsidRDefault="00B862EA" w:rsidP="00B862E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Зинкевич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-Евстигнеева Т.Д. Основы сказочной терапии.</w:t>
      </w:r>
    </w:p>
    <w:p w:rsidR="00B862EA" w:rsidRPr="00B862EA" w:rsidRDefault="00B862EA" w:rsidP="00B862E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Киселева М.Б. Арт-терапия в работе с детьми: Пособие для детских психологов, педагогов, врачей и специалистов, работающих с детьми. - </w:t>
      </w:r>
      <w:proofErr w:type="gram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СПб .</w:t>
      </w:r>
      <w:proofErr w:type="gram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Речь, 2006. - 160 с.</w:t>
      </w:r>
    </w:p>
    <w:p w:rsidR="00B862EA" w:rsidRPr="00B862EA" w:rsidRDefault="00B862EA" w:rsidP="00B862E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Притчи, сказки, метафоры в развитии ребенка. - </w:t>
      </w:r>
      <w:proofErr w:type="gram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СПб .</w:t>
      </w:r>
      <w:proofErr w:type="gram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Речь, 2007. - 296 с.</w:t>
      </w:r>
    </w:p>
    <w:p w:rsidR="00B862EA" w:rsidRPr="00B862EA" w:rsidRDefault="00B862EA" w:rsidP="00B862E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Из гусеницы в бабочку. Психологические сказки, притчи, метафоры в индивидуальной и групповой работе Ирина </w:t>
      </w:r>
      <w:proofErr w:type="spellStart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Стишенок</w:t>
      </w:r>
      <w:proofErr w:type="spellEnd"/>
      <w:r w:rsidRPr="00B862E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Издательство «Генезис» 2012г.</w:t>
      </w:r>
    </w:p>
    <w:p w:rsidR="00940005" w:rsidRPr="00B862EA" w:rsidRDefault="00940005" w:rsidP="00B862EA">
      <w:pPr>
        <w:contextualSpacing/>
        <w:rPr>
          <w:rFonts w:ascii="Times New Roman" w:hAnsi="Times New Roman" w:cs="Times New Roman"/>
          <w:sz w:val="24"/>
          <w:szCs w:val="24"/>
        </w:rPr>
      </w:pPr>
    </w:p>
    <w:sectPr w:rsidR="00940005" w:rsidRPr="00B86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20A09"/>
    <w:multiLevelType w:val="multilevel"/>
    <w:tmpl w:val="7346D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D478C"/>
    <w:multiLevelType w:val="multilevel"/>
    <w:tmpl w:val="F62A2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D6635"/>
    <w:multiLevelType w:val="multilevel"/>
    <w:tmpl w:val="74901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B67F62"/>
    <w:multiLevelType w:val="multilevel"/>
    <w:tmpl w:val="3D22A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571047"/>
    <w:multiLevelType w:val="multilevel"/>
    <w:tmpl w:val="2FC62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075187"/>
    <w:multiLevelType w:val="multilevel"/>
    <w:tmpl w:val="CBFC0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F068B5"/>
    <w:multiLevelType w:val="multilevel"/>
    <w:tmpl w:val="69C05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CD2EEE"/>
    <w:multiLevelType w:val="multilevel"/>
    <w:tmpl w:val="2318C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0349C7"/>
    <w:multiLevelType w:val="multilevel"/>
    <w:tmpl w:val="1D6E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B76D38"/>
    <w:multiLevelType w:val="multilevel"/>
    <w:tmpl w:val="786E9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9"/>
  </w:num>
  <w:num w:numId="10">
    <w:abstractNumId w:val="5"/>
  </w:num>
  <w:num w:numId="11">
    <w:abstractNumId w:val="5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2EA"/>
    <w:rsid w:val="00940005"/>
    <w:rsid w:val="00B8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7ED0D"/>
  <w15:chartTrackingRefBased/>
  <w15:docId w15:val="{57854D9E-CD67-4B10-AADE-5A8990135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0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1662</Words>
  <Characters>9475</Characters>
  <Application>Microsoft Office Word</Application>
  <DocSecurity>0</DocSecurity>
  <Lines>78</Lines>
  <Paragraphs>22</Paragraphs>
  <ScaleCrop>false</ScaleCrop>
  <Company/>
  <LinksUpToDate>false</LinksUpToDate>
  <CharactersWithSpaces>11115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2021-08-10T08:55:00Z</dcterms:created>
  <dcterms:modified xsi:type="dcterms:W3CDTF">2021-08-10T08:59:00Z</dcterms:modified>
</cp:coreProperties>
</file>