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AD6" w:rsidRDefault="00E10AD6" w:rsidP="008D283C">
      <w:pPr>
        <w:pStyle w:val="c0"/>
        <w:spacing w:before="0" w:beforeAutospacing="0" w:after="0" w:afterAutospacing="0"/>
        <w:rPr>
          <w:rStyle w:val="c7"/>
          <w:b/>
        </w:rPr>
      </w:pPr>
      <w:r>
        <w:rPr>
          <w:rStyle w:val="c7"/>
          <w:b/>
        </w:rPr>
        <w:t xml:space="preserve">Авторы: учителя начальных классов ГКОУ «Школа – интернат №2» г. Оренбурга </w:t>
      </w:r>
      <w:proofErr w:type="spellStart"/>
      <w:r>
        <w:rPr>
          <w:rStyle w:val="c7"/>
          <w:b/>
        </w:rPr>
        <w:t>Козыний</w:t>
      </w:r>
      <w:proofErr w:type="spellEnd"/>
      <w:r>
        <w:rPr>
          <w:rStyle w:val="c7"/>
          <w:b/>
        </w:rPr>
        <w:t xml:space="preserve"> Н.Л, Захарчук Г.Ф.</w:t>
      </w:r>
      <w:bookmarkStart w:id="0" w:name="_GoBack"/>
      <w:bookmarkEnd w:id="0"/>
    </w:p>
    <w:p w:rsidR="008D283C" w:rsidRPr="00033EE2" w:rsidRDefault="008D283C" w:rsidP="008D283C">
      <w:pPr>
        <w:pStyle w:val="c0"/>
        <w:spacing w:before="0" w:beforeAutospacing="0" w:after="0" w:afterAutospacing="0"/>
        <w:rPr>
          <w:rStyle w:val="c5"/>
          <w:rFonts w:eastAsiaTheme="minorEastAsia"/>
        </w:rPr>
      </w:pPr>
      <w:r w:rsidRPr="00033EE2">
        <w:rPr>
          <w:rStyle w:val="c7"/>
          <w:b/>
        </w:rPr>
        <w:t>Цель проекта</w:t>
      </w:r>
      <w:r w:rsidRPr="00033EE2">
        <w:rPr>
          <w:rStyle w:val="c7"/>
        </w:rPr>
        <w:t>: </w:t>
      </w:r>
      <w:r w:rsidRPr="00033EE2">
        <w:rPr>
          <w:rStyle w:val="c5"/>
          <w:rFonts w:eastAsiaTheme="minorEastAsia"/>
        </w:rPr>
        <w:t>составить план праздника первого снега (коллективно), записать его и провести для обучающихся 1 – 2 классов.</w:t>
      </w:r>
    </w:p>
    <w:p w:rsidR="008D283C" w:rsidRPr="00033EE2" w:rsidRDefault="008D283C" w:rsidP="008D283C">
      <w:pPr>
        <w:pStyle w:val="c0"/>
        <w:spacing w:before="0" w:beforeAutospacing="0" w:after="0" w:afterAutospacing="0"/>
        <w:rPr>
          <w:rStyle w:val="c5"/>
          <w:rFonts w:eastAsiaTheme="minorEastAsia"/>
          <w:b/>
        </w:rPr>
      </w:pPr>
      <w:r w:rsidRPr="00033EE2">
        <w:rPr>
          <w:rStyle w:val="c5"/>
          <w:rFonts w:eastAsiaTheme="minorEastAsia"/>
          <w:b/>
        </w:rPr>
        <w:t>Задачи:</w:t>
      </w:r>
    </w:p>
    <w:p w:rsidR="008D283C" w:rsidRPr="00033EE2" w:rsidRDefault="008D283C" w:rsidP="008D283C">
      <w:pPr>
        <w:pStyle w:val="c0"/>
        <w:spacing w:before="0" w:beforeAutospacing="0" w:after="0" w:afterAutospacing="0"/>
        <w:rPr>
          <w:rStyle w:val="c5"/>
          <w:rFonts w:eastAsiaTheme="minorEastAsia"/>
          <w:i/>
        </w:rPr>
      </w:pPr>
      <w:r w:rsidRPr="00033EE2">
        <w:rPr>
          <w:rStyle w:val="c5"/>
          <w:rFonts w:eastAsiaTheme="minorEastAsia"/>
          <w:i/>
        </w:rPr>
        <w:t>Воспитательные:</w:t>
      </w:r>
    </w:p>
    <w:p w:rsidR="008D283C" w:rsidRPr="00033EE2" w:rsidRDefault="008D283C" w:rsidP="008D283C">
      <w:pPr>
        <w:pStyle w:val="c0"/>
        <w:numPr>
          <w:ilvl w:val="0"/>
          <w:numId w:val="1"/>
        </w:numPr>
        <w:spacing w:before="0" w:beforeAutospacing="0" w:after="0" w:afterAutospacing="0"/>
        <w:rPr>
          <w:rStyle w:val="c5"/>
          <w:rFonts w:eastAsiaTheme="minorEastAsia"/>
        </w:rPr>
      </w:pPr>
      <w:r>
        <w:rPr>
          <w:rStyle w:val="c5"/>
          <w:rFonts w:eastAsiaTheme="minorEastAsia"/>
        </w:rPr>
        <w:t>в</w:t>
      </w:r>
      <w:r w:rsidRPr="00033EE2">
        <w:rPr>
          <w:rStyle w:val="c5"/>
          <w:rFonts w:eastAsiaTheme="minorEastAsia"/>
        </w:rPr>
        <w:t>оспитывать основы гражданской идентичности и чувство гордости за свою Родину</w:t>
      </w:r>
    </w:p>
    <w:p w:rsidR="008D283C" w:rsidRPr="00033EE2" w:rsidRDefault="008D283C" w:rsidP="008D283C">
      <w:pPr>
        <w:pStyle w:val="c0"/>
        <w:numPr>
          <w:ilvl w:val="0"/>
          <w:numId w:val="1"/>
        </w:numPr>
        <w:spacing w:before="0" w:beforeAutospacing="0" w:after="0" w:afterAutospacing="0"/>
      </w:pPr>
      <w:r>
        <w:rPr>
          <w:rStyle w:val="c5"/>
          <w:rFonts w:eastAsiaTheme="minorEastAsia"/>
        </w:rPr>
        <w:t>с</w:t>
      </w:r>
      <w:r w:rsidRPr="00033EE2">
        <w:rPr>
          <w:rStyle w:val="c5"/>
          <w:rFonts w:eastAsiaTheme="minorEastAsia"/>
        </w:rPr>
        <w:t>пособствовать развитию</w:t>
      </w:r>
      <w:r w:rsidRPr="00033EE2">
        <w:t xml:space="preserve"> целостного, социально ориентированного взгляда на мир в его органичном единстве и разнообразии природы, культуры</w:t>
      </w:r>
    </w:p>
    <w:p w:rsidR="008D283C" w:rsidRPr="00033EE2" w:rsidRDefault="008D283C" w:rsidP="008D283C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3EE2">
        <w:rPr>
          <w:rFonts w:ascii="Times New Roman" w:hAnsi="Times New Roman"/>
          <w:sz w:val="24"/>
          <w:szCs w:val="24"/>
        </w:rPr>
        <w:t>развитие этических чувств, доброжелательности и эмоционально-нравственной отзывчивости</w:t>
      </w:r>
    </w:p>
    <w:p w:rsidR="008D283C" w:rsidRPr="00033EE2" w:rsidRDefault="008D283C" w:rsidP="008D283C">
      <w:pPr>
        <w:pStyle w:val="c0"/>
        <w:numPr>
          <w:ilvl w:val="0"/>
          <w:numId w:val="1"/>
        </w:numPr>
        <w:spacing w:before="0" w:beforeAutospacing="0" w:after="0" w:afterAutospacing="0"/>
      </w:pPr>
      <w:r w:rsidRPr="00033EE2">
        <w:t xml:space="preserve">развитие потребности </w:t>
      </w:r>
      <w:r>
        <w:t>к самообразованию и творчеству</w:t>
      </w:r>
    </w:p>
    <w:p w:rsidR="008D283C" w:rsidRPr="00033EE2" w:rsidRDefault="008D283C" w:rsidP="008D283C">
      <w:pPr>
        <w:pStyle w:val="c0"/>
        <w:numPr>
          <w:ilvl w:val="0"/>
          <w:numId w:val="1"/>
        </w:numPr>
        <w:spacing w:before="0" w:beforeAutospacing="0" w:after="0" w:afterAutospacing="0"/>
        <w:rPr>
          <w:rFonts w:eastAsiaTheme="minorEastAsia"/>
        </w:rPr>
      </w:pPr>
      <w:r w:rsidRPr="00033EE2">
        <w:t>воспитание положительного отношения к природе, окружающей среде, любознательности и бережного отно</w:t>
      </w:r>
      <w:r>
        <w:t>шения к живой и неживой природе</w:t>
      </w:r>
    </w:p>
    <w:p w:rsidR="008D283C" w:rsidRPr="00033EE2" w:rsidRDefault="008D283C" w:rsidP="008D283C">
      <w:pPr>
        <w:pStyle w:val="a3"/>
        <w:numPr>
          <w:ilvl w:val="0"/>
          <w:numId w:val="1"/>
        </w:numPr>
        <w:tabs>
          <w:tab w:val="left" w:pos="0"/>
          <w:tab w:val="left" w:pos="709"/>
        </w:tabs>
        <w:spacing w:line="240" w:lineRule="auto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033EE2">
        <w:rPr>
          <w:rFonts w:ascii="Times New Roman" w:hAnsi="Times New Roman" w:cs="Times New Roman"/>
          <w:color w:val="auto"/>
          <w:sz w:val="24"/>
          <w:szCs w:val="24"/>
        </w:rPr>
        <w:t>формирование эст</w:t>
      </w:r>
      <w:r>
        <w:rPr>
          <w:rFonts w:ascii="Times New Roman" w:hAnsi="Times New Roman" w:cs="Times New Roman"/>
          <w:color w:val="auto"/>
          <w:sz w:val="24"/>
          <w:szCs w:val="24"/>
        </w:rPr>
        <w:t>етических потребностей и чувств</w:t>
      </w:r>
      <w:r w:rsidRPr="00033EE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8D283C" w:rsidRPr="00033EE2" w:rsidRDefault="008D283C" w:rsidP="008D283C">
      <w:pPr>
        <w:pStyle w:val="a3"/>
        <w:tabs>
          <w:tab w:val="left" w:pos="0"/>
          <w:tab w:val="left" w:pos="709"/>
        </w:tabs>
        <w:spacing w:line="240" w:lineRule="auto"/>
        <w:ind w:firstLine="0"/>
        <w:contextualSpacing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033EE2">
        <w:rPr>
          <w:rFonts w:ascii="Times New Roman" w:hAnsi="Times New Roman" w:cs="Times New Roman"/>
          <w:i/>
          <w:color w:val="auto"/>
          <w:sz w:val="24"/>
          <w:szCs w:val="24"/>
        </w:rPr>
        <w:t>Коррекционно – развивающие</w:t>
      </w:r>
    </w:p>
    <w:p w:rsidR="008D283C" w:rsidRPr="00033EE2" w:rsidRDefault="008D283C" w:rsidP="008D283C">
      <w:pPr>
        <w:pStyle w:val="a3"/>
        <w:numPr>
          <w:ilvl w:val="0"/>
          <w:numId w:val="2"/>
        </w:numPr>
        <w:tabs>
          <w:tab w:val="left" w:pos="0"/>
          <w:tab w:val="left" w:pos="709"/>
        </w:tabs>
        <w:spacing w:line="240" w:lineRule="auto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р</w:t>
      </w:r>
      <w:r w:rsidRPr="00033EE2">
        <w:rPr>
          <w:rFonts w:ascii="Times New Roman" w:hAnsi="Times New Roman" w:cs="Times New Roman"/>
          <w:color w:val="auto"/>
          <w:sz w:val="24"/>
          <w:szCs w:val="24"/>
        </w:rPr>
        <w:t>азвивать умение принимать и сохранять цели и задачи деятельности</w:t>
      </w:r>
    </w:p>
    <w:p w:rsidR="008D283C" w:rsidRPr="00033EE2" w:rsidRDefault="008D283C" w:rsidP="008D283C">
      <w:pPr>
        <w:pStyle w:val="a3"/>
        <w:numPr>
          <w:ilvl w:val="0"/>
          <w:numId w:val="2"/>
        </w:numPr>
        <w:tabs>
          <w:tab w:val="left" w:pos="0"/>
          <w:tab w:val="left" w:pos="709"/>
        </w:tabs>
        <w:spacing w:line="240" w:lineRule="auto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р</w:t>
      </w:r>
      <w:r w:rsidRPr="00033EE2">
        <w:rPr>
          <w:rFonts w:ascii="Times New Roman" w:hAnsi="Times New Roman" w:cs="Times New Roman"/>
          <w:color w:val="auto"/>
          <w:sz w:val="24"/>
          <w:szCs w:val="24"/>
        </w:rPr>
        <w:t>азвитие способности находить и отбирать нужную информацию, доносить ее до слушателей</w:t>
      </w:r>
    </w:p>
    <w:p w:rsidR="008D283C" w:rsidRPr="00033EE2" w:rsidRDefault="008D283C" w:rsidP="008D283C">
      <w:pPr>
        <w:pStyle w:val="a3"/>
        <w:numPr>
          <w:ilvl w:val="0"/>
          <w:numId w:val="2"/>
        </w:numPr>
        <w:tabs>
          <w:tab w:val="left" w:pos="0"/>
          <w:tab w:val="left" w:pos="709"/>
        </w:tabs>
        <w:spacing w:line="240" w:lineRule="auto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р</w:t>
      </w:r>
      <w:r w:rsidRPr="00033EE2">
        <w:rPr>
          <w:rFonts w:ascii="Times New Roman" w:hAnsi="Times New Roman" w:cs="Times New Roman"/>
          <w:color w:val="auto"/>
          <w:sz w:val="24"/>
          <w:szCs w:val="24"/>
        </w:rPr>
        <w:t xml:space="preserve">азвитие умения выразительного чтения текстов в зависимости от стиля и жанра. </w:t>
      </w:r>
    </w:p>
    <w:p w:rsidR="008D283C" w:rsidRPr="00033EE2" w:rsidRDefault="008D283C" w:rsidP="008D283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33EE2">
        <w:rPr>
          <w:rFonts w:ascii="Times New Roman" w:hAnsi="Times New Roman"/>
          <w:b/>
          <w:sz w:val="24"/>
          <w:szCs w:val="24"/>
        </w:rPr>
        <w:t xml:space="preserve">Планируемые результаты: </w:t>
      </w:r>
    </w:p>
    <w:p w:rsidR="008D283C" w:rsidRPr="00033EE2" w:rsidRDefault="008D283C" w:rsidP="008D283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33EE2">
        <w:rPr>
          <w:rFonts w:ascii="Times New Roman" w:hAnsi="Times New Roman"/>
          <w:i/>
          <w:sz w:val="24"/>
          <w:szCs w:val="24"/>
        </w:rPr>
        <w:t>Личностные результаты</w:t>
      </w:r>
      <w:r w:rsidRPr="00033EE2">
        <w:rPr>
          <w:rFonts w:ascii="Times New Roman" w:hAnsi="Times New Roman"/>
          <w:sz w:val="24"/>
          <w:szCs w:val="24"/>
        </w:rPr>
        <w:t xml:space="preserve"> </w:t>
      </w:r>
    </w:p>
    <w:p w:rsidR="008D283C" w:rsidRPr="00033EE2" w:rsidRDefault="008D283C" w:rsidP="008D283C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33EE2">
        <w:rPr>
          <w:rFonts w:ascii="Times New Roman" w:hAnsi="Times New Roman"/>
          <w:sz w:val="24"/>
          <w:szCs w:val="24"/>
        </w:rPr>
        <w:t>сформированность</w:t>
      </w:r>
      <w:proofErr w:type="spellEnd"/>
      <w:r w:rsidRPr="00033EE2">
        <w:rPr>
          <w:rFonts w:ascii="Times New Roman" w:hAnsi="Times New Roman"/>
          <w:sz w:val="24"/>
          <w:szCs w:val="24"/>
        </w:rPr>
        <w:t xml:space="preserve"> основ гражданской идентичности, чувства гордости за свою Родину, российский народ и историю России </w:t>
      </w:r>
    </w:p>
    <w:p w:rsidR="008D283C" w:rsidRPr="00033EE2" w:rsidRDefault="008D283C" w:rsidP="008D283C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33EE2">
        <w:rPr>
          <w:rFonts w:ascii="Times New Roman" w:hAnsi="Times New Roman"/>
          <w:sz w:val="24"/>
          <w:szCs w:val="24"/>
        </w:rPr>
        <w:t>сформированность</w:t>
      </w:r>
      <w:proofErr w:type="spellEnd"/>
      <w:r w:rsidRPr="00033EE2">
        <w:rPr>
          <w:rFonts w:ascii="Times New Roman" w:hAnsi="Times New Roman"/>
          <w:sz w:val="24"/>
          <w:szCs w:val="24"/>
        </w:rPr>
        <w:t xml:space="preserve"> целостного, социально ориентированного взгляда на мир в его органичном единстве и разнообразии природы, культуры</w:t>
      </w:r>
    </w:p>
    <w:p w:rsidR="008D283C" w:rsidRPr="00033EE2" w:rsidRDefault="008D283C" w:rsidP="008D283C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33EE2">
        <w:rPr>
          <w:rFonts w:ascii="Times New Roman" w:hAnsi="Times New Roman"/>
          <w:sz w:val="24"/>
          <w:szCs w:val="24"/>
        </w:rPr>
        <w:t>сформированность</w:t>
      </w:r>
      <w:proofErr w:type="spellEnd"/>
      <w:r w:rsidRPr="00033EE2">
        <w:rPr>
          <w:rFonts w:ascii="Times New Roman" w:hAnsi="Times New Roman"/>
          <w:sz w:val="24"/>
          <w:szCs w:val="24"/>
        </w:rPr>
        <w:t xml:space="preserve"> эстетических п</w:t>
      </w:r>
      <w:r>
        <w:rPr>
          <w:rFonts w:ascii="Times New Roman" w:hAnsi="Times New Roman"/>
          <w:sz w:val="24"/>
          <w:szCs w:val="24"/>
        </w:rPr>
        <w:t>отребностей, ценностей и чувств</w:t>
      </w:r>
    </w:p>
    <w:p w:rsidR="008D283C" w:rsidRPr="00033EE2" w:rsidRDefault="008D283C" w:rsidP="008D283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033EE2">
        <w:rPr>
          <w:rFonts w:ascii="Times New Roman" w:hAnsi="Times New Roman"/>
          <w:i/>
          <w:sz w:val="24"/>
          <w:szCs w:val="24"/>
        </w:rPr>
        <w:t>Метапредметные</w:t>
      </w:r>
      <w:proofErr w:type="spellEnd"/>
      <w:r w:rsidRPr="00033EE2">
        <w:rPr>
          <w:rFonts w:ascii="Times New Roman" w:hAnsi="Times New Roman"/>
          <w:sz w:val="24"/>
          <w:szCs w:val="24"/>
        </w:rPr>
        <w:t xml:space="preserve"> </w:t>
      </w:r>
      <w:r w:rsidRPr="00033EE2">
        <w:rPr>
          <w:rFonts w:ascii="Times New Roman" w:hAnsi="Times New Roman"/>
          <w:i/>
          <w:sz w:val="24"/>
          <w:szCs w:val="24"/>
        </w:rPr>
        <w:t>результаты</w:t>
      </w:r>
    </w:p>
    <w:p w:rsidR="008D283C" w:rsidRPr="00033EE2" w:rsidRDefault="008D283C" w:rsidP="008D283C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3EE2">
        <w:rPr>
          <w:rFonts w:ascii="Times New Roman" w:hAnsi="Times New Roman"/>
          <w:sz w:val="24"/>
          <w:szCs w:val="24"/>
        </w:rPr>
        <w:t xml:space="preserve">овладение способностью принимать и сохранять цели и задачи деятельности, </w:t>
      </w:r>
      <w:r>
        <w:rPr>
          <w:rFonts w:ascii="Times New Roman" w:hAnsi="Times New Roman"/>
          <w:sz w:val="24"/>
          <w:szCs w:val="24"/>
        </w:rPr>
        <w:t>поиска средств ее осуществления</w:t>
      </w:r>
    </w:p>
    <w:p w:rsidR="008D283C" w:rsidRPr="00033EE2" w:rsidRDefault="008D283C" w:rsidP="008D283C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3EE2">
        <w:rPr>
          <w:rFonts w:ascii="Times New Roman" w:hAnsi="Times New Roman"/>
          <w:sz w:val="24"/>
          <w:szCs w:val="24"/>
        </w:rPr>
        <w:t>овладение различными способами поиска (в справочных источниках и открытом учебном информацион</w:t>
      </w:r>
      <w:r>
        <w:rPr>
          <w:rFonts w:ascii="Times New Roman" w:hAnsi="Times New Roman"/>
          <w:sz w:val="24"/>
          <w:szCs w:val="24"/>
        </w:rPr>
        <w:t>ном пространстве сети Интернет)</w:t>
      </w:r>
    </w:p>
    <w:p w:rsidR="008D283C" w:rsidRPr="00033EE2" w:rsidRDefault="008D283C" w:rsidP="008D283C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3EE2">
        <w:rPr>
          <w:rFonts w:ascii="Times New Roman" w:hAnsi="Times New Roman"/>
          <w:sz w:val="24"/>
          <w:szCs w:val="24"/>
        </w:rPr>
        <w:t xml:space="preserve">овладение навыками смыслового чтения текстов различных стилей и жанров в соответствии с целями и задачами. </w:t>
      </w:r>
    </w:p>
    <w:p w:rsidR="008D283C" w:rsidRPr="008D283C" w:rsidRDefault="008D283C" w:rsidP="008D283C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8"/>
        </w:rPr>
      </w:pPr>
      <w:proofErr w:type="gramStart"/>
      <w:r w:rsidRPr="008D283C">
        <w:rPr>
          <w:rFonts w:ascii="Times New Roman" w:hAnsi="Times New Roman"/>
          <w:sz w:val="24"/>
          <w:szCs w:val="28"/>
        </w:rPr>
        <w:t xml:space="preserve">Оборудование: </w:t>
      </w:r>
      <w:proofErr w:type="spellStart"/>
      <w:r w:rsidRPr="008D283C">
        <w:rPr>
          <w:rFonts w:ascii="Times New Roman" w:hAnsi="Times New Roman"/>
          <w:sz w:val="24"/>
          <w:szCs w:val="28"/>
        </w:rPr>
        <w:t>проектр</w:t>
      </w:r>
      <w:proofErr w:type="spellEnd"/>
      <w:r w:rsidRPr="008D283C">
        <w:rPr>
          <w:rFonts w:ascii="Times New Roman" w:hAnsi="Times New Roman"/>
          <w:sz w:val="24"/>
          <w:szCs w:val="28"/>
        </w:rPr>
        <w:t xml:space="preserve">, колонки, микрофоны, презентация  </w:t>
      </w:r>
      <w:proofErr w:type="spellStart"/>
      <w:r w:rsidRPr="008D283C">
        <w:rPr>
          <w:rFonts w:ascii="Times New Roman" w:hAnsi="Times New Roman"/>
          <w:sz w:val="24"/>
          <w:szCs w:val="28"/>
        </w:rPr>
        <w:t>Microsoft</w:t>
      </w:r>
      <w:proofErr w:type="spellEnd"/>
      <w:r w:rsidRPr="008D283C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Pr="008D283C">
        <w:rPr>
          <w:rFonts w:ascii="Times New Roman" w:hAnsi="Times New Roman"/>
          <w:sz w:val="24"/>
          <w:szCs w:val="28"/>
        </w:rPr>
        <w:t>PowerPoint</w:t>
      </w:r>
      <w:proofErr w:type="spellEnd"/>
      <w:r w:rsidRPr="008D283C">
        <w:rPr>
          <w:rFonts w:ascii="Times New Roman" w:hAnsi="Times New Roman"/>
          <w:sz w:val="24"/>
          <w:szCs w:val="28"/>
        </w:rPr>
        <w:t xml:space="preserve">, для игр – 10 клюшек, «комочки», канат, два обруча. </w:t>
      </w:r>
      <w:proofErr w:type="gramEnd"/>
    </w:p>
    <w:p w:rsidR="00D37AE3" w:rsidRDefault="008D283C">
      <w:r>
        <w:t xml:space="preserve">Ссылка: </w:t>
      </w:r>
      <w:r w:rsidR="00E10AD6" w:rsidRPr="00E10AD6">
        <w:t>https://cloud.mail.ru/public/VanA/8k3BJhgki</w:t>
      </w:r>
    </w:p>
    <w:sectPr w:rsidR="00D37A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4790D"/>
    <w:multiLevelType w:val="hybridMultilevel"/>
    <w:tmpl w:val="6234BF4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DAA2D8A"/>
    <w:multiLevelType w:val="hybridMultilevel"/>
    <w:tmpl w:val="7CDCA42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2776C60"/>
    <w:multiLevelType w:val="hybridMultilevel"/>
    <w:tmpl w:val="FA32014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6B00714"/>
    <w:multiLevelType w:val="hybridMultilevel"/>
    <w:tmpl w:val="88DCCB4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F9E"/>
    <w:rsid w:val="001D5F9E"/>
    <w:rsid w:val="00377198"/>
    <w:rsid w:val="008D283C"/>
    <w:rsid w:val="00C62664"/>
    <w:rsid w:val="00E10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83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сновной"/>
    <w:basedOn w:val="a"/>
    <w:rsid w:val="008D283C"/>
    <w:pPr>
      <w:autoSpaceDE w:val="0"/>
      <w:autoSpaceDN w:val="0"/>
      <w:adjustRightInd w:val="0"/>
      <w:spacing w:after="0" w:line="214" w:lineRule="atLeast"/>
      <w:ind w:firstLine="283"/>
      <w:jc w:val="both"/>
      <w:textAlignment w:val="center"/>
    </w:pPr>
    <w:rPr>
      <w:rFonts w:ascii="NewtonCSanPin" w:eastAsia="Calibri" w:hAnsi="NewtonCSanPin" w:cs="NewtonCSanPin"/>
      <w:color w:val="000000"/>
      <w:sz w:val="21"/>
      <w:szCs w:val="21"/>
      <w:lang w:eastAsia="ru-RU"/>
    </w:rPr>
  </w:style>
  <w:style w:type="paragraph" w:customStyle="1" w:styleId="c0">
    <w:name w:val="c0"/>
    <w:basedOn w:val="a"/>
    <w:rsid w:val="008D2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8D283C"/>
  </w:style>
  <w:style w:type="character" w:customStyle="1" w:styleId="c5">
    <w:name w:val="c5"/>
    <w:basedOn w:val="a0"/>
    <w:rsid w:val="008D283C"/>
  </w:style>
  <w:style w:type="paragraph" w:styleId="a4">
    <w:name w:val="List Paragraph"/>
    <w:basedOn w:val="a"/>
    <w:uiPriority w:val="34"/>
    <w:qFormat/>
    <w:rsid w:val="008D28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83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сновной"/>
    <w:basedOn w:val="a"/>
    <w:rsid w:val="008D283C"/>
    <w:pPr>
      <w:autoSpaceDE w:val="0"/>
      <w:autoSpaceDN w:val="0"/>
      <w:adjustRightInd w:val="0"/>
      <w:spacing w:after="0" w:line="214" w:lineRule="atLeast"/>
      <w:ind w:firstLine="283"/>
      <w:jc w:val="both"/>
      <w:textAlignment w:val="center"/>
    </w:pPr>
    <w:rPr>
      <w:rFonts w:ascii="NewtonCSanPin" w:eastAsia="Calibri" w:hAnsi="NewtonCSanPin" w:cs="NewtonCSanPin"/>
      <w:color w:val="000000"/>
      <w:sz w:val="21"/>
      <w:szCs w:val="21"/>
      <w:lang w:eastAsia="ru-RU"/>
    </w:rPr>
  </w:style>
  <w:style w:type="paragraph" w:customStyle="1" w:styleId="c0">
    <w:name w:val="c0"/>
    <w:basedOn w:val="a"/>
    <w:rsid w:val="008D2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8D283C"/>
  </w:style>
  <w:style w:type="character" w:customStyle="1" w:styleId="c5">
    <w:name w:val="c5"/>
    <w:basedOn w:val="a0"/>
    <w:rsid w:val="008D283C"/>
  </w:style>
  <w:style w:type="paragraph" w:styleId="a4">
    <w:name w:val="List Paragraph"/>
    <w:basedOn w:val="a"/>
    <w:uiPriority w:val="34"/>
    <w:qFormat/>
    <w:rsid w:val="008D28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</dc:creator>
  <cp:keywords/>
  <dc:description/>
  <cp:lastModifiedBy>Andrei</cp:lastModifiedBy>
  <cp:revision>2</cp:revision>
  <dcterms:created xsi:type="dcterms:W3CDTF">2021-09-26T09:34:00Z</dcterms:created>
  <dcterms:modified xsi:type="dcterms:W3CDTF">2021-09-26T09:59:00Z</dcterms:modified>
</cp:coreProperties>
</file>