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386" w:rsidRDefault="00DF1386" w:rsidP="00ED109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ED109C">
        <w:rPr>
          <w:rFonts w:ascii="Times New Roman" w:hAnsi="Times New Roman"/>
          <w:b/>
          <w:sz w:val="28"/>
          <w:szCs w:val="28"/>
        </w:rPr>
        <w:t>роект</w:t>
      </w:r>
      <w:r>
        <w:rPr>
          <w:rFonts w:ascii="Times New Roman" w:hAnsi="Times New Roman"/>
          <w:b/>
          <w:sz w:val="28"/>
          <w:szCs w:val="28"/>
        </w:rPr>
        <w:t xml:space="preserve"> по экологическому воспитанию в средней группе</w:t>
      </w:r>
    </w:p>
    <w:p w:rsidR="00DF1386" w:rsidRPr="00ED109C" w:rsidRDefault="00DF1386" w:rsidP="00ED109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t xml:space="preserve"> «Вода-водичка»</w:t>
      </w:r>
    </w:p>
    <w:p w:rsidR="00DF1386" w:rsidRPr="00ED109C" w:rsidRDefault="00DF1386" w:rsidP="00ED109C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t>Актуальность проекта:</w:t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В наше время многие люди потеряли связь с природой. В итоге изменилось и поведение. Люди стали брать от природы всё, ничего не отдавая ей взамен. Человек не чувствует природы, не контактирует с ней. Поэтому в последнее время возрос интерес к экологии и экологическому воспитанию в дошкольных образовательных учреждениях.</w:t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Проект направлен на закрепление и углубление знаний детей о том, что вода очень нужна для всех живых существ; без неё не могут жить растения, животные, человек.</w:t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 xml:space="preserve">Всем известна особая любовь детей к играм с водой. В повседневной работе с детьми мы часто сталкиваемся с постоянными вопросами детей о воде: </w:t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•</w:t>
      </w:r>
      <w:r w:rsidRPr="00ED109C">
        <w:rPr>
          <w:rFonts w:ascii="Times New Roman" w:hAnsi="Times New Roman"/>
          <w:sz w:val="28"/>
          <w:szCs w:val="28"/>
        </w:rPr>
        <w:tab/>
        <w:t>Почему вода мокрая?</w:t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•</w:t>
      </w:r>
      <w:r w:rsidRPr="00ED109C">
        <w:rPr>
          <w:rFonts w:ascii="Times New Roman" w:hAnsi="Times New Roman"/>
          <w:sz w:val="28"/>
          <w:szCs w:val="28"/>
        </w:rPr>
        <w:tab/>
        <w:t>Почему мокрые вещи, если их положить на солнышко, высыхают?</w:t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•</w:t>
      </w:r>
      <w:r w:rsidRPr="00ED109C">
        <w:rPr>
          <w:rFonts w:ascii="Times New Roman" w:hAnsi="Times New Roman"/>
          <w:sz w:val="28"/>
          <w:szCs w:val="28"/>
        </w:rPr>
        <w:tab/>
        <w:t xml:space="preserve">Почему вода замерзает? </w:t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•</w:t>
      </w:r>
      <w:r w:rsidRPr="00ED109C">
        <w:rPr>
          <w:rFonts w:ascii="Times New Roman" w:hAnsi="Times New Roman"/>
          <w:sz w:val="28"/>
          <w:szCs w:val="28"/>
        </w:rPr>
        <w:tab/>
        <w:t>Почему рыбы в воде не тонут?</w:t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•</w:t>
      </w:r>
      <w:r w:rsidRPr="00ED109C">
        <w:rPr>
          <w:rFonts w:ascii="Times New Roman" w:hAnsi="Times New Roman"/>
          <w:sz w:val="28"/>
          <w:szCs w:val="28"/>
        </w:rPr>
        <w:tab/>
        <w:t>Почему без воды невозможно жить на Земле?</w:t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•</w:t>
      </w:r>
      <w:r w:rsidRPr="00ED109C">
        <w:rPr>
          <w:rFonts w:ascii="Times New Roman" w:hAnsi="Times New Roman"/>
          <w:sz w:val="28"/>
          <w:szCs w:val="28"/>
        </w:rPr>
        <w:tab/>
        <w:t>Почему растворяется сахар в воде? И многие другие…</w:t>
      </w:r>
    </w:p>
    <w:p w:rsidR="00DF1386" w:rsidRPr="00ED109C" w:rsidRDefault="00DF1386" w:rsidP="00ED109C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Все эти вопросы явились мотивами для создания данного проекта.</w:t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t xml:space="preserve">Цель: </w:t>
      </w:r>
      <w:r w:rsidRPr="00ED109C">
        <w:rPr>
          <w:rFonts w:ascii="Times New Roman" w:hAnsi="Times New Roman"/>
          <w:sz w:val="28"/>
          <w:szCs w:val="28"/>
        </w:rPr>
        <w:t>формирование экологически грамотного, безопасного для природы и здоровья человека поведения.</w:t>
      </w:r>
    </w:p>
    <w:p w:rsidR="00DF1386" w:rsidRPr="00ED109C" w:rsidRDefault="00DF1386" w:rsidP="00ED109C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t>Задачи:</w:t>
      </w:r>
    </w:p>
    <w:p w:rsidR="00DF1386" w:rsidRPr="00ED109C" w:rsidRDefault="00DF1386" w:rsidP="00ED109C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воспитывать осознанное, бережное отношение  к воде как важному природному ресурсу;</w:t>
      </w:r>
    </w:p>
    <w:p w:rsidR="00DF1386" w:rsidRPr="00ED109C" w:rsidRDefault="00DF1386" w:rsidP="00ED109C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продолжать знакомить детей с самым важным компонентом природы – водой, без которой невозможна жизнь на планете Земля, ее свойствами;</w:t>
      </w:r>
    </w:p>
    <w:p w:rsidR="00DF1386" w:rsidRPr="00ED109C" w:rsidRDefault="00DF1386" w:rsidP="00ED109C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развивать познавательные способности, творческое воображение.</w:t>
      </w:r>
    </w:p>
    <w:p w:rsidR="00DF1386" w:rsidRPr="00ED109C" w:rsidRDefault="00DF1386" w:rsidP="00ED109C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t>Возраст детей, на которых рассчитан проект</w:t>
      </w:r>
      <w:r w:rsidRPr="00ED109C">
        <w:rPr>
          <w:rFonts w:ascii="Times New Roman" w:hAnsi="Times New Roman"/>
          <w:sz w:val="28"/>
          <w:szCs w:val="28"/>
        </w:rPr>
        <w:t>: 4 – 5 лет</w:t>
      </w:r>
    </w:p>
    <w:p w:rsidR="00DF1386" w:rsidRPr="00ED109C" w:rsidRDefault="00DF1386" w:rsidP="00ED109C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t>Направленность развития детей, в рамках которого проводится работа по проекту</w:t>
      </w:r>
      <w:r w:rsidRPr="00ED109C">
        <w:rPr>
          <w:rFonts w:ascii="Times New Roman" w:hAnsi="Times New Roman"/>
          <w:sz w:val="28"/>
          <w:szCs w:val="28"/>
        </w:rPr>
        <w:t>: интегрированное (разные виды детской деятельности: поисково-познавательная, речевая, изобразительная, игровая, театрализованная, физическая, трудовая).</w:t>
      </w:r>
    </w:p>
    <w:p w:rsidR="00DF1386" w:rsidRPr="00ED109C" w:rsidRDefault="00DF1386" w:rsidP="00ED109C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t>Участники проекта</w:t>
      </w:r>
      <w:r w:rsidRPr="00ED109C">
        <w:rPr>
          <w:rFonts w:ascii="Times New Roman" w:hAnsi="Times New Roman"/>
          <w:sz w:val="28"/>
          <w:szCs w:val="28"/>
        </w:rPr>
        <w:t>: дети, воспитатели группы, муз. руководитель, старший воспитатель, родители.</w:t>
      </w:r>
    </w:p>
    <w:p w:rsidR="00DF1386" w:rsidRPr="00ED109C" w:rsidRDefault="00DF1386" w:rsidP="00ED109C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lastRenderedPageBreak/>
        <w:t>Тип проекта</w:t>
      </w:r>
      <w:r w:rsidRPr="00ED109C">
        <w:rPr>
          <w:rFonts w:ascii="Times New Roman" w:hAnsi="Times New Roman"/>
          <w:sz w:val="28"/>
          <w:szCs w:val="28"/>
        </w:rPr>
        <w:t>: исследовательский, групповой.</w:t>
      </w:r>
    </w:p>
    <w:p w:rsidR="00DF1386" w:rsidRPr="00ED109C" w:rsidRDefault="00DF1386" w:rsidP="00ED109C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t>Форма проведения</w:t>
      </w:r>
      <w:r w:rsidRPr="00ED109C">
        <w:rPr>
          <w:rFonts w:ascii="Times New Roman" w:hAnsi="Times New Roman"/>
          <w:sz w:val="28"/>
          <w:szCs w:val="28"/>
        </w:rPr>
        <w:t>: занятия, экскурсии, походы, экспериментальная деятельность, игры, развлечения.</w:t>
      </w:r>
    </w:p>
    <w:p w:rsidR="00DF1386" w:rsidRPr="00ED109C" w:rsidRDefault="00DF1386" w:rsidP="00ED109C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t>Продолжительность</w:t>
      </w:r>
      <w:r w:rsidRPr="00ED109C">
        <w:rPr>
          <w:rFonts w:ascii="Times New Roman" w:hAnsi="Times New Roman"/>
          <w:sz w:val="28"/>
          <w:szCs w:val="28"/>
        </w:rPr>
        <w:t>: апрель – май.</w:t>
      </w:r>
    </w:p>
    <w:p w:rsidR="00DF1386" w:rsidRDefault="00DF1386" w:rsidP="00ED109C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t>Форма защиты</w:t>
      </w:r>
      <w:r w:rsidRPr="00ED109C">
        <w:rPr>
          <w:rFonts w:ascii="Times New Roman" w:hAnsi="Times New Roman"/>
          <w:sz w:val="28"/>
          <w:szCs w:val="28"/>
        </w:rPr>
        <w:t>: картотека опытов  с водой, открытие экологического музея «Вода в природе и в жизни человека», музыкально-театрализованное развлечение «Праздник волшебной воды».</w:t>
      </w:r>
    </w:p>
    <w:p w:rsidR="00DF1386" w:rsidRPr="00ED109C" w:rsidRDefault="00DF1386" w:rsidP="00ED109C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t>Место защиты</w:t>
      </w:r>
      <w:r w:rsidRPr="00ED109C">
        <w:rPr>
          <w:rFonts w:ascii="Times New Roman" w:hAnsi="Times New Roman"/>
          <w:sz w:val="28"/>
          <w:szCs w:val="28"/>
        </w:rPr>
        <w:t>: музыкальный зал детского сада, групповая комната средней группы.</w:t>
      </w:r>
    </w:p>
    <w:p w:rsidR="00DF1386" w:rsidRPr="00ED109C" w:rsidRDefault="00DF1386" w:rsidP="00ED109C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t>Ожидаемые результаты</w:t>
      </w:r>
      <w:r w:rsidRPr="00ED109C">
        <w:rPr>
          <w:rFonts w:ascii="Times New Roman" w:hAnsi="Times New Roman"/>
          <w:sz w:val="28"/>
          <w:szCs w:val="28"/>
        </w:rPr>
        <w:t>:</w:t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 xml:space="preserve">- сформированность бережного отношения к воде и природе; </w:t>
      </w:r>
    </w:p>
    <w:p w:rsidR="00DF1386" w:rsidRPr="00ED109C" w:rsidRDefault="00DF1386" w:rsidP="00ED109C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- сформированность первоначальных навыков безопасного поведения в природе.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4"/>
        <w:gridCol w:w="6824"/>
        <w:gridCol w:w="1980"/>
      </w:tblGrid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сроки</w:t>
            </w:r>
          </w:p>
        </w:tc>
      </w:tr>
      <w:tr w:rsidR="00DF1386" w:rsidRPr="00ED109C" w:rsidTr="00ED109C">
        <w:tc>
          <w:tcPr>
            <w:tcW w:w="9288" w:type="dxa"/>
            <w:gridSpan w:val="3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D109C">
              <w:rPr>
                <w:rFonts w:ascii="Times New Roman" w:hAnsi="Times New Roman"/>
                <w:b/>
                <w:sz w:val="28"/>
                <w:szCs w:val="28"/>
              </w:rPr>
              <w:t>1 этап операции – экологические десанты «Очистим планету от мусора»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Десант «Уборка мусора на территории детского сада»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Pr="00ED109C">
              <w:rPr>
                <w:rFonts w:ascii="Times New Roman" w:hAnsi="Times New Roman"/>
                <w:sz w:val="28"/>
                <w:szCs w:val="28"/>
              </w:rPr>
              <w:t xml:space="preserve"> апреля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 xml:space="preserve">2 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Десант «Уборка мусора на берегу пруда»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  <w:r w:rsidRPr="00ED109C">
              <w:rPr>
                <w:rFonts w:ascii="Times New Roman" w:hAnsi="Times New Roman"/>
                <w:sz w:val="28"/>
                <w:szCs w:val="28"/>
              </w:rPr>
              <w:t xml:space="preserve"> апреля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Десант «Экскурсия к роднику и уборка мусора возле него»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D109C">
              <w:rPr>
                <w:rFonts w:ascii="Times New Roman" w:hAnsi="Times New Roman"/>
                <w:sz w:val="28"/>
                <w:szCs w:val="28"/>
              </w:rPr>
              <w:t xml:space="preserve"> мая</w:t>
            </w:r>
          </w:p>
        </w:tc>
      </w:tr>
      <w:tr w:rsidR="00DF1386" w:rsidRPr="00ED109C" w:rsidTr="00ED109C">
        <w:tc>
          <w:tcPr>
            <w:tcW w:w="9288" w:type="dxa"/>
            <w:gridSpan w:val="3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D109C">
              <w:rPr>
                <w:rFonts w:ascii="Times New Roman" w:hAnsi="Times New Roman"/>
                <w:b/>
                <w:sz w:val="28"/>
                <w:szCs w:val="28"/>
              </w:rPr>
              <w:t>2 этап операции – экологический десант «Зеленый наряд селу»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Десант «Посадка деревьев на территории детского сада»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12 мая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Экологическая акция на улицах села «Береги воду»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Pr="00ED109C">
              <w:rPr>
                <w:rFonts w:ascii="Times New Roman" w:hAnsi="Times New Roman"/>
                <w:sz w:val="28"/>
                <w:szCs w:val="28"/>
              </w:rPr>
              <w:t xml:space="preserve"> мая</w:t>
            </w:r>
          </w:p>
        </w:tc>
      </w:tr>
      <w:tr w:rsidR="00DF1386" w:rsidRPr="00ED109C" w:rsidTr="00ED109C">
        <w:tc>
          <w:tcPr>
            <w:tcW w:w="9288" w:type="dxa"/>
            <w:gridSpan w:val="3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D109C">
              <w:rPr>
                <w:rFonts w:ascii="Times New Roman" w:hAnsi="Times New Roman"/>
                <w:b/>
                <w:sz w:val="28"/>
                <w:szCs w:val="28"/>
              </w:rPr>
              <w:t xml:space="preserve">3 этап операции – экологические праздники, </w:t>
            </w:r>
          </w:p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D109C">
              <w:rPr>
                <w:rFonts w:ascii="Times New Roman" w:hAnsi="Times New Roman"/>
                <w:b/>
                <w:sz w:val="28"/>
                <w:szCs w:val="28"/>
              </w:rPr>
              <w:t>массовые мероприятия с подведением итогов операции и награждением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Оформление плаката «Вода – источник жизни на земле»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Туристический поход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22 мая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Подкормка птиц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 xml:space="preserve"> Беседы: «Вода - это жизнь на Земле», «Где мы можем встретить воду?», «Вечная слава воде», «Круговорот воды в природе»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Апрель - май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Конкурс экологических сказок «Приключение  капельки»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Апрель-май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Конкурс рисунков и поделок «Водный мир»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Непосредственно образовательная деятельность «Свойства воды», «Золотая рыбка просит помощи», «В гостях у Нептуна»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Апрель - май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Просмотр презентаций: «Круговорот воды в природе»</w:t>
            </w:r>
          </w:p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 xml:space="preserve"> Организация экологического музея «Вода в природе и в жизни человека»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Экспериментирование и проведение опытов с водой.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Апрель - май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Оформление буклетов для родителей: «Внимание! Лесные обитатели», «Летний отдых с ребенком», «Правила поведения в лесу», «Берегите птиц», «Вода – наша жизнь!»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Экологический праздник «Праздник волшебной воды»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Pr="00ED109C">
              <w:rPr>
                <w:rFonts w:ascii="Times New Roman" w:hAnsi="Times New Roman"/>
                <w:sz w:val="28"/>
                <w:szCs w:val="28"/>
              </w:rPr>
              <w:t xml:space="preserve"> мая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Конкурс рисунков на асфальте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ED109C">
              <w:rPr>
                <w:rFonts w:ascii="Times New Roman" w:hAnsi="Times New Roman"/>
                <w:sz w:val="28"/>
                <w:szCs w:val="28"/>
              </w:rPr>
              <w:t xml:space="preserve"> мая</w:t>
            </w:r>
          </w:p>
        </w:tc>
      </w:tr>
      <w:tr w:rsidR="00DF1386" w:rsidRPr="00ED109C" w:rsidTr="00ED109C">
        <w:tc>
          <w:tcPr>
            <w:tcW w:w="0" w:type="auto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824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>Подведение итогов операции, награждение</w:t>
            </w:r>
          </w:p>
        </w:tc>
        <w:tc>
          <w:tcPr>
            <w:tcW w:w="1980" w:type="dxa"/>
          </w:tcPr>
          <w:p w:rsidR="00DF1386" w:rsidRPr="00ED109C" w:rsidRDefault="00DF1386" w:rsidP="00ED10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109C">
              <w:rPr>
                <w:rFonts w:ascii="Times New Roman" w:hAnsi="Times New Roman"/>
                <w:sz w:val="28"/>
                <w:szCs w:val="28"/>
              </w:rPr>
              <w:t xml:space="preserve">29 мая </w:t>
            </w:r>
          </w:p>
        </w:tc>
      </w:tr>
    </w:tbl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t>Содержание работы по реализации природоохранной операции «Наш – дом Земля»</w:t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b/>
          <w:sz w:val="28"/>
          <w:szCs w:val="28"/>
        </w:rPr>
        <w:t xml:space="preserve">        На первом этапе</w:t>
      </w:r>
      <w:r w:rsidRPr="00ED109C">
        <w:rPr>
          <w:rFonts w:ascii="Times New Roman" w:hAnsi="Times New Roman"/>
          <w:sz w:val="28"/>
          <w:szCs w:val="28"/>
        </w:rPr>
        <w:t xml:space="preserve"> природоохранной операции дети оказывали посильную помощь в уборке мусора на территории детского сада. В конце апреля ходили на экскурсию к пруду, где провели экологическую акцию по уборке мусора.</w:t>
      </w:r>
    </w:p>
    <w:p w:rsidR="00DF1386" w:rsidRPr="00ED109C" w:rsidRDefault="00DA2138" w:rsidP="00353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49780" cy="1406525"/>
            <wp:effectExtent l="0" t="0" r="7620" b="3175"/>
            <wp:docPr id="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140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1386">
        <w:rPr>
          <w:rFonts w:ascii="Times New Roman" w:hAnsi="Times New Roman"/>
          <w:noProof/>
          <w:sz w:val="28"/>
          <w:szCs w:val="28"/>
          <w:lang w:eastAsia="ru-RU"/>
        </w:rPr>
        <w:t xml:space="preserve">  </w:t>
      </w:r>
      <w:r w:rsidR="00DF1386" w:rsidRPr="00ED109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59610" cy="1416685"/>
            <wp:effectExtent l="0" t="0" r="254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4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В начале мая организовали экскурсию к роднику в с. Калинино. Дети с большим интересом слушали историю родника, рассказанную старейшим жителем села Маныловым В.П.</w:t>
      </w:r>
    </w:p>
    <w:p w:rsidR="00DF1386" w:rsidRPr="00ED109C" w:rsidRDefault="00DA2138" w:rsidP="00353EE0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99285" cy="1798955"/>
            <wp:effectExtent l="0" t="0" r="5715" b="0"/>
            <wp:docPr id="3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85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1386" w:rsidRPr="00ED109C">
        <w:rPr>
          <w:rFonts w:ascii="Times New Roman" w:hAnsi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48155" cy="2482215"/>
            <wp:effectExtent l="0" t="0" r="4445" b="0"/>
            <wp:docPr id="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248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        </w:t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lastRenderedPageBreak/>
        <w:t xml:space="preserve">        </w:t>
      </w:r>
      <w:r w:rsidRPr="00ED109C">
        <w:rPr>
          <w:rFonts w:ascii="Times New Roman" w:hAnsi="Times New Roman"/>
          <w:b/>
          <w:sz w:val="28"/>
          <w:szCs w:val="28"/>
        </w:rPr>
        <w:t>В ходе реализации второго  этапа</w:t>
      </w:r>
      <w:r w:rsidRPr="00ED109C">
        <w:rPr>
          <w:rFonts w:ascii="Times New Roman" w:hAnsi="Times New Roman"/>
          <w:sz w:val="28"/>
          <w:szCs w:val="28"/>
        </w:rPr>
        <w:t xml:space="preserve"> операции воспитанники средней группы вместе с выпускниками детского сада участвовали в посадке деревьев и кустарников на территории детского сада. </w:t>
      </w:r>
    </w:p>
    <w:p w:rsidR="00DF1386" w:rsidRPr="00ED109C" w:rsidRDefault="00DA2138" w:rsidP="00353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70760" cy="1708150"/>
            <wp:effectExtent l="0" t="0" r="0" b="6350"/>
            <wp:docPr id="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Pr="00ED109C">
        <w:rPr>
          <w:rFonts w:ascii="Times New Roman" w:hAnsi="Times New Roman"/>
          <w:sz w:val="28"/>
          <w:szCs w:val="28"/>
        </w:rPr>
        <w:t xml:space="preserve"> мая воспитанники средней группы вместе с педагогами вышли на экологическую акцию «Береги воду» на улицы нашего села, в ходе которой дети раздавали памятки и рассказывали, почему и как надо беречь воду.</w:t>
      </w:r>
    </w:p>
    <w:p w:rsidR="00DF1386" w:rsidRPr="00ED109C" w:rsidRDefault="00DA2138" w:rsidP="00353EE0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49780" cy="1497330"/>
            <wp:effectExtent l="0" t="0" r="7620" b="7620"/>
            <wp:docPr id="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149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1386">
        <w:rPr>
          <w:rFonts w:ascii="Times New Roman" w:hAnsi="Times New Roman"/>
          <w:noProof/>
          <w:sz w:val="28"/>
          <w:szCs w:val="28"/>
          <w:lang w:eastAsia="ru-RU"/>
        </w:rPr>
        <w:t xml:space="preserve">     </w:t>
      </w:r>
      <w:r w:rsidR="00DF1386" w:rsidRPr="00ED109C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30755" cy="1507490"/>
            <wp:effectExtent l="0" t="0" r="0" b="0"/>
            <wp:docPr id="7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50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386" w:rsidRPr="00ED109C" w:rsidRDefault="00DF1386" w:rsidP="00353E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noProof/>
          <w:sz w:val="28"/>
          <w:szCs w:val="28"/>
          <w:lang w:eastAsia="ru-RU"/>
        </w:rPr>
        <w:t xml:space="preserve">   Использование природных ресурсов ближайшего окружения в рамках экологического образования позволило нашим педагогам включать в воспитательно – образовательный процесс разные формы работы с детьми.</w:t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 xml:space="preserve">        </w:t>
      </w:r>
      <w:r w:rsidRPr="00ED109C">
        <w:rPr>
          <w:rFonts w:ascii="Times New Roman" w:hAnsi="Times New Roman"/>
          <w:b/>
          <w:sz w:val="28"/>
          <w:szCs w:val="28"/>
        </w:rPr>
        <w:t>Во время проведения третьего этапа</w:t>
      </w:r>
      <w:r w:rsidRPr="00ED109C">
        <w:rPr>
          <w:rFonts w:ascii="Times New Roman" w:hAnsi="Times New Roman"/>
          <w:sz w:val="28"/>
          <w:szCs w:val="28"/>
        </w:rPr>
        <w:t xml:space="preserve"> был изготовлен плакат «Вода – источник жизни на Земле», с которым дети вышли на улицы села. </w:t>
      </w:r>
    </w:p>
    <w:p w:rsidR="00DF1386" w:rsidRPr="00ED109C" w:rsidRDefault="00DA2138" w:rsidP="00353EE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622550" cy="1466850"/>
            <wp:effectExtent l="0" t="0" r="6350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1386" w:rsidRPr="00ED109C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60600" cy="1447165"/>
            <wp:effectExtent l="0" t="0" r="6350" b="635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Одновременно с этим воспитанники участвовали в акции «Скворушка, прилетай!», в ходе которой не только наблюдали за повадками птиц и рассказывали правила поведения в природе, но и подкармливали скворцов и синичек.</w:t>
      </w:r>
    </w:p>
    <w:p w:rsidR="00DF1386" w:rsidRPr="00ED109C" w:rsidRDefault="00DA2138" w:rsidP="00353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61565" cy="1366520"/>
            <wp:effectExtent l="0" t="0" r="635" b="5080"/>
            <wp:docPr id="10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136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ED109C">
        <w:rPr>
          <w:rFonts w:ascii="Times New Roman" w:hAnsi="Times New Roman"/>
          <w:sz w:val="28"/>
          <w:szCs w:val="28"/>
        </w:rPr>
        <w:tab/>
        <w:t>Воспитатель Гильмутдинова Р.Р. изготовила ряд буклетов для родителей, в которых дала советы, как научить ребенка правилам поведения в природе и бережному отношению к воде.</w:t>
      </w:r>
    </w:p>
    <w:p w:rsidR="00DF1386" w:rsidRPr="00ED109C" w:rsidRDefault="00DA2138" w:rsidP="00353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10105" cy="1466850"/>
            <wp:effectExtent l="0" t="0" r="4445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697" r="11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10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В групповой комнате средней группы был открыт экологический музей «Вода в природе и в жизни человека». В уголке природы выставили предметы, рисунки, поделки, связанные с водой. В организации музея приняли участие дети, родители, педагоги детского сада.</w:t>
      </w:r>
    </w:p>
    <w:p w:rsidR="00DF1386" w:rsidRPr="00ED109C" w:rsidRDefault="00DA2138" w:rsidP="00353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89125" cy="2853690"/>
            <wp:effectExtent l="0" t="0" r="0" b="3810"/>
            <wp:docPr id="12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285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1386">
        <w:rPr>
          <w:rFonts w:ascii="Times New Roman" w:hAnsi="Times New Roman"/>
          <w:sz w:val="28"/>
          <w:szCs w:val="28"/>
        </w:rPr>
        <w:t xml:space="preserve">  </w:t>
      </w:r>
      <w:r w:rsidR="00DF1386" w:rsidRPr="00ED109C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83205" cy="1889125"/>
            <wp:effectExtent l="0" t="0" r="0" b="0"/>
            <wp:docPr id="13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188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В рамках воспитательно – образовательной работы в конце мая в детском саду  прошло экологическое развлечение «Праздник волшебной воды», на котором была смоделирована ситуация экологической катастрофы и дети находили пути выхода из этой ситуации.</w:t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ED109C">
        <w:rPr>
          <w:rFonts w:ascii="Times New Roman" w:hAnsi="Times New Roman"/>
          <w:sz w:val="28"/>
          <w:szCs w:val="28"/>
        </w:rPr>
        <w:t xml:space="preserve"> </w:t>
      </w:r>
      <w:r w:rsidR="00DA2138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30755" cy="1567815"/>
            <wp:effectExtent l="0" t="0" r="0" b="0"/>
            <wp:docPr id="1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56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ED109C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DA2138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99945" cy="1487170"/>
            <wp:effectExtent l="0" t="0" r="0" b="0"/>
            <wp:docPr id="15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945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109C">
        <w:rPr>
          <w:rFonts w:ascii="Times New Roman" w:hAnsi="Times New Roman"/>
          <w:noProof/>
          <w:sz w:val="28"/>
          <w:szCs w:val="28"/>
          <w:lang w:eastAsia="ru-RU"/>
        </w:rPr>
        <w:t xml:space="preserve">  </w:t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noProof/>
          <w:sz w:val="28"/>
          <w:szCs w:val="28"/>
          <w:lang w:eastAsia="ru-RU"/>
        </w:rPr>
        <w:t xml:space="preserve">       </w:t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lastRenderedPageBreak/>
        <w:t>В ходе непосредственно образовательной деятельности воспитанники вместе с педагогом изучали свойства воды, экспериментировали и проводили опыты.</w:t>
      </w:r>
    </w:p>
    <w:p w:rsidR="00DF1386" w:rsidRPr="00ED109C" w:rsidRDefault="00DA2138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29130" cy="1738630"/>
            <wp:effectExtent l="0" t="0" r="0" b="0"/>
            <wp:docPr id="16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30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1386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DF1386" w:rsidRPr="00ED109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0" cy="1617980"/>
            <wp:effectExtent l="0" t="0" r="0" b="1270"/>
            <wp:docPr id="17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1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1386" w:rsidRPr="00ED109C">
        <w:rPr>
          <w:rFonts w:ascii="Times New Roman" w:hAnsi="Times New Roman"/>
          <w:sz w:val="28"/>
          <w:szCs w:val="28"/>
        </w:rPr>
        <w:t xml:space="preserve"> </w:t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 xml:space="preserve">          </w:t>
      </w:r>
    </w:p>
    <w:p w:rsidR="00DF1386" w:rsidRPr="00ED109C" w:rsidRDefault="00DA2138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00275" cy="1758315"/>
            <wp:effectExtent l="0" t="0" r="9525" b="0"/>
            <wp:docPr id="1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75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1386" w:rsidRPr="00ED109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01570" cy="1818640"/>
            <wp:effectExtent l="0" t="0" r="0" b="0"/>
            <wp:docPr id="19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70" cy="181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1386" w:rsidRPr="00ED109C">
        <w:rPr>
          <w:rFonts w:ascii="Times New Roman" w:hAnsi="Times New Roman"/>
          <w:sz w:val="28"/>
          <w:szCs w:val="28"/>
        </w:rPr>
        <w:t xml:space="preserve">        </w:t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 xml:space="preserve">С большим удовольствием воспитанники средней группы приняли участие в конкурсе рисунков на асфальте «Вода - водичка». </w:t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ED109C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DA2138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51405" cy="1326515"/>
            <wp:effectExtent l="0" t="0" r="0" b="6985"/>
            <wp:docPr id="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05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109C">
        <w:rPr>
          <w:rFonts w:ascii="Times New Roman" w:hAnsi="Times New Roman"/>
          <w:noProof/>
          <w:sz w:val="28"/>
          <w:szCs w:val="28"/>
          <w:lang w:eastAsia="ru-RU"/>
        </w:rPr>
        <w:t xml:space="preserve">         </w:t>
      </w:r>
      <w:r w:rsidRPr="00ED109C">
        <w:rPr>
          <w:rFonts w:ascii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="00DA2138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02230" cy="1457325"/>
            <wp:effectExtent l="0" t="0" r="7620" b="9525"/>
            <wp:docPr id="2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23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386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Для формирования нравственно – оценочного поведения в природе, обогащения экологических представлений с детьми проводились беседы:</w:t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«Вода - это жизнь на Земле», «Где мы можем встретить воду?», «Вечная слава воде», «Круговорот воды в природе».</w:t>
      </w:r>
    </w:p>
    <w:p w:rsidR="00DF1386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 xml:space="preserve">В рамках проекта родители вместе с детьми участвовали в конкурсе рисунков и поделок «Водный мир», а также в конкурсе экологических сказок «Приключение  капельки». Дети рисовали окружающую природу, сочиняли рассказы по своим рисункам.       </w:t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 xml:space="preserve">           </w:t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DA2138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82875" cy="1537335"/>
            <wp:effectExtent l="0" t="0" r="3175" b="5715"/>
            <wp:docPr id="2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153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</w:t>
      </w:r>
      <w:r w:rsidRPr="00ED109C">
        <w:rPr>
          <w:rFonts w:ascii="Times New Roman" w:hAnsi="Times New Roman"/>
          <w:sz w:val="28"/>
          <w:szCs w:val="28"/>
        </w:rPr>
        <w:t xml:space="preserve">     </w:t>
      </w:r>
      <w:r w:rsidR="00DA2138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82875" cy="1537335"/>
            <wp:effectExtent l="0" t="0" r="3175" b="5715"/>
            <wp:docPr id="2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153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386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F1386" w:rsidRPr="00ED109C" w:rsidRDefault="00DF1386" w:rsidP="00ED10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>29 мая в детском саду подвели итоги всей природоохранной операции, выявили активных участников, после чего состоялось их награждение.</w:t>
      </w:r>
    </w:p>
    <w:p w:rsidR="00DF1386" w:rsidRPr="00ED109C" w:rsidRDefault="00DF1386" w:rsidP="00ED1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09C">
        <w:rPr>
          <w:rFonts w:ascii="Times New Roman" w:hAnsi="Times New Roman"/>
          <w:sz w:val="28"/>
          <w:szCs w:val="28"/>
        </w:rPr>
        <w:t xml:space="preserve">       </w:t>
      </w:r>
    </w:p>
    <w:p w:rsidR="00DF1386" w:rsidRPr="00ED109C" w:rsidRDefault="00DA2138" w:rsidP="00353EE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53030" cy="1858645"/>
            <wp:effectExtent l="0" t="0" r="0" b="8255"/>
            <wp:docPr id="3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7532" r="13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030" cy="185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1386" w:rsidRPr="00ED109C" w:rsidSect="00425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B6456"/>
    <w:multiLevelType w:val="hybridMultilevel"/>
    <w:tmpl w:val="DEDADCD4"/>
    <w:lvl w:ilvl="0" w:tplc="0419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>
    <w:nsid w:val="22AC4A17"/>
    <w:multiLevelType w:val="hybridMultilevel"/>
    <w:tmpl w:val="1B88A8D6"/>
    <w:lvl w:ilvl="0" w:tplc="079EB22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6DB80B37"/>
    <w:multiLevelType w:val="hybridMultilevel"/>
    <w:tmpl w:val="D284A2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F73"/>
    <w:rsid w:val="00054878"/>
    <w:rsid w:val="00077B15"/>
    <w:rsid w:val="000864A1"/>
    <w:rsid w:val="000C1AB8"/>
    <w:rsid w:val="000C352E"/>
    <w:rsid w:val="000C7F2E"/>
    <w:rsid w:val="00124CF2"/>
    <w:rsid w:val="00143930"/>
    <w:rsid w:val="001460A2"/>
    <w:rsid w:val="00171121"/>
    <w:rsid w:val="0018054D"/>
    <w:rsid w:val="001971EC"/>
    <w:rsid w:val="00251A4E"/>
    <w:rsid w:val="0025655B"/>
    <w:rsid w:val="00276337"/>
    <w:rsid w:val="00276F73"/>
    <w:rsid w:val="00281D1C"/>
    <w:rsid w:val="0029180D"/>
    <w:rsid w:val="002C1EDE"/>
    <w:rsid w:val="002C68C6"/>
    <w:rsid w:val="00306A95"/>
    <w:rsid w:val="003140F6"/>
    <w:rsid w:val="00353EE0"/>
    <w:rsid w:val="00387232"/>
    <w:rsid w:val="003A2A70"/>
    <w:rsid w:val="003A3EF5"/>
    <w:rsid w:val="003C48EE"/>
    <w:rsid w:val="003D6416"/>
    <w:rsid w:val="003F6013"/>
    <w:rsid w:val="00402931"/>
    <w:rsid w:val="00420511"/>
    <w:rsid w:val="004233C9"/>
    <w:rsid w:val="0042594F"/>
    <w:rsid w:val="0044313A"/>
    <w:rsid w:val="00477B9C"/>
    <w:rsid w:val="00496EA8"/>
    <w:rsid w:val="004E1724"/>
    <w:rsid w:val="0050431C"/>
    <w:rsid w:val="0052488F"/>
    <w:rsid w:val="00545712"/>
    <w:rsid w:val="00564266"/>
    <w:rsid w:val="00570736"/>
    <w:rsid w:val="005765F6"/>
    <w:rsid w:val="0059372C"/>
    <w:rsid w:val="005C5D14"/>
    <w:rsid w:val="005D71E6"/>
    <w:rsid w:val="005E69F9"/>
    <w:rsid w:val="005F1A7C"/>
    <w:rsid w:val="006517B0"/>
    <w:rsid w:val="00712DEC"/>
    <w:rsid w:val="0073313C"/>
    <w:rsid w:val="0074689F"/>
    <w:rsid w:val="007C24C3"/>
    <w:rsid w:val="00806B33"/>
    <w:rsid w:val="00825298"/>
    <w:rsid w:val="00843A38"/>
    <w:rsid w:val="0086353D"/>
    <w:rsid w:val="00867683"/>
    <w:rsid w:val="008B77A7"/>
    <w:rsid w:val="008C48B1"/>
    <w:rsid w:val="008E1486"/>
    <w:rsid w:val="008E6581"/>
    <w:rsid w:val="009101D8"/>
    <w:rsid w:val="009156CE"/>
    <w:rsid w:val="00934E60"/>
    <w:rsid w:val="00A2042A"/>
    <w:rsid w:val="00A31D25"/>
    <w:rsid w:val="00A420ED"/>
    <w:rsid w:val="00A64EFA"/>
    <w:rsid w:val="00A742E0"/>
    <w:rsid w:val="00A75599"/>
    <w:rsid w:val="00A84A60"/>
    <w:rsid w:val="00A97BF6"/>
    <w:rsid w:val="00AD44B2"/>
    <w:rsid w:val="00AD6FFA"/>
    <w:rsid w:val="00AF03C7"/>
    <w:rsid w:val="00AF284C"/>
    <w:rsid w:val="00B572AC"/>
    <w:rsid w:val="00B82E9E"/>
    <w:rsid w:val="00B90103"/>
    <w:rsid w:val="00B940A8"/>
    <w:rsid w:val="00BD5742"/>
    <w:rsid w:val="00BD7631"/>
    <w:rsid w:val="00BE009A"/>
    <w:rsid w:val="00BE66D5"/>
    <w:rsid w:val="00C8135C"/>
    <w:rsid w:val="00D332E1"/>
    <w:rsid w:val="00D5376D"/>
    <w:rsid w:val="00D56999"/>
    <w:rsid w:val="00DA0302"/>
    <w:rsid w:val="00DA2138"/>
    <w:rsid w:val="00DA529D"/>
    <w:rsid w:val="00DB2236"/>
    <w:rsid w:val="00DD1FD6"/>
    <w:rsid w:val="00DF1386"/>
    <w:rsid w:val="00E12A94"/>
    <w:rsid w:val="00E278BA"/>
    <w:rsid w:val="00E359DD"/>
    <w:rsid w:val="00E4352B"/>
    <w:rsid w:val="00E641E4"/>
    <w:rsid w:val="00ED109C"/>
    <w:rsid w:val="00ED1E0F"/>
    <w:rsid w:val="00F4602C"/>
    <w:rsid w:val="00F71A8D"/>
    <w:rsid w:val="00FA3972"/>
    <w:rsid w:val="00FA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4B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4393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0C352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733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331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4B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4393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0C352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733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33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Малышок</dc:creator>
  <cp:lastModifiedBy>User</cp:lastModifiedBy>
  <cp:revision>2</cp:revision>
  <cp:lastPrinted>2014-05-30T05:52:00Z</cp:lastPrinted>
  <dcterms:created xsi:type="dcterms:W3CDTF">2021-09-24T09:52:00Z</dcterms:created>
  <dcterms:modified xsi:type="dcterms:W3CDTF">2021-09-24T09:52:00Z</dcterms:modified>
</cp:coreProperties>
</file>