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7D6" w:rsidRPr="002342BE" w:rsidRDefault="009F27D6" w:rsidP="009F2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42BE">
        <w:rPr>
          <w:rFonts w:ascii="Times New Roman" w:hAnsi="Times New Roman" w:cs="Times New Roman"/>
          <w:b/>
          <w:sz w:val="36"/>
          <w:szCs w:val="36"/>
        </w:rPr>
        <w:t>МБДОУ «Детский сад комбинированного вида №167»</w:t>
      </w:r>
    </w:p>
    <w:p w:rsidR="009F27D6" w:rsidRDefault="009F27D6" w:rsidP="009F27D6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F27D6" w:rsidRDefault="009F27D6" w:rsidP="009F27D6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F27D6" w:rsidRPr="002342BE" w:rsidRDefault="009F27D6" w:rsidP="009F27D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342BE">
        <w:rPr>
          <w:rFonts w:ascii="Times New Roman" w:hAnsi="Times New Roman" w:cs="Times New Roman"/>
          <w:b/>
          <w:sz w:val="72"/>
          <w:szCs w:val="72"/>
        </w:rPr>
        <w:t>Проект</w:t>
      </w:r>
    </w:p>
    <w:p w:rsidR="009F27D6" w:rsidRPr="002342BE" w:rsidRDefault="009F27D6" w:rsidP="009F27D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342BE">
        <w:rPr>
          <w:rFonts w:ascii="Times New Roman" w:hAnsi="Times New Roman" w:cs="Times New Roman"/>
          <w:b/>
          <w:sz w:val="48"/>
          <w:szCs w:val="48"/>
        </w:rPr>
        <w:t xml:space="preserve">по правилам дорожного движения </w:t>
      </w:r>
    </w:p>
    <w:p w:rsidR="002342BE" w:rsidRDefault="00222EAC" w:rsidP="009F27D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для детей младшего дошкольного возраста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 xml:space="preserve"> .</w:t>
      </w:r>
      <w:proofErr w:type="gramEnd"/>
    </w:p>
    <w:p w:rsidR="002342BE" w:rsidRPr="00AA73FC" w:rsidRDefault="002342BE" w:rsidP="009F27D6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AA73FC">
        <w:rPr>
          <w:rFonts w:ascii="Times New Roman" w:hAnsi="Times New Roman" w:cs="Times New Roman"/>
          <w:b/>
          <w:i/>
          <w:sz w:val="56"/>
          <w:szCs w:val="56"/>
        </w:rPr>
        <w:t>Тема: «Правила дружелюбной дороги»</w:t>
      </w:r>
      <w:r w:rsidR="0006607D" w:rsidRPr="00AA73FC">
        <w:rPr>
          <w:rFonts w:ascii="Times New Roman" w:hAnsi="Times New Roman" w:cs="Times New Roman"/>
          <w:b/>
          <w:i/>
          <w:sz w:val="56"/>
          <w:szCs w:val="56"/>
        </w:rPr>
        <w:t>.</w:t>
      </w:r>
    </w:p>
    <w:p w:rsidR="002342BE" w:rsidRDefault="002342BE" w:rsidP="009F27D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342BE" w:rsidRDefault="002342BE" w:rsidP="009F27D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342BE" w:rsidRPr="002342BE" w:rsidRDefault="002342BE" w:rsidP="009F27D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342BE" w:rsidRDefault="002342BE" w:rsidP="002342BE">
      <w:pPr>
        <w:jc w:val="right"/>
        <w:rPr>
          <w:rFonts w:ascii="Times New Roman" w:hAnsi="Times New Roman" w:cs="Times New Roman"/>
          <w:sz w:val="36"/>
          <w:szCs w:val="36"/>
        </w:rPr>
      </w:pPr>
      <w:r w:rsidRPr="002342BE">
        <w:rPr>
          <w:rFonts w:ascii="Times New Roman" w:hAnsi="Times New Roman" w:cs="Times New Roman"/>
          <w:sz w:val="36"/>
          <w:szCs w:val="36"/>
        </w:rPr>
        <w:t>Подготовили</w:t>
      </w:r>
      <w:r>
        <w:rPr>
          <w:rFonts w:ascii="Times New Roman" w:hAnsi="Times New Roman" w:cs="Times New Roman"/>
          <w:sz w:val="36"/>
          <w:szCs w:val="36"/>
        </w:rPr>
        <w:t xml:space="preserve"> воспитатели</w:t>
      </w:r>
      <w:r w:rsidR="0064621D">
        <w:rPr>
          <w:rFonts w:ascii="Times New Roman" w:hAnsi="Times New Roman" w:cs="Times New Roman"/>
          <w:sz w:val="36"/>
          <w:szCs w:val="36"/>
        </w:rPr>
        <w:t xml:space="preserve"> ВКК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2342BE" w:rsidRDefault="002342BE" w:rsidP="002342BE">
      <w:pPr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Сигаева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Р.В.</w:t>
      </w:r>
    </w:p>
    <w:p w:rsidR="002342BE" w:rsidRDefault="002342BE" w:rsidP="002342B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Чаплина З.А.</w:t>
      </w:r>
    </w:p>
    <w:p w:rsidR="002342BE" w:rsidRDefault="002342BE" w:rsidP="002342BE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2342BE" w:rsidRDefault="002342BE" w:rsidP="002342BE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AA73FC" w:rsidRDefault="00AA73FC" w:rsidP="00AA73FC">
      <w:pPr>
        <w:rPr>
          <w:rFonts w:ascii="Times New Roman" w:hAnsi="Times New Roman" w:cs="Times New Roman"/>
          <w:sz w:val="36"/>
          <w:szCs w:val="36"/>
        </w:rPr>
      </w:pPr>
    </w:p>
    <w:p w:rsidR="002342BE" w:rsidRPr="002342BE" w:rsidRDefault="00901025" w:rsidP="00AA73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Воронеж 20</w:t>
      </w:r>
      <w:r w:rsidR="00600FBC">
        <w:rPr>
          <w:rFonts w:ascii="Times New Roman" w:hAnsi="Times New Roman" w:cs="Times New Roman"/>
          <w:sz w:val="28"/>
          <w:szCs w:val="28"/>
        </w:rPr>
        <w:t>21г.</w:t>
      </w:r>
    </w:p>
    <w:p w:rsidR="009F27D6" w:rsidRPr="009F27D6" w:rsidRDefault="009F27D6" w:rsidP="002342BE">
      <w:pPr>
        <w:rPr>
          <w:rFonts w:ascii="Times New Roman" w:hAnsi="Times New Roman" w:cs="Times New Roman"/>
          <w:b/>
          <w:sz w:val="24"/>
          <w:szCs w:val="24"/>
        </w:rPr>
      </w:pPr>
    </w:p>
    <w:p w:rsidR="001B0D01" w:rsidRPr="009F27D6" w:rsidRDefault="001B0D01" w:rsidP="009F27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 xml:space="preserve">Проект по </w:t>
      </w:r>
      <w:r w:rsidR="00E23031">
        <w:rPr>
          <w:rFonts w:ascii="Times New Roman" w:hAnsi="Times New Roman" w:cs="Times New Roman"/>
          <w:b/>
          <w:sz w:val="24"/>
          <w:szCs w:val="24"/>
        </w:rPr>
        <w:t xml:space="preserve">ПДД для детей младшего дошкольного возраста </w:t>
      </w:r>
    </w:p>
    <w:p w:rsidR="00351B41" w:rsidRPr="009F27D6" w:rsidRDefault="002342BE" w:rsidP="009F27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«Правила дружелюбной дороги</w:t>
      </w:r>
      <w:r w:rsidR="001B0D01" w:rsidRPr="009F27D6">
        <w:rPr>
          <w:rFonts w:ascii="Times New Roman" w:hAnsi="Times New Roman" w:cs="Times New Roman"/>
          <w:b/>
          <w:sz w:val="24"/>
          <w:szCs w:val="24"/>
        </w:rPr>
        <w:t>».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Вид проекта:</w:t>
      </w:r>
      <w:r w:rsidRPr="009F27D6">
        <w:rPr>
          <w:rFonts w:ascii="Times New Roman" w:hAnsi="Times New Roman" w:cs="Times New Roman"/>
          <w:sz w:val="24"/>
          <w:szCs w:val="24"/>
        </w:rPr>
        <w:t xml:space="preserve"> познавательно – игровой.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Продолжительность проекта:</w:t>
      </w:r>
      <w:r w:rsidRPr="009F27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F27D6">
        <w:rPr>
          <w:rFonts w:ascii="Times New Roman" w:hAnsi="Times New Roman" w:cs="Times New Roman"/>
          <w:sz w:val="24"/>
          <w:szCs w:val="24"/>
        </w:rPr>
        <w:t>краткосрочный</w:t>
      </w:r>
      <w:proofErr w:type="gramEnd"/>
      <w:r w:rsidRPr="009F27D6">
        <w:rPr>
          <w:rFonts w:ascii="Times New Roman" w:hAnsi="Times New Roman" w:cs="Times New Roman"/>
          <w:sz w:val="24"/>
          <w:szCs w:val="24"/>
        </w:rPr>
        <w:t>.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9F27D6">
        <w:rPr>
          <w:rFonts w:ascii="Times New Roman" w:hAnsi="Times New Roman" w:cs="Times New Roman"/>
          <w:sz w:val="24"/>
          <w:szCs w:val="24"/>
        </w:rPr>
        <w:t>: дети</w:t>
      </w:r>
      <w:r w:rsidR="00604FC6">
        <w:rPr>
          <w:rFonts w:ascii="Times New Roman" w:hAnsi="Times New Roman" w:cs="Times New Roman"/>
          <w:sz w:val="24"/>
          <w:szCs w:val="24"/>
        </w:rPr>
        <w:t>, родители и воспитатели  группы «Матрешка»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Каждому участнику проекта важно помнить о том, что реализация проекта, способствует не только формированию основ безопасного поведения на улице, но и развитию ребенка как личности (его мышления, речи, эмоциональной сферы, сенсорных навыков, физическому развитию).</w:t>
      </w:r>
    </w:p>
    <w:p w:rsidR="001B0D01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Срок реализации проекта:</w:t>
      </w:r>
      <w:r w:rsidR="00604FC6">
        <w:rPr>
          <w:rFonts w:ascii="Times New Roman" w:hAnsi="Times New Roman" w:cs="Times New Roman"/>
          <w:sz w:val="24"/>
          <w:szCs w:val="24"/>
        </w:rPr>
        <w:t xml:space="preserve"> 20. 09. – 24.09.2021г.</w:t>
      </w:r>
    </w:p>
    <w:p w:rsidR="00D82CD9" w:rsidRDefault="00D82CD9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CD9">
        <w:rPr>
          <w:rFonts w:ascii="Times New Roman" w:hAnsi="Times New Roman" w:cs="Times New Roman"/>
          <w:b/>
          <w:sz w:val="24"/>
          <w:szCs w:val="24"/>
        </w:rPr>
        <w:t>Форма работы:</w:t>
      </w:r>
      <w:r>
        <w:rPr>
          <w:rFonts w:ascii="Times New Roman" w:hAnsi="Times New Roman" w:cs="Times New Roman"/>
          <w:sz w:val="24"/>
          <w:szCs w:val="24"/>
        </w:rPr>
        <w:t xml:space="preserve"> игровая, познавательная, продуктивная, работа с родителями.</w:t>
      </w:r>
    </w:p>
    <w:p w:rsidR="00D82CD9" w:rsidRDefault="00D82CD9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CD9">
        <w:rPr>
          <w:rFonts w:ascii="Times New Roman" w:hAnsi="Times New Roman" w:cs="Times New Roman"/>
          <w:b/>
          <w:sz w:val="24"/>
          <w:szCs w:val="24"/>
        </w:rPr>
        <w:t>Проблема:</w:t>
      </w:r>
      <w:r>
        <w:rPr>
          <w:rFonts w:ascii="Times New Roman" w:hAnsi="Times New Roman" w:cs="Times New Roman"/>
          <w:sz w:val="24"/>
          <w:szCs w:val="24"/>
        </w:rPr>
        <w:t xml:space="preserve"> недостаточные знания детей о правилах дорожного движения.</w:t>
      </w:r>
    </w:p>
    <w:p w:rsidR="008D6040" w:rsidRPr="008D6040" w:rsidRDefault="008D6040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040">
        <w:rPr>
          <w:rFonts w:ascii="Times New Roman" w:hAnsi="Times New Roman" w:cs="Times New Roman"/>
          <w:b/>
          <w:sz w:val="24"/>
          <w:szCs w:val="24"/>
        </w:rPr>
        <w:t>Актуальность темы:</w:t>
      </w:r>
      <w:r w:rsidRPr="008D6040">
        <w:rPr>
          <w:rFonts w:ascii="Times New Roman" w:hAnsi="Times New Roman" w:cs="Times New Roman"/>
          <w:sz w:val="24"/>
          <w:szCs w:val="24"/>
        </w:rPr>
        <w:t xml:space="preserve"> </w:t>
      </w:r>
      <w:r w:rsidR="005865EB">
        <w:rPr>
          <w:rFonts w:ascii="Times New Roman" w:hAnsi="Times New Roman" w:cs="Times New Roman"/>
          <w:sz w:val="24"/>
          <w:szCs w:val="24"/>
        </w:rPr>
        <w:t xml:space="preserve">Дорога! Это понятие входит в жизнь каждого человека с первых шагов его жизни. Вот малыш топает по дорожке. Вот он садится за руль своего первого велосипеда, отправляется с родителями на автомобильную прогулку или в необыкновенное воздушное путешествие. Он становится то пешеходом, то пассажиром, то «водителем». И время от времени оказывается в ситуациях, опасных для его здоровья. </w:t>
      </w:r>
      <w:r w:rsidRPr="008D6040">
        <w:rPr>
          <w:rFonts w:ascii="Times New Roman" w:hAnsi="Times New Roman" w:cs="Times New Roman"/>
          <w:sz w:val="24"/>
          <w:szCs w:val="24"/>
        </w:rPr>
        <w:t xml:space="preserve">Известно, что привычки, закрепленные в детстве, остаются на всю жизнь, поэтому одной из важных проблем в обеспечении безопасности дорожного движения является профилактика детского дорожного травматизма в </w:t>
      </w:r>
      <w:r w:rsidR="00553702">
        <w:rPr>
          <w:rFonts w:ascii="Times New Roman" w:hAnsi="Times New Roman" w:cs="Times New Roman"/>
          <w:sz w:val="24"/>
          <w:szCs w:val="24"/>
        </w:rPr>
        <w:t>дошкольных учреждениях. Из</w:t>
      </w:r>
      <w:r w:rsidRPr="008D6040">
        <w:rPr>
          <w:rFonts w:ascii="Times New Roman" w:hAnsi="Times New Roman" w:cs="Times New Roman"/>
          <w:sz w:val="24"/>
          <w:szCs w:val="24"/>
        </w:rPr>
        <w:t>учение правил дорожного движения, является одной из главных задач на сегодняшний день, а способствовать этому будет работа над проектом, посвященная изучению Правил дорожного движения.</w:t>
      </w:r>
    </w:p>
    <w:p w:rsidR="008D6040" w:rsidRPr="008D6040" w:rsidRDefault="008D6040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040">
        <w:rPr>
          <w:rFonts w:ascii="Times New Roman" w:hAnsi="Times New Roman" w:cs="Times New Roman"/>
          <w:sz w:val="24"/>
          <w:szCs w:val="24"/>
        </w:rPr>
        <w:t>Перед педагогами встает вопрос «Как сделать так, чтобы улицы и дороги стали безопасными для наших детей?»</w:t>
      </w:r>
    </w:p>
    <w:p w:rsidR="008D6040" w:rsidRDefault="008D6040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040">
        <w:rPr>
          <w:rFonts w:ascii="Times New Roman" w:hAnsi="Times New Roman" w:cs="Times New Roman"/>
          <w:sz w:val="24"/>
          <w:szCs w:val="24"/>
        </w:rPr>
        <w:t>Только нашими усилиями, используя знания, терпение, можно научить детей навыкам безопасного общения со сложным миром дорог. Поэтому важным стал поиск новых интересных форм работы с детьми и родителями.</w:t>
      </w:r>
    </w:p>
    <w:p w:rsidR="008D6040" w:rsidRDefault="008D6040" w:rsidP="008D604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040">
        <w:rPr>
          <w:rFonts w:ascii="Times New Roman" w:hAnsi="Times New Roman" w:cs="Times New Roman"/>
          <w:b/>
          <w:sz w:val="24"/>
          <w:szCs w:val="24"/>
        </w:rPr>
        <w:lastRenderedPageBreak/>
        <w:t>Создание условий:</w:t>
      </w:r>
    </w:p>
    <w:p w:rsidR="008D6040" w:rsidRDefault="008D6040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включение детей в познавательно-практическую деятельность</w:t>
      </w:r>
      <w:r w:rsidR="001723E4">
        <w:rPr>
          <w:rFonts w:ascii="Times New Roman" w:hAnsi="Times New Roman" w:cs="Times New Roman"/>
          <w:sz w:val="24"/>
          <w:szCs w:val="24"/>
        </w:rPr>
        <w:t xml:space="preserve"> по выполнению правил дорожного движения;</w:t>
      </w:r>
    </w:p>
    <w:p w:rsidR="001723E4" w:rsidRDefault="00A646EC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1723E4">
        <w:rPr>
          <w:rFonts w:ascii="Times New Roman" w:hAnsi="Times New Roman" w:cs="Times New Roman"/>
          <w:sz w:val="24"/>
          <w:szCs w:val="24"/>
        </w:rPr>
        <w:t>организация уголка по ПДД в группе, информация для детей и родителей, художественная литература;</w:t>
      </w:r>
    </w:p>
    <w:p w:rsidR="001723E4" w:rsidRDefault="001723E4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*оснащение рабочей зоны для детей: лото, раскраски;</w:t>
      </w:r>
    </w:p>
    <w:p w:rsidR="001723E4" w:rsidRDefault="001723E4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*включение родителей в совместный образовательный процесс;</w:t>
      </w:r>
    </w:p>
    <w:p w:rsidR="001723E4" w:rsidRDefault="001723E4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целевые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прогулки-ознакомление детей с улицей, перекрестком, дорожными знаками, наблюдением за пешеходами, за движением разных видов транспорта;</w:t>
      </w:r>
    </w:p>
    <w:p w:rsidR="001723E4" w:rsidRDefault="001723E4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беседы-выявление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детей уже имеющихся знаний и представлений, определение тех направлений, по которым необходимо провести специальное обучение;</w:t>
      </w:r>
    </w:p>
    <w:p w:rsidR="001723E4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*игра – закрепление детьми знаний, полученных во время бесед или организованной деятельности;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*педагогические ситуации – выявление представлений детей о типичных опасных ситуациях и действиях в них.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41E">
        <w:rPr>
          <w:rFonts w:ascii="Times New Roman" w:hAnsi="Times New Roman" w:cs="Times New Roman"/>
          <w:b/>
          <w:sz w:val="24"/>
          <w:szCs w:val="24"/>
        </w:rPr>
        <w:t>Взаимодействие с родителями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-информировать родителей о теме проекта;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-привлечь родителей к оснащению группы игровым материалом;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-привлечь родителей к созданию, совместно с детьми, схематического изображения «Моя улица»;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-привлечь родителей к проявлению интереса к правилам поведения на дороге: рассказ-беседа родителей «Как я учился переходить дорогу»;</w:t>
      </w:r>
    </w:p>
    <w:p w:rsidR="0080141E" w:rsidRDefault="0080141E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-оформить информаци</w:t>
      </w:r>
      <w:r w:rsidR="00A62EBC">
        <w:rPr>
          <w:rFonts w:ascii="Times New Roman" w:hAnsi="Times New Roman" w:cs="Times New Roman"/>
          <w:sz w:val="24"/>
          <w:szCs w:val="24"/>
        </w:rPr>
        <w:t>онный стенд для роди</w:t>
      </w:r>
      <w:r>
        <w:rPr>
          <w:rFonts w:ascii="Times New Roman" w:hAnsi="Times New Roman" w:cs="Times New Roman"/>
          <w:sz w:val="24"/>
          <w:szCs w:val="24"/>
        </w:rPr>
        <w:t>телей</w:t>
      </w:r>
      <w:r w:rsidR="00A62EBC">
        <w:rPr>
          <w:rFonts w:ascii="Times New Roman" w:hAnsi="Times New Roman" w:cs="Times New Roman"/>
          <w:sz w:val="24"/>
          <w:szCs w:val="24"/>
        </w:rPr>
        <w:t xml:space="preserve"> «Безопасного дорожного движения»;</w:t>
      </w:r>
    </w:p>
    <w:p w:rsidR="00A62EBC" w:rsidRDefault="00A62EBC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-участие в конкурсе рисунков «</w:t>
      </w:r>
      <w:proofErr w:type="gramStart"/>
      <w:r>
        <w:rPr>
          <w:rFonts w:ascii="Times New Roman" w:hAnsi="Times New Roman" w:cs="Times New Roman"/>
          <w:sz w:val="24"/>
          <w:szCs w:val="24"/>
        </w:rPr>
        <w:t>Светофор-мой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лучший друг!»</w:t>
      </w:r>
    </w:p>
    <w:p w:rsidR="0093708F" w:rsidRDefault="0093708F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708F" w:rsidRDefault="0093708F" w:rsidP="008D604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lastRenderedPageBreak/>
        <w:t>Предполагаемый результат:</w:t>
      </w:r>
    </w:p>
    <w:p w:rsidR="001B0D01" w:rsidRPr="009F27D6" w:rsidRDefault="00A646E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1B0D01" w:rsidRPr="009F27D6">
        <w:rPr>
          <w:rFonts w:ascii="Times New Roman" w:hAnsi="Times New Roman" w:cs="Times New Roman"/>
          <w:sz w:val="24"/>
          <w:szCs w:val="24"/>
        </w:rPr>
        <w:t>Дети умеют ориентироваться в чрезвычайных ситуациях, находить пути решения и выхода из них.</w:t>
      </w:r>
    </w:p>
    <w:p w:rsidR="001B0D01" w:rsidRPr="009F27D6" w:rsidRDefault="00A646E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1B0D01" w:rsidRPr="009F27D6">
        <w:rPr>
          <w:rFonts w:ascii="Times New Roman" w:hAnsi="Times New Roman" w:cs="Times New Roman"/>
          <w:sz w:val="24"/>
          <w:szCs w:val="24"/>
        </w:rPr>
        <w:t>Умеют правильно вести себя в незнакомом и людном месте.</w:t>
      </w:r>
    </w:p>
    <w:p w:rsidR="001B0D01" w:rsidRPr="009F27D6" w:rsidRDefault="00A646EC" w:rsidP="001723E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1B0D01" w:rsidRPr="009F27D6">
        <w:rPr>
          <w:rFonts w:ascii="Times New Roman" w:hAnsi="Times New Roman" w:cs="Times New Roman"/>
          <w:sz w:val="24"/>
          <w:szCs w:val="24"/>
        </w:rPr>
        <w:t>Знают: назначение светофора и каждого его цвета; правила поведения на проезжей части, в транспорте; как правильно переходить улицу; кто такие</w:t>
      </w:r>
      <w:r w:rsidR="001723E4">
        <w:rPr>
          <w:rFonts w:ascii="Times New Roman" w:hAnsi="Times New Roman" w:cs="Times New Roman"/>
          <w:sz w:val="24"/>
          <w:szCs w:val="24"/>
        </w:rPr>
        <w:t xml:space="preserve"> </w:t>
      </w:r>
      <w:r w:rsidR="001B0D01" w:rsidRPr="009F27D6">
        <w:rPr>
          <w:rFonts w:ascii="Times New Roman" w:hAnsi="Times New Roman" w:cs="Times New Roman"/>
          <w:sz w:val="24"/>
          <w:szCs w:val="24"/>
        </w:rPr>
        <w:t>пешеходы.</w:t>
      </w:r>
    </w:p>
    <w:p w:rsidR="001B0D01" w:rsidRPr="009F27D6" w:rsidRDefault="001B0D01" w:rsidP="00A646E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9F27D6">
        <w:rPr>
          <w:rFonts w:ascii="Times New Roman" w:hAnsi="Times New Roman" w:cs="Times New Roman"/>
          <w:sz w:val="24"/>
          <w:szCs w:val="24"/>
        </w:rPr>
        <w:t xml:space="preserve"> Если дети с ранних лет поймут и усвоят Правила дорожного</w:t>
      </w:r>
      <w:r w:rsidR="00A646EC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движения, они смогут избежать опасных ситуаций и сохранить свою жизнь.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Возможные риски проекта</w:t>
      </w:r>
      <w:r w:rsidRPr="009F27D6">
        <w:rPr>
          <w:rFonts w:ascii="Times New Roman" w:hAnsi="Times New Roman" w:cs="Times New Roman"/>
          <w:sz w:val="24"/>
          <w:szCs w:val="24"/>
        </w:rPr>
        <w:t>: усвоение материала зависит от индивидуальных особенностей детей.</w:t>
      </w:r>
    </w:p>
    <w:p w:rsidR="001B0D01" w:rsidRPr="009F27D6" w:rsidRDefault="001B0D01" w:rsidP="00DF562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Основное направление проекта:</w:t>
      </w:r>
      <w:r w:rsidRPr="009F27D6">
        <w:rPr>
          <w:rFonts w:ascii="Times New Roman" w:hAnsi="Times New Roman" w:cs="Times New Roman"/>
          <w:sz w:val="24"/>
          <w:szCs w:val="24"/>
        </w:rPr>
        <w:t xml:space="preserve"> предупреждение детского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дорожно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F27D6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9F27D6">
        <w:rPr>
          <w:rFonts w:ascii="Times New Roman" w:hAnsi="Times New Roman" w:cs="Times New Roman"/>
          <w:sz w:val="24"/>
          <w:szCs w:val="24"/>
        </w:rPr>
        <w:t>ранспортного травматизма. Мероприятия проводятся в свободное от образовательной деятельности время в виде бесед познавательного цикла, наблюдений за движением транспорта, чтения художественной литературы, отгадывания загадок, развивающих, познавательных и подвижных игр; пополнения уголка по Правилам дорожного движения.</w:t>
      </w:r>
    </w:p>
    <w:p w:rsidR="001B0D01" w:rsidRPr="009F27D6" w:rsidRDefault="001B0D01" w:rsidP="00A62EB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Цель:</w:t>
      </w:r>
      <w:r w:rsidRPr="009F27D6">
        <w:rPr>
          <w:rFonts w:ascii="Times New Roman" w:hAnsi="Times New Roman" w:cs="Times New Roman"/>
          <w:sz w:val="24"/>
          <w:szCs w:val="24"/>
        </w:rPr>
        <w:t xml:space="preserve"> Формирование у детей</w:t>
      </w:r>
      <w:r w:rsidR="002C5F58">
        <w:rPr>
          <w:rFonts w:ascii="Times New Roman" w:hAnsi="Times New Roman" w:cs="Times New Roman"/>
          <w:sz w:val="24"/>
          <w:szCs w:val="24"/>
        </w:rPr>
        <w:t xml:space="preserve"> младшего</w:t>
      </w:r>
      <w:r w:rsidRPr="009F27D6">
        <w:rPr>
          <w:rFonts w:ascii="Times New Roman" w:hAnsi="Times New Roman" w:cs="Times New Roman"/>
          <w:sz w:val="24"/>
          <w:szCs w:val="24"/>
        </w:rPr>
        <w:t xml:space="preserve"> дошкольного возраста основ безопасного поведения на дороге, на улице и в транспорте. Закрепить представления детей о том, что правила, предписанные пешеходам, пассажирам и водителям необходимо четко знать и соблюдать.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познакомить детей с правилам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и дорожного движения, строением </w:t>
      </w:r>
      <w:r w:rsidRPr="009F27D6">
        <w:rPr>
          <w:rFonts w:ascii="Times New Roman" w:hAnsi="Times New Roman" w:cs="Times New Roman"/>
          <w:sz w:val="24"/>
          <w:szCs w:val="24"/>
        </w:rPr>
        <w:t>улицы, дорожными знаками;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сформировать представления о назначении светофора и его сигналах;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научить детей предвидеть опасное событие, уметь, по во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зможности, </w:t>
      </w:r>
      <w:r w:rsidRPr="009F27D6">
        <w:rPr>
          <w:rFonts w:ascii="Times New Roman" w:hAnsi="Times New Roman" w:cs="Times New Roman"/>
          <w:sz w:val="24"/>
          <w:szCs w:val="24"/>
        </w:rPr>
        <w:t>его избегать, а при необходимости действовать.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lastRenderedPageBreak/>
        <w:t>- развивать осторожность, вни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мательность, самостоятельность, </w:t>
      </w:r>
      <w:r w:rsidRPr="009F27D6">
        <w:rPr>
          <w:rFonts w:ascii="Times New Roman" w:hAnsi="Times New Roman" w:cs="Times New Roman"/>
          <w:sz w:val="24"/>
          <w:szCs w:val="24"/>
        </w:rPr>
        <w:t>ответственность и осмотрительность на дороге;</w:t>
      </w:r>
    </w:p>
    <w:p w:rsidR="003878E4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стимулировать познавательную акти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вность, способствовать развитию </w:t>
      </w:r>
      <w:r w:rsidRPr="009F27D6">
        <w:rPr>
          <w:rFonts w:ascii="Times New Roman" w:hAnsi="Times New Roman" w:cs="Times New Roman"/>
          <w:sz w:val="24"/>
          <w:szCs w:val="24"/>
        </w:rPr>
        <w:t>коммуникативных навыков.</w:t>
      </w:r>
    </w:p>
    <w:p w:rsidR="003878E4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8E4" w:rsidRPr="009F27D6">
        <w:rPr>
          <w:rFonts w:ascii="Times New Roman" w:hAnsi="Times New Roman" w:cs="Times New Roman"/>
          <w:b/>
          <w:sz w:val="24"/>
          <w:szCs w:val="24"/>
        </w:rPr>
        <w:t>Речевые:</w:t>
      </w:r>
    </w:p>
    <w:p w:rsidR="00AE39AA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способствовать развитию реч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и детей, пополнению активного и </w:t>
      </w:r>
      <w:r w:rsidRPr="009F27D6">
        <w:rPr>
          <w:rFonts w:ascii="Times New Roman" w:hAnsi="Times New Roman" w:cs="Times New Roman"/>
          <w:sz w:val="24"/>
          <w:szCs w:val="24"/>
        </w:rPr>
        <w:t xml:space="preserve">пассивного словаря детей 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в процессе работы над проектом; 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развивать связную речь.</w:t>
      </w:r>
    </w:p>
    <w:p w:rsidR="003878E4" w:rsidRPr="009F27D6" w:rsidRDefault="00DF5621" w:rsidP="00DF56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3878E4" w:rsidRPr="009F27D6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воспитывать навыки личной безопасности и чувство самосохранения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Проблемные вопросы: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1. Зачем надо формировать у детей знание ПДД?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2. Какова роль</w:t>
      </w:r>
      <w:r w:rsidR="003878E4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 xml:space="preserve"> игры в изучении правил дорожного движения?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3. Какую роль выполняют родители в формировании правил поведения на улице?</w:t>
      </w:r>
    </w:p>
    <w:p w:rsidR="001B0D01" w:rsidRPr="009F27D6" w:rsidRDefault="001B0D01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4. Как научить ребенка полученные теоретические знания пропускать через продуктивную деятельность, 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а затем реализовывать в играх  и </w:t>
      </w:r>
      <w:r w:rsidRPr="009F27D6">
        <w:rPr>
          <w:rFonts w:ascii="Times New Roman" w:hAnsi="Times New Roman" w:cs="Times New Roman"/>
          <w:sz w:val="24"/>
          <w:szCs w:val="24"/>
        </w:rPr>
        <w:t>повседневной жизни?</w:t>
      </w:r>
    </w:p>
    <w:p w:rsidR="001B0D01" w:rsidRPr="009F27D6" w:rsidRDefault="001B0D01" w:rsidP="0093708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5. Какая опасность может возникнуть на улице. Если ребенок не умеет</w:t>
      </w:r>
      <w:r w:rsidR="0093708F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правильно оценивать ситуацию.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Гипотеза исследования: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Положительна</w:t>
      </w:r>
      <w:r w:rsidR="002C5F58">
        <w:rPr>
          <w:rFonts w:ascii="Times New Roman" w:hAnsi="Times New Roman" w:cs="Times New Roman"/>
          <w:sz w:val="24"/>
          <w:szCs w:val="24"/>
        </w:rPr>
        <w:t>я эффективность у детей младшего</w:t>
      </w:r>
      <w:r w:rsidRPr="009F27D6">
        <w:rPr>
          <w:rFonts w:ascii="Times New Roman" w:hAnsi="Times New Roman" w:cs="Times New Roman"/>
          <w:sz w:val="24"/>
          <w:szCs w:val="24"/>
        </w:rPr>
        <w:t xml:space="preserve"> дошкольного возраста по формированию навыков безопасного поведения на улице может быть достигнута, если в разных видах деятельности (самостоятельной, совместной, непосредственно образовательной) будет включена информация по безопасности движения, о правилах дорожного движения, о возможных ситуациях на дороге и вариантах избегания подобных ситуаций.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93708F" w:rsidRDefault="00AE39AA" w:rsidP="0093708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lastRenderedPageBreak/>
        <w:t xml:space="preserve">- обеспечение условий для организации деятельности МБДОУ по охране и безопасности жизни ребенка; </w:t>
      </w:r>
    </w:p>
    <w:p w:rsidR="00AE39AA" w:rsidRPr="009F27D6" w:rsidRDefault="00AE39AA" w:rsidP="0093708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упрочение совместного сотрудничества МБДОУ и ГИБДД по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профилактике детского дорожно-транспортного травматизма;</w:t>
      </w:r>
    </w:p>
    <w:p w:rsidR="00AE39AA" w:rsidRPr="009F27D6" w:rsidRDefault="00AE39AA" w:rsidP="00D445F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разработка краткосрочно</w:t>
      </w:r>
      <w:r w:rsidR="002C5F58">
        <w:rPr>
          <w:rFonts w:ascii="Times New Roman" w:hAnsi="Times New Roman" w:cs="Times New Roman"/>
          <w:sz w:val="24"/>
          <w:szCs w:val="24"/>
        </w:rPr>
        <w:t>го плана работы с детьми второй младшей</w:t>
      </w:r>
      <w:r w:rsidRPr="009F27D6">
        <w:rPr>
          <w:rFonts w:ascii="Times New Roman" w:hAnsi="Times New Roman" w:cs="Times New Roman"/>
          <w:sz w:val="24"/>
          <w:szCs w:val="24"/>
        </w:rPr>
        <w:t xml:space="preserve"> группы и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их родителями в рамках ознакомления ребенка с правилами дорожного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движения;</w:t>
      </w:r>
    </w:p>
    <w:p w:rsidR="00AE39AA" w:rsidRPr="009F27D6" w:rsidRDefault="00AE39AA" w:rsidP="00D445F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формирование у детей правильного понимания значимости правил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дорожного движения, своего места как участника дорожного движения,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развитие необходимых для этого навыков и умений.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Методы исследования: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1. Непосредствен</w:t>
      </w:r>
      <w:r w:rsidR="0093708F">
        <w:rPr>
          <w:rFonts w:ascii="Times New Roman" w:hAnsi="Times New Roman" w:cs="Times New Roman"/>
          <w:sz w:val="24"/>
          <w:szCs w:val="24"/>
        </w:rPr>
        <w:t>но-образовательная деятельность.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2. Художественное творчество.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3. Ситуационно-имитационное моделирование.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4. Чтение художественной литературы.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5. Целевые прогулки и экскурсии по улицам города.</w:t>
      </w:r>
    </w:p>
    <w:p w:rsidR="0093708F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E39AA" w:rsidRPr="009F27D6">
        <w:rPr>
          <w:rFonts w:ascii="Times New Roman" w:hAnsi="Times New Roman" w:cs="Times New Roman"/>
          <w:sz w:val="24"/>
          <w:szCs w:val="24"/>
        </w:rPr>
        <w:t>. Опытно-экспериментальная и поисковая деятельность.</w:t>
      </w:r>
    </w:p>
    <w:p w:rsidR="00AE39AA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E39AA" w:rsidRPr="009F27D6">
        <w:rPr>
          <w:rFonts w:ascii="Times New Roman" w:hAnsi="Times New Roman" w:cs="Times New Roman"/>
          <w:sz w:val="24"/>
          <w:szCs w:val="24"/>
        </w:rPr>
        <w:t>. Игровая деятельность: дидактические, сюжетно-ролевые, подвижные игры.</w:t>
      </w:r>
    </w:p>
    <w:p w:rsidR="00AE39AA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E39AA" w:rsidRPr="009F27D6">
        <w:rPr>
          <w:rFonts w:ascii="Times New Roman" w:hAnsi="Times New Roman" w:cs="Times New Roman"/>
          <w:sz w:val="24"/>
          <w:szCs w:val="24"/>
        </w:rPr>
        <w:t>. Проведение викторины по теме проекта.</w:t>
      </w:r>
    </w:p>
    <w:p w:rsidR="00AE39AA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E39AA" w:rsidRPr="009F27D6">
        <w:rPr>
          <w:rFonts w:ascii="Times New Roman" w:hAnsi="Times New Roman" w:cs="Times New Roman"/>
          <w:sz w:val="24"/>
          <w:szCs w:val="24"/>
        </w:rPr>
        <w:t xml:space="preserve">. Разбор ситуаций, применение полученных теоретических знаний </w:t>
      </w:r>
      <w:proofErr w:type="gramStart"/>
      <w:r w:rsidR="00AE39AA" w:rsidRPr="009F27D6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практике.</w:t>
      </w:r>
    </w:p>
    <w:p w:rsidR="00AE39AA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E39AA" w:rsidRPr="009F27D6">
        <w:rPr>
          <w:rFonts w:ascii="Times New Roman" w:hAnsi="Times New Roman" w:cs="Times New Roman"/>
          <w:sz w:val="24"/>
          <w:szCs w:val="24"/>
        </w:rPr>
        <w:t>. Тематические погружения по теме проекта.</w:t>
      </w:r>
    </w:p>
    <w:p w:rsidR="00AE39AA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AE39AA" w:rsidRPr="009F27D6">
        <w:rPr>
          <w:rFonts w:ascii="Times New Roman" w:hAnsi="Times New Roman" w:cs="Times New Roman"/>
          <w:sz w:val="24"/>
          <w:szCs w:val="24"/>
        </w:rPr>
        <w:t>. Работа с родителями.</w:t>
      </w:r>
    </w:p>
    <w:p w:rsidR="00AE39AA" w:rsidRPr="009F27D6" w:rsidRDefault="0093708F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AE39AA" w:rsidRPr="009F27D6">
        <w:rPr>
          <w:rFonts w:ascii="Times New Roman" w:hAnsi="Times New Roman" w:cs="Times New Roman"/>
          <w:sz w:val="24"/>
          <w:szCs w:val="24"/>
        </w:rPr>
        <w:t>. Использование аудио- и видеоматериалов по проблеме ПДД.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Этапы проекта: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1 этап (постановка проблемы):</w:t>
      </w:r>
    </w:p>
    <w:p w:rsidR="00AE39AA" w:rsidRPr="009F27D6" w:rsidRDefault="00AE39AA" w:rsidP="0093708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lastRenderedPageBreak/>
        <w:t>- постановить проблему перед детьми «Для чего необходимо знать</w:t>
      </w:r>
      <w:r w:rsidR="0093708F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правила дорожного движения?»;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определить продукт проекта: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а) знание правил дорожного движения;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б) проведение игрового тренинга по теме проекта.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2 этап (обсуждение проблемы, принятие задач):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довести до детей важность данной проблемы: «Незнание правил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дорожного движения может привести к беде!»;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подобрать художественную литературу, аудио- и видеоматериалы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подготовить наглядный иллюстрированный материал по теме проекта;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- составить перспективный план работы по проекту; </w:t>
      </w: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изучить методическую литературу.</w:t>
      </w:r>
    </w:p>
    <w:p w:rsidR="00C0299D" w:rsidRPr="009F27D6" w:rsidRDefault="00C0299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провести с детьми беседы по теме: «Внимание, дорожные знаки!»,</w:t>
      </w:r>
    </w:p>
    <w:p w:rsidR="00C0299D" w:rsidRPr="009F27D6" w:rsidRDefault="00C0299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«Как вести себя на улице и в транспорте?», «Какие правила дорожного</w:t>
      </w:r>
    </w:p>
    <w:p w:rsidR="00C0299D" w:rsidRPr="009F27D6" w:rsidRDefault="00C0299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движения вы знаете?», «Кто управляет дорогой?»;</w:t>
      </w:r>
    </w:p>
    <w:p w:rsidR="00C0299D" w:rsidRPr="009F27D6" w:rsidRDefault="00C0299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пополнить предметно-развивающую среду;</w:t>
      </w:r>
    </w:p>
    <w:p w:rsidR="00C0299D" w:rsidRPr="009F27D6" w:rsidRDefault="00C0299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провести с родителями анкетирование, тестирование.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3 этап (работа над проектом):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- организовать работу по решению задач проекта </w:t>
      </w:r>
      <w:proofErr w:type="gramStart"/>
      <w:r w:rsidRPr="009F27D6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9F27D6">
        <w:rPr>
          <w:rFonts w:ascii="Times New Roman" w:hAnsi="Times New Roman" w:cs="Times New Roman"/>
          <w:sz w:val="24"/>
          <w:szCs w:val="24"/>
        </w:rPr>
        <w:t>: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1. Непосредственно-образовательную деятельность: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«Знаки дорожные помни всегда»;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«О работе ГИБДД»;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«Осторожно, дорога!»;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«Правила для пассажиров»;</w:t>
      </w:r>
    </w:p>
    <w:p w:rsidR="006345DC" w:rsidRPr="009F27D6" w:rsidRDefault="00BD3067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lastRenderedPageBreak/>
        <w:t>- «Транспорт на улицах города</w:t>
      </w:r>
      <w:r w:rsidR="006345DC" w:rsidRPr="009F27D6">
        <w:rPr>
          <w:rFonts w:ascii="Times New Roman" w:hAnsi="Times New Roman" w:cs="Times New Roman"/>
          <w:sz w:val="24"/>
          <w:szCs w:val="24"/>
        </w:rPr>
        <w:t>».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2. Художественное творчество: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рисование:  «Придумай новый дорожный знак», «Улицы города»;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лепка: «Веселый светофор», «Постовой»;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аппликация: «Дорожный знак», «Шумный перекресток».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3. Ситуационно-имитационное моделирование.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4. Чтение художественной литературы: </w:t>
      </w:r>
      <w:proofErr w:type="spellStart"/>
      <w:proofErr w:type="gramStart"/>
      <w:r w:rsidRPr="009F27D6">
        <w:rPr>
          <w:rFonts w:ascii="Times New Roman" w:hAnsi="Times New Roman" w:cs="Times New Roman"/>
          <w:sz w:val="24"/>
          <w:szCs w:val="24"/>
        </w:rPr>
        <w:t>Бедарев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О. «Азбука безопасности», Веревка В. «Учимся переходить дорогу», Волкова С. «Про правила дорожного движения»,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Домоховский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А. «Чудесный островок», Житков Б. «Светофор»,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Иришин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В. «Прогулка по городу», Клименко В. «Происшествия с игрушками», Кожевников В. «Светофор»,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Кончаловская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Н. «Самокат», Мигунова И. «Друг светофор», Михалков С. «Дядя Степа», «Моя улица», «Три чудесных цвета», «Скверная история»;</w:t>
      </w:r>
      <w:proofErr w:type="gramEnd"/>
      <w:r w:rsidRPr="009F27D6">
        <w:rPr>
          <w:rFonts w:ascii="Times New Roman" w:hAnsi="Times New Roman" w:cs="Times New Roman"/>
          <w:sz w:val="24"/>
          <w:szCs w:val="24"/>
        </w:rPr>
        <w:t xml:space="preserve"> Обойщиков</w:t>
      </w:r>
      <w:proofErr w:type="gramStart"/>
      <w:r w:rsidRPr="009F27D6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9F27D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Светофорик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Тарутин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О. «Для чего нам светофор»,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Хурманек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Д. «Перекресток» и другие.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5. Целевые прогулки и экскурси</w:t>
      </w:r>
      <w:r w:rsidR="00BD3067" w:rsidRPr="009F27D6">
        <w:rPr>
          <w:rFonts w:ascii="Times New Roman" w:hAnsi="Times New Roman" w:cs="Times New Roman"/>
          <w:sz w:val="24"/>
          <w:szCs w:val="24"/>
        </w:rPr>
        <w:t>и по улицам города</w:t>
      </w:r>
      <w:r w:rsidRPr="009F27D6">
        <w:rPr>
          <w:rFonts w:ascii="Times New Roman" w:hAnsi="Times New Roman" w:cs="Times New Roman"/>
          <w:sz w:val="24"/>
          <w:szCs w:val="24"/>
        </w:rPr>
        <w:t>, наблюдения за действиями пешеходов в условиях улицы; разбор каждой ситуации.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6. Рассматривание иллюстраций, картинок.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7. Просмотр обучающих мультфильмов по теме ПДД: «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>: «Азбука безопасности», «Уроки тетушки Совы. Мультфильмы про ПДД для детей» и т.д.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8. Опытно-экспериментальная и поисковая деятельность.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9. Дидактические игры: «Будь внимательным», «Виды перекрестков»,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27D6">
        <w:rPr>
          <w:rFonts w:ascii="Times New Roman" w:hAnsi="Times New Roman" w:cs="Times New Roman"/>
          <w:sz w:val="24"/>
          <w:szCs w:val="24"/>
        </w:rPr>
        <w:t>«Доскажи словечко», «Наша улица», «Поставь дорожный знак», «Правильно разложи», «Светофор», «Угадай-ка», «Узнай по описанию», «Это я, это я, это все мои друзья!».</w:t>
      </w:r>
      <w:proofErr w:type="gramEnd"/>
    </w:p>
    <w:p w:rsidR="00A62EBC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9. Подвижные игры: «Дорожные знаки и автомобили», «Пешеходы и автомобили», «Светофор» и другие.</w:t>
      </w:r>
      <w:r w:rsidR="00004676" w:rsidRPr="009F27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6345DC" w:rsidRPr="009F27D6" w:rsidRDefault="00004676" w:rsidP="00A62EB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="006345DC" w:rsidRPr="009F27D6">
        <w:rPr>
          <w:rFonts w:ascii="Times New Roman" w:hAnsi="Times New Roman" w:cs="Times New Roman"/>
          <w:sz w:val="24"/>
          <w:szCs w:val="24"/>
        </w:rPr>
        <w:t xml:space="preserve">10. Сюжетно-ролевые игры: «Поездка на автобусе», «Путешествие по </w:t>
      </w:r>
      <w:r w:rsidR="00CE2B80" w:rsidRPr="009F27D6">
        <w:rPr>
          <w:rFonts w:ascii="Times New Roman" w:hAnsi="Times New Roman" w:cs="Times New Roman"/>
          <w:sz w:val="24"/>
          <w:szCs w:val="24"/>
        </w:rPr>
        <w:t>городу</w:t>
      </w:r>
      <w:r w:rsidR="006345DC" w:rsidRPr="009F27D6">
        <w:rPr>
          <w:rFonts w:ascii="Times New Roman" w:hAnsi="Times New Roman" w:cs="Times New Roman"/>
          <w:sz w:val="24"/>
          <w:szCs w:val="24"/>
        </w:rPr>
        <w:t>».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11. Отгадывание загадок.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lastRenderedPageBreak/>
        <w:t>12. Проведение с детьми викторины «Пешеход на улице».</w:t>
      </w:r>
    </w:p>
    <w:p w:rsidR="006345DC" w:rsidRPr="009F27D6" w:rsidRDefault="006345DC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13. Разбор ситуаций: «Как правильно перейти через дорогу?», «Какие</w:t>
      </w:r>
      <w:r w:rsidR="0011306D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знаки помогают пешеходу в пути?», «Чего не должно быть?», «Что нужно знать, если находишься на улице один?».</w:t>
      </w:r>
    </w:p>
    <w:p w:rsidR="00DF5621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Проведение с родителями:</w:t>
      </w:r>
    </w:p>
    <w:p w:rsidR="006345DC" w:rsidRPr="009F27D6" w:rsidRDefault="006345DC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консультации: «Как научить ребенка соблюдать правила дорожного</w:t>
      </w:r>
      <w:r w:rsidR="0011306D">
        <w:rPr>
          <w:rFonts w:ascii="Times New Roman" w:hAnsi="Times New Roman" w:cs="Times New Roman"/>
          <w:sz w:val="24"/>
          <w:szCs w:val="24"/>
        </w:rPr>
        <w:t xml:space="preserve"> </w:t>
      </w:r>
      <w:r w:rsidR="0093708F">
        <w:rPr>
          <w:rFonts w:ascii="Times New Roman" w:hAnsi="Times New Roman" w:cs="Times New Roman"/>
          <w:sz w:val="24"/>
          <w:szCs w:val="24"/>
        </w:rPr>
        <w:t>движения», «ПДД – знать каждому положено».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F27D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F27D6">
        <w:rPr>
          <w:rFonts w:ascii="Times New Roman" w:hAnsi="Times New Roman" w:cs="Times New Roman"/>
          <w:sz w:val="24"/>
          <w:szCs w:val="24"/>
        </w:rPr>
        <w:t>рактикума «Как поступить в данной ситуации?»</w:t>
      </w:r>
    </w:p>
    <w:p w:rsidR="00C0299D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размещение информации в родительском уголке: «Памятка по правилам дорожного движения», «Это нужно знать».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4 этап (презентация):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провести игровой тренинг «Кто лучше всех знает правила дорожного движения»;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представить продукт проекта – макет улицы.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Полученные результаты: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Условия дл</w:t>
      </w:r>
      <w:r w:rsidR="00244EB4">
        <w:rPr>
          <w:rFonts w:ascii="Times New Roman" w:hAnsi="Times New Roman" w:cs="Times New Roman"/>
          <w:sz w:val="24"/>
          <w:szCs w:val="24"/>
        </w:rPr>
        <w:t>я организации деятельности</w:t>
      </w:r>
      <w:r w:rsidRPr="009F27D6">
        <w:rPr>
          <w:rFonts w:ascii="Times New Roman" w:hAnsi="Times New Roman" w:cs="Times New Roman"/>
          <w:sz w:val="24"/>
          <w:szCs w:val="24"/>
        </w:rPr>
        <w:t xml:space="preserve"> по охране и</w:t>
      </w:r>
      <w:r w:rsidR="00244EB4">
        <w:rPr>
          <w:rFonts w:ascii="Times New Roman" w:hAnsi="Times New Roman" w:cs="Times New Roman"/>
          <w:sz w:val="24"/>
          <w:szCs w:val="24"/>
        </w:rPr>
        <w:t xml:space="preserve"> безопасности жизни ребенка </w:t>
      </w:r>
      <w:r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="00244EB4">
        <w:rPr>
          <w:rFonts w:ascii="Times New Roman" w:hAnsi="Times New Roman" w:cs="Times New Roman"/>
          <w:sz w:val="24"/>
          <w:szCs w:val="24"/>
        </w:rPr>
        <w:t>в группе «Матрешка» созданы, оценены положительно воспитателями и родителями и выставлены на оценку педагогического коллектива МБДОУ «Детский сад комбинированного вида №167»</w:t>
      </w:r>
      <w:r w:rsidRPr="009F27D6">
        <w:rPr>
          <w:rFonts w:ascii="Times New Roman" w:hAnsi="Times New Roman" w:cs="Times New Roman"/>
          <w:sz w:val="24"/>
          <w:szCs w:val="24"/>
        </w:rPr>
        <w:t>, и и</w:t>
      </w:r>
      <w:r w:rsidR="00244EB4">
        <w:rPr>
          <w:rFonts w:ascii="Times New Roman" w:hAnsi="Times New Roman" w:cs="Times New Roman"/>
          <w:sz w:val="24"/>
          <w:szCs w:val="24"/>
        </w:rPr>
        <w:t>нспектора ГИБДД;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- Разработанный краткосрочный план работы с детьми 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="00D61061">
        <w:rPr>
          <w:rFonts w:ascii="Times New Roman" w:hAnsi="Times New Roman" w:cs="Times New Roman"/>
          <w:sz w:val="24"/>
          <w:szCs w:val="24"/>
        </w:rPr>
        <w:t>младшей</w:t>
      </w:r>
      <w:r w:rsidRPr="009F27D6">
        <w:rPr>
          <w:rFonts w:ascii="Times New Roman" w:hAnsi="Times New Roman" w:cs="Times New Roman"/>
          <w:sz w:val="24"/>
          <w:szCs w:val="24"/>
        </w:rPr>
        <w:t xml:space="preserve"> группы и их родителями 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в рамках ознакомления ребенка с </w:t>
      </w:r>
      <w:r w:rsidRPr="009F27D6">
        <w:rPr>
          <w:rFonts w:ascii="Times New Roman" w:hAnsi="Times New Roman" w:cs="Times New Roman"/>
          <w:sz w:val="24"/>
          <w:szCs w:val="24"/>
        </w:rPr>
        <w:t>правилами дорожного движения успешно выполнен, поставленные цели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достигнуты, поставлена новая цель педагогического проекта;</w:t>
      </w:r>
    </w:p>
    <w:p w:rsidR="00E440AD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- По итогам педагогической диагности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ки в конце проведения проекта у </w:t>
      </w:r>
      <w:r w:rsidRPr="009F27D6">
        <w:rPr>
          <w:rFonts w:ascii="Times New Roman" w:hAnsi="Times New Roman" w:cs="Times New Roman"/>
          <w:sz w:val="24"/>
          <w:szCs w:val="24"/>
        </w:rPr>
        <w:t>большинства детей появ</w:t>
      </w:r>
      <w:r w:rsidR="00D61061">
        <w:rPr>
          <w:rFonts w:ascii="Times New Roman" w:hAnsi="Times New Roman" w:cs="Times New Roman"/>
          <w:sz w:val="24"/>
          <w:szCs w:val="24"/>
        </w:rPr>
        <w:t xml:space="preserve">илось </w:t>
      </w:r>
      <w:r w:rsidRPr="009F27D6">
        <w:rPr>
          <w:rFonts w:ascii="Times New Roman" w:hAnsi="Times New Roman" w:cs="Times New Roman"/>
          <w:sz w:val="24"/>
          <w:szCs w:val="24"/>
        </w:rPr>
        <w:t xml:space="preserve"> правильное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понимание значимости правил до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рожного движения для их жизни и </w:t>
      </w:r>
      <w:r w:rsidRPr="009F27D6">
        <w:rPr>
          <w:rFonts w:ascii="Times New Roman" w:hAnsi="Times New Roman" w:cs="Times New Roman"/>
          <w:sz w:val="24"/>
          <w:szCs w:val="24"/>
        </w:rPr>
        <w:t>здоровья. С детьми, показавшими средние результаты освоения материала,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намечены индивидуальные маршруты развития по теме проекта, проведены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рекоме</w:t>
      </w:r>
      <w:r w:rsidR="00E440AD" w:rsidRPr="009F27D6">
        <w:rPr>
          <w:rFonts w:ascii="Times New Roman" w:hAnsi="Times New Roman" w:cs="Times New Roman"/>
          <w:sz w:val="24"/>
          <w:szCs w:val="24"/>
        </w:rPr>
        <w:t>ндательные беседы с родителями.</w:t>
      </w:r>
    </w:p>
    <w:p w:rsidR="00E440AD" w:rsidRPr="009F27D6" w:rsidRDefault="006345DC" w:rsidP="00D445F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lastRenderedPageBreak/>
        <w:t>В ходе проведения проекта выдвину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тая ранее гипотеза относительно </w:t>
      </w:r>
      <w:r w:rsidRPr="009F27D6">
        <w:rPr>
          <w:rFonts w:ascii="Times New Roman" w:hAnsi="Times New Roman" w:cs="Times New Roman"/>
          <w:sz w:val="24"/>
          <w:szCs w:val="24"/>
        </w:rPr>
        <w:t>динамики эффективности формирования навыков и умений поведения на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 w:rsidR="00AA1082">
        <w:rPr>
          <w:rFonts w:ascii="Times New Roman" w:hAnsi="Times New Roman" w:cs="Times New Roman"/>
          <w:sz w:val="24"/>
          <w:szCs w:val="24"/>
        </w:rPr>
        <w:t xml:space="preserve">улице у детей младшего </w:t>
      </w:r>
      <w:bookmarkStart w:id="0" w:name="_GoBack"/>
      <w:bookmarkEnd w:id="0"/>
      <w:r w:rsidRPr="009F27D6">
        <w:rPr>
          <w:rFonts w:ascii="Times New Roman" w:hAnsi="Times New Roman" w:cs="Times New Roman"/>
          <w:sz w:val="24"/>
          <w:szCs w:val="24"/>
        </w:rPr>
        <w:t xml:space="preserve">возраста 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полностью подтвердилась. Именно </w:t>
      </w:r>
      <w:r w:rsidRPr="009F27D6">
        <w:rPr>
          <w:rFonts w:ascii="Times New Roman" w:hAnsi="Times New Roman" w:cs="Times New Roman"/>
          <w:sz w:val="24"/>
          <w:szCs w:val="24"/>
        </w:rPr>
        <w:t>благодаря освещению информации о ПДД с разных сторон и включению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этой информации в различные виды деятельности детей была достигнута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прямо пропорциональная положите</w:t>
      </w:r>
      <w:r w:rsidR="00E440AD" w:rsidRPr="009F27D6">
        <w:rPr>
          <w:rFonts w:ascii="Times New Roman" w:hAnsi="Times New Roman" w:cs="Times New Roman"/>
          <w:sz w:val="24"/>
          <w:szCs w:val="24"/>
        </w:rPr>
        <w:t>льная динамика после проведения проекта.</w:t>
      </w:r>
    </w:p>
    <w:p w:rsidR="006345DC" w:rsidRPr="009F27D6" w:rsidRDefault="006345D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Особое значение, исходя из особеннос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тей возраста детей, для проекта </w:t>
      </w:r>
      <w:r w:rsidRPr="009F27D6">
        <w:rPr>
          <w:rFonts w:ascii="Times New Roman" w:hAnsi="Times New Roman" w:cs="Times New Roman"/>
          <w:sz w:val="24"/>
          <w:szCs w:val="24"/>
        </w:rPr>
        <w:t>имела игровая деятельность, где с помощью моделирования, распределения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ролей,</w:t>
      </w:r>
      <w:r w:rsidR="00DF5621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делегирования определенных полномочий детям были закреплены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теоретические знания о правилах без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опасного поведения на дороге, в </w:t>
      </w:r>
      <w:r w:rsidRPr="009F27D6">
        <w:rPr>
          <w:rFonts w:ascii="Times New Roman" w:hAnsi="Times New Roman" w:cs="Times New Roman"/>
          <w:sz w:val="24"/>
          <w:szCs w:val="24"/>
        </w:rPr>
        <w:t>транспорте, в пути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2EBC" w:rsidRDefault="00A62EB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440AD" w:rsidRPr="009F27D6" w:rsidRDefault="00E440AD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 и источников:</w:t>
      </w:r>
    </w:p>
    <w:p w:rsidR="00E440AD" w:rsidRPr="009F27D6" w:rsidRDefault="00E440AD" w:rsidP="009F27D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7D6">
        <w:rPr>
          <w:rFonts w:ascii="Times New Roman" w:hAnsi="Times New Roman" w:cs="Times New Roman"/>
          <w:b/>
          <w:sz w:val="24"/>
          <w:szCs w:val="24"/>
        </w:rPr>
        <w:t>Методическая литература:</w:t>
      </w:r>
    </w:p>
    <w:p w:rsidR="00E440AD" w:rsidRPr="009F27D6" w:rsidRDefault="00E440AD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1. Авдеева Н.Н.,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Стеркина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Р.Б., Князева О.Л. «Основы безопасности</w:t>
      </w:r>
      <w:r w:rsidR="0011306D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детей дошкольного возраста»;</w:t>
      </w:r>
    </w:p>
    <w:p w:rsidR="00E440AD" w:rsidRPr="009F27D6" w:rsidRDefault="00E440A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2. Белая К.Ю. «Как обеспечить безопасность дошкольников»;</w:t>
      </w:r>
    </w:p>
    <w:p w:rsidR="00E440AD" w:rsidRPr="009F27D6" w:rsidRDefault="00E440A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3. Добряков В.А. «Три сигнала светофора»;</w:t>
      </w:r>
    </w:p>
    <w:p w:rsidR="00E440AD" w:rsidRDefault="00E440AD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>4. Кирьянов В.Н. «Профилактика детского дорожно-транспортного</w:t>
      </w:r>
      <w:r w:rsidR="0011306D">
        <w:rPr>
          <w:rFonts w:ascii="Times New Roman" w:hAnsi="Times New Roman" w:cs="Times New Roman"/>
          <w:sz w:val="24"/>
          <w:szCs w:val="24"/>
        </w:rPr>
        <w:t xml:space="preserve"> </w:t>
      </w:r>
      <w:r w:rsidRPr="009F27D6">
        <w:rPr>
          <w:rFonts w:ascii="Times New Roman" w:hAnsi="Times New Roman" w:cs="Times New Roman"/>
          <w:sz w:val="24"/>
          <w:szCs w:val="24"/>
        </w:rPr>
        <w:t>травматизма»;</w:t>
      </w:r>
    </w:p>
    <w:p w:rsidR="00A62EBC" w:rsidRPr="009F27D6" w:rsidRDefault="00A62EBC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Лыкова И.А., Шипунова В.А. «Дорожная азбука»</w:t>
      </w:r>
      <w:r w:rsidR="0011306D">
        <w:rPr>
          <w:rFonts w:ascii="Times New Roman" w:hAnsi="Times New Roman" w:cs="Times New Roman"/>
          <w:sz w:val="24"/>
          <w:szCs w:val="24"/>
        </w:rPr>
        <w:t>;</w:t>
      </w:r>
    </w:p>
    <w:p w:rsidR="0011306D" w:rsidRDefault="00A62EBC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440AD" w:rsidRPr="009F27D6">
        <w:rPr>
          <w:rFonts w:ascii="Times New Roman" w:hAnsi="Times New Roman" w:cs="Times New Roman"/>
          <w:sz w:val="24"/>
          <w:szCs w:val="24"/>
        </w:rPr>
        <w:t>. Коган М.С. «Правила доро</w:t>
      </w:r>
      <w:r w:rsidR="0011306D">
        <w:rPr>
          <w:rFonts w:ascii="Times New Roman" w:hAnsi="Times New Roman" w:cs="Times New Roman"/>
          <w:sz w:val="24"/>
          <w:szCs w:val="24"/>
        </w:rPr>
        <w:t xml:space="preserve">жные знать каждому положено»; </w:t>
      </w:r>
    </w:p>
    <w:p w:rsidR="00E440AD" w:rsidRPr="009F27D6" w:rsidRDefault="0011306D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E440AD" w:rsidRPr="009F27D6">
        <w:rPr>
          <w:rFonts w:ascii="Times New Roman" w:hAnsi="Times New Roman" w:cs="Times New Roman"/>
          <w:sz w:val="24"/>
          <w:szCs w:val="24"/>
        </w:rPr>
        <w:t>Рубляк</w:t>
      </w:r>
      <w:proofErr w:type="spellEnd"/>
      <w:r w:rsidR="00E440AD" w:rsidRPr="009F27D6">
        <w:rPr>
          <w:rFonts w:ascii="Times New Roman" w:hAnsi="Times New Roman" w:cs="Times New Roman"/>
          <w:sz w:val="24"/>
          <w:szCs w:val="24"/>
        </w:rPr>
        <w:t xml:space="preserve"> В.Э. «Правила дорожного движения»;</w:t>
      </w:r>
    </w:p>
    <w:p w:rsidR="00D445FB" w:rsidRDefault="0011306D" w:rsidP="00D445F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803F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803F5">
        <w:rPr>
          <w:rFonts w:ascii="Times New Roman" w:hAnsi="Times New Roman" w:cs="Times New Roman"/>
          <w:sz w:val="24"/>
          <w:szCs w:val="24"/>
        </w:rPr>
        <w:t>Смушкевич</w:t>
      </w:r>
      <w:proofErr w:type="spellEnd"/>
      <w:r w:rsidR="00D803F5">
        <w:rPr>
          <w:rFonts w:ascii="Times New Roman" w:hAnsi="Times New Roman" w:cs="Times New Roman"/>
          <w:sz w:val="24"/>
          <w:szCs w:val="24"/>
        </w:rPr>
        <w:t xml:space="preserve"> Е.С., </w:t>
      </w:r>
      <w:proofErr w:type="spellStart"/>
      <w:r w:rsidR="00D803F5">
        <w:rPr>
          <w:rFonts w:ascii="Times New Roman" w:hAnsi="Times New Roman" w:cs="Times New Roman"/>
          <w:sz w:val="24"/>
          <w:szCs w:val="24"/>
        </w:rPr>
        <w:t>Якупов</w:t>
      </w:r>
      <w:proofErr w:type="spellEnd"/>
      <w:r w:rsidR="00D803F5">
        <w:rPr>
          <w:rFonts w:ascii="Times New Roman" w:hAnsi="Times New Roman" w:cs="Times New Roman"/>
          <w:sz w:val="24"/>
          <w:szCs w:val="24"/>
        </w:rPr>
        <w:t xml:space="preserve"> А.Я. «Мы по улице идем»;</w:t>
      </w:r>
    </w:p>
    <w:p w:rsidR="00E440AD" w:rsidRPr="0011306D" w:rsidRDefault="0011306D" w:rsidP="001130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AD" w:rsidRPr="009F27D6">
        <w:rPr>
          <w:rFonts w:ascii="Times New Roman" w:hAnsi="Times New Roman" w:cs="Times New Roman"/>
          <w:sz w:val="24"/>
          <w:szCs w:val="24"/>
        </w:rPr>
        <w:t>Степанкова</w:t>
      </w:r>
      <w:proofErr w:type="spellEnd"/>
      <w:r w:rsidR="00E440AD" w:rsidRPr="009F27D6">
        <w:rPr>
          <w:rFonts w:ascii="Times New Roman" w:hAnsi="Times New Roman" w:cs="Times New Roman"/>
          <w:sz w:val="24"/>
          <w:szCs w:val="24"/>
        </w:rPr>
        <w:t xml:space="preserve"> Э.Я. «Дошкольникам - о правилах дорожного</w:t>
      </w:r>
      <w:r w:rsidR="00D445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движения»;</w:t>
      </w:r>
    </w:p>
    <w:p w:rsidR="00E440AD" w:rsidRPr="009F27D6" w:rsidRDefault="00E440AD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7D6">
        <w:rPr>
          <w:rFonts w:ascii="Times New Roman" w:hAnsi="Times New Roman" w:cs="Times New Roman"/>
          <w:sz w:val="24"/>
          <w:szCs w:val="24"/>
        </w:rPr>
        <w:t xml:space="preserve">          1</w:t>
      </w:r>
      <w:r w:rsidR="0011306D">
        <w:rPr>
          <w:rFonts w:ascii="Times New Roman" w:hAnsi="Times New Roman" w:cs="Times New Roman"/>
          <w:sz w:val="24"/>
          <w:szCs w:val="24"/>
        </w:rPr>
        <w:t>0</w:t>
      </w:r>
      <w:r w:rsidRPr="009F27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F27D6">
        <w:rPr>
          <w:rFonts w:ascii="Times New Roman" w:hAnsi="Times New Roman" w:cs="Times New Roman"/>
          <w:sz w:val="24"/>
          <w:szCs w:val="24"/>
        </w:rPr>
        <w:t>Саулина</w:t>
      </w:r>
      <w:proofErr w:type="spellEnd"/>
      <w:r w:rsidRPr="009F27D6">
        <w:rPr>
          <w:rFonts w:ascii="Times New Roman" w:hAnsi="Times New Roman" w:cs="Times New Roman"/>
          <w:sz w:val="24"/>
          <w:szCs w:val="24"/>
        </w:rPr>
        <w:t xml:space="preserve"> Т. Ф. Три сигнала светофора: Ознакомление дошкольников с правилами дорожного движения: Дл</w:t>
      </w:r>
      <w:r w:rsidR="0011306D">
        <w:rPr>
          <w:rFonts w:ascii="Times New Roman" w:hAnsi="Times New Roman" w:cs="Times New Roman"/>
          <w:sz w:val="24"/>
          <w:szCs w:val="24"/>
        </w:rPr>
        <w:t>я работы с детьми 3-7 лет. – М.: МОЗАИКА-СИНТЕЗ, 2010. – 112с.;</w:t>
      </w:r>
    </w:p>
    <w:p w:rsidR="00E440AD" w:rsidRPr="009F27D6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E440AD" w:rsidRPr="009F27D6">
        <w:rPr>
          <w:rFonts w:ascii="Times New Roman" w:hAnsi="Times New Roman" w:cs="Times New Roman"/>
          <w:sz w:val="24"/>
          <w:szCs w:val="24"/>
        </w:rPr>
        <w:t>. Авдеева, Н. Н. Безопасност</w:t>
      </w:r>
      <w:r>
        <w:rPr>
          <w:rFonts w:ascii="Times New Roman" w:hAnsi="Times New Roman" w:cs="Times New Roman"/>
          <w:sz w:val="24"/>
          <w:szCs w:val="24"/>
        </w:rPr>
        <w:t>ь на улицах / Н. Н. Авдеева. М.</w:t>
      </w:r>
      <w:r w:rsidR="00E440AD" w:rsidRPr="009F27D6">
        <w:rPr>
          <w:rFonts w:ascii="Times New Roman" w:hAnsi="Times New Roman" w:cs="Times New Roman"/>
          <w:sz w:val="24"/>
          <w:szCs w:val="24"/>
        </w:rPr>
        <w:t>: ООО «Издательство АСТ-ЛТД», 2003</w:t>
      </w:r>
      <w:r>
        <w:rPr>
          <w:rFonts w:ascii="Times New Roman" w:hAnsi="Times New Roman" w:cs="Times New Roman"/>
          <w:sz w:val="24"/>
          <w:szCs w:val="24"/>
        </w:rPr>
        <w:t>;</w:t>
      </w:r>
      <w:r w:rsidR="00D803F5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440AD" w:rsidRPr="009F27D6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. Э. Я. </w:t>
      </w:r>
      <w:proofErr w:type="spellStart"/>
      <w:r w:rsidR="00E440AD" w:rsidRPr="009F27D6">
        <w:rPr>
          <w:rFonts w:ascii="Times New Roman" w:hAnsi="Times New Roman" w:cs="Times New Roman"/>
          <w:sz w:val="24"/>
          <w:szCs w:val="24"/>
        </w:rPr>
        <w:t>Степаненкова</w:t>
      </w:r>
      <w:proofErr w:type="spellEnd"/>
      <w:r w:rsidR="00E440AD" w:rsidRPr="009F27D6">
        <w:rPr>
          <w:rFonts w:ascii="Times New Roman" w:hAnsi="Times New Roman" w:cs="Times New Roman"/>
          <w:sz w:val="24"/>
          <w:szCs w:val="24"/>
        </w:rPr>
        <w:t>, М. Ф. Филенко «Дошкольникам</w:t>
      </w:r>
      <w:r>
        <w:rPr>
          <w:rFonts w:ascii="Times New Roman" w:hAnsi="Times New Roman" w:cs="Times New Roman"/>
          <w:sz w:val="24"/>
          <w:szCs w:val="24"/>
        </w:rPr>
        <w:t xml:space="preserve"> о правилах дорожного движения»;</w:t>
      </w:r>
    </w:p>
    <w:p w:rsidR="00E440AD" w:rsidRPr="009F27D6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AD" w:rsidRPr="009F27D6">
        <w:rPr>
          <w:rFonts w:ascii="Times New Roman" w:hAnsi="Times New Roman" w:cs="Times New Roman"/>
          <w:sz w:val="24"/>
          <w:szCs w:val="24"/>
        </w:rPr>
        <w:t>Богуславекая</w:t>
      </w:r>
      <w:proofErr w:type="spellEnd"/>
      <w:r w:rsidR="00E440AD" w:rsidRPr="009F27D6">
        <w:rPr>
          <w:rFonts w:ascii="Times New Roman" w:hAnsi="Times New Roman" w:cs="Times New Roman"/>
          <w:sz w:val="24"/>
          <w:szCs w:val="24"/>
        </w:rPr>
        <w:t xml:space="preserve"> З. М. Развивающие игры для детей младшего дошкольного возраста / З. М. </w:t>
      </w:r>
      <w:proofErr w:type="spellStart"/>
      <w:r w:rsidR="00E440AD" w:rsidRPr="009F27D6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огуславекая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Е. О. Смирнова. М.</w:t>
      </w:r>
      <w:r w:rsidR="00E440AD" w:rsidRPr="009F27D6">
        <w:rPr>
          <w:rFonts w:ascii="Times New Roman" w:hAnsi="Times New Roman" w:cs="Times New Roman"/>
          <w:sz w:val="24"/>
          <w:szCs w:val="24"/>
        </w:rPr>
        <w:t>: Просвещение, 2003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440AD" w:rsidRPr="009F27D6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E440AD" w:rsidRPr="009F27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40AD" w:rsidRPr="009F27D6">
        <w:rPr>
          <w:rFonts w:ascii="Times New Roman" w:hAnsi="Times New Roman" w:cs="Times New Roman"/>
          <w:sz w:val="24"/>
          <w:szCs w:val="24"/>
        </w:rPr>
        <w:t>Поддубная</w:t>
      </w:r>
      <w:proofErr w:type="spellEnd"/>
      <w:r w:rsidR="00E440AD" w:rsidRPr="009F27D6">
        <w:rPr>
          <w:rFonts w:ascii="Times New Roman" w:hAnsi="Times New Roman" w:cs="Times New Roman"/>
          <w:sz w:val="24"/>
          <w:szCs w:val="24"/>
        </w:rPr>
        <w:t xml:space="preserve"> Л. «Правила дорожного движения для средней группы»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440AD" w:rsidRPr="009F27D6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E440AD" w:rsidRPr="009F27D6">
        <w:rPr>
          <w:rFonts w:ascii="Times New Roman" w:hAnsi="Times New Roman" w:cs="Times New Roman"/>
          <w:sz w:val="24"/>
          <w:szCs w:val="24"/>
        </w:rPr>
        <w:t>. Клименко, В. Р. Обучайте дошкольника правилам движения / В. Р. Кл</w:t>
      </w:r>
      <w:r>
        <w:rPr>
          <w:rFonts w:ascii="Times New Roman" w:hAnsi="Times New Roman" w:cs="Times New Roman"/>
          <w:sz w:val="24"/>
          <w:szCs w:val="24"/>
        </w:rPr>
        <w:t>именко. — М.: Просвещение, 2007;</w:t>
      </w:r>
    </w:p>
    <w:p w:rsidR="00E440AD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E440AD" w:rsidRPr="009F27D6">
        <w:rPr>
          <w:rFonts w:ascii="Times New Roman" w:hAnsi="Times New Roman" w:cs="Times New Roman"/>
          <w:sz w:val="24"/>
          <w:szCs w:val="24"/>
        </w:rPr>
        <w:t>. Дорохов, А. А. Зеленый, желтый</w:t>
      </w:r>
      <w:r w:rsidR="00D445FB">
        <w:rPr>
          <w:rFonts w:ascii="Times New Roman" w:hAnsi="Times New Roman" w:cs="Times New Roman"/>
          <w:sz w:val="24"/>
          <w:szCs w:val="24"/>
        </w:rPr>
        <w:t>, красный / А. А. Дорохов. — М.</w:t>
      </w:r>
      <w:r w:rsidR="00E440AD" w:rsidRPr="009F27D6">
        <w:rPr>
          <w:rFonts w:ascii="Times New Roman" w:hAnsi="Times New Roman" w:cs="Times New Roman"/>
          <w:sz w:val="24"/>
          <w:szCs w:val="24"/>
        </w:rPr>
        <w:t>: Детская литература, 2002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306D" w:rsidRPr="009F27D6" w:rsidRDefault="0011306D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40AD" w:rsidRPr="009F27D6" w:rsidRDefault="00E440AD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676" w:rsidRPr="009F27D6" w:rsidRDefault="00004676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676" w:rsidRPr="009F27D6" w:rsidRDefault="00004676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676" w:rsidRPr="009F27D6" w:rsidRDefault="00004676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676" w:rsidRPr="009F27D6" w:rsidRDefault="00004676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676" w:rsidRPr="009F27D6" w:rsidRDefault="00004676" w:rsidP="009F27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39AA" w:rsidRPr="009F27D6" w:rsidRDefault="00AE39AA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878E4" w:rsidRPr="009F27D6" w:rsidRDefault="003878E4" w:rsidP="009F27D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B80" w:rsidRPr="009F27D6" w:rsidRDefault="00CE2B80" w:rsidP="009F27D6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2B80" w:rsidRPr="009F27D6" w:rsidRDefault="00CE2B80" w:rsidP="009F27D6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2B80" w:rsidRPr="009F27D6" w:rsidRDefault="00CE2B80" w:rsidP="009F27D6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2B80" w:rsidRPr="009F27D6" w:rsidRDefault="00CE2B80" w:rsidP="009F27D6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2B80" w:rsidRPr="009F27D6" w:rsidRDefault="00CE2B80" w:rsidP="009F27D6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2B80" w:rsidRPr="009F27D6" w:rsidRDefault="00CE2B80" w:rsidP="009F27D6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2B80" w:rsidRDefault="00CE2B80" w:rsidP="003878E4">
      <w:pPr>
        <w:spacing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E2B80" w:rsidRDefault="00CE2B80" w:rsidP="003878E4">
      <w:pPr>
        <w:spacing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E2B80" w:rsidRDefault="00CE2B80" w:rsidP="003878E4">
      <w:pPr>
        <w:spacing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E2B80" w:rsidRDefault="00CE2B80" w:rsidP="003878E4">
      <w:pPr>
        <w:spacing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E2B80" w:rsidRDefault="00CE2B80" w:rsidP="00CE2B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E2B80" w:rsidRPr="00CE2B80" w:rsidRDefault="00CE2B80" w:rsidP="00CE2B80">
      <w:pPr>
        <w:rPr>
          <w:rFonts w:ascii="Times New Roman" w:hAnsi="Times New Roman" w:cs="Times New Roman"/>
          <w:sz w:val="28"/>
          <w:szCs w:val="28"/>
        </w:rPr>
      </w:pPr>
    </w:p>
    <w:p w:rsidR="00CE2B80" w:rsidRPr="00CE2B80" w:rsidRDefault="00CE2B80" w:rsidP="00CE2B80">
      <w:pPr>
        <w:rPr>
          <w:rFonts w:ascii="Times New Roman" w:hAnsi="Times New Roman" w:cs="Times New Roman"/>
          <w:sz w:val="28"/>
          <w:szCs w:val="28"/>
        </w:rPr>
      </w:pPr>
    </w:p>
    <w:p w:rsidR="00CE2B80" w:rsidRPr="00CE2B80" w:rsidRDefault="00CE2B80" w:rsidP="00CE2B80">
      <w:pPr>
        <w:rPr>
          <w:rFonts w:ascii="Times New Roman" w:hAnsi="Times New Roman" w:cs="Times New Roman"/>
          <w:sz w:val="28"/>
          <w:szCs w:val="28"/>
        </w:rPr>
      </w:pPr>
    </w:p>
    <w:p w:rsidR="00CE2B80" w:rsidRPr="00CE2B80" w:rsidRDefault="00CE2B80" w:rsidP="00CE2B80">
      <w:pPr>
        <w:rPr>
          <w:rFonts w:ascii="Times New Roman" w:hAnsi="Times New Roman" w:cs="Times New Roman"/>
          <w:sz w:val="28"/>
          <w:szCs w:val="28"/>
        </w:rPr>
      </w:pPr>
    </w:p>
    <w:p w:rsidR="00CE2B80" w:rsidRDefault="00CE2B80" w:rsidP="00CE2B80">
      <w:pPr>
        <w:rPr>
          <w:rFonts w:ascii="Times New Roman" w:hAnsi="Times New Roman" w:cs="Times New Roman"/>
          <w:sz w:val="28"/>
          <w:szCs w:val="28"/>
        </w:rPr>
      </w:pPr>
    </w:p>
    <w:p w:rsidR="003878E4" w:rsidRDefault="00CE2B80" w:rsidP="00CE2B80">
      <w:pPr>
        <w:tabs>
          <w:tab w:val="left" w:pos="29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4676" w:rsidRDefault="00004676" w:rsidP="00CE2B80">
      <w:pPr>
        <w:tabs>
          <w:tab w:val="left" w:pos="2910"/>
        </w:tabs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CE2B80">
      <w:pPr>
        <w:tabs>
          <w:tab w:val="left" w:pos="2910"/>
        </w:tabs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CE2B80">
      <w:pPr>
        <w:tabs>
          <w:tab w:val="left" w:pos="2910"/>
        </w:tabs>
        <w:rPr>
          <w:rFonts w:ascii="Times New Roman" w:hAnsi="Times New Roman" w:cs="Times New Roman"/>
          <w:sz w:val="28"/>
          <w:szCs w:val="28"/>
        </w:rPr>
      </w:pPr>
    </w:p>
    <w:p w:rsidR="00CE2B80" w:rsidRDefault="00CE2B80" w:rsidP="00CE2B80">
      <w:pPr>
        <w:tabs>
          <w:tab w:val="left" w:pos="2910"/>
        </w:tabs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CE2B80">
      <w:pPr>
        <w:tabs>
          <w:tab w:val="left" w:pos="2910"/>
        </w:tabs>
        <w:rPr>
          <w:rFonts w:ascii="Times New Roman" w:hAnsi="Times New Roman" w:cs="Times New Roman"/>
          <w:sz w:val="28"/>
          <w:szCs w:val="28"/>
        </w:rPr>
      </w:pPr>
    </w:p>
    <w:p w:rsidR="00004676" w:rsidRPr="00004676" w:rsidRDefault="00004676" w:rsidP="00004676">
      <w:pPr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004676">
      <w:pPr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004676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4676" w:rsidRDefault="00004676" w:rsidP="00004676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004676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p w:rsidR="00004676" w:rsidRPr="00004676" w:rsidRDefault="00004676" w:rsidP="00004676">
      <w:pPr>
        <w:rPr>
          <w:rFonts w:ascii="Times New Roman" w:hAnsi="Times New Roman" w:cs="Times New Roman"/>
          <w:sz w:val="28"/>
          <w:szCs w:val="28"/>
        </w:rPr>
      </w:pPr>
    </w:p>
    <w:p w:rsidR="00004676" w:rsidRDefault="00004676" w:rsidP="00004676">
      <w:pPr>
        <w:rPr>
          <w:rFonts w:ascii="Times New Roman" w:hAnsi="Times New Roman" w:cs="Times New Roman"/>
          <w:sz w:val="28"/>
          <w:szCs w:val="28"/>
        </w:rPr>
      </w:pPr>
    </w:p>
    <w:p w:rsidR="00004676" w:rsidRPr="00004676" w:rsidRDefault="00004676" w:rsidP="00004676">
      <w:p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004676" w:rsidRPr="0000467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B6E" w:rsidRDefault="00F75B6E" w:rsidP="00E440AD">
      <w:pPr>
        <w:spacing w:after="0" w:line="240" w:lineRule="auto"/>
      </w:pPr>
      <w:r>
        <w:separator/>
      </w:r>
    </w:p>
  </w:endnote>
  <w:endnote w:type="continuationSeparator" w:id="0">
    <w:p w:rsidR="00F75B6E" w:rsidRDefault="00F75B6E" w:rsidP="00E44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366526"/>
      <w:docPartObj>
        <w:docPartGallery w:val="Page Numbers (Bottom of Page)"/>
        <w:docPartUnique/>
      </w:docPartObj>
    </w:sdtPr>
    <w:sdtEndPr/>
    <w:sdtContent>
      <w:p w:rsidR="00E440AD" w:rsidRDefault="00E440A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082">
          <w:rPr>
            <w:noProof/>
          </w:rPr>
          <w:t>11</w:t>
        </w:r>
        <w:r>
          <w:fldChar w:fldCharType="end"/>
        </w:r>
      </w:p>
    </w:sdtContent>
  </w:sdt>
  <w:p w:rsidR="00E440AD" w:rsidRDefault="00E440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B6E" w:rsidRDefault="00F75B6E" w:rsidP="00E440AD">
      <w:pPr>
        <w:spacing w:after="0" w:line="240" w:lineRule="auto"/>
      </w:pPr>
      <w:r>
        <w:separator/>
      </w:r>
    </w:p>
  </w:footnote>
  <w:footnote w:type="continuationSeparator" w:id="0">
    <w:p w:rsidR="00F75B6E" w:rsidRDefault="00F75B6E" w:rsidP="00E440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D01"/>
    <w:rsid w:val="00004676"/>
    <w:rsid w:val="00047386"/>
    <w:rsid w:val="0006607D"/>
    <w:rsid w:val="0011306D"/>
    <w:rsid w:val="00156F0B"/>
    <w:rsid w:val="001723E4"/>
    <w:rsid w:val="0018237E"/>
    <w:rsid w:val="001B0D01"/>
    <w:rsid w:val="001E0844"/>
    <w:rsid w:val="00222EAC"/>
    <w:rsid w:val="002342BE"/>
    <w:rsid w:val="00244EB4"/>
    <w:rsid w:val="00265A20"/>
    <w:rsid w:val="002C5F58"/>
    <w:rsid w:val="00351B41"/>
    <w:rsid w:val="00354BAA"/>
    <w:rsid w:val="003878E4"/>
    <w:rsid w:val="00553702"/>
    <w:rsid w:val="005865EB"/>
    <w:rsid w:val="00591441"/>
    <w:rsid w:val="00600FBC"/>
    <w:rsid w:val="00602607"/>
    <w:rsid w:val="00604FC6"/>
    <w:rsid w:val="006345DC"/>
    <w:rsid w:val="0064621D"/>
    <w:rsid w:val="00650E7D"/>
    <w:rsid w:val="006A5646"/>
    <w:rsid w:val="007612D8"/>
    <w:rsid w:val="007E6BCB"/>
    <w:rsid w:val="0080141E"/>
    <w:rsid w:val="008D6040"/>
    <w:rsid w:val="00901025"/>
    <w:rsid w:val="0093708F"/>
    <w:rsid w:val="009F27D6"/>
    <w:rsid w:val="00A45DA8"/>
    <w:rsid w:val="00A62EBC"/>
    <w:rsid w:val="00A646EC"/>
    <w:rsid w:val="00AA1082"/>
    <w:rsid w:val="00AA73FC"/>
    <w:rsid w:val="00AE39AA"/>
    <w:rsid w:val="00AF5712"/>
    <w:rsid w:val="00BD3067"/>
    <w:rsid w:val="00C0299D"/>
    <w:rsid w:val="00C02F25"/>
    <w:rsid w:val="00CC2619"/>
    <w:rsid w:val="00CE2B80"/>
    <w:rsid w:val="00D445FB"/>
    <w:rsid w:val="00D61061"/>
    <w:rsid w:val="00D803F5"/>
    <w:rsid w:val="00D82CD9"/>
    <w:rsid w:val="00DA7E86"/>
    <w:rsid w:val="00DF5621"/>
    <w:rsid w:val="00E23031"/>
    <w:rsid w:val="00E440AD"/>
    <w:rsid w:val="00E8263E"/>
    <w:rsid w:val="00EF4486"/>
    <w:rsid w:val="00F1771F"/>
    <w:rsid w:val="00F70940"/>
    <w:rsid w:val="00F7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40AD"/>
  </w:style>
  <w:style w:type="paragraph" w:styleId="a5">
    <w:name w:val="footer"/>
    <w:basedOn w:val="a"/>
    <w:link w:val="a6"/>
    <w:uiPriority w:val="99"/>
    <w:unhideWhenUsed/>
    <w:rsid w:val="00E44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40AD"/>
  </w:style>
  <w:style w:type="paragraph" w:styleId="a7">
    <w:name w:val="Balloon Text"/>
    <w:basedOn w:val="a"/>
    <w:link w:val="a8"/>
    <w:uiPriority w:val="99"/>
    <w:semiHidden/>
    <w:unhideWhenUsed/>
    <w:rsid w:val="00CE2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2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40AD"/>
  </w:style>
  <w:style w:type="paragraph" w:styleId="a5">
    <w:name w:val="footer"/>
    <w:basedOn w:val="a"/>
    <w:link w:val="a6"/>
    <w:uiPriority w:val="99"/>
    <w:unhideWhenUsed/>
    <w:rsid w:val="00E44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40AD"/>
  </w:style>
  <w:style w:type="paragraph" w:styleId="a7">
    <w:name w:val="Balloon Text"/>
    <w:basedOn w:val="a"/>
    <w:link w:val="a8"/>
    <w:uiPriority w:val="99"/>
    <w:semiHidden/>
    <w:unhideWhenUsed/>
    <w:rsid w:val="00CE2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2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4F1C8-A3E4-4218-B36C-EFC27BC4C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2061</Words>
  <Characters>11753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</dc:creator>
  <cp:lastModifiedBy>Пользователь</cp:lastModifiedBy>
  <cp:revision>10</cp:revision>
  <dcterms:created xsi:type="dcterms:W3CDTF">2018-04-23T13:00:00Z</dcterms:created>
  <dcterms:modified xsi:type="dcterms:W3CDTF">2021-09-23T07:13:00Z</dcterms:modified>
</cp:coreProperties>
</file>