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017" w:rsidRPr="00812CBE" w:rsidRDefault="000B5017" w:rsidP="00E305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12CBE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47 «Теремок» комбинированного вида</w:t>
      </w: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017" w:rsidRPr="00812CBE" w:rsidRDefault="000B5017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017" w:rsidRPr="00812CBE" w:rsidRDefault="009568C0" w:rsidP="00E3051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Творческий проект</w:t>
      </w:r>
    </w:p>
    <w:p w:rsidR="009568C0" w:rsidRPr="00812CBE" w:rsidRDefault="009568C0" w:rsidP="00E305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«Пластилиновая фантазия»</w:t>
      </w:r>
    </w:p>
    <w:p w:rsidR="00404606" w:rsidRPr="00812CBE" w:rsidRDefault="00404606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 xml:space="preserve">(приоритетное направление </w:t>
      </w:r>
      <w:r w:rsidR="00E560A0" w:rsidRPr="00812CBE">
        <w:rPr>
          <w:rFonts w:ascii="Times New Roman" w:hAnsi="Times New Roman" w:cs="Times New Roman"/>
          <w:sz w:val="28"/>
          <w:szCs w:val="28"/>
        </w:rPr>
        <w:t>Художественно - эстетическое</w:t>
      </w:r>
      <w:r w:rsidRPr="00812CBE">
        <w:rPr>
          <w:rFonts w:ascii="Times New Roman" w:hAnsi="Times New Roman" w:cs="Times New Roman"/>
          <w:sz w:val="28"/>
          <w:szCs w:val="28"/>
        </w:rPr>
        <w:t xml:space="preserve"> развитие)</w:t>
      </w:r>
    </w:p>
    <w:p w:rsidR="00404606" w:rsidRPr="00812CBE" w:rsidRDefault="00404606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1672" w:rsidRPr="00812CBE" w:rsidRDefault="006D185A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Автор проекта:</w:t>
      </w:r>
    </w:p>
    <w:p w:rsidR="00561672" w:rsidRPr="00812CBE" w:rsidRDefault="00E560A0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Анциферова Ольга Владимировна</w:t>
      </w:r>
      <w:r w:rsidR="004A0617" w:rsidRPr="00812CBE">
        <w:rPr>
          <w:rFonts w:ascii="Times New Roman" w:hAnsi="Times New Roman" w:cs="Times New Roman"/>
          <w:sz w:val="28"/>
          <w:szCs w:val="28"/>
        </w:rPr>
        <w:t xml:space="preserve"> - воспитатель</w:t>
      </w: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017" w:rsidRPr="00812CBE" w:rsidRDefault="000B5017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017" w:rsidRPr="00812CBE" w:rsidRDefault="000B5017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017" w:rsidRPr="00812CBE" w:rsidRDefault="000B5017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Канск, 202</w:t>
      </w:r>
      <w:r w:rsidR="00102E0B">
        <w:rPr>
          <w:rFonts w:ascii="Times New Roman" w:hAnsi="Times New Roman" w:cs="Times New Roman"/>
          <w:sz w:val="28"/>
          <w:szCs w:val="28"/>
        </w:rPr>
        <w:t>1</w:t>
      </w:r>
    </w:p>
    <w:p w:rsidR="004A0617" w:rsidRPr="00812CBE" w:rsidRDefault="004A0617" w:rsidP="00E3051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0F45" w:rsidRPr="00812CBE" w:rsidRDefault="00870F45" w:rsidP="00E30512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5017" w:rsidRPr="00812CBE" w:rsidRDefault="00692887" w:rsidP="00E30512">
      <w:pPr>
        <w:spacing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2CB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</w:t>
      </w:r>
      <w:r w:rsidR="000B5017" w:rsidRPr="00812CBE">
        <w:rPr>
          <w:rFonts w:ascii="Times New Roman" w:hAnsi="Times New Roman" w:cs="Times New Roman"/>
          <w:b/>
          <w:bCs/>
          <w:sz w:val="28"/>
          <w:szCs w:val="28"/>
        </w:rPr>
        <w:t>орт проекта</w:t>
      </w:r>
    </w:p>
    <w:tbl>
      <w:tblPr>
        <w:tblStyle w:val="a3"/>
        <w:tblW w:w="9246" w:type="dxa"/>
        <w:tblInd w:w="360" w:type="dxa"/>
        <w:tblLook w:val="04A0"/>
      </w:tblPr>
      <w:tblGrid>
        <w:gridCol w:w="1944"/>
        <w:gridCol w:w="7302"/>
      </w:tblGrid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7549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A0617" w:rsidRPr="00812CBE">
              <w:rPr>
                <w:rFonts w:ascii="Times New Roman" w:hAnsi="Times New Roman" w:cs="Times New Roman"/>
                <w:sz w:val="28"/>
                <w:szCs w:val="28"/>
              </w:rPr>
              <w:t>Пластилиновая фантазия</w:t>
            </w: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</w:t>
            </w:r>
          </w:p>
        </w:tc>
        <w:tc>
          <w:tcPr>
            <w:tcW w:w="7549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Творческий, практико-ориентированный, </w:t>
            </w:r>
            <w:r w:rsidR="00870F45" w:rsidRPr="00812CBE">
              <w:rPr>
                <w:rFonts w:ascii="Times New Roman" w:hAnsi="Times New Roman" w:cs="Times New Roman"/>
                <w:sz w:val="28"/>
                <w:szCs w:val="28"/>
              </w:rPr>
              <w:t>долгосрочный</w:t>
            </w:r>
          </w:p>
        </w:tc>
      </w:tr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Автор-</w:t>
            </w:r>
            <w:r w:rsidR="006D185A"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проекта</w:t>
            </w:r>
          </w:p>
        </w:tc>
        <w:tc>
          <w:tcPr>
            <w:tcW w:w="7549" w:type="dxa"/>
          </w:tcPr>
          <w:p w:rsidR="00833733" w:rsidRPr="00812CBE" w:rsidRDefault="00561672" w:rsidP="00E305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</w:p>
          <w:p w:rsidR="00391F1E" w:rsidRPr="00812CBE" w:rsidRDefault="004A0617" w:rsidP="00E305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Анциферова Ольга Владимировна</w:t>
            </w:r>
            <w:r w:rsidR="00102E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3733" w:rsidRPr="00812CBE">
              <w:rPr>
                <w:rFonts w:ascii="Times New Roman" w:hAnsi="Times New Roman" w:cs="Times New Roman"/>
                <w:sz w:val="28"/>
                <w:szCs w:val="28"/>
              </w:rPr>
              <w:t>- воспитатель</w:t>
            </w:r>
          </w:p>
        </w:tc>
      </w:tr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Участники проекта</w:t>
            </w:r>
          </w:p>
        </w:tc>
        <w:tc>
          <w:tcPr>
            <w:tcW w:w="7549" w:type="dxa"/>
          </w:tcPr>
          <w:p w:rsidR="00391F1E" w:rsidRPr="00812CBE" w:rsidRDefault="00561672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="00391F1E" w:rsidRPr="00812CBE">
              <w:rPr>
                <w:rFonts w:ascii="Times New Roman" w:hAnsi="Times New Roman" w:cs="Times New Roman"/>
                <w:sz w:val="28"/>
                <w:szCs w:val="28"/>
              </w:rPr>
              <w:t xml:space="preserve">, дети </w:t>
            </w:r>
            <w:r w:rsidR="00AD2445" w:rsidRPr="00812CBE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  <w:r w:rsidR="00391F1E" w:rsidRPr="00812CBE">
              <w:rPr>
                <w:rFonts w:ascii="Times New Roman" w:hAnsi="Times New Roman" w:cs="Times New Roman"/>
                <w:sz w:val="28"/>
                <w:szCs w:val="28"/>
              </w:rPr>
              <w:t>лет, родители (законные представители)</w:t>
            </w:r>
          </w:p>
        </w:tc>
      </w:tr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  <w:tc>
          <w:tcPr>
            <w:tcW w:w="7549" w:type="dxa"/>
          </w:tcPr>
          <w:p w:rsidR="00391F1E" w:rsidRPr="00812CBE" w:rsidRDefault="00AD2445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у детей посредством пластилинографии.</w:t>
            </w:r>
          </w:p>
        </w:tc>
      </w:tr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7549" w:type="dxa"/>
          </w:tcPr>
          <w:p w:rsidR="009A23C4" w:rsidRPr="00812CBE" w:rsidRDefault="009A23C4" w:rsidP="00E30512">
            <w:pPr>
              <w:pStyle w:val="a4"/>
              <w:numPr>
                <w:ilvl w:val="0"/>
                <w:numId w:val="2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Учить основным приемам пластилинографии: надавливание, размазывание, отщипывание, вдавливание.</w:t>
            </w:r>
          </w:p>
          <w:p w:rsidR="009A23C4" w:rsidRPr="00812CBE" w:rsidRDefault="009A23C4" w:rsidP="00E30512">
            <w:pPr>
              <w:pStyle w:val="a4"/>
              <w:numPr>
                <w:ilvl w:val="0"/>
                <w:numId w:val="2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r w:rsidR="003C6547">
              <w:rPr>
                <w:rFonts w:ascii="Times New Roman" w:hAnsi="Times New Roman" w:cs="Times New Roman"/>
                <w:sz w:val="28"/>
                <w:szCs w:val="28"/>
              </w:rPr>
              <w:t>позна</w:t>
            </w: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вательно-исследовательскую деятельность (знакомство детей с рабочим материалом и его свойствами)</w:t>
            </w:r>
          </w:p>
          <w:p w:rsidR="009A23C4" w:rsidRPr="00812CBE" w:rsidRDefault="009A23C4" w:rsidP="00E30512">
            <w:pPr>
              <w:pStyle w:val="a4"/>
              <w:numPr>
                <w:ilvl w:val="0"/>
                <w:numId w:val="2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Учить работать на заданном пространстве</w:t>
            </w:r>
          </w:p>
          <w:p w:rsidR="009A23C4" w:rsidRPr="00812CBE" w:rsidRDefault="009A23C4" w:rsidP="00E30512">
            <w:pPr>
              <w:pStyle w:val="a4"/>
              <w:numPr>
                <w:ilvl w:val="0"/>
                <w:numId w:val="2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Воспитывать навыки аккуратной работы с пластилином</w:t>
            </w:r>
          </w:p>
          <w:p w:rsidR="009A23C4" w:rsidRPr="00812CBE" w:rsidRDefault="009A23C4" w:rsidP="00E30512">
            <w:pPr>
              <w:pStyle w:val="a4"/>
              <w:numPr>
                <w:ilvl w:val="0"/>
                <w:numId w:val="22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Развивать пространственное воображение, эстетический и художественный вкус, координацию и четкость движения рук.</w:t>
            </w:r>
          </w:p>
          <w:p w:rsidR="00FA565F" w:rsidRPr="00812CBE" w:rsidRDefault="00FA565F" w:rsidP="00E30512">
            <w:pPr>
              <w:ind w:left="353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7549" w:type="dxa"/>
          </w:tcPr>
          <w:p w:rsidR="00287495" w:rsidRPr="00812CBE" w:rsidRDefault="00393906" w:rsidP="00E30512">
            <w:pPr>
              <w:pStyle w:val="a4"/>
              <w:ind w:left="3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По окончанию проекта «Пластилиновая фантазия» дети освоят основные приемы и методы пластилинографии, создавая при помощи взрослых выразительные образы, хорошо знакомых предметов окружающего мира, сформируются навыки ручной умелости, дифференцированного движения кистей и пальцев рук.</w:t>
            </w:r>
            <w:r w:rsidRPr="00812CBE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391F1E" w:rsidRPr="00812CBE" w:rsidTr="00A27873">
        <w:tc>
          <w:tcPr>
            <w:tcW w:w="1697" w:type="dxa"/>
          </w:tcPr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Учебно-методическое обеспечение</w:t>
            </w:r>
          </w:p>
        </w:tc>
        <w:tc>
          <w:tcPr>
            <w:tcW w:w="7549" w:type="dxa"/>
          </w:tcPr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Абрамова Л. П. «Бушки-барашки. Пальчиковые игры» - М.:Карапуз, 2003.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Агаян Г. Г. «У солнышка в гостях. Пальчиковые игры» - - М.:Карапуз, 2004.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Агаян Г. Г. «Мы топали, мы топали. Пальчиковые игры» - - М.:Карапуз, 2004.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Анищенкова Е. С. «Пальчиковая гимнастика для развития речи дошкольников» - М.:АСТ: Астрель, 2006.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Бардышева Т. Ю. «Забодаю, забодаю! Пальчиковые игры» - М.:Карапуз, 1999.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Большакова С. Е. «Формирование мелкой моторики рук: Игры и упражнения.» - М.:ТЦ Сфера, 2009.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Давыдова Г. Н. «Пластилинография для малышей» - Скрипторий, 2003.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Курнышева Л. Е. Истоки: «Базисная программа развития ребенка-дошкольника» - М.: Издательский дом «Карапуз», 2001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Кипхард, Эрнст Й. «Как развивается ваш ребенок?» - М.:Теревинф, 2006.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Лыкова И. А. «Изобразительная деятельность в детском саду. Младшая группа» - М.:Карапуз-дидактика, 2007.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Парамонова Л. А. «Развивающие занятия с детьми 2-3 лет» - М.:ОЛМА Медиа Групп, 2007.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Шницкая И. О. «Аппликация из пластилина» - Д.:ФЕНИКС, 2008.</w:t>
            </w:r>
          </w:p>
          <w:p w:rsidR="00A27873" w:rsidRPr="00812CBE" w:rsidRDefault="00A27873" w:rsidP="00E30512">
            <w:pPr>
              <w:pStyle w:val="a4"/>
              <w:numPr>
                <w:ilvl w:val="0"/>
                <w:numId w:val="2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CBE">
              <w:rPr>
                <w:rFonts w:ascii="Times New Roman" w:hAnsi="Times New Roman" w:cs="Times New Roman"/>
                <w:sz w:val="28"/>
                <w:szCs w:val="28"/>
              </w:rPr>
              <w:t>Янушко Е. А. «Лепка с детьми раннего возраста 1-3 года. Методическое пособие для воспитателей и родителей» - М.:Мозаик-Синтез, 2006.</w:t>
            </w:r>
          </w:p>
          <w:p w:rsidR="00391F1E" w:rsidRPr="00812CBE" w:rsidRDefault="00391F1E" w:rsidP="00E3051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91F1E" w:rsidRPr="00812CBE" w:rsidRDefault="00391F1E" w:rsidP="00E30512">
      <w:pPr>
        <w:spacing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3D0E" w:rsidRPr="00812CBE" w:rsidRDefault="006C3D0E" w:rsidP="00E305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473" w:rsidRPr="00812CBE" w:rsidRDefault="008A29FD" w:rsidP="00E305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Название проекта:</w:t>
      </w:r>
      <w:r w:rsidRPr="00812CBE">
        <w:rPr>
          <w:rFonts w:ascii="Times New Roman" w:hAnsi="Times New Roman" w:cs="Times New Roman"/>
          <w:sz w:val="28"/>
          <w:szCs w:val="28"/>
        </w:rPr>
        <w:t xml:space="preserve"> </w:t>
      </w:r>
      <w:r w:rsidR="004B4447" w:rsidRPr="00812CBE">
        <w:rPr>
          <w:rFonts w:ascii="Times New Roman" w:hAnsi="Times New Roman" w:cs="Times New Roman"/>
          <w:sz w:val="28"/>
          <w:szCs w:val="28"/>
        </w:rPr>
        <w:t>«</w:t>
      </w:r>
      <w:r w:rsidR="00A27873" w:rsidRPr="00812CBE">
        <w:rPr>
          <w:rFonts w:ascii="Times New Roman" w:hAnsi="Times New Roman" w:cs="Times New Roman"/>
          <w:sz w:val="28"/>
          <w:szCs w:val="28"/>
        </w:rPr>
        <w:t>Пластилиновая фантазия</w:t>
      </w:r>
      <w:r w:rsidR="004E69D5" w:rsidRPr="00812CBE">
        <w:rPr>
          <w:rFonts w:ascii="Times New Roman" w:hAnsi="Times New Roman" w:cs="Times New Roman"/>
          <w:sz w:val="28"/>
          <w:szCs w:val="28"/>
        </w:rPr>
        <w:t>»</w:t>
      </w:r>
    </w:p>
    <w:p w:rsidR="00E516D4" w:rsidRPr="00812CBE" w:rsidRDefault="000513EF" w:rsidP="00E30512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812CBE">
        <w:rPr>
          <w:b/>
          <w:sz w:val="28"/>
          <w:szCs w:val="28"/>
        </w:rPr>
        <w:t>Актуальность:</w:t>
      </w:r>
      <w:r w:rsidR="00A43F13" w:rsidRPr="00812CBE">
        <w:rPr>
          <w:sz w:val="28"/>
          <w:szCs w:val="28"/>
        </w:rPr>
        <w:t xml:space="preserve"> </w:t>
      </w:r>
      <w:r w:rsidR="00E516D4" w:rsidRPr="00812CBE">
        <w:rPr>
          <w:sz w:val="28"/>
          <w:szCs w:val="28"/>
          <w:bdr w:val="none" w:sz="0" w:space="0" w:color="auto" w:frame="1"/>
        </w:rPr>
        <w:t>В настоящее время педагоги, специалисты в области раннего развития, настаивают на том, что 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 мозг, необходимо тренировать руки. Именно это в дальнейшем даст ему возможность легко обучаться новому, будь то иностранный язык, письмо или математика. Развитие навыков мелкой моторики важно еще и потому, что вся дальнейшая жизнь ребенка потребует использования точных, координированных движений руки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667917" w:rsidRPr="00812CBE" w:rsidRDefault="000513EF" w:rsidP="00E2133D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812CBE">
        <w:rPr>
          <w:b/>
          <w:sz w:val="28"/>
          <w:szCs w:val="28"/>
        </w:rPr>
        <w:lastRenderedPageBreak/>
        <w:t>П</w:t>
      </w:r>
      <w:r w:rsidR="008D013E" w:rsidRPr="00812CBE">
        <w:rPr>
          <w:b/>
          <w:sz w:val="28"/>
          <w:szCs w:val="28"/>
        </w:rPr>
        <w:t>остановка педагогической проблемы</w:t>
      </w:r>
      <w:r w:rsidRPr="00812CBE">
        <w:rPr>
          <w:b/>
          <w:sz w:val="28"/>
          <w:szCs w:val="28"/>
        </w:rPr>
        <w:t>:</w:t>
      </w:r>
      <w:r w:rsidR="008D013E" w:rsidRPr="00812CBE">
        <w:rPr>
          <w:sz w:val="28"/>
          <w:szCs w:val="28"/>
        </w:rPr>
        <w:t xml:space="preserve"> </w:t>
      </w:r>
      <w:r w:rsidR="00692887" w:rsidRPr="00812CBE">
        <w:rPr>
          <w:sz w:val="28"/>
          <w:szCs w:val="28"/>
        </w:rPr>
        <w:t xml:space="preserve"> </w:t>
      </w:r>
      <w:r w:rsidR="00E516D4" w:rsidRPr="00812CBE">
        <w:rPr>
          <w:sz w:val="28"/>
          <w:szCs w:val="28"/>
          <w:bdr w:val="none" w:sz="0" w:space="0" w:color="auto" w:frame="1"/>
        </w:rPr>
        <w:t>Учитывая важность проблемы по развитию ручных умений и тот факт, что развивать руку ребенка надо начинать с раннего детства, мною был организован  проект </w:t>
      </w:r>
      <w:r w:rsidR="003C6547">
        <w:rPr>
          <w:sz w:val="28"/>
          <w:szCs w:val="28"/>
          <w:bdr w:val="none" w:sz="0" w:space="0" w:color="auto" w:frame="1"/>
        </w:rPr>
        <w:t xml:space="preserve"> художественной направленности «</w:t>
      </w:r>
      <w:r w:rsidR="00E516D4" w:rsidRPr="00812CBE">
        <w:rPr>
          <w:sz w:val="28"/>
          <w:szCs w:val="28"/>
          <w:bdr w:val="none" w:sz="0" w:space="0" w:color="auto" w:frame="1"/>
        </w:rPr>
        <w:t>Пластилинов</w:t>
      </w:r>
      <w:r w:rsidR="00667917" w:rsidRPr="00812CBE">
        <w:rPr>
          <w:sz w:val="28"/>
          <w:szCs w:val="28"/>
          <w:bdr w:val="none" w:sz="0" w:space="0" w:color="auto" w:frame="1"/>
        </w:rPr>
        <w:t>ая</w:t>
      </w:r>
      <w:r w:rsidR="00E516D4" w:rsidRPr="00812CBE">
        <w:rPr>
          <w:sz w:val="28"/>
          <w:szCs w:val="28"/>
          <w:bdr w:val="none" w:sz="0" w:space="0" w:color="auto" w:frame="1"/>
        </w:rPr>
        <w:t> </w:t>
      </w:r>
      <w:r w:rsidR="00667917" w:rsidRPr="00812CBE">
        <w:rPr>
          <w:sz w:val="28"/>
          <w:szCs w:val="28"/>
          <w:bdr w:val="none" w:sz="0" w:space="0" w:color="auto" w:frame="1"/>
        </w:rPr>
        <w:t>фантазия</w:t>
      </w:r>
      <w:r w:rsidR="003C6547">
        <w:rPr>
          <w:sz w:val="28"/>
          <w:szCs w:val="28"/>
          <w:bdr w:val="none" w:sz="0" w:space="0" w:color="auto" w:frame="1"/>
        </w:rPr>
        <w:t>»</w:t>
      </w:r>
      <w:r w:rsidR="00E516D4" w:rsidRPr="00812CBE">
        <w:rPr>
          <w:sz w:val="28"/>
          <w:szCs w:val="28"/>
          <w:bdr w:val="none" w:sz="0" w:space="0" w:color="auto" w:frame="1"/>
        </w:rPr>
        <w:t>- основной иде</w:t>
      </w:r>
      <w:r w:rsidR="00E2133D">
        <w:rPr>
          <w:sz w:val="28"/>
          <w:szCs w:val="28"/>
          <w:bdr w:val="none" w:sz="0" w:space="0" w:color="auto" w:frame="1"/>
        </w:rPr>
        <w:t>е</w:t>
      </w:r>
      <w:r w:rsidR="00E516D4" w:rsidRPr="00812CBE">
        <w:rPr>
          <w:sz w:val="28"/>
          <w:szCs w:val="28"/>
          <w:bdr w:val="none" w:sz="0" w:space="0" w:color="auto" w:frame="1"/>
        </w:rPr>
        <w:t>й которой</w:t>
      </w:r>
      <w:r w:rsidR="00E2133D">
        <w:rPr>
          <w:sz w:val="28"/>
          <w:szCs w:val="28"/>
          <w:bdr w:val="none" w:sz="0" w:space="0" w:color="auto" w:frame="1"/>
        </w:rPr>
        <w:t>,</w:t>
      </w:r>
      <w:r w:rsidR="00E516D4" w:rsidRPr="00812CBE">
        <w:rPr>
          <w:sz w:val="28"/>
          <w:szCs w:val="28"/>
          <w:bdr w:val="none" w:sz="0" w:space="0" w:color="auto" w:frame="1"/>
        </w:rPr>
        <w:t xml:space="preserve"> является рисования картин – пластилином</w:t>
      </w:r>
      <w:r w:rsidR="00E2133D">
        <w:rPr>
          <w:sz w:val="28"/>
          <w:szCs w:val="28"/>
          <w:bdr w:val="none" w:sz="0" w:space="0" w:color="auto" w:frame="1"/>
        </w:rPr>
        <w:t xml:space="preserve"> -</w:t>
      </w:r>
      <w:r w:rsidR="00E516D4" w:rsidRPr="00812CBE">
        <w:rPr>
          <w:sz w:val="28"/>
          <w:szCs w:val="28"/>
          <w:bdr w:val="none" w:sz="0" w:space="0" w:color="auto" w:frame="1"/>
        </w:rPr>
        <w:t> пластилинография</w:t>
      </w:r>
      <w:r w:rsidR="00667917" w:rsidRPr="00812CBE">
        <w:rPr>
          <w:sz w:val="28"/>
          <w:szCs w:val="28"/>
          <w:bdr w:val="none" w:sz="0" w:space="0" w:color="auto" w:frame="1"/>
        </w:rPr>
        <w:t>, что позволяет разнообразить изобразительную деятельность</w:t>
      </w:r>
      <w:r w:rsidR="003D6E13" w:rsidRPr="00812CBE">
        <w:rPr>
          <w:sz w:val="28"/>
          <w:szCs w:val="28"/>
          <w:bdr w:val="none" w:sz="0" w:space="0" w:color="auto" w:frame="1"/>
        </w:rPr>
        <w:t>,</w:t>
      </w:r>
      <w:r w:rsidR="00667917" w:rsidRPr="00812CBE">
        <w:rPr>
          <w:sz w:val="28"/>
          <w:szCs w:val="28"/>
          <w:bdr w:val="none" w:sz="0" w:space="0" w:color="auto" w:frame="1"/>
        </w:rPr>
        <w:t xml:space="preserve"> да</w:t>
      </w:r>
      <w:r w:rsidR="003D6E13" w:rsidRPr="00812CBE">
        <w:rPr>
          <w:sz w:val="28"/>
          <w:szCs w:val="28"/>
          <w:bdr w:val="none" w:sz="0" w:space="0" w:color="auto" w:frame="1"/>
        </w:rPr>
        <w:t>ё</w:t>
      </w:r>
      <w:r w:rsidR="00667917" w:rsidRPr="00812CBE">
        <w:rPr>
          <w:sz w:val="28"/>
          <w:szCs w:val="28"/>
          <w:bdr w:val="none" w:sz="0" w:space="0" w:color="auto" w:frame="1"/>
        </w:rPr>
        <w:t>т толчок развитию, как творческому потенциалу ребенка, так и развитию личности ребенка в целом</w:t>
      </w:r>
      <w:r w:rsidR="00E2133D">
        <w:rPr>
          <w:sz w:val="28"/>
          <w:szCs w:val="28"/>
          <w:bdr w:val="none" w:sz="0" w:space="0" w:color="auto" w:frame="1"/>
        </w:rPr>
        <w:t>.</w:t>
      </w:r>
      <w:r w:rsidR="00667917" w:rsidRPr="00812CBE">
        <w:rPr>
          <w:sz w:val="28"/>
          <w:szCs w:val="28"/>
        </w:rPr>
        <w:t> </w:t>
      </w:r>
    </w:p>
    <w:p w:rsidR="00E516D4" w:rsidRPr="00812CBE" w:rsidRDefault="00E516D4" w:rsidP="00E30512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E516D4" w:rsidRPr="00812CBE" w:rsidRDefault="000513EF" w:rsidP="00E3051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8908F2" w:rsidRPr="00812CBE">
        <w:rPr>
          <w:rFonts w:ascii="Times New Roman" w:hAnsi="Times New Roman" w:cs="Times New Roman"/>
          <w:sz w:val="28"/>
          <w:szCs w:val="28"/>
        </w:rPr>
        <w:t xml:space="preserve"> </w:t>
      </w:r>
      <w:r w:rsidR="003C6547">
        <w:rPr>
          <w:rFonts w:ascii="Times New Roman" w:hAnsi="Times New Roman" w:cs="Times New Roman"/>
          <w:sz w:val="28"/>
          <w:szCs w:val="28"/>
        </w:rPr>
        <w:t>р</w:t>
      </w:r>
      <w:r w:rsidR="00E516D4" w:rsidRPr="00812CBE">
        <w:rPr>
          <w:rFonts w:ascii="Times New Roman" w:hAnsi="Times New Roman" w:cs="Times New Roman"/>
          <w:sz w:val="28"/>
          <w:szCs w:val="28"/>
        </w:rPr>
        <w:t xml:space="preserve">азвитие мелкой моторики у детей посредством пластилинографии. </w:t>
      </w:r>
    </w:p>
    <w:p w:rsidR="000513EF" w:rsidRPr="00812CBE" w:rsidRDefault="000513EF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0CD" w:rsidRPr="00812CBE" w:rsidRDefault="000513EF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E516D4" w:rsidRPr="00812CBE" w:rsidRDefault="00E516D4" w:rsidP="00E30512">
      <w:pPr>
        <w:pStyle w:val="a4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Учить основным приемам пластилинографии: надавливание, размазывание, отщипывание, вдавливание.</w:t>
      </w:r>
    </w:p>
    <w:p w:rsidR="00E516D4" w:rsidRPr="00812CBE" w:rsidRDefault="003C6547" w:rsidP="00E30512">
      <w:pPr>
        <w:pStyle w:val="a4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</w:t>
      </w:r>
      <w:r w:rsidR="00E516D4" w:rsidRPr="00812CBE">
        <w:rPr>
          <w:rFonts w:ascii="Times New Roman" w:hAnsi="Times New Roman" w:cs="Times New Roman"/>
          <w:sz w:val="28"/>
          <w:szCs w:val="28"/>
        </w:rPr>
        <w:t>вательно-исследовательскую деятельность (знакомство детей с рабочим материалом и его свойствами)</w:t>
      </w:r>
    </w:p>
    <w:p w:rsidR="00E516D4" w:rsidRPr="00812CBE" w:rsidRDefault="00E516D4" w:rsidP="00E30512">
      <w:pPr>
        <w:pStyle w:val="a4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Учить работать на заданном пространстве</w:t>
      </w:r>
    </w:p>
    <w:p w:rsidR="00E516D4" w:rsidRPr="00812CBE" w:rsidRDefault="00E516D4" w:rsidP="00E30512">
      <w:pPr>
        <w:pStyle w:val="a4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Воспитывать навыки аккуратной работы с пластилином</w:t>
      </w:r>
    </w:p>
    <w:p w:rsidR="00E516D4" w:rsidRPr="00812CBE" w:rsidRDefault="00E516D4" w:rsidP="00E30512">
      <w:pPr>
        <w:pStyle w:val="a4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Развивать пространственное воображение, эстетический и художественный вкус, координацию и четкость движения рук.</w:t>
      </w:r>
    </w:p>
    <w:p w:rsidR="00DB2103" w:rsidRPr="00812CBE" w:rsidRDefault="008D013E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 xml:space="preserve">Целевая группа проекта: </w:t>
      </w:r>
      <w:r w:rsidRPr="00812CBE">
        <w:rPr>
          <w:rFonts w:ascii="Times New Roman" w:hAnsi="Times New Roman" w:cs="Times New Roman"/>
          <w:sz w:val="28"/>
          <w:szCs w:val="28"/>
        </w:rPr>
        <w:t>дети, педагоги, родители</w:t>
      </w:r>
      <w:r w:rsidR="00DB2103" w:rsidRPr="00812CBE"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="00DE30CD" w:rsidRPr="00812CBE">
        <w:rPr>
          <w:rFonts w:ascii="Times New Roman" w:hAnsi="Times New Roman" w:cs="Times New Roman"/>
          <w:sz w:val="28"/>
          <w:szCs w:val="28"/>
        </w:rPr>
        <w:t>.</w:t>
      </w:r>
    </w:p>
    <w:p w:rsidR="00DB2103" w:rsidRPr="00812CBE" w:rsidRDefault="008D013E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Э</w:t>
      </w:r>
      <w:r w:rsidR="000513EF" w:rsidRPr="00812CBE">
        <w:rPr>
          <w:rFonts w:ascii="Times New Roman" w:hAnsi="Times New Roman" w:cs="Times New Roman"/>
          <w:b/>
          <w:sz w:val="28"/>
          <w:szCs w:val="28"/>
        </w:rPr>
        <w:t>тапы проекта:</w:t>
      </w:r>
    </w:p>
    <w:p w:rsidR="00DB2103" w:rsidRPr="00812CBE" w:rsidRDefault="00692887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</w:t>
      </w:r>
      <w:r w:rsidR="002D2342" w:rsidRPr="00812CBE">
        <w:rPr>
          <w:rFonts w:ascii="Times New Roman" w:hAnsi="Times New Roman" w:cs="Times New Roman"/>
          <w:sz w:val="28"/>
          <w:szCs w:val="28"/>
        </w:rPr>
        <w:t>Подготовительный</w:t>
      </w:r>
      <w:r w:rsidR="00DB2103" w:rsidRPr="00812CBE">
        <w:rPr>
          <w:rFonts w:ascii="Times New Roman" w:hAnsi="Times New Roman" w:cs="Times New Roman"/>
          <w:sz w:val="28"/>
          <w:szCs w:val="28"/>
        </w:rPr>
        <w:t>.</w:t>
      </w:r>
    </w:p>
    <w:p w:rsidR="00DB2103" w:rsidRPr="00812CBE" w:rsidRDefault="00692887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</w:t>
      </w:r>
      <w:r w:rsidR="002D2342" w:rsidRPr="00812CBE">
        <w:rPr>
          <w:rFonts w:ascii="Times New Roman" w:hAnsi="Times New Roman" w:cs="Times New Roman"/>
          <w:sz w:val="28"/>
          <w:szCs w:val="28"/>
        </w:rPr>
        <w:t>Основной</w:t>
      </w:r>
      <w:r w:rsidR="00DB2103" w:rsidRPr="00812CBE">
        <w:rPr>
          <w:rFonts w:ascii="Times New Roman" w:hAnsi="Times New Roman" w:cs="Times New Roman"/>
          <w:sz w:val="28"/>
          <w:szCs w:val="28"/>
        </w:rPr>
        <w:t>.</w:t>
      </w:r>
    </w:p>
    <w:p w:rsidR="002D2342" w:rsidRPr="00812CBE" w:rsidRDefault="00692887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</w:t>
      </w:r>
      <w:r w:rsidR="002D2342" w:rsidRPr="00812CBE">
        <w:rPr>
          <w:rFonts w:ascii="Times New Roman" w:hAnsi="Times New Roman" w:cs="Times New Roman"/>
          <w:sz w:val="28"/>
          <w:szCs w:val="28"/>
        </w:rPr>
        <w:t>Заключительный</w:t>
      </w:r>
      <w:r w:rsidR="00DB2103" w:rsidRPr="00812CBE">
        <w:rPr>
          <w:rFonts w:ascii="Times New Roman" w:hAnsi="Times New Roman" w:cs="Times New Roman"/>
          <w:sz w:val="28"/>
          <w:szCs w:val="28"/>
        </w:rPr>
        <w:t>.</w:t>
      </w:r>
    </w:p>
    <w:p w:rsidR="00DB2103" w:rsidRPr="00812CBE" w:rsidRDefault="008D013E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Формы:</w:t>
      </w:r>
      <w:r w:rsidR="006D4476" w:rsidRPr="00812C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2887" w:rsidRPr="00812CBE" w:rsidRDefault="00692887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-Г</w:t>
      </w:r>
      <w:r w:rsidR="000E632F" w:rsidRPr="00812CBE">
        <w:rPr>
          <w:rFonts w:ascii="Times New Roman" w:hAnsi="Times New Roman" w:cs="Times New Roman"/>
          <w:sz w:val="28"/>
          <w:szCs w:val="28"/>
        </w:rPr>
        <w:t>рупповая (фронтальная)</w:t>
      </w:r>
      <w:r w:rsidRPr="00812CBE">
        <w:rPr>
          <w:rFonts w:ascii="Times New Roman" w:hAnsi="Times New Roman" w:cs="Times New Roman"/>
          <w:sz w:val="28"/>
          <w:szCs w:val="28"/>
        </w:rPr>
        <w:t>.</w:t>
      </w:r>
    </w:p>
    <w:p w:rsidR="00DB2103" w:rsidRPr="00812CBE" w:rsidRDefault="00692887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-</w:t>
      </w:r>
      <w:r w:rsidRPr="00812CBE">
        <w:rPr>
          <w:rFonts w:ascii="Times New Roman" w:hAnsi="Times New Roman" w:cs="Times New Roman"/>
          <w:sz w:val="28"/>
          <w:szCs w:val="28"/>
        </w:rPr>
        <w:t>П</w:t>
      </w:r>
      <w:r w:rsidR="000E632F" w:rsidRPr="00812CBE">
        <w:rPr>
          <w:rFonts w:ascii="Times New Roman" w:hAnsi="Times New Roman" w:cs="Times New Roman"/>
          <w:sz w:val="28"/>
          <w:szCs w:val="28"/>
        </w:rPr>
        <w:t>одгрупповая (небольшими группами по интересам);</w:t>
      </w:r>
    </w:p>
    <w:p w:rsidR="00391F1E" w:rsidRPr="00812CBE" w:rsidRDefault="00692887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-И</w:t>
      </w:r>
      <w:r w:rsidR="000E632F" w:rsidRPr="00812CBE">
        <w:rPr>
          <w:rFonts w:ascii="Times New Roman" w:hAnsi="Times New Roman" w:cs="Times New Roman"/>
          <w:sz w:val="28"/>
          <w:szCs w:val="28"/>
        </w:rPr>
        <w:t>ндивидуальная.</w:t>
      </w:r>
    </w:p>
    <w:p w:rsidR="000E15B6" w:rsidRPr="00812CBE" w:rsidRDefault="000B5017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bCs/>
          <w:sz w:val="28"/>
          <w:szCs w:val="28"/>
        </w:rPr>
        <w:t>По продолжительности реализации проекта:</w:t>
      </w:r>
      <w:r w:rsidRPr="00812CBE">
        <w:rPr>
          <w:rFonts w:ascii="Times New Roman" w:hAnsi="Times New Roman" w:cs="Times New Roman"/>
          <w:b/>
          <w:sz w:val="28"/>
          <w:szCs w:val="28"/>
        </w:rPr>
        <w:t> </w:t>
      </w:r>
    </w:p>
    <w:p w:rsidR="00DB2103" w:rsidRPr="00812CBE" w:rsidRDefault="00561672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долгосрочный</w:t>
      </w:r>
      <w:r w:rsidR="00692887" w:rsidRPr="00812CBE">
        <w:rPr>
          <w:rFonts w:ascii="Times New Roman" w:hAnsi="Times New Roman" w:cs="Times New Roman"/>
          <w:sz w:val="28"/>
          <w:szCs w:val="28"/>
        </w:rPr>
        <w:t>.</w:t>
      </w:r>
    </w:p>
    <w:p w:rsidR="006155D9" w:rsidRPr="00812CBE" w:rsidRDefault="006155D9" w:rsidP="00E30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b/>
          <w:bCs/>
          <w:sz w:val="28"/>
          <w:szCs w:val="28"/>
        </w:rPr>
        <w:t>Методы и приемы:</w:t>
      </w:r>
    </w:p>
    <w:p w:rsidR="00AA5B1D" w:rsidRPr="00812CBE" w:rsidRDefault="00AA5B1D" w:rsidP="003C65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 xml:space="preserve">         -наблюдения и беседы</w:t>
      </w:r>
    </w:p>
    <w:p w:rsidR="00AA5B1D" w:rsidRPr="00812CBE" w:rsidRDefault="00AA5B1D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-игровые упражнения</w:t>
      </w:r>
    </w:p>
    <w:p w:rsidR="00AA5B1D" w:rsidRPr="00812CBE" w:rsidRDefault="00AA5B1D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-игровые ситуации</w:t>
      </w:r>
    </w:p>
    <w:p w:rsidR="00AA5B1D" w:rsidRPr="00812CBE" w:rsidRDefault="00AA5B1D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-сюрпризные моменты</w:t>
      </w:r>
    </w:p>
    <w:p w:rsidR="00AA5B1D" w:rsidRPr="00812CBE" w:rsidRDefault="00AA5B1D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-эксперименты с пластилином</w:t>
      </w:r>
    </w:p>
    <w:p w:rsidR="00AA5B1D" w:rsidRPr="00812CBE" w:rsidRDefault="00AA5B1D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-художественное слово (сказки, потешки)</w:t>
      </w:r>
    </w:p>
    <w:p w:rsidR="00AA5B1D" w:rsidRPr="00812CBE" w:rsidRDefault="00AA5B1D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-пальчиковые игры</w:t>
      </w:r>
    </w:p>
    <w:p w:rsidR="00AA5B1D" w:rsidRPr="00812CBE" w:rsidRDefault="00AA5B1D" w:rsidP="00AA5B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-групповая и индивидуальная работа</w:t>
      </w:r>
    </w:p>
    <w:p w:rsidR="00AA5B1D" w:rsidRPr="00812CBE" w:rsidRDefault="00AA5B1D" w:rsidP="00AA5B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-беседы и консультации для родителей</w:t>
      </w:r>
    </w:p>
    <w:p w:rsidR="0076229D" w:rsidRPr="00812CBE" w:rsidRDefault="0076229D" w:rsidP="00E30512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812CBE">
        <w:rPr>
          <w:sz w:val="28"/>
          <w:szCs w:val="28"/>
          <w:bdr w:val="none" w:sz="0" w:space="0" w:color="auto" w:frame="1"/>
        </w:rPr>
        <w:lastRenderedPageBreak/>
        <w:t>Приёмы рисования пластилином:</w:t>
      </w:r>
    </w:p>
    <w:p w:rsidR="004E76C8" w:rsidRPr="00812CBE" w:rsidRDefault="004E76C8" w:rsidP="004E76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 надавливание</w:t>
      </w:r>
    </w:p>
    <w:p w:rsidR="004E76C8" w:rsidRPr="00812CBE" w:rsidRDefault="004E76C8" w:rsidP="004E76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 вдавливание</w:t>
      </w:r>
    </w:p>
    <w:p w:rsidR="004E76C8" w:rsidRPr="00812CBE" w:rsidRDefault="004E76C8" w:rsidP="004E76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 размазывание пластилина подушечкой пальца</w:t>
      </w:r>
    </w:p>
    <w:p w:rsidR="004E76C8" w:rsidRPr="00812CBE" w:rsidRDefault="004E76C8" w:rsidP="004E76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 отщипывание маленького кусочка пластилина и скатывание шарика между двумя пальчиками.</w:t>
      </w:r>
    </w:p>
    <w:p w:rsidR="006155D9" w:rsidRPr="00812CBE" w:rsidRDefault="006155D9" w:rsidP="00E3051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812CBE">
        <w:rPr>
          <w:b/>
          <w:bCs/>
          <w:sz w:val="28"/>
          <w:szCs w:val="28"/>
        </w:rPr>
        <w:t>Создание РППС для экологического воспитания детей</w:t>
      </w:r>
      <w:r w:rsidR="00DB2103" w:rsidRPr="00812CBE">
        <w:rPr>
          <w:b/>
          <w:bCs/>
          <w:sz w:val="28"/>
          <w:szCs w:val="28"/>
        </w:rPr>
        <w:t>:</w:t>
      </w:r>
    </w:p>
    <w:p w:rsidR="00DB2103" w:rsidRPr="00812CBE" w:rsidRDefault="00DB2103" w:rsidP="00E3051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CBE">
        <w:rPr>
          <w:sz w:val="28"/>
          <w:szCs w:val="28"/>
        </w:rPr>
        <w:t>-</w:t>
      </w:r>
      <w:r w:rsidR="00807DB7" w:rsidRPr="00812CBE">
        <w:rPr>
          <w:sz w:val="28"/>
          <w:szCs w:val="28"/>
        </w:rPr>
        <w:t xml:space="preserve"> </w:t>
      </w:r>
      <w:r w:rsidR="00D63C5B" w:rsidRPr="00812CBE">
        <w:rPr>
          <w:sz w:val="28"/>
          <w:szCs w:val="28"/>
        </w:rPr>
        <w:t>оснащение</w:t>
      </w:r>
      <w:r w:rsidR="00AD03D4" w:rsidRPr="00812CBE">
        <w:rPr>
          <w:sz w:val="28"/>
          <w:szCs w:val="28"/>
        </w:rPr>
        <w:t xml:space="preserve"> центра Изо необходимым материалом (пластилин, стеки, досточки</w:t>
      </w:r>
      <w:r w:rsidR="00D63C5B">
        <w:rPr>
          <w:sz w:val="28"/>
          <w:szCs w:val="28"/>
        </w:rPr>
        <w:t xml:space="preserve"> для лепки</w:t>
      </w:r>
      <w:r w:rsidR="00AD03D4" w:rsidRPr="00812CBE">
        <w:rPr>
          <w:sz w:val="28"/>
          <w:szCs w:val="28"/>
        </w:rPr>
        <w:t>,</w:t>
      </w:r>
      <w:r w:rsidR="0066186F">
        <w:rPr>
          <w:sz w:val="28"/>
          <w:szCs w:val="28"/>
        </w:rPr>
        <w:t xml:space="preserve"> картон,</w:t>
      </w:r>
      <w:r w:rsidR="003C6547">
        <w:rPr>
          <w:sz w:val="28"/>
          <w:szCs w:val="28"/>
        </w:rPr>
        <w:t xml:space="preserve"> </w:t>
      </w:r>
      <w:r w:rsidR="0066186F">
        <w:rPr>
          <w:sz w:val="28"/>
          <w:szCs w:val="28"/>
        </w:rPr>
        <w:t>салфетки,</w:t>
      </w:r>
      <w:r w:rsidR="00AD03D4" w:rsidRPr="00812CBE">
        <w:rPr>
          <w:sz w:val="28"/>
          <w:szCs w:val="28"/>
        </w:rPr>
        <w:t xml:space="preserve"> крупы, бусинки, </w:t>
      </w:r>
      <w:r w:rsidR="00D41B92" w:rsidRPr="00812CBE">
        <w:rPr>
          <w:sz w:val="28"/>
          <w:szCs w:val="28"/>
        </w:rPr>
        <w:t>шаблоны</w:t>
      </w:r>
      <w:r w:rsidR="0066186F">
        <w:rPr>
          <w:sz w:val="28"/>
          <w:szCs w:val="28"/>
        </w:rPr>
        <w:t xml:space="preserve"> и т.д.)</w:t>
      </w:r>
    </w:p>
    <w:p w:rsidR="006155D9" w:rsidRPr="00812CBE" w:rsidRDefault="001F1D32" w:rsidP="00E3051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CBE">
        <w:rPr>
          <w:sz w:val="28"/>
          <w:szCs w:val="28"/>
        </w:rPr>
        <w:t>-</w:t>
      </w:r>
      <w:r w:rsidR="00807DB7" w:rsidRPr="00812CBE">
        <w:rPr>
          <w:sz w:val="28"/>
          <w:szCs w:val="28"/>
        </w:rPr>
        <w:t xml:space="preserve"> </w:t>
      </w:r>
      <w:r w:rsidR="006155D9" w:rsidRPr="00812CBE">
        <w:rPr>
          <w:sz w:val="28"/>
          <w:szCs w:val="28"/>
        </w:rPr>
        <w:t xml:space="preserve"> творческие работы</w:t>
      </w:r>
      <w:r w:rsidR="006B3E34" w:rsidRPr="00812CBE">
        <w:rPr>
          <w:sz w:val="28"/>
          <w:szCs w:val="28"/>
        </w:rPr>
        <w:t xml:space="preserve"> детей</w:t>
      </w:r>
      <w:r w:rsidR="006155D9" w:rsidRPr="00812CBE">
        <w:rPr>
          <w:sz w:val="28"/>
          <w:szCs w:val="28"/>
        </w:rPr>
        <w:t>, фотоотчеты, альбомы</w:t>
      </w:r>
      <w:r w:rsidR="006B3E34" w:rsidRPr="00812CBE">
        <w:rPr>
          <w:sz w:val="28"/>
          <w:szCs w:val="28"/>
        </w:rPr>
        <w:t>.</w:t>
      </w:r>
    </w:p>
    <w:p w:rsidR="006155D9" w:rsidRPr="00812CBE" w:rsidRDefault="001F1D32" w:rsidP="00E3051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CBE">
        <w:rPr>
          <w:sz w:val="28"/>
          <w:szCs w:val="28"/>
        </w:rPr>
        <w:t>-</w:t>
      </w:r>
      <w:r w:rsidR="006155D9" w:rsidRPr="00812CBE">
        <w:rPr>
          <w:sz w:val="28"/>
          <w:szCs w:val="28"/>
        </w:rPr>
        <w:t> </w:t>
      </w:r>
      <w:r w:rsidR="00807DB7" w:rsidRPr="00812CBE">
        <w:rPr>
          <w:sz w:val="28"/>
          <w:szCs w:val="28"/>
        </w:rPr>
        <w:t xml:space="preserve"> картотека</w:t>
      </w:r>
      <w:r w:rsidR="006155D9" w:rsidRPr="00812CBE">
        <w:rPr>
          <w:sz w:val="28"/>
          <w:szCs w:val="28"/>
        </w:rPr>
        <w:t xml:space="preserve"> </w:t>
      </w:r>
      <w:r w:rsidR="0066186F">
        <w:rPr>
          <w:sz w:val="28"/>
          <w:szCs w:val="28"/>
        </w:rPr>
        <w:t>алгоритмов</w:t>
      </w:r>
      <w:r w:rsidR="00A93345">
        <w:rPr>
          <w:sz w:val="28"/>
          <w:szCs w:val="28"/>
        </w:rPr>
        <w:t xml:space="preserve"> действий</w:t>
      </w:r>
      <w:r w:rsidR="004E76C8">
        <w:rPr>
          <w:sz w:val="28"/>
          <w:szCs w:val="28"/>
        </w:rPr>
        <w:t>.</w:t>
      </w:r>
    </w:p>
    <w:p w:rsidR="004B4447" w:rsidRPr="00812CBE" w:rsidRDefault="002D2342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165056" w:rsidRPr="00812CBE" w:rsidRDefault="002D2342" w:rsidP="00E30512">
      <w:pPr>
        <w:pStyle w:val="a4"/>
        <w:numPr>
          <w:ilvl w:val="0"/>
          <w:numId w:val="7"/>
        </w:numPr>
        <w:spacing w:after="0" w:line="240" w:lineRule="auto"/>
        <w:ind w:left="0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>Подготовительный.</w:t>
      </w:r>
    </w:p>
    <w:p w:rsidR="00996EC2" w:rsidRPr="00812CBE" w:rsidRDefault="00996EC2" w:rsidP="00E30512">
      <w:pPr>
        <w:pStyle w:val="a4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 xml:space="preserve">Диагностика под редакцией Серебрякова Н.В. «Диагностическое обследование детей младшего дошкольного возраста»- СПб.:КАРО,2008 </w:t>
      </w:r>
    </w:p>
    <w:p w:rsidR="00996EC2" w:rsidRPr="00812CBE" w:rsidRDefault="00996EC2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Выявить уровень ручной умелости в продуктивной деятельности на начало учебного года .</w:t>
      </w:r>
    </w:p>
    <w:p w:rsidR="00996EC2" w:rsidRPr="00812CBE" w:rsidRDefault="00996EC2" w:rsidP="00E30512">
      <w:pPr>
        <w:pStyle w:val="a4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Мотивация детей (познакомить детей с пластилином; показать, что можно делать с пластилином; предложить размазать, отщипнуть, прилепить; показать детям свои работы и предложить им сделать по примеру).</w:t>
      </w:r>
    </w:p>
    <w:p w:rsidR="00996EC2" w:rsidRPr="00812CBE" w:rsidRDefault="00996EC2" w:rsidP="00E30512">
      <w:pPr>
        <w:pStyle w:val="a4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Создание перспективного плана.</w:t>
      </w:r>
    </w:p>
    <w:p w:rsidR="00996EC2" w:rsidRPr="00812CBE" w:rsidRDefault="00996EC2" w:rsidP="00E30512">
      <w:pPr>
        <w:pStyle w:val="a4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Ознакомление и подбор литературы.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Абрамова Л. П. «Бушки-барашки. Пальчиковые игры» - М.:Карапуз, 2003.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Агаян Г. Г. «У солнышка в гостях. Пальчиковые игры» - - М.:Карапуз, 2004.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Агаян Г. Г. «Мы топали, мы топали. Пальчиковые игры» - - М.:Карапуз, 2004.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Анищенкова Е. С. «Пальчиковая гимнастика для развития речи дошкольников» - М.:АСТ: Астрель, 2006.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Бардышева Т. Ю. «Забодаю, забодаю! Пальчиковые игры» - М.:Карапуз, 1999.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Большакова С. Е. «Формирование мелкой моторики рук: Игры и упражнения.» - М.:ТЦ Сфера, 2009.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Давыдова Г. Н. «Пластилинография для малышей» - Скрипторий, 2003.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Курнышева Л. Е. Истоки: «Базисная программа развития ребенка-дошкольника» - М.: Издательский дом «Карапуз», 2001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Кипхард, Эрнст Й. «Как развивается ваш ребенок?» - М.:Теревинф, 2006.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lastRenderedPageBreak/>
        <w:t>Лыкова И. А. «Изобразительная деятельность в детском саду. Младшая группа» - М.:Карапуз-дидактика, 2007.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Парамонова Л. А. «Развивающие занятия с детьми 2-3 лет» - М.:ОЛМА Медиа Групп, 2007.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Шницкая И. О. «Аппликация из пластилина» - Д.:ФЕНИКС, 2008.</w:t>
      </w:r>
    </w:p>
    <w:p w:rsidR="00996EC2" w:rsidRPr="00812CBE" w:rsidRDefault="00996EC2" w:rsidP="00E30512">
      <w:pPr>
        <w:pStyle w:val="a4"/>
        <w:numPr>
          <w:ilvl w:val="0"/>
          <w:numId w:val="2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Янушко Е. А. «Лепка с детьми раннего возраста 1-3 года. Методическое пособие для воспитателей и родителей» - М.:Мозаик-Синтез, 2006.</w:t>
      </w:r>
    </w:p>
    <w:p w:rsidR="00165056" w:rsidRPr="00812CBE" w:rsidRDefault="00807DB7" w:rsidP="00E3051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 xml:space="preserve">2. </w:t>
      </w:r>
      <w:r w:rsidR="00165056" w:rsidRPr="00812CBE">
        <w:rPr>
          <w:rFonts w:ascii="Times New Roman" w:hAnsi="Times New Roman" w:cs="Times New Roman"/>
          <w:b/>
          <w:sz w:val="28"/>
          <w:szCs w:val="28"/>
        </w:rPr>
        <w:t>Основной.</w:t>
      </w:r>
    </w:p>
    <w:p w:rsidR="003365FB" w:rsidRPr="00812CBE" w:rsidRDefault="003365FB" w:rsidP="003C65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3C6547">
        <w:rPr>
          <w:rFonts w:ascii="Times New Roman" w:hAnsi="Times New Roman" w:cs="Times New Roman"/>
          <w:sz w:val="28"/>
          <w:szCs w:val="28"/>
        </w:rPr>
        <w:t xml:space="preserve">На </w:t>
      </w:r>
      <w:r w:rsidRPr="00812CBE">
        <w:rPr>
          <w:rFonts w:ascii="Times New Roman" w:hAnsi="Times New Roman" w:cs="Times New Roman"/>
          <w:sz w:val="28"/>
          <w:szCs w:val="28"/>
        </w:rPr>
        <w:t xml:space="preserve"> основном этапе я начала работу с детьми по перспективному плану, который строится от простого к сложному. Занимаясь реализацией проекта</w:t>
      </w:r>
      <w:r w:rsidR="003C6547">
        <w:rPr>
          <w:rFonts w:ascii="Times New Roman" w:hAnsi="Times New Roman" w:cs="Times New Roman"/>
          <w:sz w:val="28"/>
          <w:szCs w:val="28"/>
        </w:rPr>
        <w:t>,</w:t>
      </w:r>
      <w:r w:rsidRPr="00812CBE">
        <w:rPr>
          <w:rFonts w:ascii="Times New Roman" w:hAnsi="Times New Roman" w:cs="Times New Roman"/>
          <w:sz w:val="28"/>
          <w:szCs w:val="28"/>
        </w:rPr>
        <w:t xml:space="preserve"> я планирую использовать разнообразные методы и приемы. Каждое конкретное занятие определяет выбор методов и приемов в работе с материалом:</w:t>
      </w:r>
      <w:r w:rsidRPr="00812CBE">
        <w:rPr>
          <w:rFonts w:ascii="Times New Roman" w:hAnsi="Times New Roman" w:cs="Times New Roman"/>
          <w:sz w:val="28"/>
          <w:szCs w:val="28"/>
        </w:rPr>
        <w:br/>
        <w:t xml:space="preserve">         -наблюдения и беседы</w:t>
      </w:r>
    </w:p>
    <w:p w:rsidR="003365FB" w:rsidRPr="00812CBE" w:rsidRDefault="003365FB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-игровые упражнения</w:t>
      </w:r>
    </w:p>
    <w:p w:rsidR="003365FB" w:rsidRPr="00812CBE" w:rsidRDefault="003365FB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-игровые ситуации</w:t>
      </w:r>
    </w:p>
    <w:p w:rsidR="003365FB" w:rsidRPr="00812CBE" w:rsidRDefault="003365FB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-сюрпризные моменты</w:t>
      </w:r>
    </w:p>
    <w:p w:rsidR="003365FB" w:rsidRPr="00812CBE" w:rsidRDefault="003365FB" w:rsidP="003C654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-эксперименты с пластилином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-художественное слово (сказки, потешки)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-пальчиковые игры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-групповая и индивидуальная работа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-беседы и консультации для родителей</w:t>
      </w:r>
    </w:p>
    <w:p w:rsidR="003365FB" w:rsidRPr="00812CBE" w:rsidRDefault="003365FB" w:rsidP="00E30512">
      <w:pPr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 xml:space="preserve">            Поэтому, совместно с родителями, я планирую разработать план развития творческого потенциала наших детей, в котором будут учтены такие критерии как:</w:t>
      </w:r>
    </w:p>
    <w:p w:rsidR="003365FB" w:rsidRPr="00812CBE" w:rsidRDefault="003365FB" w:rsidP="00E30512">
      <w:pPr>
        <w:pStyle w:val="a4"/>
        <w:numPr>
          <w:ilvl w:val="0"/>
          <w:numId w:val="2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Создание благоприятных, позитивных, мотивационных условий для творческого развития дома и вне его.</w:t>
      </w:r>
    </w:p>
    <w:p w:rsidR="003365FB" w:rsidRPr="00812CBE" w:rsidRDefault="003365FB" w:rsidP="00E30512">
      <w:pPr>
        <w:pStyle w:val="a4"/>
        <w:numPr>
          <w:ilvl w:val="0"/>
          <w:numId w:val="2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Активное участие родителей и других членов семьи в творческом развитии ребенка.</w:t>
      </w:r>
    </w:p>
    <w:p w:rsidR="003365FB" w:rsidRPr="00812CBE" w:rsidRDefault="003365FB" w:rsidP="00E30512">
      <w:pPr>
        <w:pStyle w:val="a4"/>
        <w:numPr>
          <w:ilvl w:val="0"/>
          <w:numId w:val="2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Стимуляция творческой активности ребенка и его семьи, а так же я планирую провести ознакомительную беседу с родителями, цель которой представить проект «Пластилиновая фантазия». Вторым этапом в нашей совместной деятельности, проводимой в середине учебного года будет консультация для родителей на тему «Мир на кончиках пальцев». Цель этой консультации - рассказать родителям о взаимосвязи развития мелкой моторики и речи детей.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Освоение приемов работы с материалом: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 надавливание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lastRenderedPageBreak/>
        <w:t>- вдавливание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 размазывание пластилина подушечкой пальца</w:t>
      </w:r>
    </w:p>
    <w:p w:rsidR="003365FB" w:rsidRPr="00812CBE" w:rsidRDefault="003365FB" w:rsidP="00E3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- отщипывание маленького кусочка пластилина и скатывание шарика между двумя пальчиками.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Обучение детей работе на ограниченном пространстве.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Научить не выходить за контур рисунка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Научить пальчиком покрывать рисунок пластилином методом размазывания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Научить пользоваться стекой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Доводить дело до конца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Привитие аккуратности в работе материалом.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Координация совместной деятельности родителей и детей вне ДОУ.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Действовать по образцу воспитателя.</w:t>
      </w:r>
    </w:p>
    <w:p w:rsidR="003365FB" w:rsidRPr="00812CBE" w:rsidRDefault="003365FB" w:rsidP="00E30512">
      <w:pPr>
        <w:pStyle w:val="a4"/>
        <w:numPr>
          <w:ilvl w:val="0"/>
          <w:numId w:val="2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По словесному указанию воспитателя</w:t>
      </w:r>
    </w:p>
    <w:p w:rsidR="00FB453F" w:rsidRPr="00812CBE" w:rsidRDefault="00807DB7" w:rsidP="00E30512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FB453F" w:rsidRPr="00812CBE">
        <w:rPr>
          <w:rFonts w:ascii="Times New Roman" w:hAnsi="Times New Roman" w:cs="Times New Roman"/>
          <w:b/>
          <w:sz w:val="28"/>
          <w:szCs w:val="28"/>
        </w:rPr>
        <w:t>Заключительный.</w:t>
      </w:r>
    </w:p>
    <w:p w:rsidR="003365FB" w:rsidRPr="00812CBE" w:rsidRDefault="003365FB" w:rsidP="00E30512">
      <w:pPr>
        <w:pStyle w:val="a4"/>
        <w:numPr>
          <w:ilvl w:val="0"/>
          <w:numId w:val="28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Самостоятельно выбирать рисунок для работы</w:t>
      </w:r>
    </w:p>
    <w:p w:rsidR="003365FB" w:rsidRPr="00812CBE" w:rsidRDefault="003365FB" w:rsidP="00E30512">
      <w:pPr>
        <w:pStyle w:val="a4"/>
        <w:numPr>
          <w:ilvl w:val="0"/>
          <w:numId w:val="28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Формировать личностное отношение к результатам своей деятельности.</w:t>
      </w:r>
    </w:p>
    <w:p w:rsidR="003365FB" w:rsidRPr="00812CBE" w:rsidRDefault="003365FB" w:rsidP="00E30512">
      <w:pPr>
        <w:pStyle w:val="a4"/>
        <w:numPr>
          <w:ilvl w:val="0"/>
          <w:numId w:val="28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Самостоятельно решать творческие задачи</w:t>
      </w:r>
    </w:p>
    <w:p w:rsidR="003365FB" w:rsidRPr="00812CBE" w:rsidRDefault="003365FB" w:rsidP="00E30512">
      <w:pPr>
        <w:pStyle w:val="a4"/>
        <w:numPr>
          <w:ilvl w:val="0"/>
          <w:numId w:val="28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Проведение тематических выставок детских работ.</w:t>
      </w:r>
    </w:p>
    <w:p w:rsidR="003365FB" w:rsidRPr="00812CBE" w:rsidRDefault="003365FB" w:rsidP="00E30512">
      <w:pPr>
        <w:pStyle w:val="a4"/>
        <w:numPr>
          <w:ilvl w:val="0"/>
          <w:numId w:val="28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Проведение открытого занятия для родителей на тему «Петушок, золотой гребешок». Цель: показать навыки и умения детей, способствующие совместному творчеству родителей и детей.</w:t>
      </w:r>
    </w:p>
    <w:p w:rsidR="003365FB" w:rsidRPr="00812CBE" w:rsidRDefault="003365FB" w:rsidP="00E30512">
      <w:pPr>
        <w:pStyle w:val="a4"/>
        <w:numPr>
          <w:ilvl w:val="0"/>
          <w:numId w:val="28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Подведение итогов работы детей, родителей и педагога с изготовлением и вручением поздравительных открыток выпускникам, выполненных в технике пластилинографии.</w:t>
      </w:r>
    </w:p>
    <w:p w:rsidR="003365FB" w:rsidRDefault="003365FB" w:rsidP="00E30512">
      <w:pPr>
        <w:pStyle w:val="a4"/>
        <w:numPr>
          <w:ilvl w:val="0"/>
          <w:numId w:val="28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>Диагностика: выявление ручной умелости в продуктивной деятельности на конец учебного года</w:t>
      </w:r>
      <w:r w:rsidR="004E76C8">
        <w:rPr>
          <w:rFonts w:ascii="Times New Roman" w:hAnsi="Times New Roman" w:cs="Times New Roman"/>
          <w:sz w:val="28"/>
          <w:szCs w:val="28"/>
        </w:rPr>
        <w:t>.</w:t>
      </w: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6C8" w:rsidRDefault="004E76C8" w:rsidP="004E76C8">
      <w:pPr>
        <w:pStyle w:val="a4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6D1" w:rsidRPr="009456D1" w:rsidRDefault="009456D1" w:rsidP="009456D1">
      <w:p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998" w:rsidRPr="00812CBE" w:rsidRDefault="00D16998" w:rsidP="00D95FF3">
      <w:pPr>
        <w:pStyle w:val="a4"/>
        <w:spacing w:before="60" w:after="60" w:line="240" w:lineRule="auto"/>
        <w:ind w:right="120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12CB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Конспекты занятий</w:t>
      </w:r>
      <w:r w:rsidR="00D95F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</w:t>
      </w:r>
      <w:r w:rsidRPr="00812CB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 ИЗО деятельности</w:t>
      </w:r>
    </w:p>
    <w:p w:rsidR="00D16998" w:rsidRPr="00812CBE" w:rsidRDefault="00D16998" w:rsidP="009456D1">
      <w:pPr>
        <w:pStyle w:val="a4"/>
        <w:spacing w:before="24" w:after="24" w:line="240" w:lineRule="auto"/>
        <w:ind w:right="120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12CB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Перспективное планирование занятий</w:t>
      </w:r>
      <w:r w:rsidRPr="00812CB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  <w:t>по «пластилинографии» с детьми  (3-4 лет)</w:t>
      </w:r>
    </w:p>
    <w:p w:rsidR="00D16998" w:rsidRPr="00812CBE" w:rsidRDefault="00D16998" w:rsidP="009456D1">
      <w:pPr>
        <w:pStyle w:val="a4"/>
        <w:spacing w:before="60"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CBE">
        <w:rPr>
          <w:rFonts w:ascii="Times New Roman" w:eastAsia="Times New Roman" w:hAnsi="Times New Roman" w:cs="Times New Roman"/>
          <w:sz w:val="28"/>
          <w:szCs w:val="28"/>
          <w:lang w:eastAsia="ru-RU"/>
        </w:rPr>
        <w:t>Анциферова Ольга Владимировна воспитатель д/с №</w:t>
      </w:r>
      <w:r w:rsidR="009456D1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812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г.Канск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"/>
        <w:gridCol w:w="2347"/>
        <w:gridCol w:w="7176"/>
      </w:tblGrid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занятия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занятия</w:t>
            </w:r>
          </w:p>
        </w:tc>
      </w:tr>
      <w:tr w:rsidR="00D16998" w:rsidRPr="00812CBE" w:rsidTr="0066186F">
        <w:trPr>
          <w:trHeight w:val="216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Диагностика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СЕНТЯБРЬ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Выявить уровень ручной умелости в продуктивной деятельности на начало учебного года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Пушистое облачко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образа облачка пластическими средствами. Отщипывание и примазывание пластилина пальчиками. Вовлечение в сотворчество с воспитателем. Создание коллективной композиции.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Травушка-муравушка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интереса к природным явлениям. Закрепление техники рисования пластилином.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прямых вертикальных мазков, создание композиции «лужок». Развитие чувства ритма и цвета. Поддержание интереса к созданию коллективной работы.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Ягодка за ягодкой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приемом надавливания, прикреплять пластилиновые шарики поверх зеленых. 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Яблочки румяные в нашем саду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ОКТЯБРЬ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образного восприятия, составление композиции яблонька в сотворчестве с воспитателем. Практическое освоение приёмов рисования пластилином. Отрабатывание приёма «скатывание». Развитие мелкой моторики.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Листья кружатся, падают в лужицы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техники рисования пластилином: скатывание шарика, примазывание, нанесение мазка. Создание красивой композиции в сотворчестве с воспитателем. Воспитание любви к природе. Развитие мелкой моторики, ориентировки в пространстве.</w:t>
            </w:r>
          </w:p>
        </w:tc>
      </w:tr>
      <w:tr w:rsidR="00D16998" w:rsidRPr="00812CBE" w:rsidTr="0066186F">
        <w:trPr>
          <w:trHeight w:val="600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Цветочная клумба (коллективная работа)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детей самостоятельно размазывать пластилиновый шарик в виде цветка.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Вот какой у нас арбуз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детям как прикреплять готовую форму на плоскость путем равномерного расплющивания по поверхности основы.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грибной полянке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НОЯБРЬ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 грибной полянки в технике «пластилинография»: грибов, контрастных по размеру, 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цвету. Освоение рисования вертикальных и горизонтальных линий. Внесение в картину дополнительных изображений: травы, солнца или тучки с дождём по желанию детей. Развитие творчества, фантазии.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Дождь-проказник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капелек дождя путём отщипывания и размазывания маленьких комочков пластилина. Развитие чувства ритма, цвета.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Отрабатывание приёма «скатывания». Добавление в композицию дополнительных изображений по желанию детей: травка, лужи, опавшие листья. Воспитание творческого восприятия окружающего мира.</w:t>
            </w:r>
          </w:p>
        </w:tc>
      </w:tr>
      <w:tr w:rsidR="00D16998" w:rsidRPr="00812CBE" w:rsidTr="0066186F">
        <w:trPr>
          <w:trHeight w:val="739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Солнышко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детям как использовать в своей работе два приема: сплющивание шарика и палочек на горизонтальной поверхности.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Осень (коллективная работа)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приемом изображения двух ярких явлений природы (листопад и дождь) на общем сюжете. Продолжаем учить детей создавать коллективную работу, используя несколько цветов пластилина.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День рождения медвежонка.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ДЕКАБРЬ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умения раскатывать комочки пластилина кругообразными движениями. Обучение преобразованию шарообразной формы в овальную путём надавливания и продвижения пальчика по вертикали вниз.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чувства сопереживания и совместной радости с игровым персонажем.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эстетического восприятия.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Ёлочка-красавица, всем ребяткам нравится!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образа ёлочки, ритмического рисунка веточек, направленных книзу в конусе. Обучение навыку нанесения ритмического мазка сверху вниз. Внесение дополнений в рисунок по предложению воспитателя: разноцветные огоньки, флажки. Самостоятельный выбор цвета. Развитие мелкой моторики.</w:t>
            </w:r>
          </w:p>
        </w:tc>
      </w:tr>
      <w:tr w:rsidR="00D16998" w:rsidRPr="00812CBE" w:rsidTr="0066186F">
        <w:trPr>
          <w:trHeight w:val="763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Снеговик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создавать композиции на основе интеграции рисовании и пластилинографии. Обучать детей размазывать по всей основе, не выходя за контур.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Узоры на окне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желание у детей создавать узоры на окнах, используя различные приспособления: стеки, печатки. Закреплять прием размазывания.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Хвост с узорами, сапоги со шпорами.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ЯНВАРЬ.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Помощь и сопереживание игровому персонажу. Создание яркого эмоционального отклика на необычный способ создания изображения - рисование пластилином. 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Обучение рисованию длинных изогнутых линий. Самостоятельный выбор цвета. Развитие творческих способностей.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18.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Разноцветные рыбки.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выразительного образа. Изображение рыбок в движении. Передача характерных особенностей6 раздвоенный хвостик. Обучение приёму «скатывания» кругообразными движениями. Стимулирование активной работы пальчиков.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пространственного восприятия.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Внесение дополнений: разноцветные камушки, водоросли.</w:t>
            </w:r>
          </w:p>
        </w:tc>
      </w:tr>
      <w:tr w:rsidR="00D16998" w:rsidRPr="00812CBE" w:rsidTr="0066186F">
        <w:trPr>
          <w:trHeight w:val="1043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Вышла курочка гулять 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 детей прием размазывания, надавливания на скатанный шарик указательным пальцев и оттягивание его вверх для получения изображения травки. Продолжаем обучать детей самостоятельно отщипывать маленькие кусочки пластилина от куска.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Тили-бом тили-бом загорелся кошкин дом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Заинтересовать детей создавать изображение предмета из большого количества одинаковых деталей столбиков. Продолжать учить детей работать на заданном пространстве, использовать стеку.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Модница-гусеница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ФЕВРАЛЬ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Освоение рисование пластилином прямых вертикальных и изогнутых линий </w:t>
            </w:r>
            <w:r w:rsidRPr="00812CB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(дорисовывание ножек гусенице)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Создание выразительного образа в сотворчестве с педагогом, внесение дополнительных деталей: улыбка, шляпка, глаза, щёчки, серёжки, травка. Развитие мелкой моторики.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Шубка для ёжика.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 образа ёжика путём изображения иголочек на спине ритмичными короткими мазками. Обучение скатыванию и примазыванию. Развитие эмоционального отклика на переживания игрового персонажа.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интереса к созданию коллективной композиции. Воспитание любви к животным.</w:t>
            </w:r>
          </w:p>
        </w:tc>
      </w:tr>
      <w:tr w:rsidR="00D16998" w:rsidRPr="00812CBE" w:rsidTr="0066186F">
        <w:trPr>
          <w:trHeight w:val="660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Праздничный салют для папы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художественный вкус; развивать эстетическое восприятие, образные представления.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Кудряшки для овечки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Заинтересовать детей для передачи выразительного образа кудряшек, пользоваться дополнительным орудием.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 солнышка в гостях.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МАРТ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образа солнышка. Рисование лучей путём размазывания небольших шариков прямым движением, в направлении вперёд к себе. Развитие пространственного мышления, восприятия, воспитание умения сопереживать 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игровому персонажу, радоваться своим успехам. Привитие интереса к рисованию пластилином.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26.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Ромашковый луг.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в сотворчестве с воспитателем красивой композиции с цветами. Обучение рисованию прямых линий </w:t>
            </w:r>
            <w:r w:rsidRPr="00812CB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(лепестки ромашки из подготовленной сердцевины)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Оформление сердцевины подручными материалами </w:t>
            </w:r>
            <w:r w:rsidRPr="00812CB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(стеки, зубочистки, трубочки)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Развитие эстетического восприятия.</w:t>
            </w:r>
          </w:p>
        </w:tc>
      </w:tr>
      <w:tr w:rsidR="00D16998" w:rsidRPr="00812CBE" w:rsidTr="0066186F">
        <w:trPr>
          <w:trHeight w:val="540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Гусеница на листочке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расплющивать диск на основу. Прикреплять готовую форму по поверхности основы в определенном порядке друг за другом.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Тюльпан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детей самостоятельно рисовать стебель и листья цветка. Развивать согласованность в работе обеих рук.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Плывёт, плывёт кораблик.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АПРЕЛЬ.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способа рисования волнистых линий, размещённых горизонтально. Создание коллективной композиции «кораблик плывёт по ручейку». Закрепление умений работы в технике «пластилинография». Развитие чувство формы и композиции. Воспитание любознательности.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Разноцветные букашки.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насекомыми.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выразительных, эмоциональных образов. Закрепление умения рисовать округлые формы, преобразовывать их по желанию в овальные. Рисование прямых вертикальных линий. Проявление творчества, самостоятельности. Воспитание интереса к работе с пластическими материалами.</w:t>
            </w:r>
          </w:p>
        </w:tc>
      </w:tr>
      <w:tr w:rsidR="00D16998" w:rsidRPr="00812CBE" w:rsidTr="0066186F">
        <w:trPr>
          <w:trHeight w:val="554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Цветик семицветик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детей создавать красивый образ цветка. Продолжаем обучать детей размазывать пластилин по сложной фигуре, не выходя за контур.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Кукла неваляшка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как прорисовывать детали лица неваляшки, накладывая пластилин поверх основы.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Салютики над городом.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МАЙ.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Поддержание интереса к созданию коллективной композиции «вечерний город».</w:t>
            </w:r>
          </w:p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Рисование салютиков пластилином: скатывание небольших комочков в шарики, примазывание их к основе в хаотичных направлениях. Прикладывание усилий при работе с подручными материалами: стеки, трубочки, 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колпачки. Внесение дополнений: огоньки в окнах вечернего города. Отражение красивых явлений из окружающей жизни.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34.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Первая зелень весны.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Воспитание интереса к наблюдениям в природе, отражение впечатлений в доступной изобразительной деятельности. Развитие чувства прекрасного </w:t>
            </w:r>
            <w:r w:rsidRPr="00812CB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(красивое дерево с нежной весенней зеленью)</w:t>
            </w: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Закрепление умения рисовать пластилином: прикрепление небольших шариков к основе, преобразование их в овальную форму. Развитие мелкой моторики. Знакомство с новым подручным материалом: расчёской.</w:t>
            </w:r>
          </w:p>
          <w:p w:rsidR="00D16998" w:rsidRPr="00812CBE" w:rsidRDefault="00D16998" w:rsidP="00E30512">
            <w:pPr>
              <w:spacing w:before="60" w:after="60" w:line="360" w:lineRule="auto"/>
              <w:ind w:firstLine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Источник: http://doshvozrast.ru/konspekt/deyatelnost37.htm</w:t>
            </w:r>
          </w:p>
        </w:tc>
      </w:tr>
      <w:tr w:rsidR="00D16998" w:rsidRPr="00812CBE" w:rsidTr="0066186F">
        <w:trPr>
          <w:trHeight w:val="1114"/>
        </w:trPr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Петушок золотой гребешок (открытое занятие для родителей)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детям. как выкладывать колбаски из пластилина дугообразно из одной точки. Закреплять умение детей раскатывать пластилин прямыми движениями между ладонями. Продолжать обучать детей использовать в своей работе несколько цветов пластилина.</w:t>
            </w:r>
          </w:p>
        </w:tc>
      </w:tr>
      <w:tr w:rsidR="00D16998" w:rsidRPr="00812CBE" w:rsidTr="0066186F"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vAlign w:val="center"/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Диагностика</w:t>
            </w:r>
          </w:p>
        </w:tc>
        <w:tc>
          <w:tcPr>
            <w:tcW w:w="0" w:type="auto"/>
            <w:tcBorders>
              <w:top w:val="single" w:sz="4" w:space="0" w:color="464646"/>
              <w:left w:val="single" w:sz="4" w:space="0" w:color="464646"/>
              <w:bottom w:val="single" w:sz="4" w:space="0" w:color="464646"/>
              <w:right w:val="single" w:sz="4" w:space="0" w:color="464646"/>
            </w:tcBorders>
            <w:hideMark/>
          </w:tcPr>
          <w:p w:rsidR="00D16998" w:rsidRPr="00812CBE" w:rsidRDefault="00D16998" w:rsidP="00E30512">
            <w:pPr>
              <w:spacing w:before="24" w:after="24" w:line="240" w:lineRule="auto"/>
              <w:ind w:left="24"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ручной умелости в продуктивной деятельности на конец учебного года.</w:t>
            </w:r>
          </w:p>
        </w:tc>
      </w:tr>
    </w:tbl>
    <w:p w:rsidR="004B0214" w:rsidRPr="00812CBE" w:rsidRDefault="004B0214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565E" w:rsidRPr="00812CBE" w:rsidRDefault="00D4565E" w:rsidP="00E30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CBE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</w:p>
    <w:p w:rsidR="00A91C71" w:rsidRDefault="00D16998" w:rsidP="003C6547">
      <w:pPr>
        <w:jc w:val="both"/>
        <w:rPr>
          <w:rFonts w:ascii="Times New Roman" w:hAnsi="Times New Roman" w:cs="Times New Roman"/>
          <w:sz w:val="28"/>
          <w:szCs w:val="28"/>
        </w:rPr>
      </w:pPr>
      <w:r w:rsidRPr="00812CBE">
        <w:rPr>
          <w:rFonts w:ascii="Times New Roman" w:hAnsi="Times New Roman" w:cs="Times New Roman"/>
          <w:sz w:val="28"/>
          <w:szCs w:val="28"/>
        </w:rPr>
        <w:t xml:space="preserve">          По окончанию проекта «Пластилиновая фантазия» дети освоят основные приемы и методы пластилинографии, создавая при помощи взрослых выразительные образы, хорошо знакомых предметов окружающего мира, сформируются навыки ручной умелости, дифференцированного движения кистей и</w:t>
      </w:r>
      <w:r w:rsidR="00F517D0">
        <w:rPr>
          <w:rFonts w:ascii="Times New Roman" w:hAnsi="Times New Roman" w:cs="Times New Roman"/>
          <w:sz w:val="28"/>
          <w:szCs w:val="28"/>
        </w:rPr>
        <w:t xml:space="preserve"> </w:t>
      </w:r>
      <w:r w:rsidRPr="00812CBE">
        <w:rPr>
          <w:rFonts w:ascii="Times New Roman" w:hAnsi="Times New Roman" w:cs="Times New Roman"/>
          <w:sz w:val="28"/>
          <w:szCs w:val="28"/>
        </w:rPr>
        <w:t>пальцев рук.</w:t>
      </w:r>
      <w:r w:rsidRPr="00812CBE">
        <w:rPr>
          <w:rFonts w:ascii="Times New Roman" w:hAnsi="Times New Roman" w:cs="Times New Roman"/>
          <w:sz w:val="28"/>
          <w:szCs w:val="28"/>
        </w:rPr>
        <w:br/>
        <w:t xml:space="preserve">          Я, как педагог, признаю, что ребёнок уникальная личность, индивидуальность, требующая условий для своей реализации. Особый подход к ребёнку помогает мне осуществить педагогика - сотрудничество, в основе которой лежит взаимопонимание и взаимодействие между всеми сторонами воспитательного процесса и становления личности ребёнка. Проектный метод работы с детьми позволяет создавать условия для развития познавательных способностей детей и позволяет интегрировать сведения из разных областей знаний для решения одной проблемы и у</w:t>
      </w:r>
      <w:r w:rsidR="00A91C71">
        <w:rPr>
          <w:rFonts w:ascii="Times New Roman" w:hAnsi="Times New Roman" w:cs="Times New Roman"/>
          <w:sz w:val="28"/>
          <w:szCs w:val="28"/>
        </w:rPr>
        <w:t>спешно применять их на практике.</w:t>
      </w:r>
    </w:p>
    <w:p w:rsidR="005649E9" w:rsidRPr="00812CBE" w:rsidRDefault="00A91C71" w:rsidP="003C6547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A91C71">
        <w:rPr>
          <w:b/>
          <w:bCs/>
          <w:sz w:val="28"/>
          <w:szCs w:val="28"/>
        </w:rPr>
        <w:t>Вывод:</w:t>
      </w:r>
      <w:r w:rsidRPr="00A91C71">
        <w:rPr>
          <w:b/>
          <w:bCs/>
          <w:sz w:val="28"/>
          <w:szCs w:val="28"/>
        </w:rPr>
        <w:br/>
      </w:r>
      <w:r w:rsidRPr="00A91C71">
        <w:rPr>
          <w:sz w:val="28"/>
          <w:szCs w:val="28"/>
          <w:bdr w:val="none" w:sz="0" w:space="0" w:color="auto" w:frame="1"/>
        </w:rPr>
        <w:t>Данная техника хороша тем, что доступна всем детям, позволяет быстро достичь желаемого результата и вносит определённую новизну в работу детей, делает её более увлекательной и интересной. Нам остаётся только фантазировать и творить</w:t>
      </w:r>
      <w:r w:rsidR="00D95FF3">
        <w:rPr>
          <w:sz w:val="28"/>
          <w:szCs w:val="28"/>
          <w:bdr w:val="none" w:sz="0" w:space="0" w:color="auto" w:frame="1"/>
        </w:rPr>
        <w:t>.</w:t>
      </w:r>
      <w:r w:rsidR="00D16998" w:rsidRPr="00812CBE">
        <w:rPr>
          <w:sz w:val="28"/>
          <w:szCs w:val="28"/>
        </w:rPr>
        <w:br/>
      </w:r>
      <w:r w:rsidR="00D16998" w:rsidRPr="00812CBE">
        <w:rPr>
          <w:b/>
          <w:sz w:val="28"/>
          <w:szCs w:val="28"/>
        </w:rPr>
        <w:t xml:space="preserve">        Существует мнение о том, что проект - это калейдоскоп с зеркальными цветными стекляшками. Чуть повернёшь – новый узор. А как хочется в детстве разгадать секрет волшебного разноцветья.</w:t>
      </w:r>
    </w:p>
    <w:sectPr w:rsidR="005649E9" w:rsidRPr="00812CBE" w:rsidSect="00AC467A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B18" w:rsidRDefault="00004B18" w:rsidP="00AC467A">
      <w:pPr>
        <w:spacing w:after="0" w:line="240" w:lineRule="auto"/>
      </w:pPr>
      <w:r>
        <w:separator/>
      </w:r>
    </w:p>
  </w:endnote>
  <w:endnote w:type="continuationSeparator" w:id="0">
    <w:p w:rsidR="00004B18" w:rsidRDefault="00004B18" w:rsidP="00AC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39954"/>
      <w:docPartObj>
        <w:docPartGallery w:val="Page Numbers (Bottom of Page)"/>
        <w:docPartUnique/>
      </w:docPartObj>
    </w:sdtPr>
    <w:sdtContent>
      <w:p w:rsidR="0066186F" w:rsidRDefault="00F56862">
        <w:pPr>
          <w:pStyle w:val="a9"/>
          <w:jc w:val="right"/>
        </w:pPr>
        <w:r>
          <w:rPr>
            <w:noProof/>
          </w:rPr>
          <w:fldChar w:fldCharType="begin"/>
        </w:r>
        <w:r w:rsidR="0066186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C654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66186F" w:rsidRDefault="0066186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B18" w:rsidRDefault="00004B18" w:rsidP="00AC467A">
      <w:pPr>
        <w:spacing w:after="0" w:line="240" w:lineRule="auto"/>
      </w:pPr>
      <w:r>
        <w:separator/>
      </w:r>
    </w:p>
  </w:footnote>
  <w:footnote w:type="continuationSeparator" w:id="0">
    <w:p w:rsidR="00004B18" w:rsidRDefault="00004B18" w:rsidP="00AC4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041F1"/>
    <w:multiLevelType w:val="hybridMultilevel"/>
    <w:tmpl w:val="F802043A"/>
    <w:lvl w:ilvl="0" w:tplc="ED429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E6F13"/>
    <w:multiLevelType w:val="multilevel"/>
    <w:tmpl w:val="D4F67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230562"/>
    <w:multiLevelType w:val="hybridMultilevel"/>
    <w:tmpl w:val="58A4E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04294"/>
    <w:multiLevelType w:val="hybridMultilevel"/>
    <w:tmpl w:val="C05ACD0E"/>
    <w:lvl w:ilvl="0" w:tplc="9DF2D65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6321B"/>
    <w:multiLevelType w:val="hybridMultilevel"/>
    <w:tmpl w:val="23A26F3C"/>
    <w:lvl w:ilvl="0" w:tplc="D534A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F5DDE"/>
    <w:multiLevelType w:val="hybridMultilevel"/>
    <w:tmpl w:val="BAF86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063"/>
    <w:multiLevelType w:val="hybridMultilevel"/>
    <w:tmpl w:val="86168926"/>
    <w:lvl w:ilvl="0" w:tplc="9DF2D65C">
      <w:start w:val="1"/>
      <w:numFmt w:val="decimal"/>
      <w:lvlText w:val="%1."/>
      <w:lvlJc w:val="left"/>
      <w:pPr>
        <w:ind w:left="21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204812A8"/>
    <w:multiLevelType w:val="hybridMultilevel"/>
    <w:tmpl w:val="72B88B44"/>
    <w:lvl w:ilvl="0" w:tplc="8F86A51A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248D643F"/>
    <w:multiLevelType w:val="hybridMultilevel"/>
    <w:tmpl w:val="13D67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1F51F8"/>
    <w:multiLevelType w:val="hybridMultilevel"/>
    <w:tmpl w:val="9DA89C30"/>
    <w:lvl w:ilvl="0" w:tplc="8F86A51A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06B51"/>
    <w:multiLevelType w:val="hybridMultilevel"/>
    <w:tmpl w:val="AC20C4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23CC2"/>
    <w:multiLevelType w:val="hybridMultilevel"/>
    <w:tmpl w:val="32B257D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303FF6"/>
    <w:multiLevelType w:val="hybridMultilevel"/>
    <w:tmpl w:val="62AA83D2"/>
    <w:lvl w:ilvl="0" w:tplc="9DF2D65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03D2173"/>
    <w:multiLevelType w:val="hybridMultilevel"/>
    <w:tmpl w:val="121AF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12107"/>
    <w:multiLevelType w:val="hybridMultilevel"/>
    <w:tmpl w:val="62AA83D2"/>
    <w:lvl w:ilvl="0" w:tplc="9DF2D65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A850837"/>
    <w:multiLevelType w:val="hybridMultilevel"/>
    <w:tmpl w:val="111CB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CF33C5"/>
    <w:multiLevelType w:val="hybridMultilevel"/>
    <w:tmpl w:val="68D42E60"/>
    <w:lvl w:ilvl="0" w:tplc="A27C01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4C702B"/>
    <w:multiLevelType w:val="hybridMultilevel"/>
    <w:tmpl w:val="CFDCD0D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E824DE"/>
    <w:multiLevelType w:val="hybridMultilevel"/>
    <w:tmpl w:val="121AF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9A76AC"/>
    <w:multiLevelType w:val="hybridMultilevel"/>
    <w:tmpl w:val="28640728"/>
    <w:lvl w:ilvl="0" w:tplc="A27C01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D31BF4"/>
    <w:multiLevelType w:val="hybridMultilevel"/>
    <w:tmpl w:val="09E053E2"/>
    <w:lvl w:ilvl="0" w:tplc="ED429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517942"/>
    <w:multiLevelType w:val="multilevel"/>
    <w:tmpl w:val="65AA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7A7ED7"/>
    <w:multiLevelType w:val="hybridMultilevel"/>
    <w:tmpl w:val="23A26F3C"/>
    <w:lvl w:ilvl="0" w:tplc="D534A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E92587"/>
    <w:multiLevelType w:val="hybridMultilevel"/>
    <w:tmpl w:val="8D30D912"/>
    <w:lvl w:ilvl="0" w:tplc="A27C01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02E52C7"/>
    <w:multiLevelType w:val="hybridMultilevel"/>
    <w:tmpl w:val="1786E796"/>
    <w:lvl w:ilvl="0" w:tplc="1B6682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D55BB8"/>
    <w:multiLevelType w:val="hybridMultilevel"/>
    <w:tmpl w:val="D5D865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DBB512F"/>
    <w:multiLevelType w:val="hybridMultilevel"/>
    <w:tmpl w:val="6C5C6732"/>
    <w:lvl w:ilvl="0" w:tplc="ED42998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DE17AF2"/>
    <w:multiLevelType w:val="multilevel"/>
    <w:tmpl w:val="D138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2"/>
  </w:num>
  <w:num w:numId="3">
    <w:abstractNumId w:val="4"/>
  </w:num>
  <w:num w:numId="4">
    <w:abstractNumId w:val="19"/>
  </w:num>
  <w:num w:numId="5">
    <w:abstractNumId w:val="10"/>
  </w:num>
  <w:num w:numId="6">
    <w:abstractNumId w:val="11"/>
  </w:num>
  <w:num w:numId="7">
    <w:abstractNumId w:val="25"/>
  </w:num>
  <w:num w:numId="8">
    <w:abstractNumId w:val="23"/>
  </w:num>
  <w:num w:numId="9">
    <w:abstractNumId w:val="1"/>
  </w:num>
  <w:num w:numId="10">
    <w:abstractNumId w:val="7"/>
  </w:num>
  <w:num w:numId="11">
    <w:abstractNumId w:val="9"/>
  </w:num>
  <w:num w:numId="12">
    <w:abstractNumId w:val="20"/>
  </w:num>
  <w:num w:numId="13">
    <w:abstractNumId w:val="26"/>
  </w:num>
  <w:num w:numId="14">
    <w:abstractNumId w:val="0"/>
  </w:num>
  <w:num w:numId="15">
    <w:abstractNumId w:val="27"/>
  </w:num>
  <w:num w:numId="16">
    <w:abstractNumId w:val="21"/>
  </w:num>
  <w:num w:numId="17">
    <w:abstractNumId w:val="14"/>
  </w:num>
  <w:num w:numId="18">
    <w:abstractNumId w:val="3"/>
  </w:num>
  <w:num w:numId="19">
    <w:abstractNumId w:val="22"/>
  </w:num>
  <w:num w:numId="20">
    <w:abstractNumId w:val="6"/>
  </w:num>
  <w:num w:numId="21">
    <w:abstractNumId w:val="24"/>
  </w:num>
  <w:num w:numId="22">
    <w:abstractNumId w:val="18"/>
  </w:num>
  <w:num w:numId="23">
    <w:abstractNumId w:val="17"/>
  </w:num>
  <w:num w:numId="24">
    <w:abstractNumId w:val="13"/>
  </w:num>
  <w:num w:numId="25">
    <w:abstractNumId w:val="8"/>
  </w:num>
  <w:num w:numId="26">
    <w:abstractNumId w:val="15"/>
  </w:num>
  <w:num w:numId="27">
    <w:abstractNumId w:val="2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51E3"/>
    <w:rsid w:val="00001FFB"/>
    <w:rsid w:val="00004B18"/>
    <w:rsid w:val="000513EF"/>
    <w:rsid w:val="00053631"/>
    <w:rsid w:val="00057D36"/>
    <w:rsid w:val="000B5017"/>
    <w:rsid w:val="000E15B6"/>
    <w:rsid w:val="000E632F"/>
    <w:rsid w:val="00100AF7"/>
    <w:rsid w:val="00102E0B"/>
    <w:rsid w:val="00111C38"/>
    <w:rsid w:val="00165056"/>
    <w:rsid w:val="00191A37"/>
    <w:rsid w:val="001A6103"/>
    <w:rsid w:val="001B61E1"/>
    <w:rsid w:val="001C716E"/>
    <w:rsid w:val="001D0AF3"/>
    <w:rsid w:val="001D1B9C"/>
    <w:rsid w:val="001E49F5"/>
    <w:rsid w:val="001F1D32"/>
    <w:rsid w:val="001F1F1E"/>
    <w:rsid w:val="002216BF"/>
    <w:rsid w:val="00235450"/>
    <w:rsid w:val="00251886"/>
    <w:rsid w:val="00254935"/>
    <w:rsid w:val="00287495"/>
    <w:rsid w:val="002B103D"/>
    <w:rsid w:val="002D2342"/>
    <w:rsid w:val="002E256A"/>
    <w:rsid w:val="00301ECA"/>
    <w:rsid w:val="003119DB"/>
    <w:rsid w:val="003365FB"/>
    <w:rsid w:val="00351C21"/>
    <w:rsid w:val="00391F1E"/>
    <w:rsid w:val="00393906"/>
    <w:rsid w:val="003A4D05"/>
    <w:rsid w:val="003B5D10"/>
    <w:rsid w:val="003C6547"/>
    <w:rsid w:val="003D6E13"/>
    <w:rsid w:val="00404606"/>
    <w:rsid w:val="00450D52"/>
    <w:rsid w:val="004950CF"/>
    <w:rsid w:val="004A0617"/>
    <w:rsid w:val="004B0214"/>
    <w:rsid w:val="004B4447"/>
    <w:rsid w:val="004C1A1E"/>
    <w:rsid w:val="004E4C11"/>
    <w:rsid w:val="004E69D5"/>
    <w:rsid w:val="004E76C8"/>
    <w:rsid w:val="005361C8"/>
    <w:rsid w:val="005509EA"/>
    <w:rsid w:val="00561672"/>
    <w:rsid w:val="005649E9"/>
    <w:rsid w:val="005D16B3"/>
    <w:rsid w:val="005D2DE1"/>
    <w:rsid w:val="005E397B"/>
    <w:rsid w:val="006155D9"/>
    <w:rsid w:val="00626EB3"/>
    <w:rsid w:val="00642378"/>
    <w:rsid w:val="006574F1"/>
    <w:rsid w:val="0066186F"/>
    <w:rsid w:val="00667917"/>
    <w:rsid w:val="00681EC9"/>
    <w:rsid w:val="00692887"/>
    <w:rsid w:val="006A2E2F"/>
    <w:rsid w:val="006B1C52"/>
    <w:rsid w:val="006B3E34"/>
    <w:rsid w:val="006B62BB"/>
    <w:rsid w:val="006C3D0E"/>
    <w:rsid w:val="006D185A"/>
    <w:rsid w:val="006D3F41"/>
    <w:rsid w:val="006D4476"/>
    <w:rsid w:val="006D7ADE"/>
    <w:rsid w:val="006E6C3C"/>
    <w:rsid w:val="006F2C72"/>
    <w:rsid w:val="00717994"/>
    <w:rsid w:val="00761E01"/>
    <w:rsid w:val="0076229D"/>
    <w:rsid w:val="00782EB3"/>
    <w:rsid w:val="00784CF5"/>
    <w:rsid w:val="007A7ACB"/>
    <w:rsid w:val="007B79BE"/>
    <w:rsid w:val="007C1E0C"/>
    <w:rsid w:val="007F7DA3"/>
    <w:rsid w:val="00807DB7"/>
    <w:rsid w:val="00812CBE"/>
    <w:rsid w:val="00833733"/>
    <w:rsid w:val="00870F45"/>
    <w:rsid w:val="0087603F"/>
    <w:rsid w:val="008908F2"/>
    <w:rsid w:val="008A29FD"/>
    <w:rsid w:val="008D013E"/>
    <w:rsid w:val="00923B68"/>
    <w:rsid w:val="009456D1"/>
    <w:rsid w:val="00951313"/>
    <w:rsid w:val="009568C0"/>
    <w:rsid w:val="00960D57"/>
    <w:rsid w:val="00996EC2"/>
    <w:rsid w:val="009A23C4"/>
    <w:rsid w:val="009D15BC"/>
    <w:rsid w:val="009E71EE"/>
    <w:rsid w:val="009F2477"/>
    <w:rsid w:val="00A27873"/>
    <w:rsid w:val="00A32A20"/>
    <w:rsid w:val="00A43F13"/>
    <w:rsid w:val="00A44B3D"/>
    <w:rsid w:val="00A44FF5"/>
    <w:rsid w:val="00A47BFB"/>
    <w:rsid w:val="00A53556"/>
    <w:rsid w:val="00A54EB0"/>
    <w:rsid w:val="00A62286"/>
    <w:rsid w:val="00A91C71"/>
    <w:rsid w:val="00A93345"/>
    <w:rsid w:val="00AA5B1D"/>
    <w:rsid w:val="00AC1834"/>
    <w:rsid w:val="00AC467A"/>
    <w:rsid w:val="00AD03D4"/>
    <w:rsid w:val="00AD2445"/>
    <w:rsid w:val="00B719D2"/>
    <w:rsid w:val="00BF3DDC"/>
    <w:rsid w:val="00C04E00"/>
    <w:rsid w:val="00C15F77"/>
    <w:rsid w:val="00C175AC"/>
    <w:rsid w:val="00C24745"/>
    <w:rsid w:val="00C406E9"/>
    <w:rsid w:val="00CC17BC"/>
    <w:rsid w:val="00CD6045"/>
    <w:rsid w:val="00D16998"/>
    <w:rsid w:val="00D31FC0"/>
    <w:rsid w:val="00D401FF"/>
    <w:rsid w:val="00D41B92"/>
    <w:rsid w:val="00D41E00"/>
    <w:rsid w:val="00D451E3"/>
    <w:rsid w:val="00D4565E"/>
    <w:rsid w:val="00D63C5B"/>
    <w:rsid w:val="00D84697"/>
    <w:rsid w:val="00D95FF3"/>
    <w:rsid w:val="00DA1628"/>
    <w:rsid w:val="00DB11B5"/>
    <w:rsid w:val="00DB2103"/>
    <w:rsid w:val="00DE30CD"/>
    <w:rsid w:val="00E2133D"/>
    <w:rsid w:val="00E24C97"/>
    <w:rsid w:val="00E30512"/>
    <w:rsid w:val="00E30D85"/>
    <w:rsid w:val="00E516D4"/>
    <w:rsid w:val="00E560A0"/>
    <w:rsid w:val="00E96730"/>
    <w:rsid w:val="00EE3093"/>
    <w:rsid w:val="00F13CF1"/>
    <w:rsid w:val="00F517D0"/>
    <w:rsid w:val="00F56862"/>
    <w:rsid w:val="00F66473"/>
    <w:rsid w:val="00F8333A"/>
    <w:rsid w:val="00FA565F"/>
    <w:rsid w:val="00FB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4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61E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E6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B62BB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C4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C467A"/>
  </w:style>
  <w:style w:type="paragraph" w:styleId="a9">
    <w:name w:val="footer"/>
    <w:basedOn w:val="a"/>
    <w:link w:val="aa"/>
    <w:uiPriority w:val="99"/>
    <w:unhideWhenUsed/>
    <w:rsid w:val="00AC4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467A"/>
  </w:style>
  <w:style w:type="paragraph" w:styleId="ab">
    <w:name w:val="Balloon Text"/>
    <w:basedOn w:val="a"/>
    <w:link w:val="ac"/>
    <w:uiPriority w:val="99"/>
    <w:semiHidden/>
    <w:unhideWhenUsed/>
    <w:rsid w:val="0056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1672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E516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95394-8D5C-437A-AF93-16161CA4D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2939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2021-09-12T09:13:00Z</dcterms:created>
  <dcterms:modified xsi:type="dcterms:W3CDTF">2021-09-16T08:39:00Z</dcterms:modified>
</cp:coreProperties>
</file>