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A0D" w:rsidRDefault="00280A0D" w:rsidP="00280A0D">
      <w:pPr>
        <w:jc w:val="center"/>
        <w:rPr>
          <w:b/>
          <w:color w:val="000000"/>
          <w:sz w:val="27"/>
          <w:szCs w:val="27"/>
        </w:rPr>
      </w:pPr>
      <w:r w:rsidRPr="00280A0D">
        <w:rPr>
          <w:b/>
          <w:color w:val="000000" w:themeColor="text1"/>
          <w:sz w:val="27"/>
          <w:szCs w:val="27"/>
        </w:rPr>
        <w:t>Конспект занятия по патриотическому воспитанию для детей старшей группы</w:t>
      </w:r>
      <w:r w:rsidRPr="00280A0D">
        <w:rPr>
          <w:b/>
          <w:color w:val="000000" w:themeColor="text1"/>
          <w:sz w:val="27"/>
          <w:szCs w:val="27"/>
        </w:rPr>
        <w:br/>
        <w:t xml:space="preserve">Тема: «Моя Родина - </w:t>
      </w:r>
      <w:proofErr w:type="gramStart"/>
      <w:r w:rsidRPr="00280A0D">
        <w:rPr>
          <w:b/>
          <w:color w:val="000000" w:themeColor="text1"/>
          <w:sz w:val="27"/>
          <w:szCs w:val="27"/>
        </w:rPr>
        <w:t>Донбасс»</w:t>
      </w:r>
      <w:r w:rsidRPr="00280A0D">
        <w:rPr>
          <w:b/>
          <w:color w:val="000000" w:themeColor="text1"/>
          <w:sz w:val="27"/>
          <w:szCs w:val="27"/>
        </w:rPr>
        <w:br/>
      </w:r>
      <w:r>
        <w:rPr>
          <w:color w:val="000000"/>
          <w:sz w:val="27"/>
          <w:szCs w:val="27"/>
        </w:rPr>
        <w:t>ГДОУ</w:t>
      </w:r>
      <w:proofErr w:type="gramEnd"/>
      <w:r>
        <w:rPr>
          <w:color w:val="000000"/>
          <w:sz w:val="27"/>
          <w:szCs w:val="27"/>
        </w:rPr>
        <w:t xml:space="preserve"> ЛНР» Успенский я/с» Светлячок» </w:t>
      </w:r>
      <w:proofErr w:type="spellStart"/>
      <w:r>
        <w:rPr>
          <w:color w:val="000000"/>
          <w:sz w:val="27"/>
          <w:szCs w:val="27"/>
        </w:rPr>
        <w:t>Лутугинского</w:t>
      </w:r>
      <w:proofErr w:type="spellEnd"/>
      <w:r>
        <w:rPr>
          <w:color w:val="000000"/>
          <w:sz w:val="27"/>
          <w:szCs w:val="27"/>
        </w:rPr>
        <w:t xml:space="preserve"> р-на. </w:t>
      </w:r>
      <w:proofErr w:type="gramStart"/>
      <w:r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t>Луганской</w:t>
      </w:r>
      <w:proofErr w:type="gramEnd"/>
      <w:r>
        <w:rPr>
          <w:color w:val="000000"/>
          <w:sz w:val="27"/>
          <w:szCs w:val="27"/>
        </w:rPr>
        <w:t xml:space="preserve"> области.</w:t>
      </w:r>
      <w:r>
        <w:rPr>
          <w:color w:val="000000"/>
          <w:sz w:val="27"/>
          <w:szCs w:val="27"/>
        </w:rPr>
        <w:br/>
      </w:r>
      <w:r>
        <w:rPr>
          <w:b/>
          <w:color w:val="000000"/>
          <w:sz w:val="27"/>
          <w:szCs w:val="27"/>
        </w:rPr>
        <w:t xml:space="preserve">Подготовила: воспитатель </w:t>
      </w:r>
      <w:proofErr w:type="spellStart"/>
      <w:r>
        <w:rPr>
          <w:b/>
          <w:color w:val="000000"/>
          <w:sz w:val="27"/>
          <w:szCs w:val="27"/>
        </w:rPr>
        <w:t>Левенец</w:t>
      </w:r>
      <w:proofErr w:type="spellEnd"/>
      <w:r>
        <w:rPr>
          <w:b/>
          <w:color w:val="000000"/>
          <w:sz w:val="27"/>
          <w:szCs w:val="27"/>
        </w:rPr>
        <w:t xml:space="preserve"> С.В</w:t>
      </w:r>
    </w:p>
    <w:p w:rsidR="00280A0D" w:rsidRDefault="00280A0D" w:rsidP="00280A0D">
      <w:pPr>
        <w:rPr>
          <w:b/>
          <w:color w:val="000000"/>
          <w:sz w:val="27"/>
          <w:szCs w:val="27"/>
        </w:rPr>
      </w:pPr>
      <w:r w:rsidRPr="00280A0D">
        <w:rPr>
          <w:b/>
          <w:color w:val="000000"/>
          <w:sz w:val="27"/>
          <w:szCs w:val="27"/>
        </w:rPr>
        <w:t>Цель занятия:</w:t>
      </w:r>
      <w:r w:rsidRPr="00280A0D">
        <w:rPr>
          <w:b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-Расширить представления детей о республике, в которой они живут;</w:t>
      </w:r>
      <w:r>
        <w:rPr>
          <w:color w:val="000000"/>
          <w:sz w:val="27"/>
          <w:szCs w:val="27"/>
        </w:rPr>
        <w:br/>
        <w:t>-Познакомить с государственной символикой ЛНР;</w:t>
      </w:r>
      <w:r>
        <w:rPr>
          <w:color w:val="000000"/>
          <w:sz w:val="27"/>
          <w:szCs w:val="27"/>
        </w:rPr>
        <w:br/>
      </w:r>
      <w:r w:rsidRPr="00280A0D">
        <w:rPr>
          <w:b/>
          <w:color w:val="000000"/>
          <w:sz w:val="27"/>
          <w:szCs w:val="27"/>
        </w:rPr>
        <w:t>Задачи:</w:t>
      </w:r>
      <w:r w:rsidRPr="00280A0D">
        <w:rPr>
          <w:b/>
          <w:color w:val="000000"/>
          <w:sz w:val="27"/>
          <w:szCs w:val="27"/>
        </w:rPr>
        <w:br/>
      </w:r>
      <w:r w:rsidRPr="00280A0D">
        <w:rPr>
          <w:color w:val="000000"/>
          <w:sz w:val="27"/>
          <w:szCs w:val="27"/>
          <w:u w:val="single"/>
        </w:rPr>
        <w:t>Обучающие:</w:t>
      </w:r>
      <w:r w:rsidRPr="00280A0D">
        <w:rPr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-учить понимать понятие Родина, родная земля.</w:t>
      </w:r>
      <w:r>
        <w:rPr>
          <w:color w:val="000000"/>
          <w:sz w:val="27"/>
          <w:szCs w:val="27"/>
        </w:rPr>
        <w:br/>
        <w:t>-учить применять полученные знания в любой ситуации;</w:t>
      </w:r>
      <w:r>
        <w:rPr>
          <w:color w:val="000000"/>
          <w:sz w:val="27"/>
          <w:szCs w:val="27"/>
        </w:rPr>
        <w:br/>
        <w:t>-учить связно отвечать на вопросы.</w:t>
      </w:r>
      <w:r>
        <w:rPr>
          <w:color w:val="000000"/>
          <w:sz w:val="27"/>
          <w:szCs w:val="27"/>
        </w:rPr>
        <w:br/>
      </w:r>
      <w:r w:rsidRPr="00280A0D">
        <w:rPr>
          <w:color w:val="000000"/>
          <w:sz w:val="27"/>
          <w:szCs w:val="27"/>
          <w:u w:val="single"/>
        </w:rPr>
        <w:t>Развивающие:</w:t>
      </w:r>
      <w:r w:rsidRPr="00280A0D">
        <w:rPr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-способствовать развитию памяти, логического мышления, воображения, умение работать в коллективе.</w:t>
      </w:r>
      <w:r>
        <w:rPr>
          <w:color w:val="000000"/>
          <w:sz w:val="27"/>
          <w:szCs w:val="27"/>
        </w:rPr>
        <w:br/>
      </w:r>
      <w:r w:rsidRPr="00280A0D">
        <w:rPr>
          <w:color w:val="000000"/>
          <w:sz w:val="27"/>
          <w:szCs w:val="27"/>
          <w:u w:val="single"/>
        </w:rPr>
        <w:t>Воспитательные:</w:t>
      </w:r>
      <w:r w:rsidRPr="00280A0D">
        <w:rPr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-воспитывать любовь к Родине;</w:t>
      </w:r>
      <w:r>
        <w:rPr>
          <w:color w:val="000000"/>
          <w:sz w:val="27"/>
          <w:szCs w:val="27"/>
        </w:rPr>
        <w:br/>
        <w:t>-воспитывать нравственно-патриотические чувства.</w:t>
      </w:r>
      <w:r>
        <w:rPr>
          <w:color w:val="000000"/>
          <w:sz w:val="27"/>
          <w:szCs w:val="27"/>
        </w:rPr>
        <w:br/>
      </w:r>
      <w:r w:rsidRPr="00280A0D">
        <w:rPr>
          <w:b/>
          <w:color w:val="000000"/>
          <w:sz w:val="27"/>
          <w:szCs w:val="27"/>
        </w:rPr>
        <w:t xml:space="preserve">Оборудование: </w:t>
      </w:r>
      <w:r>
        <w:rPr>
          <w:color w:val="000000"/>
          <w:sz w:val="27"/>
          <w:szCs w:val="27"/>
        </w:rPr>
        <w:t>бубен, изображение символики ЛНР, аудио с гимном ЛНР, игра «Собери флаг».</w:t>
      </w:r>
      <w:r>
        <w:rPr>
          <w:color w:val="000000"/>
          <w:sz w:val="27"/>
          <w:szCs w:val="27"/>
        </w:rPr>
        <w:br/>
      </w:r>
    </w:p>
    <w:p w:rsidR="00E42EDC" w:rsidRDefault="00280A0D" w:rsidP="00280A0D">
      <w:r>
        <w:rPr>
          <w:b/>
          <w:color w:val="000000"/>
          <w:sz w:val="27"/>
          <w:szCs w:val="27"/>
        </w:rPr>
        <w:t xml:space="preserve">                                               </w:t>
      </w:r>
      <w:r w:rsidRPr="00280A0D">
        <w:rPr>
          <w:b/>
          <w:color w:val="000000"/>
          <w:sz w:val="27"/>
          <w:szCs w:val="27"/>
        </w:rPr>
        <w:t>Ход занятия.</w:t>
      </w:r>
      <w:r w:rsidRPr="00280A0D">
        <w:rPr>
          <w:b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 xml:space="preserve">Воспитатель: Бубен дружок, зовет нас в </w:t>
      </w:r>
      <w:proofErr w:type="gramStart"/>
      <w:r>
        <w:rPr>
          <w:color w:val="000000"/>
          <w:sz w:val="27"/>
          <w:szCs w:val="27"/>
        </w:rPr>
        <w:t>кружок.</w:t>
      </w:r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 xml:space="preserve">Ребята, вы любите путешествовать? Я приглашаю вас в путешествие по нашей </w:t>
      </w:r>
      <w:proofErr w:type="gramStart"/>
      <w:r>
        <w:rPr>
          <w:color w:val="000000"/>
          <w:sz w:val="27"/>
          <w:szCs w:val="27"/>
        </w:rPr>
        <w:t>Родине.</w:t>
      </w:r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>А что такое Родина? (Родной край, земля, где мы родились и живем</w:t>
      </w:r>
      <w:proofErr w:type="gramStart"/>
      <w:r>
        <w:rPr>
          <w:color w:val="000000"/>
          <w:sz w:val="27"/>
          <w:szCs w:val="27"/>
        </w:rPr>
        <w:t>) .</w:t>
      </w:r>
      <w:r>
        <w:rPr>
          <w:color w:val="000000"/>
          <w:sz w:val="27"/>
          <w:szCs w:val="27"/>
        </w:rPr>
        <w:br/>
        <w:t>Я</w:t>
      </w:r>
      <w:proofErr w:type="gramEnd"/>
      <w:r>
        <w:rPr>
          <w:color w:val="000000"/>
          <w:sz w:val="27"/>
          <w:szCs w:val="27"/>
        </w:rPr>
        <w:t xml:space="preserve"> речь свою веду о том,</w:t>
      </w:r>
      <w:r>
        <w:rPr>
          <w:color w:val="000000"/>
          <w:sz w:val="27"/>
          <w:szCs w:val="27"/>
        </w:rPr>
        <w:br/>
        <w:t>Что вся Земля – наш общий дом, -</w:t>
      </w:r>
      <w:r>
        <w:rPr>
          <w:color w:val="000000"/>
          <w:sz w:val="27"/>
          <w:szCs w:val="27"/>
        </w:rPr>
        <w:br/>
        <w:t>Наш добрый дом, просторный дом, -</w:t>
      </w:r>
      <w:r>
        <w:rPr>
          <w:color w:val="000000"/>
          <w:sz w:val="27"/>
          <w:szCs w:val="27"/>
        </w:rPr>
        <w:br/>
        <w:t>Мы все с рожденья в нем живём…</w:t>
      </w:r>
      <w:r>
        <w:rPr>
          <w:color w:val="000000"/>
          <w:sz w:val="27"/>
          <w:szCs w:val="27"/>
        </w:rPr>
        <w:br/>
        <w:t>-Родина для каждого человека начинается с его семьи: ласкового голоса мамы, сильных рук папы, доброй улыбки бабушки, мудрого слова дедушки. С родного дома, где так вкусно пахнет обедом, где каждый кустик и каждое дерево знакомо.</w:t>
      </w:r>
      <w:r>
        <w:rPr>
          <w:color w:val="000000"/>
          <w:sz w:val="27"/>
          <w:szCs w:val="27"/>
        </w:rPr>
        <w:br/>
      </w:r>
      <w:r w:rsidRPr="00280A0D">
        <w:rPr>
          <w:color w:val="000000"/>
          <w:sz w:val="27"/>
          <w:szCs w:val="27"/>
          <w:u w:val="single"/>
        </w:rPr>
        <w:t>Прослушивание песни</w:t>
      </w:r>
      <w:r>
        <w:rPr>
          <w:color w:val="000000"/>
          <w:sz w:val="27"/>
          <w:szCs w:val="27"/>
        </w:rPr>
        <w:t xml:space="preserve"> «С чего начинается Родина? </w:t>
      </w:r>
      <w:proofErr w:type="gramStart"/>
      <w:r>
        <w:rPr>
          <w:color w:val="000000"/>
          <w:sz w:val="27"/>
          <w:szCs w:val="27"/>
        </w:rPr>
        <w:t>».</w:t>
      </w:r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>Наша Родина – Донбасс. Родиной мы зовем её потому, что в ней родились. Есть большая Родина, наша Луганская Народная Республика, и есть маленькая родина - дом, родная семья: мама, папа и дети.</w:t>
      </w:r>
      <w:r>
        <w:rPr>
          <w:color w:val="000000"/>
          <w:sz w:val="27"/>
          <w:szCs w:val="27"/>
        </w:rPr>
        <w:br/>
        <w:t xml:space="preserve">г. </w:t>
      </w:r>
      <w:proofErr w:type="spellStart"/>
      <w:r>
        <w:rPr>
          <w:color w:val="000000"/>
          <w:sz w:val="27"/>
          <w:szCs w:val="27"/>
        </w:rPr>
        <w:t>Лутугино</w:t>
      </w:r>
      <w:proofErr w:type="spellEnd"/>
      <w:r>
        <w:rPr>
          <w:color w:val="000000"/>
          <w:sz w:val="27"/>
          <w:szCs w:val="27"/>
        </w:rPr>
        <w:br/>
        <w:t>Когда приходит в город листопад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И листья в вальсе кружат на асфальте,</w:t>
      </w:r>
      <w:r>
        <w:rPr>
          <w:color w:val="000000"/>
          <w:sz w:val="27"/>
          <w:szCs w:val="27"/>
        </w:rPr>
        <w:br/>
        <w:t>А бабье лето паутинками звеня,</w:t>
      </w:r>
      <w:r>
        <w:rPr>
          <w:color w:val="000000"/>
          <w:sz w:val="27"/>
          <w:szCs w:val="27"/>
        </w:rPr>
        <w:br/>
        <w:t>С деревьев снимает праздничные платья.</w:t>
      </w:r>
      <w:r>
        <w:rPr>
          <w:color w:val="000000"/>
          <w:sz w:val="27"/>
          <w:szCs w:val="27"/>
        </w:rPr>
        <w:br/>
        <w:t>И все вокруг кружит, кружит,</w:t>
      </w:r>
      <w:r>
        <w:rPr>
          <w:color w:val="000000"/>
          <w:sz w:val="27"/>
          <w:szCs w:val="27"/>
        </w:rPr>
        <w:br/>
        <w:t>Где все сплелось, и песней звонкой льется.</w:t>
      </w:r>
      <w:r>
        <w:rPr>
          <w:color w:val="000000"/>
          <w:sz w:val="27"/>
          <w:szCs w:val="27"/>
        </w:rPr>
        <w:br/>
        <w:t>Ми пишем жизни нашей чистовик</w:t>
      </w:r>
      <w:r>
        <w:rPr>
          <w:color w:val="000000"/>
          <w:sz w:val="27"/>
          <w:szCs w:val="27"/>
        </w:rPr>
        <w:br/>
        <w:t>На карте города, кто как умеет, где придется.</w:t>
      </w:r>
      <w:r>
        <w:rPr>
          <w:color w:val="000000"/>
          <w:sz w:val="27"/>
          <w:szCs w:val="27"/>
        </w:rPr>
        <w:br/>
        <w:t>Шахт терриконы, звездные копры,</w:t>
      </w:r>
      <w:r>
        <w:rPr>
          <w:color w:val="000000"/>
          <w:sz w:val="27"/>
          <w:szCs w:val="27"/>
        </w:rPr>
        <w:br/>
        <w:t>И заводские трубы и в полях пшеница.</w:t>
      </w:r>
      <w:r>
        <w:rPr>
          <w:color w:val="000000"/>
          <w:sz w:val="27"/>
          <w:szCs w:val="27"/>
        </w:rPr>
        <w:br/>
        <w:t>Больницы, школы, детские сады,</w:t>
      </w:r>
      <w:r>
        <w:rPr>
          <w:color w:val="000000"/>
          <w:sz w:val="27"/>
          <w:szCs w:val="27"/>
        </w:rPr>
        <w:br/>
        <w:t>И родников прозрачная водица…</w:t>
      </w:r>
      <w:r>
        <w:rPr>
          <w:color w:val="000000"/>
          <w:sz w:val="27"/>
          <w:szCs w:val="27"/>
        </w:rPr>
        <w:br/>
        <w:t>Все это край родной и каждому понятный,</w:t>
      </w:r>
      <w:r>
        <w:rPr>
          <w:color w:val="000000"/>
          <w:sz w:val="27"/>
          <w:szCs w:val="27"/>
        </w:rPr>
        <w:br/>
        <w:t xml:space="preserve">А мы - </w:t>
      </w:r>
      <w:proofErr w:type="spellStart"/>
      <w:r>
        <w:rPr>
          <w:color w:val="000000"/>
          <w:sz w:val="27"/>
          <w:szCs w:val="27"/>
        </w:rPr>
        <w:t>Лутугинцы</w:t>
      </w:r>
      <w:proofErr w:type="spellEnd"/>
      <w:r>
        <w:rPr>
          <w:color w:val="000000"/>
          <w:sz w:val="27"/>
          <w:szCs w:val="27"/>
        </w:rPr>
        <w:t>, что гордо так звучит.</w:t>
      </w:r>
      <w:r>
        <w:rPr>
          <w:color w:val="000000"/>
          <w:sz w:val="27"/>
          <w:szCs w:val="27"/>
        </w:rPr>
        <w:br/>
        <w:t>Расти и процветай наш ненаглядный,</w:t>
      </w:r>
      <w:r>
        <w:rPr>
          <w:color w:val="000000"/>
          <w:sz w:val="27"/>
          <w:szCs w:val="27"/>
        </w:rPr>
        <w:br/>
        <w:t>И пусть тебя Господь на веки сохранит.</w:t>
      </w:r>
      <w:r>
        <w:rPr>
          <w:color w:val="000000"/>
          <w:sz w:val="27"/>
          <w:szCs w:val="27"/>
        </w:rPr>
        <w:br/>
      </w:r>
      <w:r w:rsidRPr="00280A0D">
        <w:rPr>
          <w:color w:val="000000"/>
          <w:sz w:val="27"/>
          <w:szCs w:val="27"/>
          <w:u w:val="single"/>
        </w:rPr>
        <w:t>Давайте поиграем в игру «Я начну, а вы продолжите».</w:t>
      </w:r>
      <w:r w:rsidRPr="00280A0D">
        <w:rPr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-Наша республика называется … .(Луганская Народная Республика) .</w:t>
      </w:r>
      <w:r>
        <w:rPr>
          <w:color w:val="000000"/>
          <w:sz w:val="27"/>
          <w:szCs w:val="27"/>
        </w:rPr>
        <w:br/>
        <w:t>-В нашей республике много лесов…. (садов, полей, рек, дорог</w:t>
      </w:r>
      <w:proofErr w:type="gramStart"/>
      <w:r>
        <w:rPr>
          <w:color w:val="000000"/>
          <w:sz w:val="27"/>
          <w:szCs w:val="27"/>
        </w:rPr>
        <w:t>) .</w:t>
      </w:r>
      <w:proofErr w:type="gramEnd"/>
      <w:r>
        <w:rPr>
          <w:color w:val="000000"/>
          <w:sz w:val="27"/>
          <w:szCs w:val="27"/>
        </w:rPr>
        <w:br/>
        <w:t>-Столица ЛНР город (</w:t>
      </w:r>
      <w:proofErr w:type="spellStart"/>
      <w:r>
        <w:rPr>
          <w:color w:val="000000"/>
          <w:sz w:val="27"/>
          <w:szCs w:val="27"/>
        </w:rPr>
        <w:t>Лутугино</w:t>
      </w:r>
      <w:proofErr w:type="spellEnd"/>
      <w:r>
        <w:rPr>
          <w:color w:val="000000"/>
          <w:sz w:val="27"/>
          <w:szCs w:val="27"/>
        </w:rPr>
        <w:t>) .</w:t>
      </w:r>
      <w:r>
        <w:rPr>
          <w:color w:val="000000"/>
          <w:sz w:val="27"/>
          <w:szCs w:val="27"/>
        </w:rPr>
        <w:br/>
      </w:r>
      <w:proofErr w:type="spellStart"/>
      <w:r w:rsidRPr="00280A0D">
        <w:rPr>
          <w:color w:val="000000"/>
          <w:sz w:val="27"/>
          <w:szCs w:val="27"/>
          <w:u w:val="single"/>
        </w:rPr>
        <w:t>Физминутка</w:t>
      </w:r>
      <w:proofErr w:type="spellEnd"/>
      <w:r w:rsidRPr="00280A0D">
        <w:rPr>
          <w:color w:val="000000"/>
          <w:sz w:val="27"/>
          <w:szCs w:val="27"/>
          <w:u w:val="single"/>
        </w:rPr>
        <w:t>.</w:t>
      </w:r>
      <w:r w:rsidRPr="00280A0D">
        <w:rPr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Здравствуй, мир (руки вверх)</w:t>
      </w:r>
      <w:r>
        <w:rPr>
          <w:color w:val="000000"/>
          <w:sz w:val="27"/>
          <w:szCs w:val="27"/>
        </w:rPr>
        <w:br/>
        <w:t>Это – я (руки на груди)</w:t>
      </w:r>
      <w:r>
        <w:rPr>
          <w:color w:val="000000"/>
          <w:sz w:val="27"/>
          <w:szCs w:val="27"/>
        </w:rPr>
        <w:br/>
        <w:t>А вокруг страна моя (раскинуть руки)</w:t>
      </w:r>
      <w:r>
        <w:rPr>
          <w:color w:val="000000"/>
          <w:sz w:val="27"/>
          <w:szCs w:val="27"/>
        </w:rPr>
        <w:br/>
        <w:t>Солнце в небесах горит (наверх)</w:t>
      </w:r>
      <w:r>
        <w:rPr>
          <w:color w:val="000000"/>
          <w:sz w:val="27"/>
          <w:szCs w:val="27"/>
        </w:rPr>
        <w:br/>
        <w:t>И земля у ног лежит (наклон)</w:t>
      </w:r>
      <w:r>
        <w:rPr>
          <w:color w:val="000000"/>
          <w:sz w:val="27"/>
          <w:szCs w:val="27"/>
        </w:rPr>
        <w:br/>
        <w:t xml:space="preserve">Там – леса! (замок </w:t>
      </w:r>
      <w:proofErr w:type="gramStart"/>
      <w:r>
        <w:rPr>
          <w:color w:val="000000"/>
          <w:sz w:val="27"/>
          <w:szCs w:val="27"/>
        </w:rPr>
        <w:t>вправо)</w:t>
      </w:r>
      <w:r>
        <w:rPr>
          <w:color w:val="000000"/>
          <w:sz w:val="27"/>
          <w:szCs w:val="27"/>
        </w:rPr>
        <w:br/>
        <w:t>А</w:t>
      </w:r>
      <w:proofErr w:type="gramEnd"/>
      <w:r>
        <w:rPr>
          <w:color w:val="000000"/>
          <w:sz w:val="27"/>
          <w:szCs w:val="27"/>
        </w:rPr>
        <w:t xml:space="preserve"> там – поля! (замок </w:t>
      </w:r>
      <w:proofErr w:type="gramStart"/>
      <w:r>
        <w:rPr>
          <w:color w:val="000000"/>
          <w:sz w:val="27"/>
          <w:szCs w:val="27"/>
        </w:rPr>
        <w:t>влево)</w:t>
      </w:r>
      <w:r>
        <w:rPr>
          <w:color w:val="000000"/>
          <w:sz w:val="27"/>
          <w:szCs w:val="27"/>
        </w:rPr>
        <w:br/>
        <w:t>Здесь</w:t>
      </w:r>
      <w:proofErr w:type="gramEnd"/>
      <w:r>
        <w:rPr>
          <w:color w:val="000000"/>
          <w:sz w:val="27"/>
          <w:szCs w:val="27"/>
        </w:rPr>
        <w:t xml:space="preserve"> – друзья (поворот головы)</w:t>
      </w:r>
      <w:r>
        <w:rPr>
          <w:color w:val="000000"/>
          <w:sz w:val="27"/>
          <w:szCs w:val="27"/>
        </w:rPr>
        <w:br/>
        <w:t>И здесь друзья (вправо, влево)</w:t>
      </w:r>
      <w:r>
        <w:rPr>
          <w:color w:val="000000"/>
          <w:sz w:val="27"/>
          <w:szCs w:val="27"/>
        </w:rPr>
        <w:br/>
        <w:t>Здравствуй, дом –</w:t>
      </w:r>
      <w:r>
        <w:rPr>
          <w:color w:val="000000"/>
          <w:sz w:val="27"/>
          <w:szCs w:val="27"/>
        </w:rPr>
        <w:br/>
        <w:t>Ты самый лучший (раскинуть руки с наклоном)</w:t>
      </w:r>
      <w:r>
        <w:rPr>
          <w:color w:val="000000"/>
          <w:sz w:val="27"/>
          <w:szCs w:val="27"/>
        </w:rPr>
        <w:br/>
        <w:t>Здравствуй, край –</w:t>
      </w:r>
      <w:r>
        <w:rPr>
          <w:color w:val="000000"/>
          <w:sz w:val="27"/>
          <w:szCs w:val="27"/>
        </w:rPr>
        <w:br/>
        <w:t xml:space="preserve">родной, могучий! (руки </w:t>
      </w:r>
      <w:proofErr w:type="gramStart"/>
      <w:r>
        <w:rPr>
          <w:color w:val="000000"/>
          <w:sz w:val="27"/>
          <w:szCs w:val="27"/>
        </w:rPr>
        <w:t>вверх)</w:t>
      </w:r>
      <w:r>
        <w:rPr>
          <w:color w:val="000000"/>
          <w:sz w:val="27"/>
          <w:szCs w:val="27"/>
        </w:rPr>
        <w:br/>
        <w:t>Здравствуй</w:t>
      </w:r>
      <w:proofErr w:type="gramEnd"/>
      <w:r>
        <w:rPr>
          <w:color w:val="000000"/>
          <w:sz w:val="27"/>
          <w:szCs w:val="27"/>
        </w:rPr>
        <w:t xml:space="preserve"> же, страна моя! (руки раскинуты перед </w:t>
      </w:r>
      <w:proofErr w:type="gramStart"/>
      <w:r>
        <w:rPr>
          <w:color w:val="000000"/>
          <w:sz w:val="27"/>
          <w:szCs w:val="27"/>
        </w:rPr>
        <w:t>собой)</w:t>
      </w:r>
      <w:r>
        <w:rPr>
          <w:color w:val="000000"/>
          <w:sz w:val="27"/>
          <w:szCs w:val="27"/>
        </w:rPr>
        <w:br/>
        <w:t>Здравствуй</w:t>
      </w:r>
      <w:proofErr w:type="gramEnd"/>
      <w:r>
        <w:rPr>
          <w:color w:val="000000"/>
          <w:sz w:val="27"/>
          <w:szCs w:val="27"/>
        </w:rPr>
        <w:t xml:space="preserve">, мир! Встречай </w:t>
      </w:r>
      <w:proofErr w:type="gramStart"/>
      <w:r>
        <w:rPr>
          <w:color w:val="000000"/>
          <w:sz w:val="27"/>
          <w:szCs w:val="27"/>
        </w:rPr>
        <w:t>меня!</w:t>
      </w:r>
      <w:r>
        <w:rPr>
          <w:color w:val="000000"/>
          <w:sz w:val="27"/>
          <w:szCs w:val="27"/>
        </w:rPr>
        <w:br/>
        <w:t>Воспитатель</w:t>
      </w:r>
      <w:proofErr w:type="gramEnd"/>
      <w:r>
        <w:rPr>
          <w:color w:val="000000"/>
          <w:sz w:val="27"/>
          <w:szCs w:val="27"/>
        </w:rPr>
        <w:t>:-У каждой республики есть три обязательных символа (знака). По ним всегда можно узнать, о какой стране идет речь.</w:t>
      </w:r>
      <w:r>
        <w:rPr>
          <w:color w:val="000000"/>
          <w:sz w:val="27"/>
          <w:szCs w:val="27"/>
        </w:rPr>
        <w:br/>
        <w:t>.-Какие символы нашей республики вы знаете?</w:t>
      </w:r>
      <w:r>
        <w:rPr>
          <w:color w:val="000000"/>
          <w:sz w:val="27"/>
          <w:szCs w:val="27"/>
        </w:rPr>
        <w:br/>
        <w:t>-Это герб, флаг и гимн.</w:t>
      </w:r>
      <w:r>
        <w:rPr>
          <w:color w:val="000000"/>
          <w:sz w:val="27"/>
          <w:szCs w:val="27"/>
        </w:rPr>
        <w:br/>
        <w:t>-Герб – это эмблема государства, изображаемая на флагах, монетах, печатях, государственных документах.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-Кто может показать герб нашей республики?</w:t>
      </w:r>
      <w:r>
        <w:rPr>
          <w:color w:val="000000"/>
          <w:sz w:val="27"/>
          <w:szCs w:val="27"/>
        </w:rPr>
        <w:br/>
        <w:t>-Давайте вместе внимательно рассмотрим герб нашей республики.</w:t>
      </w:r>
      <w:r>
        <w:rPr>
          <w:color w:val="000000"/>
          <w:sz w:val="27"/>
          <w:szCs w:val="27"/>
        </w:rPr>
        <w:br/>
        <w:t>- Государственный герб Луганской Народной Республики представляет собой граненную от углов к центру красную пятиконечную звезду, обрамленную белой каймой и золотыми лучами. Слева и справа от звезды расположены золотые пшеничные колосья, обвитые стягом в цветах Государственного флага Луганской Народной Республики, по одному цвету флага на каждый виток стяга — голубой, синий, красный соответственно. За пшеничными колосьями расположен венец из дубовых листьев, по девять листьев с каждой стороны. Под звездой расположен стяг в цветах Государственного флага, на каждой из цветных полос стяга расположены слова — «Луганская», «Народная», «Республика» сверху вниз соответственно. Надпись выполнена золотом шрифтовой гарнитурой с засечками. Над пятиконечной красной звездой расположена восьмиконечная золотая звезда, к которой смыкаются обе группы пшеничных колосьев.</w:t>
      </w:r>
      <w:r>
        <w:rPr>
          <w:color w:val="000000"/>
          <w:sz w:val="27"/>
          <w:szCs w:val="27"/>
        </w:rPr>
        <w:br/>
        <w:t>-Второй государственный символ – это флаг.</w:t>
      </w:r>
      <w:r>
        <w:rPr>
          <w:color w:val="000000"/>
          <w:sz w:val="27"/>
          <w:szCs w:val="27"/>
        </w:rPr>
        <w:br/>
        <w:t>- Государственный флаг Луганской Народной Республики представляет собой прямоугольное полотнище из трех равновеликих горизонтальных полос: верхней - голубого, средней - синего и нижней - красного цвета.</w:t>
      </w:r>
      <w:r>
        <w:rPr>
          <w:color w:val="000000"/>
          <w:sz w:val="27"/>
          <w:szCs w:val="27"/>
        </w:rPr>
        <w:br/>
        <w:t>-Давайте поиграем в игру «Собери флаг ЛНР».</w:t>
      </w:r>
      <w:r>
        <w:rPr>
          <w:color w:val="000000"/>
          <w:sz w:val="27"/>
          <w:szCs w:val="27"/>
        </w:rPr>
        <w:br/>
        <w:t>Дети должны выбрать из предложенных цветов-нужные цвета для флага и сложить его.</w:t>
      </w:r>
      <w:r>
        <w:rPr>
          <w:color w:val="000000"/>
          <w:sz w:val="27"/>
          <w:szCs w:val="27"/>
        </w:rPr>
        <w:br/>
        <w:t>-Рассмотрите внимательно флаг Луганской Народной Республики и скажите-из скольких цветов он состоит?</w:t>
      </w:r>
      <w:r>
        <w:rPr>
          <w:color w:val="000000"/>
          <w:sz w:val="27"/>
          <w:szCs w:val="27"/>
        </w:rPr>
        <w:br/>
        <w:t>(Он состоит из трех полос –голубой, синей и красной) .</w:t>
      </w:r>
      <w:r>
        <w:rPr>
          <w:color w:val="000000"/>
          <w:sz w:val="27"/>
          <w:szCs w:val="27"/>
        </w:rPr>
        <w:br/>
        <w:t>-Что символизирует голубой цвет?</w:t>
      </w:r>
      <w:r>
        <w:rPr>
          <w:color w:val="000000"/>
          <w:sz w:val="27"/>
          <w:szCs w:val="27"/>
        </w:rPr>
        <w:br/>
        <w:t xml:space="preserve">- непорочность, небесную чистоту Богоматери. Воплощает в себе самую высокую </w:t>
      </w:r>
      <w:proofErr w:type="gramStart"/>
      <w:r>
        <w:rPr>
          <w:color w:val="000000"/>
          <w:sz w:val="27"/>
          <w:szCs w:val="27"/>
        </w:rPr>
        <w:t>энергию.</w:t>
      </w:r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>А синий?</w:t>
      </w:r>
      <w:r>
        <w:rPr>
          <w:color w:val="000000"/>
          <w:sz w:val="27"/>
          <w:szCs w:val="27"/>
        </w:rPr>
        <w:br/>
        <w:t xml:space="preserve">-Синий цвет символизирует постоянство, упорство. -И </w:t>
      </w:r>
      <w:proofErr w:type="gramStart"/>
      <w:r>
        <w:rPr>
          <w:color w:val="000000"/>
          <w:sz w:val="27"/>
          <w:szCs w:val="27"/>
        </w:rPr>
        <w:t>красный?</w:t>
      </w:r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>Красный цвет символизирует могущество, воля к победе.</w:t>
      </w:r>
      <w:r>
        <w:rPr>
          <w:color w:val="000000"/>
          <w:sz w:val="27"/>
          <w:szCs w:val="27"/>
        </w:rPr>
        <w:br/>
        <w:t>-И последний, третий символ ЛНР, это гимн.</w:t>
      </w:r>
      <w:r>
        <w:rPr>
          <w:color w:val="000000"/>
          <w:sz w:val="27"/>
          <w:szCs w:val="27"/>
        </w:rPr>
        <w:br/>
        <w:t xml:space="preserve">-Гимн – музыкальный символ, это торжественная песня республики. При исполнении гимна всегда встают, мужчины при этом снимают головные уборы. Слушают гимн молча или </w:t>
      </w:r>
      <w:proofErr w:type="gramStart"/>
      <w:r>
        <w:rPr>
          <w:color w:val="000000"/>
          <w:sz w:val="27"/>
          <w:szCs w:val="27"/>
        </w:rPr>
        <w:t>подпевают.</w:t>
      </w:r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>Давайте сейчас и мы внимательно послушаем гимн ЛНР.</w:t>
      </w:r>
      <w:r>
        <w:rPr>
          <w:color w:val="000000"/>
          <w:sz w:val="27"/>
          <w:szCs w:val="27"/>
        </w:rPr>
        <w:br/>
        <w:t>(прослушивание гимна ЛНР) .</w:t>
      </w:r>
      <w:r>
        <w:rPr>
          <w:color w:val="000000"/>
          <w:sz w:val="27"/>
          <w:szCs w:val="27"/>
        </w:rPr>
        <w:br/>
        <w:t>-Как звучала музыка гимна?</w:t>
      </w:r>
      <w:r>
        <w:rPr>
          <w:color w:val="000000"/>
          <w:sz w:val="27"/>
          <w:szCs w:val="27"/>
        </w:rPr>
        <w:br/>
        <w:t>(торжественно, громко, величаво) .</w:t>
      </w:r>
      <w:r>
        <w:rPr>
          <w:color w:val="000000"/>
          <w:sz w:val="27"/>
          <w:szCs w:val="27"/>
        </w:rPr>
        <w:br/>
        <w:t>-Гимн можно услышать при поднятии флага, во время проведения воинских церемоний, при открытии памятников и т. д.</w:t>
      </w:r>
      <w:r>
        <w:rPr>
          <w:color w:val="000000"/>
          <w:sz w:val="27"/>
          <w:szCs w:val="27"/>
        </w:rPr>
        <w:br/>
      </w:r>
      <w:r w:rsidRPr="00280A0D">
        <w:rPr>
          <w:color w:val="000000"/>
          <w:sz w:val="27"/>
          <w:szCs w:val="27"/>
          <w:u w:val="single"/>
        </w:rPr>
        <w:lastRenderedPageBreak/>
        <w:t>Итог занятия:-</w:t>
      </w:r>
      <w:r>
        <w:rPr>
          <w:color w:val="000000"/>
          <w:sz w:val="27"/>
          <w:szCs w:val="27"/>
        </w:rPr>
        <w:t xml:space="preserve">Наше путешествие подходит к концу. Давайте вспомним, о чем мы сегодня </w:t>
      </w:r>
      <w:proofErr w:type="gramStart"/>
      <w:r>
        <w:rPr>
          <w:color w:val="000000"/>
          <w:sz w:val="27"/>
          <w:szCs w:val="27"/>
        </w:rPr>
        <w:t>говорили:</w:t>
      </w:r>
      <w:r>
        <w:rPr>
          <w:color w:val="000000"/>
          <w:sz w:val="27"/>
          <w:szCs w:val="27"/>
        </w:rPr>
        <w:br/>
      </w:r>
      <w:bookmarkStart w:id="0" w:name="_GoBack"/>
      <w:r w:rsidRPr="00280A0D">
        <w:rPr>
          <w:b/>
          <w:color w:val="000000"/>
          <w:sz w:val="27"/>
          <w:szCs w:val="27"/>
        </w:rPr>
        <w:t>Рефлексия</w:t>
      </w:r>
      <w:proofErr w:type="gramEnd"/>
      <w:r w:rsidRPr="00280A0D">
        <w:rPr>
          <w:b/>
          <w:color w:val="000000"/>
          <w:sz w:val="27"/>
          <w:szCs w:val="27"/>
        </w:rPr>
        <w:t>:</w:t>
      </w:r>
      <w:bookmarkEnd w:id="0"/>
      <w:r>
        <w:rPr>
          <w:color w:val="000000"/>
          <w:sz w:val="27"/>
          <w:szCs w:val="27"/>
        </w:rPr>
        <w:t>-Как называется республика, где мы живем?</w:t>
      </w:r>
      <w:r>
        <w:rPr>
          <w:color w:val="000000"/>
          <w:sz w:val="27"/>
          <w:szCs w:val="27"/>
        </w:rPr>
        <w:br/>
        <w:t>-Что такое гимн?</w:t>
      </w:r>
      <w:r>
        <w:rPr>
          <w:color w:val="000000"/>
          <w:sz w:val="27"/>
          <w:szCs w:val="27"/>
        </w:rPr>
        <w:br/>
        <w:t>-Что такое герб?</w:t>
      </w:r>
      <w:r>
        <w:rPr>
          <w:color w:val="000000"/>
          <w:sz w:val="27"/>
          <w:szCs w:val="27"/>
        </w:rPr>
        <w:br/>
        <w:t>-Что такое флаг?</w:t>
      </w:r>
      <w:r>
        <w:rPr>
          <w:color w:val="000000"/>
          <w:sz w:val="27"/>
          <w:szCs w:val="27"/>
        </w:rPr>
        <w:br/>
        <w:t>-Ребята, Родину надо беречь и защищать. Родиной надо гордиться. Родину свою надо просто любить.</w:t>
      </w:r>
    </w:p>
    <w:sectPr w:rsidR="00E42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A0D"/>
    <w:rsid w:val="00280A0D"/>
    <w:rsid w:val="00E4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5FCE5-330C-43B0-89C3-A28ED350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853</Words>
  <Characters>4868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2021-09-17T17:08:00Z</dcterms:created>
  <dcterms:modified xsi:type="dcterms:W3CDTF">2021-09-17T17:13:00Z</dcterms:modified>
</cp:coreProperties>
</file>