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0E3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Государственное бюджетное дошкольное образовател</w:t>
      </w:r>
      <w:r w:rsidR="00277DCA"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ьное учреждение </w:t>
      </w:r>
    </w:p>
    <w:p w:rsidR="000B7339" w:rsidRDefault="00277DCA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« Д</w:t>
      </w:r>
      <w:r w:rsidR="00625BA8"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етский сад № 44</w:t>
      </w:r>
      <w:r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г. Челябинска».</w:t>
      </w:r>
      <w:r w:rsidR="000B7339"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</w:t>
      </w:r>
    </w:p>
    <w:p w:rsidR="009750E3" w:rsidRPr="00174285" w:rsidRDefault="00174285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Выполнила воспитатель: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Атнагулова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И.Т.</w:t>
      </w:r>
    </w:p>
    <w:p w:rsidR="000B7339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9750E3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Тема проекта:</w:t>
      </w:r>
    </w:p>
    <w:p w:rsidR="009750E3" w:rsidRPr="009750E3" w:rsidRDefault="009750E3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0B7339" w:rsidRPr="009750E3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750E3">
        <w:rPr>
          <w:rFonts w:ascii="Corsiva" w:eastAsia="Times New Roman" w:hAnsi="Corsiva" w:cs="Times New Roman"/>
          <w:b/>
          <w:color w:val="000000"/>
          <w:sz w:val="32"/>
          <w:szCs w:val="32"/>
          <w:lang w:eastAsia="ru-RU"/>
        </w:rPr>
        <w:t>«ХЛЕБ – ВСЕМУ ГОЛОВА!»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напрасно народ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давних пор и поныне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насущный зовет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 первой святыней.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Золотые слова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Забывать мы не вправе: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"Хлеб всему голова!" –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поле, в доме, в державе!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Наименование проекта: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«Хлеб – всему голова»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Вид проекта: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информационн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975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практико-ориентированный: ( дети собирают информацию и реализуют её, ориентируясь на социальные интересы)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 количеству участников: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</w:t>
      </w:r>
      <w:proofErr w:type="gramEnd"/>
    </w:p>
    <w:p w:rsidR="009750E3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Участники: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подготовительной</w:t>
      </w:r>
      <w:r w:rsidR="00625BA8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старшей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группы, воспитатели</w:t>
      </w:r>
      <w:r w:rsidR="004007F5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77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Атнагулова</w:t>
      </w:r>
      <w:proofErr w:type="spellEnd"/>
      <w:r w:rsidR="00277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И.Т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Сроки и этапы реализации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 времени: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Сроки реализации проекта:</w:t>
      </w:r>
      <w:r w:rsidR="00593188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три  недели</w:t>
      </w:r>
      <w:r w:rsidR="00975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- 09.08.2021 - 27.08.2021.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Являясь основой питания многих народов, хлеб рассматривается как источник жизни и символ труда. С хлебом связано много обрядов. Буханка хлеба и каждый его кусок, особенно первый, или крошка воплощали собой долю человека; 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считалось, что от обращения с ними зависят его сила, здоровье и удача. Хлеб это символ благополучия, достатка. С хлебом дети встречаются ежедневно и, возможно, у них теряется значимость этого главного продукта. Это проявляется небрежным отношением к хлебу. Вместе с ребятами подготовительной группы мы решили, проследить весь путь хлеба: от зернышка до нашего стола. Данный проект позволяет в условиях воспитательно-образовательного процесса расширить знания детей о пользе хлеба, о его ценности, о тяжелом труде людей, выращивающих хлеб.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 проекта: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сформировать целостное представление о процессе выращивания хлеба и профессиях людей, задействованных в этом процессе у детей старшего дошкольного возраста. Воспитывать бережное отношение к хлебу, к труду тех людей, благодаря которым хлеб появился на нашем столе.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 проекта: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Уточнить знания детей о том, кто делает хлеб, где и из каких зерновых культур получают муку;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Обогатить активный словарь детей специфическими терминами и названиями;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словообразование родственных слов от слова «хлеб», употребление относительных прилагательных;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связную коммуникативные навыки: монологическую и диалогическую речь;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умения делать элементарные умозаключения и выводы;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знакомить с картинами известных художников;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произведениями разных авторов, посвященных хлебу;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умения и навыки работы с пластичным материалом;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со старинными русскими обычаями, связанными с хлебом;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образовательному процессу в ДОУ. Выпечка хлебобулочных изделий дома с родителями</w:t>
      </w:r>
    </w:p>
    <w:p w:rsidR="000B7339" w:rsidRPr="00593188" w:rsidRDefault="000B7339" w:rsidP="000B733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Оформить кулинарную книгу детскими рецептами приготовления хлебобулочных изделий.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Прогнозирование процесса деятельности воспитанников и ожидаемых результатов: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 «Колосья»;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 «На мельницу»;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Лепка из соленого теста;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из конструктора «Мельница»;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Заучивание пословиц, поговорок, стихов о хлебе;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Разыгрывание сценки «Колосок», составление рассказов о приготовлении своих хлебобулочных изделий;</w:t>
      </w:r>
    </w:p>
    <w:p w:rsidR="000B7339" w:rsidRPr="00593188" w:rsidRDefault="000B7339" w:rsidP="000B73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хлебобулочных изделий «Вот он хлебушек душистый» и чаепитие.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В основу данного проекта положены следующие идеи: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хлеба – это результат труда людей разных профессий. Если человек будет знать, сколько затрачено труда для того, чтобы пришел хлеб к нам на стол, то будет бережнее относиться к нему.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Интеграция образовательных областей: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развитие, художественно - эстетическое развитие, социально – личностное развитие, физическое развитие, речевое развитие.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этап.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Организационно-подготовительный (сентябрь</w:t>
      </w:r>
      <w:r w:rsidR="00593188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неделя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этап.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Внедренческий. Реали</w:t>
      </w:r>
      <w:r w:rsidR="00593188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зация проекта (сентябрь 2 неделя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B7339" w:rsidRPr="00593188" w:rsidRDefault="000B7339" w:rsidP="000B733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</w:t>
      </w:r>
      <w:r w:rsidR="00593188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Обобщающий (сентябрь 3 неделя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подготовительном этапе мы подобрали художественно-иллюстративный материал. К сбору материала мы подключили детей и их родителей. Далее, мы разработали конспекты занятий и бесед, создали презентацию на тему «Как хлеб на стол попал».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Разработка проекта и реализация проекта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Вопросы к детям по проекту «Хлеб - всему голова»:</w:t>
      </w:r>
    </w:p>
    <w:p w:rsidR="000B7339" w:rsidRPr="00593188" w:rsidRDefault="000B7339" w:rsidP="000B733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человек может обойтись без многого, а без хлеба нет?</w:t>
      </w:r>
    </w:p>
    <w:p w:rsidR="000B7339" w:rsidRPr="00593188" w:rsidRDefault="000B7339" w:rsidP="000B733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люди выращивают хлеб?</w:t>
      </w:r>
    </w:p>
    <w:p w:rsidR="000B7339" w:rsidRPr="00593188" w:rsidRDefault="000B7339" w:rsidP="000B733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люди с большим уважением относятся к хлебу?</w:t>
      </w:r>
    </w:p>
    <w:p w:rsidR="000B7339" w:rsidRPr="00593188" w:rsidRDefault="000B7339" w:rsidP="000B733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солнце, вода и тепло помогают зернышку превратиться в сильный колосок?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Модель трех вопросов</w:t>
      </w:r>
    </w:p>
    <w:tbl>
      <w:tblPr>
        <w:tblW w:w="15290" w:type="dxa"/>
        <w:tblInd w:w="-43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99"/>
        <w:gridCol w:w="12191"/>
      </w:tblGrid>
      <w:tr w:rsidR="000B7339" w:rsidRPr="00593188" w:rsidTr="00593188">
        <w:tc>
          <w:tcPr>
            <w:tcW w:w="3099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7670037968a52ef0a468e59ca109c2e6f0ca031f"/>
            <w:bookmarkStart w:id="1" w:name="0"/>
            <w:bookmarkEnd w:id="0"/>
            <w:bookmarkEnd w:id="1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Что мы знаем?</w:t>
            </w:r>
          </w:p>
        </w:tc>
        <w:tc>
          <w:tcPr>
            <w:tcW w:w="1219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Хлеб делают из муки</w:t>
            </w:r>
            <w:r w:rsidR="00625BA8"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Муку делают из зерен.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Хлеб покупают в магазине.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Хлеб бывает белый, черный. </w:t>
            </w:r>
          </w:p>
          <w:p w:rsidR="000B7339" w:rsidRPr="00593188" w:rsidRDefault="000B7339" w:rsidP="000B733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 дома печет хлеб в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хлебопечке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0B7339" w:rsidRPr="00593188" w:rsidTr="00593188">
        <w:tc>
          <w:tcPr>
            <w:tcW w:w="3099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Что мы хотим узнать?</w:t>
            </w:r>
          </w:p>
        </w:tc>
        <w:tc>
          <w:tcPr>
            <w:tcW w:w="1219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Когда появился хлеб?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раньше выращивали хлеб?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Как выращивают хлеб в наше время?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машины помогают людям выращивать и изготавливать хлеб? (</w:t>
            </w:r>
            <w:proofErr w:type="gramEnd"/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Какие профессии у людей, которые выращивают и изготавливают хлеб?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сделать тесто?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можно сделать из муки еще?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Почему говорят: Хлеб всему голова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можно приготовить из черствого хлеба?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Смогли бы вы прожить без хлеба?</w:t>
            </w:r>
          </w:p>
          <w:p w:rsidR="000B7339" w:rsidRPr="00593188" w:rsidRDefault="000B7339" w:rsidP="000B733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пословицы, стихи, песни вы знаете о хлебе?</w:t>
            </w:r>
          </w:p>
        </w:tc>
      </w:tr>
      <w:tr w:rsidR="000B7339" w:rsidRPr="00593188" w:rsidTr="00593188">
        <w:tc>
          <w:tcPr>
            <w:tcW w:w="3099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Как нам найти ответ?</w:t>
            </w:r>
          </w:p>
        </w:tc>
        <w:tc>
          <w:tcPr>
            <w:tcW w:w="1219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Спросить у родителей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Спросить у воспитателя </w:t>
            </w:r>
          </w:p>
          <w:p w:rsidR="000B7339" w:rsidRPr="00593188" w:rsidRDefault="000B7339" w:rsidP="000B7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Провести опыт, получить муку </w:t>
            </w:r>
          </w:p>
          <w:p w:rsidR="000B7339" w:rsidRPr="00593188" w:rsidRDefault="000B7339" w:rsidP="000B733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Посмотреть в книгах, эн</w:t>
            </w:r>
            <w:r w:rsidR="00625BA8"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циклопедиях, в Интернете </w:t>
            </w:r>
          </w:p>
        </w:tc>
      </w:tr>
    </w:tbl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 этап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Реализация проекта</w:t>
      </w:r>
    </w:p>
    <w:tbl>
      <w:tblPr>
        <w:tblW w:w="14974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63"/>
        <w:gridCol w:w="2932"/>
        <w:gridCol w:w="4018"/>
        <w:gridCol w:w="4961"/>
      </w:tblGrid>
      <w:tr w:rsidR="000B7339" w:rsidRPr="00593188" w:rsidTr="00593188">
        <w:tc>
          <w:tcPr>
            <w:tcW w:w="3063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B7339" w:rsidRPr="00593188" w:rsidRDefault="000B7339" w:rsidP="000B733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" w:name="da47b17e807df4790c866365a52a57531de6e1f0"/>
            <w:bookmarkStart w:id="3" w:name="1"/>
            <w:bookmarkEnd w:id="2"/>
            <w:bookmarkEnd w:id="3"/>
            <w:r w:rsidRPr="00593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Образовательная деятельность</w:t>
            </w:r>
          </w:p>
        </w:tc>
        <w:tc>
          <w:tcPr>
            <w:tcW w:w="2932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B7339" w:rsidRPr="00593188" w:rsidRDefault="000B7339" w:rsidP="000B733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</w:t>
            </w:r>
          </w:p>
        </w:tc>
        <w:tc>
          <w:tcPr>
            <w:tcW w:w="4018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B7339" w:rsidRPr="00593188" w:rsidRDefault="000B7339" w:rsidP="000B733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Самостоятельная деятельность</w:t>
            </w:r>
          </w:p>
        </w:tc>
        <w:tc>
          <w:tcPr>
            <w:tcW w:w="496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B7339" w:rsidRPr="00593188" w:rsidRDefault="000B7339" w:rsidP="000B733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родителями</w:t>
            </w:r>
          </w:p>
        </w:tc>
      </w:tr>
      <w:tr w:rsidR="000B7339" w:rsidRPr="00593188" w:rsidTr="00593188">
        <w:tc>
          <w:tcPr>
            <w:tcW w:w="3063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Познавательное развитие,</w:t>
            </w:r>
          </w:p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2932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Рассказ воспитателя на тему «Откуда хлеб пришёл» экологическая игра «что за чем», Опытная деятельность «Как получается мука?», «Водяная мельница», Ветряная мельница» (взаимосвязь между </w:t>
            </w: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водой, ветром и вращением), опыт «Как готовить тесто» Просмотр презентации «Как хлеб попал на стол», Д/и «Сложи цепочку» (родственные слова), чтение Сухомлинский «Моя мама пахнет хлебом», М. Глинская «Хлеб», П.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Каганова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Хлеб – наше богатство» С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Погореловский</w:t>
            </w:r>
            <w:proofErr w:type="spellEnd"/>
            <w:proofErr w:type="gram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«Вот он – хлебушек душистый» В. Воронько «Вот и лето пролетело», «Вешний день пахать пора» В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Крупин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«Отцовское поле» Я.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Тайц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«Все здесь» М. Пришвин «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Лисичкин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хлеб»</w:t>
            </w:r>
          </w:p>
        </w:tc>
        <w:tc>
          <w:tcPr>
            <w:tcW w:w="4018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Рассматривание книг, альбомов о хлебе, придумывание рассказов о хлебе, рассматривание колосков, зерен, рассматривание и проба разных видов хлеба, Д/и для развития </w:t>
            </w: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мелкой</w:t>
            </w:r>
            <w:proofErr w:type="gram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моторика «Золушка», Д/и «Посчитай зерна»</w:t>
            </w:r>
          </w:p>
        </w:tc>
        <w:tc>
          <w:tcPr>
            <w:tcW w:w="496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Заучивание загадок, сбор картинок, пословиц, стихов о хлебе. Прочитать с родителями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А.Букалов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машины хлеб берегут», Просмотр диафильма В.П.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Дацкевич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«От зерна до каравая» Н.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Самкова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 хлебе» Экскурсия в булочную.</w:t>
            </w:r>
          </w:p>
        </w:tc>
      </w:tr>
      <w:tr w:rsidR="000B7339" w:rsidRPr="00593188" w:rsidTr="00593188">
        <w:tc>
          <w:tcPr>
            <w:tcW w:w="3063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Художественно - эстетическое развитие</w:t>
            </w:r>
          </w:p>
        </w:tc>
        <w:tc>
          <w:tcPr>
            <w:tcW w:w="2932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Аппликация «На мельницу» Лепка из соленого теста «Что можно сделать из </w:t>
            </w: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муки?», конструирование из конструктора «Мельница», рисование «Колосья», рассматривание иллюстраций И.Шишкин «Рожь», И.Машкова «Снедь Московская.</w:t>
            </w:r>
            <w:proofErr w:type="gram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Хлеба»</w:t>
            </w:r>
          </w:p>
        </w:tc>
        <w:tc>
          <w:tcPr>
            <w:tcW w:w="4018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Раскрашивание раскрасок Просмотр мультфильма «История о девочке, наступившей на хлеб» по </w:t>
            </w: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мотивам сказки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Ганса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Христиана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Андерсена</w:t>
            </w:r>
          </w:p>
        </w:tc>
        <w:tc>
          <w:tcPr>
            <w:tcW w:w="496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Подбор иллюстраций о хлебе</w:t>
            </w:r>
          </w:p>
        </w:tc>
      </w:tr>
      <w:tr w:rsidR="000B7339" w:rsidRPr="00593188" w:rsidTr="00593188">
        <w:tc>
          <w:tcPr>
            <w:tcW w:w="3063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Социально – личностное развитие</w:t>
            </w:r>
          </w:p>
        </w:tc>
        <w:tc>
          <w:tcPr>
            <w:tcW w:w="2932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Беседа о культуре поведения за столом, бережном отношении к хлебу. Составление рассказов «Как наши предки выращивали хлеб», «Как хлеб на стол попал», «Откуда к нам хлеб пришел» Игра «Хорошо - плохо», прививать правила обращения с хлебом. </w:t>
            </w: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Игра «Узнай и назови» (хлебобулочные изделия на картинке) Игра «Узнай по вкусу» (ржаной хлеб, </w:t>
            </w: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батон, пряник, сушка, печенье).</w:t>
            </w:r>
            <w:proofErr w:type="gram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Организация чаепития с домашней выпечкой.</w:t>
            </w:r>
          </w:p>
        </w:tc>
        <w:tc>
          <w:tcPr>
            <w:tcW w:w="4018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Сюжетно – ролевые игры «Булочная», «Семья», «Ярмарка» (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</w:t>
            </w:r>
            <w:proofErr w:type="spell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материал «Набор хлеба», «Продукты», «Магазин»)</w:t>
            </w:r>
            <w:proofErr w:type="gramEnd"/>
          </w:p>
        </w:tc>
        <w:tc>
          <w:tcPr>
            <w:tcW w:w="496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схемы «Откуда к нам хлеб пришел», замешивание теста, выпечка хлебобулочных изделий. Выставка хлебобулочных изделий «Вот он хлебушек душистый»</w:t>
            </w:r>
            <w:proofErr w:type="gram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результат совместной деятельности родителей и ребенка. Составление рассказов о приготовлении своих хлебобулочных изделий</w:t>
            </w:r>
          </w:p>
        </w:tc>
      </w:tr>
      <w:tr w:rsidR="000B7339" w:rsidRPr="00593188" w:rsidTr="00593188">
        <w:tc>
          <w:tcPr>
            <w:tcW w:w="3063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Физическое развитие</w:t>
            </w:r>
          </w:p>
        </w:tc>
        <w:tc>
          <w:tcPr>
            <w:tcW w:w="2932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Спортивное развлечение «Чтобы хлеб растить - надо ловким быть», пальчиковые игры, </w:t>
            </w:r>
            <w:proofErr w:type="spellStart"/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физминутки</w:t>
            </w:r>
            <w:proofErr w:type="spellEnd"/>
          </w:p>
        </w:tc>
        <w:tc>
          <w:tcPr>
            <w:tcW w:w="4018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в подвижные игры Игра «Кто что делает?» Скажи и покажи</w:t>
            </w:r>
          </w:p>
        </w:tc>
        <w:tc>
          <w:tcPr>
            <w:tcW w:w="4961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339" w:rsidRPr="00593188" w:rsidRDefault="000B7339" w:rsidP="000B733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31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кулинарной книги Рецепты бабушек и мам «Колобок»</w:t>
            </w:r>
          </w:p>
        </w:tc>
      </w:tr>
    </w:tbl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Подведение итогов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работы над проектом дети узнали:</w:t>
      </w:r>
    </w:p>
    <w:p w:rsidR="000B7339" w:rsidRPr="00593188" w:rsidRDefault="000B7339" w:rsidP="000B733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вырастить хлеб, изготовить муку, выпечь хлеб.</w:t>
      </w:r>
    </w:p>
    <w:p w:rsidR="000B7339" w:rsidRPr="00593188" w:rsidRDefault="000B7339" w:rsidP="000B733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 об истории возникновения хлеба, хлебных профессиях.</w:t>
      </w:r>
    </w:p>
    <w:p w:rsidR="000B7339" w:rsidRPr="00593188" w:rsidRDefault="000B7339" w:rsidP="000B733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Узнали, что в хлебе содержат необходимые вещества для жизнедеятельности человека.</w:t>
      </w:r>
    </w:p>
    <w:p w:rsidR="000B7339" w:rsidRPr="00593188" w:rsidRDefault="000B7339" w:rsidP="000B733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Разгадывали загадки, разучивали стихи и песни, узнали пословицы о хлебе. Посмотрели презентацию «Как хлеб на стол пришёл».</w:t>
      </w:r>
    </w:p>
    <w:p w:rsidR="000B7339" w:rsidRPr="00593188" w:rsidRDefault="000B7339" w:rsidP="000B733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Создали кулинарную книгу «Рецепты бабушек и мам. Колобок» Познакомились с историей о девочке, наступившей на хлеб по сказке Г.Х. Андерсена.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над проектом помогла развить нравственные качества детей, </w:t>
      </w:r>
      <w:r w:rsidR="00625BA8"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богатить активный словарь детей специфическими терминами и названиями, познакомить со старинными русскими обычаями, а так же привлекла родителей к образовательному процессу в детском саду.</w:t>
      </w:r>
    </w:p>
    <w:p w:rsidR="000B7339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главное: </w:t>
      </w:r>
      <w:r w:rsidRPr="005931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мы будем учиться </w:t>
      </w:r>
      <w:proofErr w:type="gramStart"/>
      <w:r w:rsidRPr="005931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бережно</w:t>
      </w:r>
      <w:proofErr w:type="gramEnd"/>
      <w:r w:rsidRPr="005931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относиться к хлебу, ведь это труд многих людей!</w:t>
      </w:r>
    </w:p>
    <w:p w:rsidR="00174285" w:rsidRPr="00593188" w:rsidRDefault="00174285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93188" w:rsidRPr="00593188" w:rsidRDefault="00593188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Произведения о хлебе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 мы блины с вареньем,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яблоками пирожки,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Вкусный торт на день рожденья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рассыпчатой муки.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хочу открыть вам тайну: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Пирожков вам не видать,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поле вдруг комбайны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не будут убирать.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падает к нам с неба,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Появляется не вдруг.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вырос колос хлеба,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 труд десятков рук.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сразу стали зёрна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Хлебом тем, что на столе.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долго и упорно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Потрудились на земле.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Дождик, дождик поливай-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славный урожай: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белая пшеница,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рожь и чечевица.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течёт, течёт пшеница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Золотистою рекой…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машины вереницей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везут для нас с тобой.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Растите хлеб!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Выращивайте хлеб!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- смех детей,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 - радость мирных дней.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наших городов и сёл мечта.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- пенье птиц.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памятником стал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тем, кто жизни за него отдал.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В.Воронько «Вот и лето пролетело…»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"Вот и лето пролетело, тянет холодом с реки.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Рожь поспела, пожелтела, наклонила колоски.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комбайна в поле ходят. Взад-вперед, из края в край.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Жнут - молотят, жнут - молотят, убирают урожай.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рожь стеной стояла. К ночи - ржи как не бывало.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село солнышко, опустело зернышко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."</w:t>
      </w:r>
      <w:proofErr w:type="gramEnd"/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Вешний день, пахать пора…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"Вешний день, пахать пора. Вышли в поле трактора.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ведут отец мой с братом, по холмам ведут горбатым.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вдогонку 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спешу, покатать меня прошу.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отец мне отвечает: - Трактор пашет, не катает!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Погоди-ка, подрастешь, сам такой же поведешь!"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С.Погореловский</w:t>
      </w:r>
      <w:proofErr w:type="spellEnd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«Вот он – хлебушек душистый…»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 Хлебушек душистый,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 теплый, золотистый.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каждый дом, на каждый стол,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пожаловал, пришел.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нем здоровье наша, сила, в нем чудесное тепло.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рук его растило, охраняло, берегло.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- земли родимой соки,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Солнца свет веселый в нем...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Уплетай за обе щеки, вырастай богатырем!"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П. </w:t>
      </w:r>
      <w:proofErr w:type="spellStart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Каганова</w:t>
      </w:r>
      <w:proofErr w:type="spellEnd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«Хлеб – наше богатство»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Сею в поле зёрна, И зерно в амбары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Раннею весною, Потечёт рекою,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над ними светит, И его машины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родное. Сделают мукою.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ветру весёлом, На заводе пекарь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Зашумят колосья, Хлеб спечёт с любовью,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урожайной, Скажет он: «Ребята!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Золотая осень. Ешьте на здоровье!»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Н.Самкова</w:t>
      </w:r>
      <w:proofErr w:type="spellEnd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«О хлебе»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видела однажды, по дороге.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Подбрасывал мальчишка хлеб сухой.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ловко били хлеб шальные ноги.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Играл, как мячиком, мальчишка озорной.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подошла, старушка и, нагнувшись,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Взяла батон, заплакав вдруг, ушла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Мальчишка в след глядел ей, улыбнувшись.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Решил, что это нищенка была.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дед, сидевший на скамейке, рядом.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Поднялся и к мальчишке подошел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Зачем - спросил он, голосом усталым –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-Ты, мальчик поступил нехорошо»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утром, в день победы, ветераны.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при параде, в школу, ту, пришли.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Мальчишке показалось очень странным,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ветераны хлеб, с собой, несли.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 мальчишка, в старом ветеране.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Седого старика, на той скамье.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замер, тишина стояла в зале.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хлеб душистый на большом столе.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та, старушка, что ушла с батоном.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Сидела рядом, грудь вся в орденах.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глазах мальчишки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голубых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бездонных.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Вдруг, со слезами появился страх.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Она, разрезав хлеб, взяла горбушку.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Мальчишке, нежно, в руки подала.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быль, рассказанная, той старушкой.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в блокадный Ленинград перенесла.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перед ним возник холодный город.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вражеском кольце, кругом бои.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Свирепствует зима и лютый голод.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тот батон, что поднят был с земли.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Прижав батон, он мчится по дороге.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знает, мать его, больная, ждет.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Торопится он к ней, замерзли ноги.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счастлив он, он хлеб домой несет.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дома, бережно, батон он режет.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Куски считая, чтоб хватило им.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он сухой и пусть не очень свежий.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был единственным и очень дорогим.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Нарезав хлеб, сметает крошки в руку.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матери, ее кусок, несет.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глазах ее он видит боль и муку.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тот немой вопрос «Ты ел, сынок»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вспомнив, как он бил батон ногою.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выхватил, тот хлеб, 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ней из рук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 закричала « Что, сынок, с тобою.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хлеба, я умру от этих мук»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зарыдал и вновь перед глазами.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Старушка, что батон с земли берет.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стоит и нежными руками.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Мальчишке, хлеб душистый, подает.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Берет, он хлеб и к сердцу, прижимая.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Бежит домой, там, мать больная, ждет.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 матери всем сердцем понимает.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оправданий он себе не ждет.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входит в дом, сидят в нем ветераны.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 зале замерло, лишь слышен сердца стук.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сном прошло, остались только раны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боли той, в глазах стоял испуг.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понял цену, тем слезам и хлебу.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Который, дерзко, превратил он в мяч.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землю, вновь его вернули с неба.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старушки « Ешь, сынок, не плачь»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она и гладит по головке.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глаза глядит, так, как глядела мать.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Ему, вдруг, стало стыдно и неловко.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Простите» - только это смог сказать.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видела, как тихо, по дороге.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Идет мальчишка, голову склонив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дед седой все курит на пороге.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Всю боль души, молчаньем сохранив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Сухомлинский В. Моя мама пахнет хлебом.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(В книге:</w:t>
      </w:r>
      <w:proofErr w:type="gramEnd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Сухомлинский, В. Яблоко и рассвет. – М., 1984. – </w:t>
      </w:r>
      <w:proofErr w:type="gramStart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С. 17.)</w:t>
      </w:r>
      <w:proofErr w:type="gramEnd"/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один день в детский сад пришли двое новеньких – Толя и Коля. Их привели мамы. Мальчики познакомились. Толя спрашивает Колю: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Где работает твоя мама?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А ты не догадался? – удивился Коля.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От неё пахнет лекарствами. Моя мама – врач. Если заболеет человек – мама его вылечит. Без врача люди не могли бы жить. А твоя 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работает?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ты разве не понял? Она же пахнет хлебом. Моя мама – пекарь. Она кормит людей. Без хлеба никто не сможет жить.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 врач? – удивлённо спросил Коля.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 врач не сможет, – с гордостью сказал Толя. Задание для внимательных слушателей: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Кем же работала мама Толи? (Возможные ответы детей: пекарем, кондитером, хлеборобом.)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Я. </w:t>
      </w:r>
      <w:proofErr w:type="spellStart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Тайц</w:t>
      </w:r>
      <w:proofErr w:type="spellEnd"/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«Все здесь»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Надя с бабушкой пошли в поле. Колосьев на нем видимо-невидимо. И все немножко усатые. Надя спросила: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Бабушка, а тут что растет?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Хлеб, внученька!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Хлеб? А булки где?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булки здесь, внученька.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баранки?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баранки здесь.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пряники?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пряники здесь. Все здесь, внученька.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Надя смотрит на усатые колосья. Хочет угадать: где тут хлеб, где булки, а где пряники.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Пальчиковая гимнастика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1. Божья коровушка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Божья коровушка,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 на облачко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укой изображают брюшко божьей коровки)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Принеси нам к осени,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тебя попросим: (сверху брюшка поглаживают другой рукой)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огород – бобы,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 – ягоды, грибы,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родник – водицу,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поле – пшеницу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оочерёдно загибают пальцы)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2. Тесто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Тесто ручками помнем (сжимаем и разжимаем пальчики)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Сладкий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тортик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испечем (как будто мнем тесто)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Серединку смажем джемом (круговые движения ладошками по плоскости стола)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верхушку сладким кремом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кокосовую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крошкой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присыплем торт немножко (сыплем "крошку" пальчиками обеих рук)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заварим чай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дру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г-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друга приглашай.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3. Колосок.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Золотистый колосок, кто тебе расти помог?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Теплый ветер, майский гром,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Солнце в небе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голубом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людские руки, что в труде не знали скуки.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не стать без них таким Сильным, рослым и большим!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Красильников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 Испечем пирожки и плюшки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пироги печет, заинька не отстает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Пальчики стараются – плюшки получаются.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дощечке нет уж места (руки в сторону, сжимает пальцы)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снова месит тесто («месим»)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Отдохни,- сказала мама.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Заинька твердит упрямо (загибает пальцы)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слоненка день рожденья, очень любит он печенье,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Рыбку любит кошка, бублики матрешка.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я это испеку, только не жалей муку.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5. Пироги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печем пшеничные пироги отличные.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придет к нам пробовать пироги пшеничные?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Мама, папа, брат, сестра Пес лохматый со двора.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6. Хороводная игра «Каравай»</w:t>
      </w: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 наш весёлый праздник,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Испекли мы каравай.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вышины,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ширины.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Каравай приехал к детям.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его, ребята, встретим?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Пышной коркой похрустим.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на свете угостим.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нём – земли родимой соки,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Солнца свет весёлый в нём.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Уплетай за обе щёки</w:t>
      </w:r>
    </w:p>
    <w:p w:rsidR="000B7339" w:rsidRPr="00593188" w:rsidRDefault="000B7339" w:rsidP="000B73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Вырастай богатырём!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ЧТЕНИЕ ДЕТЯМ: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Михаил Пришвин «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Лисичкин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хлеб».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Белорусская сказка «Лёгкий хлеб».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Константин Ушинский «Два плуга».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Шведская песенка «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Отличные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пшеничные».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Русская народная сказка «Колосок».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Э.Шим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«Хлеб растёт».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Д.Кугультинов «Кусок хлеба».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Т.Аргези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«Хлеб».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Д.Родари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«Чем пахнут ремёсла», «Какого цвета ремёсла».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10.Ф.Шкулева «Молотьба».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11.Ю.Ждановская «Нива».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12.К.Паустовский «Тёплый хлеб».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13.М.Глинская «Хлеб».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14.Я.Дагутите «Руки человека», «Лето».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15.А.Ремизов «Хлебный голос».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16.Русская народная сказка «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Крылатый</w:t>
      </w:r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мохнатый да масляный». (В обработке И.В.Карнауховой).</w:t>
      </w:r>
    </w:p>
    <w:p w:rsidR="000B7339" w:rsidRPr="00593188" w:rsidRDefault="000B7339" w:rsidP="000B73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ИСПОЛЬЗУЕМАЯ ЛИТЕРАТУРА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Аверьянова А.П. Изобразительная деятельность в детском саду. – М.2001 г.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Арушанова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А.Г. Речь и речевое общение детей: Книга для воспитателей детского сада. – М.1999 г.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Комарова Т.С.,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Зарянова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О.Ю., Иванова Л.И.,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Карзина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Г.И.,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Милова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О.М. Изобразительное искусство детей в детском саду и школе. – М.2000 г.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Князева О.Л.,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М.Д. Приобщение детей к истокам русской народной культуры. – СПб.,1997.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Придумай слово: речевые игры и упражнения для дошкольников (О.С.Ушакова,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А.Г.Арушанова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Е.М.Струнина и др. – М., 1996.</w:t>
      </w:r>
      <w:proofErr w:type="gramEnd"/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воспитания и обучения в детском саду. (Под редакцией М.А.Васильевой, В.В.Гербовой, Т.С.Комаровой – 2-е изд.,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</w:t>
      </w: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.и</w:t>
      </w:r>
      <w:proofErr w:type="spellEnd"/>
      <w:proofErr w:type="gram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доп.- М.2005.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365 развивающих игр (сост. Беляков Е.А. – М.1999.</w:t>
      </w:r>
      <w:proofErr w:type="gramEnd"/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Коррекция речи и движения с музыкальным сопровождением. </w:t>
      </w:r>
      <w:proofErr w:type="spellStart"/>
      <w:proofErr w:type="gram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О.С.Боромыкова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(изд. «Детство-пресс»</w:t>
      </w:r>
      <w:proofErr w:type="gramEnd"/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В.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Коноваленко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 В. </w:t>
      </w:r>
      <w:proofErr w:type="spellStart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Коноваленко</w:t>
      </w:r>
      <w:proofErr w:type="spellEnd"/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связной речи. Фронтальные логопедические занятия по теме "Осень" для детей с ОНР.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Наглядно-дидактическое пособие "Расскажите детям о хлебе". Автор: Емельянова Э. Л.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Наглядно-дидактическое пособие "Откуда что берется. Хлеб". Автор: Емельянова Э. Л.</w:t>
      </w:r>
    </w:p>
    <w:p w:rsidR="000B7339" w:rsidRPr="00593188" w:rsidRDefault="000B7339" w:rsidP="000B733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Наглядно-дидактическое пособие "Как наши предки выращивали хлеб". Автор: Емельянова Э. Л.</w:t>
      </w:r>
    </w:p>
    <w:p w:rsidR="00A2087C" w:rsidRPr="00593188" w:rsidRDefault="002F0D6A" w:rsidP="009B242E">
      <w:pPr>
        <w:ind w:left="-709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64674" cy="3764674"/>
            <wp:effectExtent l="19050" t="0" r="7226" b="0"/>
            <wp:docPr id="20" name="Рисунок 20" descr="C:\Users\1\AppData\Local\Microsoft\Windows\Temporary Internet Files\Content.Word\IMG_6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AppData\Local\Microsoft\Windows\Temporary Internet Files\Content.Word\IMG_69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16" cy="3768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63309" cy="3636973"/>
            <wp:effectExtent l="0" t="514350" r="0" b="496877"/>
            <wp:docPr id="19" name="Рисунок 19" descr="C:\Users\1\AppData\Local\Microsoft\Windows\Temporary Internet Files\Content.Word\IMG_6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AppData\Local\Microsoft\Windows\Temporary Internet Files\Content.Word\IMG_69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82253" cy="3651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942746" cy="3707059"/>
            <wp:effectExtent l="0" t="609600" r="0" b="598241"/>
            <wp:docPr id="18" name="Рисунок 18" descr="C:\Users\1\AppData\Local\Microsoft\Windows\Temporary Internet Files\Content.Word\IMG_6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AppData\Local\Microsoft\Windows\Temporary Internet Files\Content.Word\IMG_69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44194" cy="370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26643" cy="3521206"/>
            <wp:effectExtent l="0" t="552450" r="0" b="536444"/>
            <wp:docPr id="16" name="Рисунок 16" descr="C:\Users\1\AppData\Local\Microsoft\Windows\Temporary Internet Files\Content.Word\IMG_6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AppData\Local\Microsoft\Windows\Temporary Internet Files\Content.Word\IMG_69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40242" cy="353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974677" cy="3731008"/>
            <wp:effectExtent l="0" t="628650" r="0" b="593342"/>
            <wp:docPr id="15" name="Рисунок 15" descr="C:\Users\1\AppData\Local\Microsoft\Windows\Temporary Internet Files\Content.Word\IMG_6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AppData\Local\Microsoft\Windows\Temporary Internet Files\Content.Word\IMG_69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79345" cy="3734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54102" cy="3490576"/>
            <wp:effectExtent l="0" t="590550" r="0" b="567074"/>
            <wp:docPr id="12" name="Рисунок 12" descr="C:\Users\1\AppData\Local\Microsoft\Windows\Temporary Internet Files\Content.Word\IMG_6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AppData\Local\Microsoft\Windows\Temporary Internet Files\Content.Word\IMG_69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53332" cy="348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754382" cy="3565787"/>
            <wp:effectExtent l="0" t="590550" r="0" b="568063"/>
            <wp:docPr id="11" name="Рисунок 11" descr="C:\Users\1\AppData\Local\Microsoft\Windows\Temporary Internet Files\Content.Word\IMG_6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AppData\Local\Microsoft\Windows\Temporary Internet Files\Content.Word\IMG_69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62590" cy="357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727543" cy="3545657"/>
            <wp:effectExtent l="0" t="590550" r="0" b="569143"/>
            <wp:docPr id="9" name="Рисунок 9" descr="C:\Users\1\AppData\Local\Microsoft\Windows\Temporary Internet Files\Content.Word\IMG_6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AppData\Local\Microsoft\Windows\Temporary Internet Files\Content.Word\IMG_69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34214" cy="3550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666593" cy="3499945"/>
            <wp:effectExtent l="0" t="590550" r="0" b="557705"/>
            <wp:docPr id="8" name="Рисунок 8" descr="C:\Users\1\AppData\Local\Microsoft\Windows\Temporary Internet Files\Content.Word\IMG_6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IMG_69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6594" cy="349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74123" cy="3355592"/>
            <wp:effectExtent l="0" t="552450" r="0" b="549658"/>
            <wp:docPr id="7" name="Рисунок 7" descr="C:\Users\1\AppData\Local\Microsoft\Windows\Temporary Internet Files\Content.Word\IMG_6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Temporary Internet Files\Content.Word\IMG_69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5478" cy="3356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428067" cy="2930926"/>
            <wp:effectExtent l="0" t="742950" r="0" b="726674"/>
            <wp:docPr id="5" name="Рисунок 5" descr="C:\Users\1\AppData\Local\Microsoft\Windows\Temporary Internet Files\Content.Word\IMG_6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IMG_698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30274" cy="2932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981903" cy="4981903"/>
            <wp:effectExtent l="19050" t="0" r="9197" b="0"/>
            <wp:docPr id="1" name="Рисунок 1" descr="C:\Users\1\AppData\Local\Microsoft\Windows\Temporary Internet Files\Content.Word\IMG_6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IMG_699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82957" cy="498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087C" w:rsidRPr="00593188" w:rsidSect="005931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si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68F9"/>
    <w:multiLevelType w:val="multilevel"/>
    <w:tmpl w:val="D2A6E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A613EF"/>
    <w:multiLevelType w:val="multilevel"/>
    <w:tmpl w:val="B0DA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053955"/>
    <w:multiLevelType w:val="multilevel"/>
    <w:tmpl w:val="86C8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9369B3"/>
    <w:multiLevelType w:val="multilevel"/>
    <w:tmpl w:val="B096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E4944"/>
    <w:multiLevelType w:val="multilevel"/>
    <w:tmpl w:val="DAB01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7339"/>
    <w:rsid w:val="00011921"/>
    <w:rsid w:val="00052183"/>
    <w:rsid w:val="000B7339"/>
    <w:rsid w:val="00174285"/>
    <w:rsid w:val="00277DCA"/>
    <w:rsid w:val="002F0D6A"/>
    <w:rsid w:val="004007F5"/>
    <w:rsid w:val="00446E42"/>
    <w:rsid w:val="004673C7"/>
    <w:rsid w:val="00593188"/>
    <w:rsid w:val="00625BA8"/>
    <w:rsid w:val="006739C5"/>
    <w:rsid w:val="00891946"/>
    <w:rsid w:val="009750E3"/>
    <w:rsid w:val="009B242E"/>
    <w:rsid w:val="009C4A2A"/>
    <w:rsid w:val="00A2087C"/>
    <w:rsid w:val="00BB451A"/>
    <w:rsid w:val="00CF7492"/>
    <w:rsid w:val="00DF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B7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0B7339"/>
  </w:style>
  <w:style w:type="character" w:customStyle="1" w:styleId="c18">
    <w:name w:val="c18"/>
    <w:basedOn w:val="a0"/>
    <w:rsid w:val="000B7339"/>
  </w:style>
  <w:style w:type="character" w:customStyle="1" w:styleId="c5">
    <w:name w:val="c5"/>
    <w:basedOn w:val="a0"/>
    <w:rsid w:val="000B7339"/>
  </w:style>
  <w:style w:type="character" w:customStyle="1" w:styleId="c3">
    <w:name w:val="c3"/>
    <w:basedOn w:val="a0"/>
    <w:rsid w:val="000B7339"/>
  </w:style>
  <w:style w:type="character" w:customStyle="1" w:styleId="c4">
    <w:name w:val="c4"/>
    <w:basedOn w:val="a0"/>
    <w:rsid w:val="000B7339"/>
  </w:style>
  <w:style w:type="character" w:customStyle="1" w:styleId="c1">
    <w:name w:val="c1"/>
    <w:basedOn w:val="a0"/>
    <w:rsid w:val="000B7339"/>
  </w:style>
  <w:style w:type="character" w:customStyle="1" w:styleId="c23">
    <w:name w:val="c23"/>
    <w:basedOn w:val="a0"/>
    <w:rsid w:val="000B7339"/>
  </w:style>
  <w:style w:type="character" w:customStyle="1" w:styleId="c25">
    <w:name w:val="c25"/>
    <w:basedOn w:val="a0"/>
    <w:rsid w:val="000B7339"/>
  </w:style>
  <w:style w:type="paragraph" w:customStyle="1" w:styleId="c7">
    <w:name w:val="c7"/>
    <w:basedOn w:val="a"/>
    <w:rsid w:val="000B7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7339"/>
  </w:style>
  <w:style w:type="character" w:customStyle="1" w:styleId="c43">
    <w:name w:val="c43"/>
    <w:basedOn w:val="a0"/>
    <w:rsid w:val="000B7339"/>
  </w:style>
  <w:style w:type="character" w:customStyle="1" w:styleId="c11">
    <w:name w:val="c11"/>
    <w:basedOn w:val="a0"/>
    <w:rsid w:val="000B7339"/>
  </w:style>
  <w:style w:type="character" w:customStyle="1" w:styleId="c26">
    <w:name w:val="c26"/>
    <w:basedOn w:val="a0"/>
    <w:rsid w:val="000B7339"/>
  </w:style>
  <w:style w:type="character" w:customStyle="1" w:styleId="c44">
    <w:name w:val="c44"/>
    <w:basedOn w:val="a0"/>
    <w:rsid w:val="000B7339"/>
  </w:style>
  <w:style w:type="character" w:customStyle="1" w:styleId="c31">
    <w:name w:val="c31"/>
    <w:basedOn w:val="a0"/>
    <w:rsid w:val="000B7339"/>
  </w:style>
  <w:style w:type="character" w:customStyle="1" w:styleId="c6">
    <w:name w:val="c6"/>
    <w:basedOn w:val="a0"/>
    <w:rsid w:val="000B7339"/>
  </w:style>
  <w:style w:type="paragraph" w:styleId="a3">
    <w:name w:val="Balloon Text"/>
    <w:basedOn w:val="a"/>
    <w:link w:val="a4"/>
    <w:uiPriority w:val="99"/>
    <w:semiHidden/>
    <w:unhideWhenUsed/>
    <w:rsid w:val="00593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31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4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183C2-8B8D-42CA-A5F7-68734E19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22</Pages>
  <Words>2659</Words>
  <Characters>15159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2019-10-03T08:58:00Z</cp:lastPrinted>
  <dcterms:created xsi:type="dcterms:W3CDTF">2021-09-10T09:15:00Z</dcterms:created>
  <dcterms:modified xsi:type="dcterms:W3CDTF">2021-09-13T15:25:00Z</dcterms:modified>
</cp:coreProperties>
</file>