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5D4" w:rsidRDefault="00CA75D4" w:rsidP="00CA75D4">
      <w:pPr>
        <w:shd w:val="clear" w:color="auto" w:fill="FFFFFF"/>
        <w:spacing w:after="0" w:line="320" w:lineRule="atLeast"/>
        <w:jc w:val="center"/>
        <w:rPr>
          <w:rFonts w:ascii="Times New Roman" w:eastAsia="Times New Roman" w:hAnsi="Times New Roman" w:cs="Times New Roman"/>
          <w:b/>
          <w:bCs/>
          <w:sz w:val="32"/>
          <w:szCs w:val="28"/>
          <w:lang w:eastAsia="ru-RU"/>
        </w:rPr>
      </w:pPr>
    </w:p>
    <w:p w:rsidR="00CA75D4" w:rsidRDefault="00CA75D4" w:rsidP="00CA75D4">
      <w:pPr>
        <w:shd w:val="clear" w:color="auto" w:fill="FFFFFF"/>
        <w:spacing w:after="0" w:line="320" w:lineRule="atLeast"/>
        <w:jc w:val="center"/>
        <w:rPr>
          <w:rFonts w:ascii="Times New Roman" w:eastAsia="Times New Roman" w:hAnsi="Times New Roman" w:cs="Times New Roman"/>
          <w:b/>
          <w:bCs/>
          <w:sz w:val="32"/>
          <w:szCs w:val="28"/>
          <w:lang w:eastAsia="ru-RU"/>
        </w:rPr>
      </w:pPr>
    </w:p>
    <w:p w:rsidR="00CA75D4" w:rsidRDefault="00CA75D4" w:rsidP="00CA75D4">
      <w:pPr>
        <w:shd w:val="clear" w:color="auto" w:fill="FFFFFF"/>
        <w:spacing w:after="0" w:line="320" w:lineRule="atLeast"/>
        <w:jc w:val="center"/>
        <w:rPr>
          <w:rFonts w:ascii="Times New Roman" w:eastAsia="Times New Roman" w:hAnsi="Times New Roman" w:cs="Times New Roman"/>
          <w:b/>
          <w:bCs/>
          <w:sz w:val="32"/>
          <w:szCs w:val="28"/>
          <w:lang w:eastAsia="ru-RU"/>
        </w:rPr>
      </w:pPr>
      <w:r>
        <w:rPr>
          <w:rFonts w:ascii="Times New Roman" w:eastAsia="Times New Roman" w:hAnsi="Times New Roman" w:cs="Times New Roman"/>
          <w:b/>
          <w:bCs/>
          <w:sz w:val="32"/>
          <w:szCs w:val="28"/>
          <w:lang w:eastAsia="ru-RU"/>
        </w:rPr>
        <w:t xml:space="preserve">Методические рекомендации для классных руководителей </w:t>
      </w:r>
    </w:p>
    <w:p w:rsidR="00CA75D4" w:rsidRDefault="00CA75D4" w:rsidP="00CA75D4">
      <w:pPr>
        <w:shd w:val="clear" w:color="auto" w:fill="FFFFFF"/>
        <w:spacing w:after="0" w:line="320" w:lineRule="atLeast"/>
        <w:jc w:val="center"/>
        <w:rPr>
          <w:rFonts w:ascii="Times New Roman" w:eastAsia="Times New Roman" w:hAnsi="Times New Roman" w:cs="Times New Roman"/>
          <w:sz w:val="32"/>
          <w:szCs w:val="28"/>
          <w:lang w:eastAsia="ru-RU"/>
        </w:rPr>
      </w:pPr>
      <w:r>
        <w:rPr>
          <w:rFonts w:ascii="Times New Roman" w:eastAsia="Times New Roman" w:hAnsi="Times New Roman" w:cs="Times New Roman"/>
          <w:b/>
          <w:bCs/>
          <w:sz w:val="32"/>
          <w:szCs w:val="28"/>
          <w:lang w:eastAsia="ru-RU"/>
        </w:rPr>
        <w:t>1-4 классов</w:t>
      </w:r>
    </w:p>
    <w:p w:rsidR="00CA75D4" w:rsidRDefault="00CA75D4" w:rsidP="00CA75D4">
      <w:pPr>
        <w:shd w:val="clear" w:color="auto" w:fill="FFFFFF"/>
        <w:spacing w:after="0" w:line="320" w:lineRule="atLeast"/>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w:t>
      </w:r>
    </w:p>
    <w:p w:rsidR="00CA75D4" w:rsidRDefault="00CA75D4" w:rsidP="00CA75D4">
      <w:pPr>
        <w:shd w:val="clear" w:color="auto" w:fill="FFFFFF"/>
        <w:spacing w:after="0" w:line="221" w:lineRule="atLeast"/>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Cs/>
          <w:sz w:val="28"/>
          <w:szCs w:val="28"/>
          <w:lang w:eastAsia="ru-RU"/>
        </w:rPr>
        <w:t> </w:t>
      </w:r>
    </w:p>
    <w:p w:rsidR="00CA75D4" w:rsidRDefault="00CA75D4" w:rsidP="00CA75D4">
      <w:pPr>
        <w:shd w:val="clear" w:color="auto" w:fill="FFFFFF"/>
        <w:spacing w:after="0" w:line="221" w:lineRule="atLeast"/>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Cs/>
          <w:sz w:val="28"/>
          <w:szCs w:val="28"/>
          <w:lang w:eastAsia="ru-RU"/>
        </w:rPr>
        <w:t> </w:t>
      </w:r>
    </w:p>
    <w:p w:rsidR="00CA75D4" w:rsidRDefault="00CA75D4" w:rsidP="00CA75D4">
      <w:pPr>
        <w:shd w:val="clear" w:color="auto" w:fill="FFFFFF"/>
        <w:spacing w:after="0" w:line="221" w:lineRule="atLeast"/>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Cs/>
          <w:sz w:val="28"/>
          <w:szCs w:val="28"/>
          <w:lang w:eastAsia="ru-RU"/>
        </w:rPr>
        <w:t> </w:t>
      </w:r>
    </w:p>
    <w:p w:rsidR="00CA75D4" w:rsidRDefault="00CA75D4" w:rsidP="00CA75D4">
      <w:pPr>
        <w:shd w:val="clear" w:color="auto" w:fill="FFFFFF"/>
        <w:spacing w:after="0" w:line="221" w:lineRule="atLeast"/>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Cs/>
          <w:sz w:val="28"/>
          <w:szCs w:val="28"/>
          <w:lang w:eastAsia="ru-RU"/>
        </w:rPr>
        <w:t> </w:t>
      </w:r>
    </w:p>
    <w:p w:rsidR="00CA75D4" w:rsidRDefault="00CA75D4" w:rsidP="00CA75D4">
      <w:pPr>
        <w:shd w:val="clear" w:color="auto" w:fill="FFFFFF"/>
        <w:spacing w:after="0" w:line="221" w:lineRule="atLeast"/>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Cs/>
          <w:sz w:val="28"/>
          <w:szCs w:val="28"/>
          <w:lang w:eastAsia="ru-RU"/>
        </w:rPr>
        <w:t> </w:t>
      </w:r>
    </w:p>
    <w:p w:rsidR="00CA75D4" w:rsidRDefault="00CA75D4" w:rsidP="00CA75D4">
      <w:pPr>
        <w:shd w:val="clear" w:color="auto" w:fill="FFFFFF"/>
        <w:spacing w:after="0" w:line="221" w:lineRule="atLeast"/>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Cs/>
          <w:sz w:val="28"/>
          <w:szCs w:val="28"/>
          <w:lang w:eastAsia="ru-RU"/>
        </w:rPr>
        <w:t> </w:t>
      </w:r>
    </w:p>
    <w:p w:rsidR="00CA75D4" w:rsidRDefault="00CA75D4" w:rsidP="00CA75D4">
      <w:pPr>
        <w:shd w:val="clear" w:color="auto" w:fill="FFFFFF"/>
        <w:spacing w:after="0" w:line="221" w:lineRule="atLeast"/>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Cs/>
          <w:sz w:val="28"/>
          <w:szCs w:val="28"/>
          <w:lang w:eastAsia="ru-RU"/>
        </w:rPr>
        <w:t xml:space="preserve">Составитель: </w:t>
      </w:r>
      <w:proofErr w:type="spellStart"/>
      <w:r>
        <w:rPr>
          <w:rFonts w:ascii="Times New Roman" w:eastAsia="Times New Roman" w:hAnsi="Times New Roman" w:cs="Times New Roman"/>
          <w:bCs/>
          <w:sz w:val="28"/>
          <w:szCs w:val="28"/>
          <w:lang w:eastAsia="ru-RU"/>
        </w:rPr>
        <w:t>Вашурина</w:t>
      </w:r>
      <w:proofErr w:type="spellEnd"/>
      <w:r>
        <w:rPr>
          <w:rFonts w:ascii="Times New Roman" w:eastAsia="Times New Roman" w:hAnsi="Times New Roman" w:cs="Times New Roman"/>
          <w:bCs/>
          <w:sz w:val="28"/>
          <w:szCs w:val="28"/>
          <w:lang w:eastAsia="ru-RU"/>
        </w:rPr>
        <w:t xml:space="preserve"> С.О.</w:t>
      </w:r>
      <w:r>
        <w:rPr>
          <w:rFonts w:ascii="Times New Roman" w:eastAsia="Times New Roman" w:hAnsi="Times New Roman" w:cs="Times New Roman"/>
          <w:bCs/>
          <w:sz w:val="28"/>
          <w:szCs w:val="28"/>
          <w:lang w:eastAsia="ru-RU"/>
        </w:rPr>
        <w:t xml:space="preserve">, </w:t>
      </w:r>
      <w:proofErr w:type="spellStart"/>
      <w:proofErr w:type="gramStart"/>
      <w:r>
        <w:rPr>
          <w:rFonts w:ascii="Times New Roman" w:eastAsia="Times New Roman" w:hAnsi="Times New Roman" w:cs="Times New Roman"/>
          <w:bCs/>
          <w:sz w:val="28"/>
          <w:szCs w:val="28"/>
          <w:lang w:eastAsia="ru-RU"/>
        </w:rPr>
        <w:t>зам.директора</w:t>
      </w:r>
      <w:proofErr w:type="spellEnd"/>
      <w:proofErr w:type="gramEnd"/>
      <w:r>
        <w:rPr>
          <w:rFonts w:ascii="Times New Roman" w:eastAsia="Times New Roman" w:hAnsi="Times New Roman" w:cs="Times New Roman"/>
          <w:bCs/>
          <w:sz w:val="28"/>
          <w:szCs w:val="28"/>
          <w:lang w:eastAsia="ru-RU"/>
        </w:rPr>
        <w:t xml:space="preserve"> по УВР</w:t>
      </w:r>
    </w:p>
    <w:p w:rsidR="00CA75D4" w:rsidRDefault="00CA75D4" w:rsidP="00CA75D4">
      <w:pPr>
        <w:shd w:val="clear" w:color="auto" w:fill="FFFFFF"/>
        <w:spacing w:after="0" w:line="221" w:lineRule="atLeast"/>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Cs/>
          <w:sz w:val="28"/>
          <w:szCs w:val="28"/>
          <w:lang w:eastAsia="ru-RU"/>
        </w:rPr>
        <w:t> </w:t>
      </w:r>
    </w:p>
    <w:p w:rsidR="00CA75D4" w:rsidRDefault="00CA75D4" w:rsidP="00CA75D4">
      <w:pPr>
        <w:shd w:val="clear" w:color="auto" w:fill="FFFFFF"/>
        <w:spacing w:after="0" w:line="221" w:lineRule="atLeast"/>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Cs/>
          <w:sz w:val="28"/>
          <w:szCs w:val="28"/>
          <w:lang w:eastAsia="ru-RU"/>
        </w:rPr>
        <w:t> </w:t>
      </w:r>
    </w:p>
    <w:p w:rsidR="00CA75D4" w:rsidRDefault="00CA75D4" w:rsidP="00CA75D4">
      <w:pPr>
        <w:shd w:val="clear" w:color="auto" w:fill="FFFFFF"/>
        <w:spacing w:after="0" w:line="221" w:lineRule="atLeast"/>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Данные методические рекомендации составлены в помощь классным руководителям 1-4 классов общеобразовательных школ по планированию, организации и проведению воспитательных мероприятий.</w:t>
      </w:r>
    </w:p>
    <w:p w:rsidR="00CA75D4" w:rsidRDefault="00CA75D4" w:rsidP="00CA75D4"/>
    <w:p w:rsidR="00CA75D4" w:rsidRDefault="00CA75D4" w:rsidP="00CA75D4"/>
    <w:p w:rsidR="00CA75D4" w:rsidRDefault="00CA75D4" w:rsidP="00CA75D4"/>
    <w:p w:rsidR="00CA75D4" w:rsidRDefault="00CA75D4" w:rsidP="00CA75D4"/>
    <w:p w:rsidR="00CA75D4" w:rsidRDefault="00CA75D4" w:rsidP="00CA75D4"/>
    <w:p w:rsidR="00CA75D4" w:rsidRDefault="00CA75D4" w:rsidP="00CA75D4"/>
    <w:p w:rsidR="00CA75D4" w:rsidRDefault="00CA75D4" w:rsidP="00CA75D4"/>
    <w:p w:rsidR="00CA75D4" w:rsidRDefault="00CA75D4" w:rsidP="00CA75D4"/>
    <w:p w:rsidR="00CA75D4" w:rsidRDefault="00CA75D4" w:rsidP="00CA75D4"/>
    <w:p w:rsidR="00CA75D4" w:rsidRDefault="00CA75D4" w:rsidP="00CA75D4"/>
    <w:p w:rsidR="00CA75D4" w:rsidRDefault="00CA75D4" w:rsidP="00CA75D4"/>
    <w:p w:rsidR="00CA75D4" w:rsidRDefault="00CA75D4" w:rsidP="00CA75D4"/>
    <w:p w:rsidR="00CA75D4" w:rsidRDefault="00CA75D4" w:rsidP="00CA75D4"/>
    <w:p w:rsidR="00CA75D4" w:rsidRDefault="00CA75D4" w:rsidP="00CA75D4">
      <w:pPr>
        <w:jc w:val="center"/>
        <w:rPr>
          <w:rFonts w:ascii="Times New Roman" w:hAnsi="Times New Roman" w:cs="Times New Roman"/>
          <w:sz w:val="28"/>
        </w:rPr>
      </w:pPr>
      <w:r>
        <w:rPr>
          <w:rFonts w:ascii="Times New Roman" w:hAnsi="Times New Roman" w:cs="Times New Roman"/>
          <w:sz w:val="28"/>
        </w:rPr>
        <w:t>2021</w:t>
      </w:r>
      <w:r>
        <w:rPr>
          <w:rFonts w:ascii="Times New Roman" w:hAnsi="Times New Roman" w:cs="Times New Roman"/>
          <w:sz w:val="28"/>
        </w:rPr>
        <w:t xml:space="preserve"> год</w:t>
      </w:r>
    </w:p>
    <w:p w:rsidR="00CA75D4" w:rsidRDefault="00CA75D4" w:rsidP="00CA75D4"/>
    <w:p w:rsidR="00CA75D4" w:rsidRDefault="00CA75D4" w:rsidP="00CA75D4">
      <w:pPr>
        <w:shd w:val="clear" w:color="auto" w:fill="FFFFFF"/>
        <w:spacing w:after="0" w:line="280" w:lineRule="atLeast"/>
        <w:jc w:val="center"/>
        <w:rPr>
          <w:rFonts w:ascii="Times New Roman" w:eastAsia="Times New Roman" w:hAnsi="Times New Roman" w:cs="Times New Roman"/>
          <w:b/>
          <w:bCs/>
          <w:color w:val="212121"/>
          <w:sz w:val="28"/>
          <w:szCs w:val="28"/>
          <w:lang w:eastAsia="ru-RU"/>
        </w:rPr>
      </w:pPr>
    </w:p>
    <w:p w:rsidR="00CA75D4" w:rsidRDefault="00CA75D4" w:rsidP="00CA75D4">
      <w:pPr>
        <w:shd w:val="clear" w:color="auto" w:fill="FFFFFF"/>
        <w:spacing w:after="0" w:line="280" w:lineRule="atLeast"/>
        <w:jc w:val="center"/>
        <w:rPr>
          <w:rFonts w:ascii="Times New Roman" w:eastAsia="Times New Roman" w:hAnsi="Times New Roman" w:cs="Times New Roman"/>
          <w:b/>
          <w:bCs/>
          <w:color w:val="212121"/>
          <w:sz w:val="28"/>
          <w:szCs w:val="28"/>
          <w:lang w:eastAsia="ru-RU"/>
        </w:rPr>
      </w:pPr>
    </w:p>
    <w:p w:rsidR="00CA75D4" w:rsidRDefault="00CA75D4" w:rsidP="00CA75D4">
      <w:pPr>
        <w:shd w:val="clear" w:color="auto" w:fill="FFFFFF"/>
        <w:spacing w:after="0" w:line="280" w:lineRule="atLeast"/>
        <w:jc w:val="center"/>
        <w:rPr>
          <w:rFonts w:ascii="Times New Roman" w:eastAsia="Times New Roman" w:hAnsi="Times New Roman" w:cs="Times New Roman"/>
          <w:b/>
          <w:bCs/>
          <w:color w:val="212121"/>
          <w:sz w:val="28"/>
          <w:szCs w:val="28"/>
          <w:lang w:eastAsia="ru-RU"/>
        </w:rPr>
      </w:pPr>
    </w:p>
    <w:p w:rsidR="00CA75D4" w:rsidRDefault="00CA75D4" w:rsidP="00CA75D4">
      <w:pPr>
        <w:shd w:val="clear" w:color="auto" w:fill="FFFFFF"/>
        <w:spacing w:after="0" w:line="280" w:lineRule="atLeast"/>
        <w:jc w:val="center"/>
        <w:rPr>
          <w:rFonts w:ascii="Times New Roman" w:eastAsia="Times New Roman" w:hAnsi="Times New Roman" w:cs="Times New Roman"/>
          <w:b/>
          <w:bCs/>
          <w:color w:val="212121"/>
          <w:sz w:val="28"/>
          <w:szCs w:val="28"/>
          <w:lang w:eastAsia="ru-RU"/>
        </w:rPr>
      </w:pPr>
    </w:p>
    <w:p w:rsidR="00CA75D4" w:rsidRDefault="00CA75D4" w:rsidP="00CA75D4">
      <w:pPr>
        <w:shd w:val="clear" w:color="auto" w:fill="FFFFFF"/>
        <w:spacing w:after="0" w:line="280" w:lineRule="atLeast"/>
        <w:jc w:val="center"/>
        <w:rPr>
          <w:rFonts w:ascii="Times New Roman" w:eastAsia="Times New Roman" w:hAnsi="Times New Roman" w:cs="Times New Roman"/>
          <w:b/>
          <w:bCs/>
          <w:color w:val="212121"/>
          <w:sz w:val="28"/>
          <w:szCs w:val="28"/>
          <w:lang w:eastAsia="ru-RU"/>
        </w:rPr>
      </w:pPr>
    </w:p>
    <w:p w:rsidR="00CA75D4" w:rsidRDefault="00CA75D4" w:rsidP="00CA75D4">
      <w:pPr>
        <w:shd w:val="clear" w:color="auto" w:fill="FFFFFF"/>
        <w:spacing w:after="0" w:line="280" w:lineRule="atLeast"/>
        <w:jc w:val="center"/>
        <w:rPr>
          <w:rFonts w:ascii="Times New Roman" w:eastAsia="Times New Roman" w:hAnsi="Times New Roman" w:cs="Times New Roman"/>
          <w:b/>
          <w:bCs/>
          <w:color w:val="212121"/>
          <w:sz w:val="28"/>
          <w:szCs w:val="28"/>
          <w:lang w:eastAsia="ru-RU"/>
        </w:rPr>
      </w:pPr>
    </w:p>
    <w:p w:rsidR="00CA75D4" w:rsidRDefault="00CA75D4" w:rsidP="00CA75D4">
      <w:pPr>
        <w:shd w:val="clear" w:color="auto" w:fill="FFFFFF"/>
        <w:spacing w:after="0" w:line="280" w:lineRule="atLeast"/>
        <w:jc w:val="center"/>
        <w:rPr>
          <w:rFonts w:ascii="Times New Roman" w:eastAsia="Times New Roman" w:hAnsi="Times New Roman" w:cs="Times New Roman"/>
          <w:b/>
          <w:bCs/>
          <w:color w:val="212121"/>
          <w:sz w:val="28"/>
          <w:szCs w:val="28"/>
          <w:lang w:eastAsia="ru-RU"/>
        </w:rPr>
      </w:pPr>
      <w:r>
        <w:rPr>
          <w:rFonts w:ascii="Times New Roman" w:eastAsia="Times New Roman" w:hAnsi="Times New Roman" w:cs="Times New Roman"/>
          <w:b/>
          <w:bCs/>
          <w:color w:val="212121"/>
          <w:sz w:val="28"/>
          <w:szCs w:val="28"/>
          <w:lang w:eastAsia="ru-RU"/>
        </w:rPr>
        <w:lastRenderedPageBreak/>
        <w:t>СОДЕРЖАНИЕ</w:t>
      </w:r>
    </w:p>
    <w:p w:rsidR="00CA75D4" w:rsidRDefault="00CA75D4" w:rsidP="00CA75D4">
      <w:pPr>
        <w:shd w:val="clear" w:color="auto" w:fill="FFFFFF"/>
        <w:spacing w:after="0" w:line="280" w:lineRule="atLeast"/>
        <w:jc w:val="center"/>
        <w:rPr>
          <w:rFonts w:ascii="Helvetica" w:eastAsia="Times New Roman" w:hAnsi="Helvetica" w:cs="Helvetica"/>
          <w:color w:val="212121"/>
          <w:sz w:val="23"/>
          <w:szCs w:val="23"/>
          <w:lang w:eastAsia="ru-RU"/>
        </w:rPr>
      </w:pPr>
    </w:p>
    <w:p w:rsidR="00CA75D4" w:rsidRDefault="00CA75D4" w:rsidP="00CA75D4">
      <w:pPr>
        <w:shd w:val="clear" w:color="auto" w:fill="FFFFFF"/>
        <w:spacing w:after="0" w:line="360" w:lineRule="auto"/>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ВВЕДЕНИЕ…………………………………………………………………3</w:t>
      </w:r>
    </w:p>
    <w:p w:rsidR="00CA75D4" w:rsidRDefault="00CA75D4" w:rsidP="00CA75D4">
      <w:pPr>
        <w:shd w:val="clear" w:color="auto" w:fill="FFFFFF"/>
        <w:spacing w:after="0" w:line="360" w:lineRule="auto"/>
        <w:rPr>
          <w:rFonts w:ascii="Times New Roman" w:eastAsia="Times New Roman" w:hAnsi="Times New Roman" w:cs="Times New Roman"/>
          <w:color w:val="212121"/>
          <w:sz w:val="24"/>
          <w:szCs w:val="24"/>
          <w:lang w:eastAsia="ru-RU"/>
        </w:rPr>
      </w:pPr>
      <w:r>
        <w:rPr>
          <w:rFonts w:ascii="Times New Roman" w:eastAsia="Times New Roman" w:hAnsi="Times New Roman" w:cs="Times New Roman"/>
          <w:bCs/>
          <w:color w:val="212121"/>
          <w:sz w:val="24"/>
          <w:szCs w:val="24"/>
          <w:lang w:eastAsia="ru-RU"/>
        </w:rPr>
        <w:t>1. Организация работы классного руководителя………………………...4</w:t>
      </w:r>
    </w:p>
    <w:p w:rsidR="00CA75D4" w:rsidRDefault="00CA75D4" w:rsidP="00CA75D4">
      <w:pPr>
        <w:shd w:val="clear" w:color="auto" w:fill="FFFFFF"/>
        <w:spacing w:after="0" w:line="360" w:lineRule="auto"/>
        <w:rPr>
          <w:rFonts w:ascii="Times New Roman" w:eastAsia="Times New Roman" w:hAnsi="Times New Roman" w:cs="Times New Roman"/>
          <w:bCs/>
          <w:color w:val="212121"/>
          <w:sz w:val="24"/>
          <w:szCs w:val="24"/>
          <w:lang w:eastAsia="ru-RU"/>
        </w:rPr>
      </w:pPr>
      <w:r>
        <w:rPr>
          <w:rFonts w:ascii="Times New Roman" w:eastAsia="Times New Roman" w:hAnsi="Times New Roman" w:cs="Times New Roman"/>
          <w:bCs/>
          <w:color w:val="212121"/>
          <w:sz w:val="24"/>
          <w:szCs w:val="24"/>
          <w:lang w:eastAsia="ru-RU"/>
        </w:rPr>
        <w:t>1.1. Примерное положение о классном руководителе…………………...4</w:t>
      </w:r>
    </w:p>
    <w:p w:rsidR="00CA75D4" w:rsidRDefault="00CA75D4" w:rsidP="00CA75D4">
      <w:pPr>
        <w:shd w:val="clear" w:color="auto" w:fill="FFFFFF"/>
        <w:spacing w:after="0" w:line="360" w:lineRule="auto"/>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1.2. Заповеди классного руководителя……………………………………6</w:t>
      </w:r>
    </w:p>
    <w:p w:rsidR="00CA75D4" w:rsidRDefault="00CA75D4" w:rsidP="00CA75D4">
      <w:pPr>
        <w:shd w:val="clear" w:color="auto" w:fill="FFFFFF"/>
        <w:spacing w:after="0" w:line="360" w:lineRule="auto"/>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1.3. Практические советы классному руководителю………………</w:t>
      </w:r>
      <w:proofErr w:type="gramStart"/>
      <w:r>
        <w:rPr>
          <w:rFonts w:ascii="Times New Roman" w:eastAsia="Times New Roman" w:hAnsi="Times New Roman" w:cs="Times New Roman"/>
          <w:color w:val="212121"/>
          <w:sz w:val="24"/>
          <w:szCs w:val="24"/>
          <w:lang w:eastAsia="ru-RU"/>
        </w:rPr>
        <w:t>…….</w:t>
      </w:r>
      <w:proofErr w:type="gramEnd"/>
      <w:r>
        <w:rPr>
          <w:rFonts w:ascii="Times New Roman" w:eastAsia="Times New Roman" w:hAnsi="Times New Roman" w:cs="Times New Roman"/>
          <w:color w:val="212121"/>
          <w:sz w:val="24"/>
          <w:szCs w:val="24"/>
          <w:lang w:eastAsia="ru-RU"/>
        </w:rPr>
        <w:t>7</w:t>
      </w:r>
    </w:p>
    <w:p w:rsidR="00CA75D4" w:rsidRDefault="00CA75D4" w:rsidP="00CA75D4">
      <w:pPr>
        <w:shd w:val="clear" w:color="auto" w:fill="FFFFFF"/>
        <w:spacing w:after="0" w:line="360" w:lineRule="auto"/>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ПРИЛОЖЕНИЯ……………………………………………………………18</w:t>
      </w:r>
    </w:p>
    <w:p w:rsidR="00CA75D4" w:rsidRDefault="00CA75D4" w:rsidP="00CA75D4">
      <w:pPr>
        <w:shd w:val="clear" w:color="auto" w:fill="FFFFFF"/>
        <w:spacing w:after="0" w:line="360" w:lineRule="auto"/>
        <w:rPr>
          <w:rFonts w:ascii="Times New Roman" w:eastAsia="Times New Roman" w:hAnsi="Times New Roman" w:cs="Times New Roman"/>
          <w:color w:val="212121"/>
          <w:sz w:val="24"/>
          <w:szCs w:val="24"/>
          <w:lang w:eastAsia="ru-RU"/>
        </w:rPr>
      </w:pPr>
    </w:p>
    <w:p w:rsidR="00CA75D4" w:rsidRDefault="00CA75D4" w:rsidP="00CA75D4">
      <w:pPr>
        <w:shd w:val="clear" w:color="auto" w:fill="FFFFFF"/>
        <w:spacing w:after="0" w:line="240" w:lineRule="atLeast"/>
        <w:rPr>
          <w:rFonts w:ascii="Times New Roman" w:eastAsia="Times New Roman" w:hAnsi="Times New Roman" w:cs="Times New Roman"/>
          <w:color w:val="212121"/>
          <w:sz w:val="24"/>
          <w:szCs w:val="24"/>
          <w:lang w:eastAsia="ru-RU"/>
        </w:rPr>
      </w:pPr>
    </w:p>
    <w:p w:rsidR="00CA75D4" w:rsidRDefault="00CA75D4" w:rsidP="00CA75D4">
      <w:pPr>
        <w:shd w:val="clear" w:color="auto" w:fill="FFFFFF"/>
        <w:spacing w:after="0" w:line="240" w:lineRule="atLeast"/>
        <w:rPr>
          <w:rFonts w:ascii="Helvetica" w:eastAsia="Times New Roman" w:hAnsi="Helvetica" w:cs="Helvetica"/>
          <w:color w:val="212121"/>
          <w:sz w:val="23"/>
          <w:szCs w:val="23"/>
          <w:lang w:eastAsia="ru-RU"/>
        </w:rPr>
      </w:pPr>
    </w:p>
    <w:p w:rsidR="00CA75D4" w:rsidRDefault="00CA75D4" w:rsidP="00CA75D4">
      <w:pPr>
        <w:shd w:val="clear" w:color="auto" w:fill="FFFFFF"/>
        <w:spacing w:after="0" w:line="280" w:lineRule="atLeast"/>
        <w:jc w:val="center"/>
        <w:rPr>
          <w:rFonts w:ascii="Helvetica" w:eastAsia="Times New Roman" w:hAnsi="Helvetica" w:cs="Helvetica"/>
          <w:color w:val="212121"/>
          <w:sz w:val="23"/>
          <w:szCs w:val="23"/>
          <w:lang w:eastAsia="ru-RU"/>
        </w:rPr>
      </w:pPr>
      <w:r>
        <w:rPr>
          <w:rFonts w:ascii="Times New Roman" w:eastAsia="Times New Roman" w:hAnsi="Times New Roman" w:cs="Times New Roman"/>
          <w:color w:val="212121"/>
          <w:sz w:val="28"/>
          <w:szCs w:val="28"/>
          <w:lang w:eastAsia="ru-RU"/>
        </w:rPr>
        <w:t> </w:t>
      </w:r>
    </w:p>
    <w:p w:rsidR="00CA75D4" w:rsidRDefault="00CA75D4" w:rsidP="00CA75D4"/>
    <w:p w:rsidR="00CA75D4" w:rsidRDefault="00CA75D4" w:rsidP="00CA75D4"/>
    <w:p w:rsidR="00CA75D4" w:rsidRDefault="00CA75D4" w:rsidP="00CA75D4"/>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p>
    <w:p w:rsidR="00CA75D4" w:rsidRDefault="00CA75D4" w:rsidP="00CA75D4">
      <w:pPr>
        <w:shd w:val="clear" w:color="auto" w:fill="FFFFFF"/>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Уважаемые классные руководители!</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Данные рекомендации составлены по результатам изучения опыта работы педагогов </w:t>
      </w:r>
      <w:bookmarkStart w:id="0" w:name="_GoBack"/>
      <w:bookmarkEnd w:id="0"/>
      <w:r>
        <w:rPr>
          <w:rFonts w:ascii="Times New Roman" w:eastAsia="Times New Roman" w:hAnsi="Times New Roman" w:cs="Times New Roman"/>
          <w:sz w:val="28"/>
          <w:szCs w:val="28"/>
          <w:lang w:eastAsia="ru-RU"/>
        </w:rPr>
        <w:t>и призваны помочь вам в профессиональной деятельности. Ведь, без сомнения, одним из самых затруднительных направлений работы является работа классного руководителя. К ней не всегда можно подготовиться по книгам, эту работу надо прожить в постоянном общении с обучающимися, их родителями, в возможных конфликтах и сложных ситуациях.</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Наши рекомендации созданы для того, чтобы: </w:t>
      </w:r>
    </w:p>
    <w:p w:rsidR="00CA75D4" w:rsidRDefault="00CA75D4" w:rsidP="00CA75D4">
      <w:pPr>
        <w:numPr>
          <w:ilvl w:val="0"/>
          <w:numId w:val="1"/>
        </w:num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Сэкономить ваше время;</w:t>
      </w:r>
    </w:p>
    <w:p w:rsidR="00CA75D4" w:rsidRDefault="00CA75D4" w:rsidP="00CA75D4">
      <w:pPr>
        <w:numPr>
          <w:ilvl w:val="0"/>
          <w:numId w:val="1"/>
        </w:num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shd w:val="clear" w:color="auto" w:fill="FFFFFF"/>
          <w:lang w:eastAsia="ru-RU"/>
        </w:rPr>
        <w:t>Дать теоретическую шпаргалку и практические </w:t>
      </w:r>
      <w:r>
        <w:rPr>
          <w:rFonts w:ascii="Times New Roman" w:eastAsia="Times New Roman" w:hAnsi="Times New Roman" w:cs="Times New Roman"/>
          <w:sz w:val="28"/>
          <w:szCs w:val="28"/>
          <w:lang w:eastAsia="ru-RU"/>
        </w:rPr>
        <w:t xml:space="preserve">методики для </w:t>
      </w:r>
      <w:proofErr w:type="spellStart"/>
      <w:r>
        <w:rPr>
          <w:rFonts w:ascii="Times New Roman" w:eastAsia="Times New Roman" w:hAnsi="Times New Roman" w:cs="Times New Roman"/>
          <w:sz w:val="28"/>
          <w:szCs w:val="28"/>
          <w:lang w:eastAsia="ru-RU"/>
        </w:rPr>
        <w:t>психолого</w:t>
      </w:r>
      <w:proofErr w:type="spellEnd"/>
      <w:r>
        <w:rPr>
          <w:rFonts w:ascii="Times New Roman" w:eastAsia="Times New Roman" w:hAnsi="Times New Roman" w:cs="Times New Roman"/>
          <w:sz w:val="28"/>
          <w:szCs w:val="28"/>
          <w:lang w:eastAsia="ru-RU"/>
        </w:rPr>
        <w:t xml:space="preserve"> – педагогической диагностики классного коллектива;</w:t>
      </w:r>
    </w:p>
    <w:p w:rsidR="00CA75D4" w:rsidRDefault="00CA75D4" w:rsidP="00CA75D4">
      <w:pPr>
        <w:numPr>
          <w:ilvl w:val="0"/>
          <w:numId w:val="1"/>
        </w:num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Поделиться наиболее оптимальной формой планирования воспитательного процесса;</w:t>
      </w:r>
    </w:p>
    <w:p w:rsidR="00CA75D4" w:rsidRDefault="00CA75D4" w:rsidP="00CA75D4">
      <w:pPr>
        <w:numPr>
          <w:ilvl w:val="0"/>
          <w:numId w:val="1"/>
        </w:num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Предложить наиболее доступные способы подбора материала для проведения воспитательных мероприятий и форм организации работы с родителями.</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pacing w:after="0" w:line="240" w:lineRule="auto"/>
        <w:rPr>
          <w:rFonts w:ascii="Times New Roman" w:eastAsia="Times New Roman" w:hAnsi="Times New Roman" w:cs="Times New Roman"/>
          <w:b/>
          <w:bCs/>
          <w:sz w:val="28"/>
          <w:szCs w:val="28"/>
          <w:lang w:eastAsia="ru-RU"/>
        </w:rPr>
      </w:pPr>
    </w:p>
    <w:p w:rsidR="00CA75D4" w:rsidRDefault="00CA75D4" w:rsidP="00CA75D4">
      <w:pPr>
        <w:spacing w:after="0" w:line="240" w:lineRule="auto"/>
        <w:jc w:val="center"/>
        <w:rPr>
          <w:rFonts w:ascii="Times New Roman" w:eastAsia="Times New Roman" w:hAnsi="Times New Roman" w:cs="Times New Roman"/>
          <w:b/>
          <w:bCs/>
          <w:sz w:val="28"/>
          <w:szCs w:val="28"/>
          <w:lang w:eastAsia="ru-RU"/>
        </w:rPr>
      </w:pPr>
    </w:p>
    <w:p w:rsidR="00CA75D4" w:rsidRDefault="00CA75D4" w:rsidP="00CA75D4">
      <w:pPr>
        <w:spacing w:after="0" w:line="240" w:lineRule="auto"/>
        <w:jc w:val="center"/>
        <w:rPr>
          <w:rFonts w:ascii="Times New Roman" w:eastAsia="Times New Roman" w:hAnsi="Times New Roman" w:cs="Times New Roman"/>
          <w:b/>
          <w:bCs/>
          <w:sz w:val="28"/>
          <w:szCs w:val="28"/>
          <w:lang w:eastAsia="ru-RU"/>
        </w:rPr>
      </w:pPr>
    </w:p>
    <w:p w:rsidR="00CA75D4" w:rsidRDefault="00CA75D4" w:rsidP="00CA75D4">
      <w:pPr>
        <w:spacing w:after="0" w:line="240" w:lineRule="auto"/>
        <w:jc w:val="center"/>
        <w:rPr>
          <w:rFonts w:ascii="Times New Roman" w:eastAsia="Times New Roman" w:hAnsi="Times New Roman" w:cs="Times New Roman"/>
          <w:b/>
          <w:bCs/>
          <w:sz w:val="28"/>
          <w:szCs w:val="28"/>
          <w:lang w:eastAsia="ru-RU"/>
        </w:rPr>
      </w:pPr>
    </w:p>
    <w:p w:rsidR="00CA75D4" w:rsidRDefault="00CA75D4" w:rsidP="00CA75D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1. Организация работы классного руководителя</w:t>
      </w:r>
    </w:p>
    <w:p w:rsidR="00CA75D4" w:rsidRDefault="00CA75D4" w:rsidP="00CA75D4">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1.1. Примерное положение о классном руководителе</w:t>
      </w:r>
    </w:p>
    <w:p w:rsidR="00CA75D4" w:rsidRDefault="00CA75D4" w:rsidP="00CA75D4">
      <w:pPr>
        <w:spacing w:after="0" w:line="240" w:lineRule="auto"/>
        <w:jc w:val="center"/>
        <w:rPr>
          <w:rFonts w:ascii="Times New Roman" w:eastAsia="Times New Roman" w:hAnsi="Times New Roman" w:cs="Times New Roman"/>
          <w:sz w:val="28"/>
          <w:szCs w:val="28"/>
          <w:lang w:eastAsia="ru-RU"/>
        </w:rPr>
      </w:pPr>
    </w:p>
    <w:p w:rsidR="00CA75D4" w:rsidRDefault="00CA75D4" w:rsidP="00CA75D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Общие положения</w:t>
      </w:r>
    </w:p>
    <w:p w:rsidR="00CA75D4" w:rsidRDefault="00CA75D4" w:rsidP="00CA75D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Классный руководитель назначается приказом директора школы.</w:t>
      </w:r>
    </w:p>
    <w:p w:rsidR="00CA75D4" w:rsidRDefault="00CA75D4" w:rsidP="00CA75D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Классный руководитель непосредственно подчиняется заместителю директора по воспитательной работе.</w:t>
      </w:r>
    </w:p>
    <w:p w:rsidR="00CA75D4" w:rsidRDefault="00CA75D4" w:rsidP="00CA75D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Основные направления воспитательной деятельности классного руководителя:</w:t>
      </w:r>
    </w:p>
    <w:p w:rsidR="00CA75D4" w:rsidRDefault="00CA75D4" w:rsidP="00CA75D4">
      <w:pPr>
        <w:numPr>
          <w:ilvl w:val="0"/>
          <w:numId w:val="2"/>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психолого-педагогическая поддержка личности обучающихся, защита их прав и интересов;</w:t>
      </w:r>
    </w:p>
    <w:p w:rsidR="00CA75D4" w:rsidRDefault="00CA75D4" w:rsidP="00CA75D4">
      <w:pPr>
        <w:numPr>
          <w:ilvl w:val="0"/>
          <w:numId w:val="2"/>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создание условий для физического, духовного, интеллектуального развития обучающихся;</w:t>
      </w:r>
    </w:p>
    <w:p w:rsidR="00CA75D4" w:rsidRDefault="00CA75D4" w:rsidP="00CA75D4">
      <w:pPr>
        <w:numPr>
          <w:ilvl w:val="0"/>
          <w:numId w:val="2"/>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организация воспитывающей и развивающей деятельности;</w:t>
      </w:r>
    </w:p>
    <w:p w:rsidR="00CA75D4" w:rsidRDefault="00CA75D4" w:rsidP="00CA75D4">
      <w:pPr>
        <w:numPr>
          <w:ilvl w:val="0"/>
          <w:numId w:val="2"/>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организация и развитие ученического коллектива как среды, обеспечивающей развитие каждого ребенка.</w:t>
      </w:r>
    </w:p>
    <w:p w:rsidR="00CA75D4" w:rsidRDefault="00CA75D4" w:rsidP="00CA75D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Функции классного руководителя</w:t>
      </w:r>
    </w:p>
    <w:p w:rsidR="00CA75D4" w:rsidRDefault="00CA75D4" w:rsidP="00CA75D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Аналитическая функция</w:t>
      </w:r>
    </w:p>
    <w:p w:rsidR="00CA75D4" w:rsidRDefault="00CA75D4" w:rsidP="00CA75D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Классный руководитель изучает и анализирует:</w:t>
      </w:r>
    </w:p>
    <w:p w:rsidR="00CA75D4" w:rsidRDefault="00CA75D4" w:rsidP="00CA75D4">
      <w:pPr>
        <w:numPr>
          <w:ilvl w:val="0"/>
          <w:numId w:val="3"/>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индивидуальные особенности учащихся;</w:t>
      </w:r>
    </w:p>
    <w:p w:rsidR="00CA75D4" w:rsidRDefault="00CA75D4" w:rsidP="00CA75D4">
      <w:pPr>
        <w:numPr>
          <w:ilvl w:val="0"/>
          <w:numId w:val="3"/>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состояние и условия семейного воспитания, учащихся класса;</w:t>
      </w:r>
    </w:p>
    <w:p w:rsidR="00CA75D4" w:rsidRDefault="00CA75D4" w:rsidP="00CA75D4">
      <w:pPr>
        <w:numPr>
          <w:ilvl w:val="0"/>
          <w:numId w:val="3"/>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уровень воспитанности личности учащегося и коллектива;</w:t>
      </w:r>
    </w:p>
    <w:p w:rsidR="00CA75D4" w:rsidRDefault="00CA75D4" w:rsidP="00CA75D4">
      <w:pPr>
        <w:numPr>
          <w:ilvl w:val="0"/>
          <w:numId w:val="3"/>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особенности становления и формирования коллектива учащихся;</w:t>
      </w:r>
    </w:p>
    <w:p w:rsidR="00CA75D4" w:rsidRDefault="00CA75D4" w:rsidP="00CA75D4">
      <w:pPr>
        <w:numPr>
          <w:ilvl w:val="0"/>
          <w:numId w:val="3"/>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ценностно-смысловую направленность осуществляемой деятельности.</w:t>
      </w:r>
    </w:p>
    <w:p w:rsidR="00CA75D4" w:rsidRDefault="00CA75D4" w:rsidP="00CA75D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Прогностическая функция</w:t>
      </w:r>
    </w:p>
    <w:p w:rsidR="00CA75D4" w:rsidRDefault="00CA75D4" w:rsidP="00CA75D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Классный руководитель:</w:t>
      </w:r>
    </w:p>
    <w:p w:rsidR="00CA75D4" w:rsidRDefault="00CA75D4" w:rsidP="00CA75D4">
      <w:pPr>
        <w:numPr>
          <w:ilvl w:val="0"/>
          <w:numId w:val="4"/>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прогнозирует логику становления и развития коллектива учащихся;</w:t>
      </w:r>
    </w:p>
    <w:p w:rsidR="00CA75D4" w:rsidRDefault="00CA75D4" w:rsidP="00CA75D4">
      <w:pPr>
        <w:numPr>
          <w:ilvl w:val="0"/>
          <w:numId w:val="4"/>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определяет перспективы жизни и деятельности учащихся, коллектива;</w:t>
      </w:r>
    </w:p>
    <w:p w:rsidR="00CA75D4" w:rsidRDefault="00CA75D4" w:rsidP="00CA75D4">
      <w:pPr>
        <w:numPr>
          <w:ilvl w:val="0"/>
          <w:numId w:val="4"/>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проектирует модель воспитательной системы класса.</w:t>
      </w:r>
    </w:p>
    <w:p w:rsidR="00CA75D4" w:rsidRDefault="00CA75D4" w:rsidP="00CA75D4">
      <w:pPr>
        <w:spacing w:after="0" w:line="240" w:lineRule="auto"/>
        <w:jc w:val="both"/>
        <w:rPr>
          <w:rFonts w:ascii="Times New Roman" w:eastAsia="Times New Roman" w:hAnsi="Times New Roman" w:cs="Times New Roman"/>
          <w:b/>
          <w:bCs/>
          <w:i/>
          <w:iCs/>
          <w:sz w:val="28"/>
          <w:szCs w:val="28"/>
          <w:lang w:eastAsia="ru-RU"/>
        </w:rPr>
      </w:pPr>
      <w:r>
        <w:rPr>
          <w:rFonts w:ascii="Times New Roman" w:eastAsia="Times New Roman" w:hAnsi="Times New Roman" w:cs="Times New Roman"/>
          <w:b/>
          <w:bCs/>
          <w:i/>
          <w:iCs/>
          <w:sz w:val="28"/>
          <w:szCs w:val="28"/>
          <w:lang w:eastAsia="ru-RU"/>
        </w:rPr>
        <w:t>Организационно- координирующая функция</w:t>
      </w:r>
    </w:p>
    <w:p w:rsidR="00CA75D4" w:rsidRDefault="00CA75D4" w:rsidP="00CA75D4">
      <w:pPr>
        <w:numPr>
          <w:ilvl w:val="0"/>
          <w:numId w:val="5"/>
        </w:numPr>
        <w:spacing w:after="0" w:line="240" w:lineRule="auto"/>
        <w:jc w:val="both"/>
        <w:rPr>
          <w:rFonts w:ascii="Times New Roman" w:eastAsia="Times New Roman" w:hAnsi="Times New Roman" w:cs="Times New Roman"/>
          <w:b/>
          <w:bCs/>
          <w:i/>
          <w:iCs/>
          <w:sz w:val="28"/>
          <w:szCs w:val="28"/>
          <w:lang w:eastAsia="ru-RU"/>
        </w:rPr>
      </w:pPr>
      <w:r>
        <w:rPr>
          <w:rFonts w:ascii="Times New Roman" w:eastAsia="Times New Roman" w:hAnsi="Times New Roman" w:cs="Times New Roman"/>
          <w:sz w:val="28"/>
          <w:szCs w:val="28"/>
          <w:lang w:eastAsia="ru-RU"/>
        </w:rPr>
        <w:t>изучает особенности развития обучающихся класса, их эмоциональное самочувствие, отражая все данные в психолого- педагогической карте;</w:t>
      </w:r>
    </w:p>
    <w:p w:rsidR="00CA75D4" w:rsidRDefault="00CA75D4" w:rsidP="00CA75D4">
      <w:pPr>
        <w:numPr>
          <w:ilvl w:val="0"/>
          <w:numId w:val="5"/>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защищает права и свободы, учащихся класса, несет ответственность за их жизнь и здоровье, безопасность во время учебных занятий и внеклассных мероприятий;</w:t>
      </w:r>
    </w:p>
    <w:p w:rsidR="00CA75D4" w:rsidRDefault="00CA75D4" w:rsidP="00CA75D4">
      <w:pPr>
        <w:numPr>
          <w:ilvl w:val="0"/>
          <w:numId w:val="5"/>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способствует созданию благоприятной атмосферы и морально- психологического климата для каждого обучающегося класса;</w:t>
      </w:r>
    </w:p>
    <w:p w:rsidR="00CA75D4" w:rsidRDefault="00CA75D4" w:rsidP="00CA75D4">
      <w:pPr>
        <w:numPr>
          <w:ilvl w:val="0"/>
          <w:numId w:val="5"/>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соответствии с возрастными особенностями учащихся организует жизнедеятельность коллектива;</w:t>
      </w:r>
    </w:p>
    <w:p w:rsidR="00CA75D4" w:rsidRDefault="00CA75D4" w:rsidP="00CA75D4">
      <w:pPr>
        <w:numPr>
          <w:ilvl w:val="0"/>
          <w:numId w:val="5"/>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развивает классное самоуправление, приучая детей к самоорганизации, ответственности, готовности и умению принимать ответственные решения;</w:t>
      </w:r>
    </w:p>
    <w:p w:rsidR="00CA75D4" w:rsidRDefault="00CA75D4" w:rsidP="00CA75D4">
      <w:pPr>
        <w:numPr>
          <w:ilvl w:val="0"/>
          <w:numId w:val="5"/>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совместно с психологами, работающими в классе, учителями организует индивидуальную профилактическую работу по своевременному выявлению несовершеннолетних и семей, находящихся в социально- педагогической реабилитации;</w:t>
      </w:r>
    </w:p>
    <w:p w:rsidR="00CA75D4" w:rsidRDefault="00CA75D4" w:rsidP="00CA75D4">
      <w:pPr>
        <w:numPr>
          <w:ilvl w:val="0"/>
          <w:numId w:val="5"/>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контролирует посещаемость, дисциплину, успеваемость обучающихся;</w:t>
      </w:r>
    </w:p>
    <w:p w:rsidR="00CA75D4" w:rsidRDefault="00CA75D4" w:rsidP="00CA75D4">
      <w:pPr>
        <w:numPr>
          <w:ilvl w:val="0"/>
          <w:numId w:val="5"/>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организует самообслуживание обучающихся (дежурство по классу, школе, питание, пользование школьным гардеробом);</w:t>
      </w:r>
    </w:p>
    <w:p w:rsidR="00CA75D4" w:rsidRDefault="00CA75D4" w:rsidP="00CA75D4">
      <w:pPr>
        <w:numPr>
          <w:ilvl w:val="0"/>
          <w:numId w:val="5"/>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осуществляет помощь обучающимся в учебной деятельности, координируя и взаимодействуя с учителями- предметниками, работающими в классе;</w:t>
      </w:r>
    </w:p>
    <w:p w:rsidR="00CA75D4" w:rsidRDefault="00CA75D4" w:rsidP="00CA75D4">
      <w:pPr>
        <w:numPr>
          <w:ilvl w:val="0"/>
          <w:numId w:val="5"/>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организует взаимодействие с семьями обучающихся, способствует созданию единого коллектива детей и родителей класса;</w:t>
      </w:r>
    </w:p>
    <w:p w:rsidR="00CA75D4" w:rsidRDefault="00CA75D4" w:rsidP="00CA75D4">
      <w:pPr>
        <w:numPr>
          <w:ilvl w:val="0"/>
          <w:numId w:val="5"/>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организует работу малого педсовета по проблемам учащихся класса;</w:t>
      </w:r>
    </w:p>
    <w:p w:rsidR="00CA75D4" w:rsidRDefault="00CA75D4" w:rsidP="00CA75D4">
      <w:pPr>
        <w:numPr>
          <w:ilvl w:val="0"/>
          <w:numId w:val="5"/>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взаимодействует с внешкольными воспитательными учреждениями в целях получения обучающимися класса дополнительного образования;</w:t>
      </w:r>
    </w:p>
    <w:p w:rsidR="00CA75D4" w:rsidRDefault="00CA75D4" w:rsidP="00CA75D4">
      <w:pPr>
        <w:numPr>
          <w:ilvl w:val="0"/>
          <w:numId w:val="5"/>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содействует профессиональному самоопределению обучающихся.</w:t>
      </w:r>
    </w:p>
    <w:p w:rsidR="00CA75D4" w:rsidRDefault="00CA75D4" w:rsidP="00CA75D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Коммуникативная функция</w:t>
      </w:r>
    </w:p>
    <w:p w:rsidR="00CA75D4" w:rsidRDefault="00CA75D4" w:rsidP="00CA75D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Классный руководитель:</w:t>
      </w:r>
    </w:p>
    <w:p w:rsidR="00CA75D4" w:rsidRDefault="00CA75D4" w:rsidP="00CA75D4">
      <w:pPr>
        <w:numPr>
          <w:ilvl w:val="0"/>
          <w:numId w:val="6"/>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содействует созданию благоприятных взаимоотношений «учитель- ученик», «учитель- родители», «родители- ученик»;</w:t>
      </w:r>
    </w:p>
    <w:p w:rsidR="00CA75D4" w:rsidRDefault="00CA75D4" w:rsidP="00CA75D4">
      <w:pPr>
        <w:numPr>
          <w:ilvl w:val="0"/>
          <w:numId w:val="6"/>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помогает учащимся установить отношения с окружающими людьми, социумом;</w:t>
      </w:r>
    </w:p>
    <w:p w:rsidR="00CA75D4" w:rsidRDefault="00CA75D4" w:rsidP="00CA75D4">
      <w:pPr>
        <w:numPr>
          <w:ilvl w:val="0"/>
          <w:numId w:val="6"/>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помогает учащимся сформировать навыки бесконфликтного общения, адаптироваться в классе, школе, социуме.</w:t>
      </w:r>
    </w:p>
    <w:p w:rsidR="00CA75D4" w:rsidRDefault="00CA75D4" w:rsidP="00CA75D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Полномочия классного руководителя</w:t>
      </w:r>
    </w:p>
    <w:p w:rsidR="00CA75D4" w:rsidRDefault="00CA75D4" w:rsidP="00CA75D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Классный руководитель имеет право:</w:t>
      </w:r>
    </w:p>
    <w:p w:rsidR="00CA75D4" w:rsidRDefault="00CA75D4" w:rsidP="00CA75D4">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контролировать посещаемость учебных занятий;</w:t>
      </w:r>
    </w:p>
    <w:p w:rsidR="00CA75D4" w:rsidRDefault="00CA75D4" w:rsidP="00CA75D4">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регулярно получать информацию о физическом и психическом состоянии детей;</w:t>
      </w:r>
    </w:p>
    <w:p w:rsidR="00CA75D4" w:rsidRDefault="00CA75D4" w:rsidP="00CA75D4">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координировать работу учителей- предметников;</w:t>
      </w:r>
    </w:p>
    <w:p w:rsidR="00CA75D4" w:rsidRDefault="00CA75D4" w:rsidP="00CA75D4">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разрабатывать совместно с психологом, медиками программы индивидуальной работы с учащимися и их родителями;</w:t>
      </w:r>
    </w:p>
    <w:p w:rsidR="00CA75D4" w:rsidRDefault="00CA75D4" w:rsidP="00CA75D4">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приглашать родителей (лиц, их заменяющих) в учебное заведение;</w:t>
      </w:r>
    </w:p>
    <w:p w:rsidR="00CA75D4" w:rsidRDefault="00CA75D4" w:rsidP="00CA75D4">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участвовать в работе школьных структур самоуправления);</w:t>
      </w:r>
    </w:p>
    <w:p w:rsidR="00CA75D4" w:rsidRDefault="00CA75D4" w:rsidP="00CA75D4">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получать квалификационную помощь от администрации в проведении воспитательной работы;</w:t>
      </w:r>
    </w:p>
    <w:p w:rsidR="00CA75D4" w:rsidRDefault="00CA75D4" w:rsidP="00CA75D4">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отказываться от поручений, не входящих в круг его обязанностей;</w:t>
      </w:r>
    </w:p>
    <w:p w:rsidR="00CA75D4" w:rsidRDefault="00CA75D4" w:rsidP="00CA75D4">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вести опытно- экспериментальную и методическую работу по различным проблемам воспитательной деятельности;</w:t>
      </w:r>
    </w:p>
    <w:p w:rsidR="00CA75D4" w:rsidRDefault="00CA75D4" w:rsidP="00CA75D4">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создавать собственные воспитательные программы, системы, творчески применять новые формы, методы и приемы воспитания, руководствуясь принципом «не навреди»;</w:t>
      </w:r>
    </w:p>
    <w:p w:rsidR="00CA75D4" w:rsidRDefault="00CA75D4" w:rsidP="00CA75D4">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выбирать форму повышения педагогического мастерства в системе переподготовки педагогических кадров.</w:t>
      </w: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Классный руководитель не имеет права:</w:t>
      </w:r>
    </w:p>
    <w:p w:rsidR="00CA75D4" w:rsidRDefault="00CA75D4" w:rsidP="00CA75D4">
      <w:pPr>
        <w:numPr>
          <w:ilvl w:val="0"/>
          <w:numId w:val="8"/>
        </w:numPr>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Унижать личное достоинство воспитанника, оскорблять его действием или словом;</w:t>
      </w:r>
    </w:p>
    <w:p w:rsidR="00CA75D4" w:rsidRDefault="00CA75D4" w:rsidP="00CA75D4">
      <w:pPr>
        <w:numPr>
          <w:ilvl w:val="0"/>
          <w:numId w:val="8"/>
        </w:numPr>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Использовать оценку (школьный балл) для наказания или расправы над учеником;</w:t>
      </w:r>
    </w:p>
    <w:p w:rsidR="00CA75D4" w:rsidRDefault="00CA75D4" w:rsidP="00CA75D4">
      <w:pPr>
        <w:numPr>
          <w:ilvl w:val="0"/>
          <w:numId w:val="8"/>
        </w:numPr>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Злоупотреблять доверием ребенка, нарушать данное воспитаннику слово, сознательно вводить его в заблуждение;</w:t>
      </w:r>
    </w:p>
    <w:p w:rsidR="00CA75D4" w:rsidRDefault="00CA75D4" w:rsidP="00CA75D4">
      <w:pPr>
        <w:numPr>
          <w:ilvl w:val="0"/>
          <w:numId w:val="8"/>
        </w:numPr>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Использовать семью (родителей или родственников) для наказания ребенка.</w:t>
      </w:r>
    </w:p>
    <w:p w:rsidR="00CA75D4" w:rsidRDefault="00CA75D4" w:rsidP="00CA75D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Документация и отчетность</w:t>
      </w:r>
    </w:p>
    <w:p w:rsidR="00CA75D4" w:rsidRDefault="00CA75D4" w:rsidP="00CA75D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Классный руководитель ведет следующую документацию:</w:t>
      </w:r>
    </w:p>
    <w:p w:rsidR="00CA75D4" w:rsidRDefault="00CA75D4" w:rsidP="00CA75D4">
      <w:pPr>
        <w:numPr>
          <w:ilvl w:val="0"/>
          <w:numId w:val="9"/>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план воспитательной работы;</w:t>
      </w:r>
    </w:p>
    <w:p w:rsidR="00CA75D4" w:rsidRDefault="00CA75D4" w:rsidP="00CA75D4">
      <w:pPr>
        <w:numPr>
          <w:ilvl w:val="0"/>
          <w:numId w:val="9"/>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классный журнал;</w:t>
      </w:r>
    </w:p>
    <w:p w:rsidR="00CA75D4" w:rsidRDefault="00CA75D4" w:rsidP="00CA75D4">
      <w:pPr>
        <w:numPr>
          <w:ilvl w:val="0"/>
          <w:numId w:val="9"/>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личные дела обучающихся</w:t>
      </w:r>
    </w:p>
    <w:p w:rsidR="00CA75D4" w:rsidRDefault="00CA75D4" w:rsidP="00CA75D4">
      <w:pPr>
        <w:spacing w:after="0" w:line="240" w:lineRule="auto"/>
        <w:jc w:val="both"/>
        <w:rPr>
          <w:rFonts w:ascii="Times New Roman" w:eastAsia="Times New Roman" w:hAnsi="Times New Roman" w:cs="Times New Roman"/>
          <w:b/>
          <w:bCs/>
          <w:sz w:val="28"/>
          <w:szCs w:val="28"/>
          <w:lang w:eastAsia="ru-RU"/>
        </w:rPr>
      </w:pPr>
    </w:p>
    <w:p w:rsidR="00CA75D4" w:rsidRDefault="00CA75D4" w:rsidP="00CA75D4">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1.2. Заповеди классного руководителя</w:t>
      </w:r>
    </w:p>
    <w:p w:rsidR="00CA75D4" w:rsidRDefault="00CA75D4" w:rsidP="00CA75D4">
      <w:pPr>
        <w:spacing w:after="0" w:line="240" w:lineRule="auto"/>
        <w:jc w:val="center"/>
        <w:rPr>
          <w:rFonts w:ascii="Times New Roman" w:eastAsia="Times New Roman" w:hAnsi="Times New Roman" w:cs="Times New Roman"/>
          <w:b/>
          <w:bCs/>
          <w:sz w:val="28"/>
          <w:szCs w:val="28"/>
          <w:lang w:eastAsia="ru-RU"/>
        </w:rPr>
      </w:pPr>
    </w:p>
    <w:p w:rsidR="00CA75D4" w:rsidRDefault="00CA75D4" w:rsidP="00CA75D4">
      <w:pPr>
        <w:numPr>
          <w:ilvl w:val="0"/>
          <w:numId w:val="10"/>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Никогда не унижайте, не оскорбляйте детей - свое негативное отношение к тому или иному поступку лучше выразить в доброжелательном, уважительным разговоре.</w:t>
      </w:r>
    </w:p>
    <w:p w:rsidR="00CA75D4" w:rsidRDefault="00CA75D4" w:rsidP="00CA75D4">
      <w:pPr>
        <w:numPr>
          <w:ilvl w:val="0"/>
          <w:numId w:val="10"/>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Старайтесь как можно больше времени проводить с классом: бывайте с ребятами на разных уроках, на экскурсиях, в музеях, ходите с ними в походы, просто разговаривайте.</w:t>
      </w:r>
    </w:p>
    <w:p w:rsidR="00CA75D4" w:rsidRDefault="00CA75D4" w:rsidP="00CA75D4">
      <w:pPr>
        <w:numPr>
          <w:ilvl w:val="0"/>
          <w:numId w:val="10"/>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Стремитесь понять расстановку сил в своем классе, определите </w:t>
      </w:r>
      <w:proofErr w:type="spellStart"/>
      <w:r>
        <w:rPr>
          <w:rFonts w:ascii="Times New Roman" w:eastAsia="Times New Roman" w:hAnsi="Times New Roman" w:cs="Times New Roman"/>
          <w:sz w:val="28"/>
          <w:szCs w:val="28"/>
          <w:lang w:eastAsia="ru-RU"/>
        </w:rPr>
        <w:t>микрогруппы</w:t>
      </w:r>
      <w:proofErr w:type="spellEnd"/>
      <w:r>
        <w:rPr>
          <w:rFonts w:ascii="Times New Roman" w:eastAsia="Times New Roman" w:hAnsi="Times New Roman" w:cs="Times New Roman"/>
          <w:sz w:val="28"/>
          <w:szCs w:val="28"/>
          <w:lang w:eastAsia="ru-RU"/>
        </w:rPr>
        <w:t xml:space="preserve"> класса, выясните, кто является лидерами. Если в классе есть лидер, который, очевидно, оказывает негативное влияние на класс, то не стоит вступать с этим лидером в борьбу, лучше постарайтесь повернуть его лицом к себе, перетянуть на сторону, сделайте его своим единомышленником.</w:t>
      </w:r>
    </w:p>
    <w:p w:rsidR="00CA75D4" w:rsidRDefault="00CA75D4" w:rsidP="00CA75D4">
      <w:pPr>
        <w:numPr>
          <w:ilvl w:val="0"/>
          <w:numId w:val="10"/>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Старайтесь отталкиваться от положительных черт характера конкретного ребенка, отмечайте успехи и положительные сдвиги в учебе, организованности, в каком- либо деле.</w:t>
      </w:r>
    </w:p>
    <w:p w:rsidR="00CA75D4" w:rsidRDefault="00CA75D4" w:rsidP="00CA75D4">
      <w:pPr>
        <w:numPr>
          <w:ilvl w:val="0"/>
          <w:numId w:val="10"/>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Не берите на себя больше, чем вы в состоянии сделать.</w:t>
      </w:r>
    </w:p>
    <w:p w:rsidR="00CA75D4" w:rsidRDefault="00CA75D4" w:rsidP="00CA75D4">
      <w:pPr>
        <w:numPr>
          <w:ilvl w:val="0"/>
          <w:numId w:val="10"/>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Работайте в тесном сотрудничестве с родителями обучающихся.</w:t>
      </w:r>
    </w:p>
    <w:p w:rsidR="00CA75D4" w:rsidRDefault="00CA75D4" w:rsidP="00CA75D4">
      <w:pPr>
        <w:numPr>
          <w:ilvl w:val="0"/>
          <w:numId w:val="10"/>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Поощряйте детскую самостоятельность с умом, учите их этой самостоятельности.</w:t>
      </w:r>
    </w:p>
    <w:p w:rsidR="00CA75D4" w:rsidRDefault="00CA75D4" w:rsidP="00CA75D4">
      <w:pPr>
        <w:numPr>
          <w:ilvl w:val="0"/>
          <w:numId w:val="10"/>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Будьте гибкими в отношениях с ребятами, умейте определить, где нужно быть строгим, а где можно посмеяться. </w:t>
      </w:r>
    </w:p>
    <w:p w:rsidR="00CA75D4" w:rsidRDefault="00CA75D4" w:rsidP="00CA75D4">
      <w:pPr>
        <w:numPr>
          <w:ilvl w:val="0"/>
          <w:numId w:val="10"/>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Не повышайте голос никогда (потом все равно будет стыдно). Старайтесь все замечания делать с юмором.</w:t>
      </w:r>
    </w:p>
    <w:p w:rsidR="00CA75D4" w:rsidRDefault="00CA75D4" w:rsidP="00CA75D4">
      <w:pPr>
        <w:numPr>
          <w:ilvl w:val="0"/>
          <w:numId w:val="10"/>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Стремитесь быть справедливым ко всем и во всем, никогда не доводите ситуацию до конфликта.</w:t>
      </w:r>
    </w:p>
    <w:p w:rsidR="00CA75D4" w:rsidRDefault="00CA75D4" w:rsidP="00CA75D4">
      <w:pPr>
        <w:spacing w:after="0" w:line="240" w:lineRule="auto"/>
        <w:jc w:val="both"/>
        <w:rPr>
          <w:rFonts w:ascii="Times New Roman" w:eastAsia="Times New Roman" w:hAnsi="Times New Roman" w:cs="Times New Roman"/>
          <w:sz w:val="28"/>
          <w:szCs w:val="28"/>
          <w:lang w:eastAsia="ru-RU"/>
        </w:rPr>
      </w:pPr>
    </w:p>
    <w:p w:rsidR="00CA75D4" w:rsidRDefault="00CA75D4" w:rsidP="00CA75D4">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1.3. Практические советы классному руководителю</w:t>
      </w:r>
    </w:p>
    <w:p w:rsidR="00CA75D4" w:rsidRDefault="00CA75D4" w:rsidP="00CA75D4">
      <w:pPr>
        <w:spacing w:after="0" w:line="240" w:lineRule="auto"/>
        <w:jc w:val="center"/>
        <w:rPr>
          <w:rFonts w:ascii="Times New Roman" w:eastAsia="Times New Roman" w:hAnsi="Times New Roman" w:cs="Times New Roman"/>
          <w:b/>
          <w:bCs/>
          <w:sz w:val="28"/>
          <w:szCs w:val="28"/>
          <w:lang w:eastAsia="ru-RU"/>
        </w:rPr>
      </w:pP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Классный руководитель – это профессионал-педагог, духовный наставник ребёнка в освоении культуры, накопленной человечеством, организующий систему отношений через разнообразные виды воспитывающей деятельности, создающий условия для индивидуального выражения каждого ребёнка и осуществляющий траекторию развития каждой личности. </w:t>
      </w:r>
    </w:p>
    <w:p w:rsidR="00CA75D4" w:rsidRDefault="00CA75D4" w:rsidP="00CA75D4">
      <w:pPr>
        <w:numPr>
          <w:ilvl w:val="0"/>
          <w:numId w:val="11"/>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Диагностика классного коллектива.</w:t>
      </w:r>
    </w:p>
    <w:p w:rsidR="00CA75D4" w:rsidRDefault="00CA75D4" w:rsidP="00CA75D4">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Психолого</w:t>
      </w:r>
      <w:proofErr w:type="spellEnd"/>
      <w:r>
        <w:rPr>
          <w:rFonts w:ascii="Times New Roman" w:hAnsi="Times New Roman" w:cs="Times New Roman"/>
          <w:sz w:val="28"/>
          <w:szCs w:val="28"/>
        </w:rPr>
        <w:t>–педагогическая диагностика является одним из компонентов педагогического процесса</w:t>
      </w:r>
      <w:r>
        <w:rPr>
          <w:rFonts w:ascii="Times New Roman" w:hAnsi="Times New Roman" w:cs="Times New Roman"/>
          <w:b/>
          <w:sz w:val="28"/>
          <w:szCs w:val="28"/>
        </w:rPr>
        <w:t xml:space="preserve">. </w:t>
      </w:r>
      <w:r>
        <w:rPr>
          <w:rFonts w:ascii="Times New Roman" w:hAnsi="Times New Roman" w:cs="Times New Roman"/>
          <w:bCs/>
          <w:sz w:val="28"/>
          <w:szCs w:val="28"/>
        </w:rPr>
        <w:t>При систематическом диагностировании классного-коллектива каж</w:t>
      </w:r>
      <w:r>
        <w:rPr>
          <w:rFonts w:ascii="Times New Roman" w:hAnsi="Times New Roman" w:cs="Times New Roman"/>
          <w:bCs/>
          <w:sz w:val="28"/>
          <w:szCs w:val="28"/>
        </w:rPr>
        <w:softHyphen/>
        <w:t>дый раз можно увидеть новый уровень развития во взаимоотношениях детей: возрастает степень его сплоченности, организован</w:t>
      </w:r>
      <w:r>
        <w:rPr>
          <w:rFonts w:ascii="Times New Roman" w:hAnsi="Times New Roman" w:cs="Times New Roman"/>
          <w:bCs/>
          <w:sz w:val="28"/>
          <w:szCs w:val="28"/>
        </w:rPr>
        <w:softHyphen/>
        <w:t>ности, самостоятельности, расширяется сфера и возможности осуществ</w:t>
      </w:r>
      <w:r>
        <w:rPr>
          <w:rFonts w:ascii="Times New Roman" w:hAnsi="Times New Roman" w:cs="Times New Roman"/>
          <w:bCs/>
          <w:sz w:val="28"/>
          <w:szCs w:val="28"/>
        </w:rPr>
        <w:softHyphen/>
        <w:t>ления в нем разнообразной деятельности. </w:t>
      </w:r>
      <w:r>
        <w:rPr>
          <w:rFonts w:ascii="Times New Roman" w:hAnsi="Times New Roman" w:cs="Times New Roman"/>
          <w:sz w:val="28"/>
          <w:szCs w:val="28"/>
        </w:rPr>
        <w:br/>
      </w:r>
      <w:r>
        <w:rPr>
          <w:rFonts w:ascii="Times New Roman" w:hAnsi="Times New Roman" w:cs="Times New Roman"/>
          <w:bCs/>
          <w:sz w:val="28"/>
          <w:szCs w:val="28"/>
        </w:rPr>
        <w:t>         Следует отметить, что нельзя изучать личность ученика в отрыве от изучения классного коллектива. Изучая классный коллектив, мы одно</w:t>
      </w:r>
      <w:r>
        <w:rPr>
          <w:rFonts w:ascii="Times New Roman" w:hAnsi="Times New Roman" w:cs="Times New Roman"/>
          <w:bCs/>
          <w:sz w:val="28"/>
          <w:szCs w:val="28"/>
        </w:rPr>
        <w:softHyphen/>
        <w:t>временно в определенной степени изучаем и отдельные личности, входя</w:t>
      </w:r>
      <w:r>
        <w:rPr>
          <w:rFonts w:ascii="Times New Roman" w:hAnsi="Times New Roman" w:cs="Times New Roman"/>
          <w:bCs/>
          <w:sz w:val="28"/>
          <w:szCs w:val="28"/>
        </w:rPr>
        <w:softHyphen/>
        <w:t>щие в данное объединение, воспитываем детей и формируем у них психологические предпосылки к самовоспитанию.</w:t>
      </w:r>
    </w:p>
    <w:p w:rsidR="00CA75D4" w:rsidRDefault="00CA75D4" w:rsidP="00CA75D4">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bCs/>
          <w:sz w:val="28"/>
          <w:szCs w:val="28"/>
        </w:rPr>
        <w:t>           На основе материалов, полученных в ходе диагностирования, со</w:t>
      </w:r>
      <w:r>
        <w:rPr>
          <w:rFonts w:ascii="Times New Roman" w:hAnsi="Times New Roman" w:cs="Times New Roman"/>
          <w:bCs/>
          <w:sz w:val="28"/>
          <w:szCs w:val="28"/>
        </w:rPr>
        <w:softHyphen/>
        <w:t>ставляется психолого-педагогическая характеристика классного коллек</w:t>
      </w:r>
      <w:r>
        <w:rPr>
          <w:rFonts w:ascii="Times New Roman" w:hAnsi="Times New Roman" w:cs="Times New Roman"/>
          <w:bCs/>
          <w:sz w:val="28"/>
          <w:szCs w:val="28"/>
        </w:rPr>
        <w:softHyphen/>
        <w:t>тива, которая должна постоянно дополняться, уточняться и использовать</w:t>
      </w:r>
      <w:r>
        <w:rPr>
          <w:rFonts w:ascii="Times New Roman" w:hAnsi="Times New Roman" w:cs="Times New Roman"/>
          <w:bCs/>
          <w:sz w:val="28"/>
          <w:szCs w:val="28"/>
        </w:rPr>
        <w:softHyphen/>
        <w:t>ся в деятельности классного руководителя и воспитателя.</w:t>
      </w:r>
    </w:p>
    <w:p w:rsidR="00CA75D4" w:rsidRDefault="00CA75D4" w:rsidP="00CA75D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Мы предлагаем использовать такие методы диагностики как: </w:t>
      </w:r>
    </w:p>
    <w:p w:rsidR="00CA75D4" w:rsidRDefault="00CA75D4" w:rsidP="00CA75D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Беседа с учеником.</w:t>
      </w:r>
    </w:p>
    <w:p w:rsidR="00CA75D4" w:rsidRDefault="00CA75D4" w:rsidP="00CA75D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Беседа с родителями.</w:t>
      </w:r>
    </w:p>
    <w:p w:rsidR="00CA75D4" w:rsidRDefault="00CA75D4" w:rsidP="00CA75D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Беседа с педагогами.</w:t>
      </w:r>
    </w:p>
    <w:p w:rsidR="00CA75D4" w:rsidRDefault="00CA75D4" w:rsidP="00CA75D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Наблюдение.</w:t>
      </w:r>
    </w:p>
    <w:p w:rsidR="00CA75D4" w:rsidRDefault="00CA75D4" w:rsidP="00CA75D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Анкетирование.</w:t>
      </w:r>
    </w:p>
    <w:p w:rsidR="00CA75D4" w:rsidRDefault="00CA75D4" w:rsidP="00CA75D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Тестирование.</w:t>
      </w:r>
    </w:p>
    <w:p w:rsidR="00CA75D4" w:rsidRDefault="00CA75D4" w:rsidP="00CA75D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Сочинения.</w:t>
      </w:r>
    </w:p>
    <w:p w:rsidR="00CA75D4" w:rsidRDefault="00CA75D4" w:rsidP="00CA75D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Социометрия.</w:t>
      </w:r>
    </w:p>
    <w:p w:rsidR="00CA75D4" w:rsidRDefault="00CA75D4" w:rsidP="00CA75D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Ранжирование.</w:t>
      </w:r>
    </w:p>
    <w:p w:rsidR="00CA75D4" w:rsidRDefault="00CA75D4" w:rsidP="00CA75D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Графический и рисуночный тест.</w:t>
      </w:r>
    </w:p>
    <w:p w:rsidR="00CA75D4" w:rsidRDefault="00CA75D4" w:rsidP="00CA75D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Более подробно о методиках, отобранных совместно со школьным психологом, в </w:t>
      </w:r>
      <w:r>
        <w:rPr>
          <w:rFonts w:ascii="Times New Roman" w:hAnsi="Times New Roman" w:cs="Times New Roman"/>
          <w:b/>
          <w:sz w:val="28"/>
          <w:szCs w:val="28"/>
        </w:rPr>
        <w:t>Приложении 1</w:t>
      </w:r>
      <w:r>
        <w:rPr>
          <w:rFonts w:ascii="Times New Roman" w:hAnsi="Times New Roman" w:cs="Times New Roman"/>
          <w:sz w:val="28"/>
          <w:szCs w:val="28"/>
        </w:rPr>
        <w:t>.</w:t>
      </w:r>
    </w:p>
    <w:p w:rsidR="00CA75D4" w:rsidRDefault="00CA75D4" w:rsidP="00CA75D4">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 xml:space="preserve"> </w:t>
      </w:r>
    </w:p>
    <w:p w:rsidR="00CA75D4" w:rsidRDefault="00CA75D4" w:rsidP="00CA75D4">
      <w:pPr>
        <w:numPr>
          <w:ilvl w:val="0"/>
          <w:numId w:val="11"/>
        </w:numPr>
        <w:shd w:val="clear" w:color="auto" w:fill="FFFFFF"/>
        <w:spacing w:after="0" w:line="240" w:lineRule="auto"/>
        <w:ind w:left="-567"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Планирование воспитательной работы.</w:t>
      </w:r>
    </w:p>
    <w:p w:rsidR="00CA75D4" w:rsidRDefault="00CA75D4" w:rsidP="00CA75D4">
      <w:pPr>
        <w:shd w:val="clear" w:color="auto" w:fill="FFFFFF"/>
        <w:spacing w:after="0" w:line="240" w:lineRule="auto"/>
        <w:jc w:val="both"/>
        <w:rPr>
          <w:rFonts w:ascii="Times New Roman" w:eastAsia="Times New Roman" w:hAnsi="Times New Roman" w:cs="Times New Roman"/>
          <w:b/>
          <w:sz w:val="28"/>
          <w:szCs w:val="28"/>
          <w:lang w:eastAsia="ru-RU"/>
        </w:rPr>
      </w:pP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Планирование воспитательной работы с классом является неотъемлемой частью работы классного руководителя. План воспитательной работы, составленный с учётом проблем класса, направленный на перспективу развития детского коллектива и ориентированный на современные требования ФГОС, позволяет классному руководителю спроектировать и систематизировать свою деятельность, направить её на достижение воспитательных результатов. </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Прежде, чем начать составление плана воспитательной работы необходимо:  </w:t>
      </w:r>
    </w:p>
    <w:p w:rsidR="00CA75D4" w:rsidRDefault="00CA75D4" w:rsidP="00CA75D4">
      <w:pPr>
        <w:numPr>
          <w:ilvl w:val="0"/>
          <w:numId w:val="12"/>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lastRenderedPageBreak/>
        <w:t>Во-первых</w:t>
      </w:r>
      <w:r>
        <w:rPr>
          <w:rFonts w:ascii="Times New Roman" w:eastAsia="Times New Roman" w:hAnsi="Times New Roman" w:cs="Times New Roman"/>
          <w:sz w:val="28"/>
          <w:szCs w:val="28"/>
          <w:lang w:eastAsia="ru-RU"/>
        </w:rPr>
        <w:t>, собрать и проанализировать информацию о вашем классе.</w:t>
      </w:r>
    </w:p>
    <w:p w:rsidR="00CA75D4" w:rsidRDefault="00CA75D4" w:rsidP="00CA75D4">
      <w:pPr>
        <w:numPr>
          <w:ilvl w:val="0"/>
          <w:numId w:val="12"/>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Во-вторых</w:t>
      </w:r>
      <w:r>
        <w:rPr>
          <w:rFonts w:ascii="Times New Roman" w:eastAsia="Times New Roman" w:hAnsi="Times New Roman" w:cs="Times New Roman"/>
          <w:sz w:val="28"/>
          <w:szCs w:val="28"/>
          <w:lang w:eastAsia="ru-RU"/>
        </w:rPr>
        <w:t>, исходя из полученной информации и собственных целей в работе, сформировать (представить) образ своего класса.</w:t>
      </w:r>
    </w:p>
    <w:p w:rsidR="00CA75D4" w:rsidRDefault="00CA75D4" w:rsidP="00CA75D4">
      <w:pPr>
        <w:numPr>
          <w:ilvl w:val="0"/>
          <w:numId w:val="12"/>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В-третьих</w:t>
      </w:r>
      <w:r>
        <w:rPr>
          <w:rFonts w:ascii="Times New Roman" w:eastAsia="Times New Roman" w:hAnsi="Times New Roman" w:cs="Times New Roman"/>
          <w:sz w:val="28"/>
          <w:szCs w:val="28"/>
          <w:lang w:eastAsia="ru-RU"/>
        </w:rPr>
        <w:t>, сформулировать цели (то, к чему стремимся), а также продумать содержание деятельности по достижению цели и решению задач.</w:t>
      </w:r>
    </w:p>
    <w:p w:rsidR="00CA75D4" w:rsidRDefault="00CA75D4" w:rsidP="00CA75D4">
      <w:pPr>
        <w:numPr>
          <w:ilvl w:val="0"/>
          <w:numId w:val="12"/>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В-четвертых</w:t>
      </w:r>
      <w:r>
        <w:rPr>
          <w:rFonts w:ascii="Times New Roman" w:eastAsia="Times New Roman" w:hAnsi="Times New Roman" w:cs="Times New Roman"/>
          <w:sz w:val="28"/>
          <w:szCs w:val="28"/>
          <w:lang w:eastAsia="ru-RU"/>
        </w:rPr>
        <w:t>, запомните, планирование – процесс коллективный. В него нужно вовлечь всех заинтересованных лиц в вашем классе: родителей, учащихся, учителей, администрацию.</w:t>
      </w:r>
    </w:p>
    <w:p w:rsidR="00CA75D4" w:rsidRDefault="00CA75D4" w:rsidP="00CA75D4">
      <w:pPr>
        <w:numPr>
          <w:ilvl w:val="0"/>
          <w:numId w:val="12"/>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В-пятых</w:t>
      </w:r>
      <w:r>
        <w:rPr>
          <w:rFonts w:ascii="Times New Roman" w:eastAsia="Times New Roman" w:hAnsi="Times New Roman" w:cs="Times New Roman"/>
          <w:sz w:val="28"/>
          <w:szCs w:val="28"/>
          <w:lang w:eastAsia="ru-RU"/>
        </w:rPr>
        <w:t>, планирование воспитательной работы в классе должно строиться с учетом системы воспитательной работы школы в целом. Поэтому, прежде чем планировать, вы должны изучить план воспитательной работы образовательного учреждения.</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своей воспитательной работе вы будете практиковать разнообразные формы и виды деятельности. Однако, как показывает опыт, в хороших воспитательных системах класса выделяется какой-то ее один вид, в качестве приоритета. С опорой на него строят воспитательную систему, формируют неповторимый облик класса (к примеру, экологическое направление, Отряд ЮИД и т.д.)</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Варианты возможных видов деятельности</w:t>
      </w:r>
      <w:r>
        <w:rPr>
          <w:rFonts w:ascii="Times New Roman" w:eastAsia="Times New Roman" w:hAnsi="Times New Roman" w:cs="Times New Roman"/>
          <w:sz w:val="28"/>
          <w:szCs w:val="28"/>
          <w:lang w:eastAsia="ru-RU"/>
        </w:rPr>
        <w:t>: спортивная, интеллектуальная, патриотическая, экологическая, художественная, театральная, краеведческая, экскурсионная, музыкальная, трудовая, игровая.</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В воспитании, по мнению профессора Е.В. Титовой, </w:t>
      </w:r>
      <w:r>
        <w:rPr>
          <w:rFonts w:ascii="Times New Roman" w:eastAsia="Times New Roman" w:hAnsi="Times New Roman" w:cs="Times New Roman"/>
          <w:b/>
          <w:bCs/>
          <w:iCs/>
          <w:sz w:val="28"/>
          <w:szCs w:val="28"/>
          <w:lang w:eastAsia="ru-RU"/>
        </w:rPr>
        <w:t>цель </w:t>
      </w:r>
      <w:r>
        <w:rPr>
          <w:rFonts w:ascii="Times New Roman" w:eastAsia="Times New Roman" w:hAnsi="Times New Roman" w:cs="Times New Roman"/>
          <w:iCs/>
          <w:sz w:val="28"/>
          <w:szCs w:val="28"/>
          <w:lang w:eastAsia="ru-RU"/>
        </w:rPr>
        <w:t>– вероятностное, идеальное представление о результатах воспитательной деятельности</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b/>
          <w:bCs/>
          <w:iCs/>
          <w:sz w:val="28"/>
          <w:szCs w:val="28"/>
          <w:lang w:eastAsia="ru-RU"/>
        </w:rPr>
        <w:t>Задачи </w:t>
      </w:r>
      <w:r>
        <w:rPr>
          <w:rFonts w:ascii="Times New Roman" w:eastAsia="Times New Roman" w:hAnsi="Times New Roman" w:cs="Times New Roman"/>
          <w:iCs/>
          <w:sz w:val="28"/>
          <w:szCs w:val="28"/>
          <w:lang w:eastAsia="ru-RU"/>
        </w:rPr>
        <w:t>– это та промежуточная деятельность, реализация которой позволяет достичь цели.</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Cs/>
          <w:sz w:val="28"/>
          <w:szCs w:val="28"/>
          <w:lang w:eastAsia="ru-RU"/>
        </w:rPr>
        <w:t>Советы:</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1. </w:t>
      </w:r>
      <w:r>
        <w:rPr>
          <w:rFonts w:ascii="Times New Roman" w:eastAsia="Times New Roman" w:hAnsi="Times New Roman" w:cs="Times New Roman"/>
          <w:iCs/>
          <w:sz w:val="28"/>
          <w:szCs w:val="28"/>
          <w:lang w:eastAsia="ru-RU"/>
        </w:rPr>
        <w:t>Не ставьте очень далеких целей и не планируйте глобальных задач.</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Будьте реалистом!</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2. </w:t>
      </w:r>
      <w:r>
        <w:rPr>
          <w:rFonts w:ascii="Times New Roman" w:eastAsia="Times New Roman" w:hAnsi="Times New Roman" w:cs="Times New Roman"/>
          <w:iCs/>
          <w:sz w:val="28"/>
          <w:szCs w:val="28"/>
          <w:lang w:eastAsia="ru-RU"/>
        </w:rPr>
        <w:t>Ставьте (формулируй) такие цели и задачи, чтобы в конце учебного года вы смогли сами себе ответить на вопрос: «Достиг я цели? Решил поставленные задачи?»</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3. </w:t>
      </w:r>
      <w:r>
        <w:rPr>
          <w:rFonts w:ascii="Times New Roman" w:eastAsia="Times New Roman" w:hAnsi="Times New Roman" w:cs="Times New Roman"/>
          <w:iCs/>
          <w:sz w:val="28"/>
          <w:szCs w:val="28"/>
          <w:lang w:eastAsia="ru-RU"/>
        </w:rPr>
        <w:t>Сразу продумайте критерии, по которым вы сможешь определить, насколько достигнуты цели и решены задачи.</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4. </w:t>
      </w:r>
      <w:r>
        <w:rPr>
          <w:rFonts w:ascii="Times New Roman" w:eastAsia="Times New Roman" w:hAnsi="Times New Roman" w:cs="Times New Roman"/>
          <w:iCs/>
          <w:sz w:val="28"/>
          <w:szCs w:val="28"/>
          <w:lang w:eastAsia="ru-RU"/>
        </w:rPr>
        <w:t>Не стремитесь к длинным формулировкам целей и задач. Цель</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должна быть четкой, ясной и понятной всем (прежде всего, вам</w:t>
      </w:r>
    </w:p>
    <w:p w:rsidR="00CA75D4" w:rsidRDefault="00CA75D4" w:rsidP="00CA75D4">
      <w:pPr>
        <w:shd w:val="clear" w:color="auto" w:fill="FFFFFF"/>
        <w:spacing w:after="0" w:line="240" w:lineRule="auto"/>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самому, а также детям и их родителям).</w:t>
      </w:r>
    </w:p>
    <w:p w:rsidR="00CA75D4" w:rsidRDefault="00CA75D4" w:rsidP="00CA75D4">
      <w:pPr>
        <w:shd w:val="clear" w:color="auto" w:fill="FFFFFF"/>
        <w:spacing w:after="0" w:line="240" w:lineRule="auto"/>
        <w:jc w:val="both"/>
        <w:rPr>
          <w:rFonts w:ascii="Times New Roman" w:eastAsia="Times New Roman" w:hAnsi="Times New Roman" w:cs="Times New Roman"/>
          <w:b/>
          <w:iCs/>
          <w:sz w:val="28"/>
          <w:szCs w:val="28"/>
          <w:lang w:eastAsia="ru-RU"/>
        </w:rPr>
      </w:pPr>
      <w:r>
        <w:rPr>
          <w:rFonts w:ascii="Times New Roman" w:eastAsia="Times New Roman" w:hAnsi="Times New Roman" w:cs="Times New Roman"/>
          <w:b/>
          <w:iCs/>
          <w:sz w:val="28"/>
          <w:szCs w:val="28"/>
          <w:lang w:eastAsia="ru-RU"/>
        </w:rPr>
        <w:t>Пример</w:t>
      </w:r>
      <w:r>
        <w:rPr>
          <w:rFonts w:ascii="Times New Roman" w:eastAsia="Times New Roman" w:hAnsi="Times New Roman" w:cs="Times New Roman"/>
          <w:iCs/>
          <w:sz w:val="28"/>
          <w:szCs w:val="28"/>
          <w:lang w:eastAsia="ru-RU"/>
        </w:rPr>
        <w:t xml:space="preserve"> плана воспитательной работы, можно увидеть в </w:t>
      </w:r>
      <w:r>
        <w:rPr>
          <w:rFonts w:ascii="Times New Roman" w:eastAsia="Times New Roman" w:hAnsi="Times New Roman" w:cs="Times New Roman"/>
          <w:b/>
          <w:iCs/>
          <w:sz w:val="28"/>
          <w:szCs w:val="28"/>
          <w:lang w:eastAsia="ru-RU"/>
        </w:rPr>
        <w:t>Приложении 2.</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p>
    <w:p w:rsidR="00CA75D4" w:rsidRDefault="00CA75D4" w:rsidP="00CA75D4">
      <w:pPr>
        <w:numPr>
          <w:ilvl w:val="0"/>
          <w:numId w:val="11"/>
        </w:numPr>
        <w:shd w:val="clear" w:color="auto" w:fill="FFFFFF"/>
        <w:spacing w:after="0" w:line="240" w:lineRule="auto"/>
        <w:ind w:left="-567"/>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Использование дистанционных технологий в воспитательном процессе.</w:t>
      </w:r>
    </w:p>
    <w:p w:rsidR="00CA75D4" w:rsidRDefault="00CA75D4" w:rsidP="00CA75D4">
      <w:pPr>
        <w:shd w:val="clear" w:color="auto" w:fill="FFFFFF"/>
        <w:spacing w:after="0" w:line="240" w:lineRule="auto"/>
        <w:rPr>
          <w:rFonts w:ascii="Times New Roman" w:eastAsia="Times New Roman" w:hAnsi="Times New Roman" w:cs="Times New Roman"/>
          <w:b/>
          <w:sz w:val="28"/>
          <w:szCs w:val="28"/>
          <w:lang w:eastAsia="ru-RU"/>
        </w:rPr>
      </w:pPr>
    </w:p>
    <w:p w:rsidR="00CA75D4" w:rsidRDefault="00CA75D4" w:rsidP="00CA75D4">
      <w:pPr>
        <w:shd w:val="clear" w:color="auto" w:fill="FFFFFF"/>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В связи с большой загруженностью педагогов учителю не всегда хватает времени на проведение классных мероприятий. Для решения проблемы нехватки времени при организации воспитательной работы классный руководитель может использовать дистанционные технологии. Мы </w:t>
      </w:r>
      <w:r>
        <w:rPr>
          <w:rFonts w:ascii="Times New Roman" w:eastAsia="Times New Roman" w:hAnsi="Times New Roman" w:cs="Times New Roman"/>
          <w:sz w:val="28"/>
          <w:szCs w:val="28"/>
          <w:lang w:eastAsia="ru-RU"/>
        </w:rPr>
        <w:lastRenderedPageBreak/>
        <w:t xml:space="preserve">проанализировали предлагаемые ресурсы и составили </w:t>
      </w:r>
      <w:r>
        <w:rPr>
          <w:rFonts w:ascii="Times New Roman" w:eastAsia="Times New Roman" w:hAnsi="Times New Roman" w:cs="Times New Roman"/>
          <w:b/>
          <w:sz w:val="28"/>
          <w:szCs w:val="28"/>
          <w:lang w:eastAsia="ru-RU"/>
        </w:rPr>
        <w:t>список</w:t>
      </w:r>
      <w:r>
        <w:rPr>
          <w:rFonts w:ascii="Times New Roman" w:eastAsia="Times New Roman" w:hAnsi="Times New Roman" w:cs="Times New Roman"/>
          <w:sz w:val="28"/>
          <w:szCs w:val="28"/>
          <w:lang w:eastAsia="ru-RU"/>
        </w:rPr>
        <w:t xml:space="preserve"> наиболее востребованных цифровых ресурсов, которые помогут классному руководителю организовать воспитательную и досуговую деятельность обучающихся.</w:t>
      </w:r>
    </w:p>
    <w:p w:rsidR="00CA75D4" w:rsidRDefault="00CA75D4" w:rsidP="00CA75D4">
      <w:pPr>
        <w:shd w:val="clear" w:color="auto" w:fill="FFFFFF"/>
        <w:spacing w:after="0" w:line="240" w:lineRule="auto"/>
        <w:jc w:val="both"/>
        <w:rPr>
          <w:rFonts w:ascii="Times New Roman" w:eastAsia="Times New Roman" w:hAnsi="Times New Roman" w:cs="Times New Roman"/>
          <w:b/>
          <w:sz w:val="28"/>
          <w:szCs w:val="28"/>
          <w:lang w:eastAsia="ru-RU"/>
        </w:rPr>
      </w:pPr>
    </w:p>
    <w:tbl>
      <w:tblPr>
        <w:tblStyle w:val="ad"/>
        <w:tblW w:w="10201" w:type="dxa"/>
        <w:tblInd w:w="-567" w:type="dxa"/>
        <w:tblLook w:val="04A0" w:firstRow="1" w:lastRow="0" w:firstColumn="1" w:lastColumn="0" w:noHBand="0" w:noVBand="1"/>
      </w:tblPr>
      <w:tblGrid>
        <w:gridCol w:w="2710"/>
        <w:gridCol w:w="7491"/>
      </w:tblGrid>
      <w:tr w:rsidR="00CA75D4" w:rsidTr="00CA75D4">
        <w:tc>
          <w:tcPr>
            <w:tcW w:w="2710" w:type="dxa"/>
            <w:tcBorders>
              <w:top w:val="single" w:sz="4" w:space="0" w:color="auto"/>
              <w:left w:val="single" w:sz="4" w:space="0" w:color="auto"/>
              <w:bottom w:val="single" w:sz="4" w:space="0" w:color="auto"/>
              <w:right w:val="single" w:sz="4" w:space="0" w:color="auto"/>
            </w:tcBorders>
            <w:hideMark/>
          </w:tcPr>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Онлайн сервисы, обеспечивающие видеосвязь, контакт в реальном времени</w:t>
            </w:r>
          </w:p>
        </w:tc>
        <w:tc>
          <w:tcPr>
            <w:tcW w:w="7491" w:type="dxa"/>
            <w:tcBorders>
              <w:top w:val="single" w:sz="4" w:space="0" w:color="auto"/>
              <w:left w:val="single" w:sz="4" w:space="0" w:color="auto"/>
              <w:bottom w:val="single" w:sz="4" w:space="0" w:color="auto"/>
              <w:right w:val="single" w:sz="4" w:space="0" w:color="auto"/>
            </w:tcBorders>
          </w:tcPr>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https://zoom.us/ – </w:t>
            </w:r>
            <w:proofErr w:type="spellStart"/>
            <w:r>
              <w:rPr>
                <w:rFonts w:ascii="Times New Roman" w:eastAsia="Times New Roman" w:hAnsi="Times New Roman" w:cs="Times New Roman"/>
                <w:sz w:val="28"/>
                <w:szCs w:val="28"/>
                <w:lang w:eastAsia="ru-RU"/>
              </w:rPr>
              <w:t>Zoom</w:t>
            </w:r>
            <w:proofErr w:type="spellEnd"/>
            <w:r>
              <w:rPr>
                <w:rFonts w:ascii="Times New Roman" w:eastAsia="Times New Roman" w:hAnsi="Times New Roman" w:cs="Times New Roman"/>
                <w:sz w:val="28"/>
                <w:szCs w:val="28"/>
                <w:lang w:eastAsia="ru-RU"/>
              </w:rPr>
              <w:t xml:space="preserve"> – эта платформа для конференций дает бесплатно организовывать встречи до 100 участников.</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https://www.webex.com/ – </w:t>
            </w:r>
            <w:proofErr w:type="spellStart"/>
            <w:r>
              <w:rPr>
                <w:rFonts w:ascii="Times New Roman" w:eastAsia="Times New Roman" w:hAnsi="Times New Roman" w:cs="Times New Roman"/>
                <w:sz w:val="28"/>
                <w:szCs w:val="28"/>
                <w:lang w:eastAsia="ru-RU"/>
              </w:rPr>
              <w:t>Cisco</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Webex</w:t>
            </w:r>
            <w:proofErr w:type="spellEnd"/>
            <w:r>
              <w:rPr>
                <w:rFonts w:ascii="Times New Roman" w:eastAsia="Times New Roman" w:hAnsi="Times New Roman" w:cs="Times New Roman"/>
                <w:sz w:val="28"/>
                <w:szCs w:val="28"/>
                <w:lang w:eastAsia="ru-RU"/>
              </w:rPr>
              <w:t xml:space="preserve"> – это платформа для коллективной видеосвязи.</w:t>
            </w:r>
          </w:p>
          <w:p w:rsidR="00CA75D4" w:rsidRDefault="00CA75D4">
            <w:pPr>
              <w:spacing w:line="240" w:lineRule="auto"/>
              <w:rPr>
                <w:rFonts w:ascii="Times New Roman" w:eastAsia="Times New Roman" w:hAnsi="Times New Roman" w:cs="Times New Roman"/>
                <w:b/>
                <w:sz w:val="28"/>
                <w:szCs w:val="28"/>
                <w:lang w:eastAsia="ru-RU"/>
              </w:rPr>
            </w:pPr>
          </w:p>
        </w:tc>
      </w:tr>
      <w:tr w:rsidR="00CA75D4" w:rsidTr="00CA75D4">
        <w:tc>
          <w:tcPr>
            <w:tcW w:w="2710" w:type="dxa"/>
            <w:tcBorders>
              <w:top w:val="single" w:sz="4" w:space="0" w:color="auto"/>
              <w:left w:val="single" w:sz="4" w:space="0" w:color="auto"/>
              <w:bottom w:val="single" w:sz="4" w:space="0" w:color="auto"/>
              <w:right w:val="single" w:sz="4" w:space="0" w:color="auto"/>
            </w:tcBorders>
          </w:tcPr>
          <w:p w:rsidR="00CA75D4" w:rsidRDefault="00CA75D4">
            <w:pPr>
              <w:shd w:val="clear" w:color="auto" w:fill="FFFFFF"/>
              <w:spacing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Сервисы для младших школьников</w:t>
            </w:r>
          </w:p>
          <w:p w:rsidR="00CA75D4" w:rsidRDefault="00CA75D4">
            <w:pPr>
              <w:spacing w:line="240" w:lineRule="auto"/>
              <w:rPr>
                <w:rFonts w:ascii="Times New Roman" w:eastAsia="Times New Roman" w:hAnsi="Times New Roman" w:cs="Times New Roman"/>
                <w:b/>
                <w:sz w:val="28"/>
                <w:szCs w:val="28"/>
                <w:lang w:eastAsia="ru-RU"/>
              </w:rPr>
            </w:pPr>
          </w:p>
        </w:tc>
        <w:tc>
          <w:tcPr>
            <w:tcW w:w="7491" w:type="dxa"/>
            <w:tcBorders>
              <w:top w:val="single" w:sz="4" w:space="0" w:color="auto"/>
              <w:left w:val="single" w:sz="4" w:space="0" w:color="auto"/>
              <w:bottom w:val="single" w:sz="4" w:space="0" w:color="auto"/>
              <w:right w:val="single" w:sz="4" w:space="0" w:color="auto"/>
            </w:tcBorders>
          </w:tcPr>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http: //www.detskiy-mir.net/ – "</w:t>
            </w:r>
            <w:proofErr w:type="spellStart"/>
            <w:r>
              <w:rPr>
                <w:rFonts w:ascii="Times New Roman" w:eastAsia="Times New Roman" w:hAnsi="Times New Roman" w:cs="Times New Roman"/>
                <w:sz w:val="28"/>
                <w:szCs w:val="28"/>
                <w:lang w:eastAsia="ru-RU"/>
              </w:rPr>
              <w:t>Detskiy-mir</w:t>
            </w:r>
            <w:proofErr w:type="spellEnd"/>
            <w:r>
              <w:rPr>
                <w:rFonts w:ascii="Times New Roman" w:eastAsia="Times New Roman" w:hAnsi="Times New Roman" w:cs="Times New Roman"/>
                <w:sz w:val="28"/>
                <w:szCs w:val="28"/>
                <w:lang w:eastAsia="ru-RU"/>
              </w:rPr>
              <w:t xml:space="preserve">" – детский портал: стенгазеты и пожелания к праздникам, </w:t>
            </w:r>
            <w:proofErr w:type="spellStart"/>
            <w:r>
              <w:rPr>
                <w:rFonts w:ascii="Times New Roman" w:eastAsia="Times New Roman" w:hAnsi="Times New Roman" w:cs="Times New Roman"/>
                <w:sz w:val="28"/>
                <w:szCs w:val="28"/>
                <w:lang w:eastAsia="ru-RU"/>
              </w:rPr>
              <w:t>флеш</w:t>
            </w:r>
            <w:proofErr w:type="spellEnd"/>
            <w:r>
              <w:rPr>
                <w:rFonts w:ascii="Times New Roman" w:eastAsia="Times New Roman" w:hAnsi="Times New Roman" w:cs="Times New Roman"/>
                <w:sz w:val="28"/>
                <w:szCs w:val="28"/>
                <w:lang w:eastAsia="ru-RU"/>
              </w:rPr>
              <w:t xml:space="preserve">-раскраски, игры, </w:t>
            </w:r>
            <w:proofErr w:type="spellStart"/>
            <w:r>
              <w:rPr>
                <w:rFonts w:ascii="Times New Roman" w:eastAsia="Times New Roman" w:hAnsi="Times New Roman" w:cs="Times New Roman"/>
                <w:sz w:val="28"/>
                <w:szCs w:val="28"/>
                <w:lang w:eastAsia="ru-RU"/>
              </w:rPr>
              <w:t>ребусворды</w:t>
            </w:r>
            <w:proofErr w:type="spellEnd"/>
            <w:r>
              <w:rPr>
                <w:rFonts w:ascii="Times New Roman" w:eastAsia="Times New Roman" w:hAnsi="Times New Roman" w:cs="Times New Roman"/>
                <w:sz w:val="28"/>
                <w:szCs w:val="28"/>
                <w:lang w:eastAsia="ru-RU"/>
              </w:rPr>
              <w:t xml:space="preserve"> и др. материалы для развития детей. Детские знакомства. Блоги.</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http://www.teremoc.ru/ – "Теремок" – сайт для детей: мультфильмы, детские рисунки, развивающие и активные игры, тесты.</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http: //www.tirnet.ru/ – "</w:t>
            </w:r>
            <w:proofErr w:type="spellStart"/>
            <w:r>
              <w:rPr>
                <w:rFonts w:ascii="Times New Roman" w:eastAsia="Times New Roman" w:hAnsi="Times New Roman" w:cs="Times New Roman"/>
                <w:sz w:val="28"/>
                <w:szCs w:val="28"/>
                <w:lang w:eastAsia="ru-RU"/>
              </w:rPr>
              <w:t>Тырнет</w:t>
            </w:r>
            <w:proofErr w:type="spellEnd"/>
            <w:r>
              <w:rPr>
                <w:rFonts w:ascii="Times New Roman" w:eastAsia="Times New Roman" w:hAnsi="Times New Roman" w:cs="Times New Roman"/>
                <w:sz w:val="28"/>
                <w:szCs w:val="28"/>
                <w:lang w:eastAsia="ru-RU"/>
              </w:rPr>
              <w:t xml:space="preserve"> - Детский интернет" – детский портал: онлайн-игры, сказки, песни и др. развлечения для малышей. Статьи о здоровье и воспитании детей. Форум для родителей.</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http://интернетёнок.рф. – "Детский сайт "</w:t>
            </w:r>
            <w:proofErr w:type="spellStart"/>
            <w:r>
              <w:rPr>
                <w:rFonts w:ascii="Times New Roman" w:eastAsia="Times New Roman" w:hAnsi="Times New Roman" w:cs="Times New Roman"/>
                <w:sz w:val="28"/>
                <w:szCs w:val="28"/>
                <w:lang w:eastAsia="ru-RU"/>
              </w:rPr>
              <w:t>Интернёнок</w:t>
            </w:r>
            <w:proofErr w:type="spellEnd"/>
            <w:r>
              <w:rPr>
                <w:rFonts w:ascii="Times New Roman" w:eastAsia="Times New Roman" w:hAnsi="Times New Roman" w:cs="Times New Roman"/>
                <w:sz w:val="28"/>
                <w:szCs w:val="28"/>
                <w:lang w:eastAsia="ru-RU"/>
              </w:rPr>
              <w:t>" – детский портал развлечений: разнообразные конкурсы, игры, мультфильмы, онлайн рисование, кроссворды. Библиотека сказок. Галерея рисунков.</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https://reshi-pishi.ru/ – «Реши-Пиши» – нескучные </w:t>
            </w:r>
            <w:proofErr w:type="spellStart"/>
            <w:proofErr w:type="gramStart"/>
            <w:r>
              <w:rPr>
                <w:rFonts w:ascii="Times New Roman" w:eastAsia="Times New Roman" w:hAnsi="Times New Roman" w:cs="Times New Roman"/>
                <w:sz w:val="28"/>
                <w:szCs w:val="28"/>
                <w:lang w:eastAsia="ru-RU"/>
              </w:rPr>
              <w:t>задания,увлекательные</w:t>
            </w:r>
            <w:proofErr w:type="spellEnd"/>
            <w:proofErr w:type="gram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квесты</w:t>
            </w:r>
            <w:proofErr w:type="spellEnd"/>
            <w:r>
              <w:rPr>
                <w:rFonts w:ascii="Times New Roman" w:eastAsia="Times New Roman" w:hAnsi="Times New Roman" w:cs="Times New Roman"/>
                <w:sz w:val="28"/>
                <w:szCs w:val="28"/>
                <w:lang w:eastAsia="ru-RU"/>
              </w:rPr>
              <w:t>, проходя которые дети получают знания и навыки, которые актуальны для школьного обучения и реальной жизни. Для детей от 3 до 9 лет.</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https://arzamas.academy/special/kids?fbclid=IwAR3JtNn – «Детская комната Арзамас»: </w:t>
            </w:r>
            <w:proofErr w:type="spellStart"/>
            <w:r>
              <w:rPr>
                <w:rFonts w:ascii="Times New Roman" w:eastAsia="Times New Roman" w:hAnsi="Times New Roman" w:cs="Times New Roman"/>
                <w:sz w:val="28"/>
                <w:szCs w:val="28"/>
                <w:lang w:eastAsia="ru-RU"/>
              </w:rPr>
              <w:t>мульфильмы</w:t>
            </w:r>
            <w:proofErr w:type="spellEnd"/>
            <w:r>
              <w:rPr>
                <w:rFonts w:ascii="Times New Roman" w:eastAsia="Times New Roman" w:hAnsi="Times New Roman" w:cs="Times New Roman"/>
                <w:sz w:val="28"/>
                <w:szCs w:val="28"/>
                <w:lang w:eastAsia="ru-RU"/>
              </w:rPr>
              <w:t xml:space="preserve">, книжки, музыка старых пластинок мелодии для малышей, </w:t>
            </w:r>
            <w:proofErr w:type="spellStart"/>
            <w:r>
              <w:rPr>
                <w:rFonts w:ascii="Times New Roman" w:eastAsia="Times New Roman" w:hAnsi="Times New Roman" w:cs="Times New Roman"/>
                <w:sz w:val="28"/>
                <w:szCs w:val="28"/>
                <w:lang w:eastAsia="ru-RU"/>
              </w:rPr>
              <w:t>видеолекции</w:t>
            </w:r>
            <w:proofErr w:type="spellEnd"/>
            <w:r>
              <w:rPr>
                <w:rFonts w:ascii="Times New Roman" w:eastAsia="Times New Roman" w:hAnsi="Times New Roman" w:cs="Times New Roman"/>
                <w:sz w:val="28"/>
                <w:szCs w:val="28"/>
                <w:lang w:eastAsia="ru-RU"/>
              </w:rPr>
              <w:t xml:space="preserve"> и игры, а для подростков есть интересный подкаст Льва </w:t>
            </w:r>
            <w:proofErr w:type="spellStart"/>
            <w:r>
              <w:rPr>
                <w:rFonts w:ascii="Times New Roman" w:eastAsia="Times New Roman" w:hAnsi="Times New Roman" w:cs="Times New Roman"/>
                <w:sz w:val="28"/>
                <w:szCs w:val="28"/>
                <w:lang w:eastAsia="ru-RU"/>
              </w:rPr>
              <w:t>Ганкина</w:t>
            </w:r>
            <w:proofErr w:type="spellEnd"/>
            <w:r>
              <w:rPr>
                <w:rFonts w:ascii="Times New Roman" w:eastAsia="Times New Roman" w:hAnsi="Times New Roman" w:cs="Times New Roman"/>
                <w:sz w:val="28"/>
                <w:szCs w:val="28"/>
                <w:lang w:eastAsia="ru-RU"/>
              </w:rPr>
              <w:t xml:space="preserve"> о музыке и «</w:t>
            </w:r>
            <w:proofErr w:type="spellStart"/>
            <w:r>
              <w:rPr>
                <w:rFonts w:ascii="Times New Roman" w:eastAsia="Times New Roman" w:hAnsi="Times New Roman" w:cs="Times New Roman"/>
                <w:sz w:val="28"/>
                <w:szCs w:val="28"/>
                <w:lang w:eastAsia="ru-RU"/>
              </w:rPr>
              <w:t>Урубамба</w:t>
            </w:r>
            <w:proofErr w:type="spellEnd"/>
            <w:r>
              <w:rPr>
                <w:rFonts w:ascii="Times New Roman" w:eastAsia="Times New Roman" w:hAnsi="Times New Roman" w:cs="Times New Roman"/>
                <w:sz w:val="28"/>
                <w:szCs w:val="28"/>
                <w:lang w:eastAsia="ru-RU"/>
              </w:rPr>
              <w:t>» о разных странах.</w:t>
            </w:r>
          </w:p>
          <w:p w:rsidR="00CA75D4" w:rsidRDefault="00CA75D4">
            <w:pPr>
              <w:spacing w:line="240" w:lineRule="auto"/>
              <w:rPr>
                <w:rFonts w:ascii="Times New Roman" w:eastAsia="Times New Roman" w:hAnsi="Times New Roman" w:cs="Times New Roman"/>
                <w:b/>
                <w:sz w:val="28"/>
                <w:szCs w:val="28"/>
                <w:lang w:eastAsia="ru-RU"/>
              </w:rPr>
            </w:pPr>
          </w:p>
        </w:tc>
      </w:tr>
      <w:tr w:rsidR="00CA75D4" w:rsidRPr="00CA75D4" w:rsidTr="00CA75D4">
        <w:tc>
          <w:tcPr>
            <w:tcW w:w="2710" w:type="dxa"/>
            <w:tcBorders>
              <w:top w:val="single" w:sz="4" w:space="0" w:color="auto"/>
              <w:left w:val="single" w:sz="4" w:space="0" w:color="auto"/>
              <w:bottom w:val="single" w:sz="4" w:space="0" w:color="auto"/>
              <w:right w:val="single" w:sz="4" w:space="0" w:color="auto"/>
            </w:tcBorders>
          </w:tcPr>
          <w:p w:rsidR="00CA75D4" w:rsidRDefault="00CA75D4">
            <w:pPr>
              <w:shd w:val="clear" w:color="auto" w:fill="FFFFFF"/>
              <w:spacing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Сервисы для совместного просмотра фильмов и видео онлайн.</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Педагог и ребята могут смотреть фильмы вместе на </w:t>
            </w:r>
            <w:r>
              <w:rPr>
                <w:rFonts w:ascii="Times New Roman" w:eastAsia="Times New Roman" w:hAnsi="Times New Roman" w:cs="Times New Roman"/>
                <w:sz w:val="28"/>
                <w:szCs w:val="28"/>
                <w:lang w:eastAsia="ru-RU"/>
              </w:rPr>
              <w:lastRenderedPageBreak/>
              <w:t>расстоянии, общаться и делиться</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новостями кино, создавать комнаты для совместного просмотра фильма,</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делитесь впечатлениями и общаться во время просмотра.</w:t>
            </w:r>
          </w:p>
          <w:p w:rsidR="00CA75D4" w:rsidRDefault="00CA75D4">
            <w:pPr>
              <w:spacing w:line="240" w:lineRule="auto"/>
              <w:rPr>
                <w:rFonts w:ascii="Times New Roman" w:eastAsia="Times New Roman" w:hAnsi="Times New Roman" w:cs="Times New Roman"/>
                <w:b/>
                <w:sz w:val="28"/>
                <w:szCs w:val="28"/>
                <w:lang w:eastAsia="ru-RU"/>
              </w:rPr>
            </w:pPr>
          </w:p>
        </w:tc>
        <w:tc>
          <w:tcPr>
            <w:tcW w:w="7491" w:type="dxa"/>
            <w:tcBorders>
              <w:top w:val="single" w:sz="4" w:space="0" w:color="auto"/>
              <w:left w:val="single" w:sz="4" w:space="0" w:color="auto"/>
              <w:bottom w:val="single" w:sz="4" w:space="0" w:color="auto"/>
              <w:right w:val="single" w:sz="4" w:space="0" w:color="auto"/>
            </w:tcBorders>
          </w:tcPr>
          <w:p w:rsidR="00CA75D4" w:rsidRDefault="00CA75D4">
            <w:pPr>
              <w:numPr>
                <w:ilvl w:val="0"/>
                <w:numId w:val="13"/>
              </w:numPr>
              <w:shd w:val="clear" w:color="auto" w:fill="FFFFFF"/>
              <w:spacing w:line="240" w:lineRule="auto"/>
              <w:ind w:left="284"/>
              <w:rPr>
                <w:rFonts w:ascii="Times New Roman" w:eastAsia="Times New Roman" w:hAnsi="Times New Roman" w:cs="Times New Roman"/>
                <w:sz w:val="28"/>
                <w:szCs w:val="28"/>
                <w:lang w:val="en-US" w:eastAsia="ru-RU"/>
              </w:rPr>
            </w:pPr>
            <w:hyperlink r:id="rId5" w:history="1">
              <w:r>
                <w:rPr>
                  <w:rStyle w:val="a3"/>
                  <w:rFonts w:ascii="Times New Roman" w:eastAsia="Times New Roman" w:hAnsi="Times New Roman" w:cs="Times New Roman"/>
                  <w:color w:val="auto"/>
                  <w:sz w:val="28"/>
                  <w:szCs w:val="28"/>
                  <w:lang w:val="en-US" w:eastAsia="ru-RU"/>
                </w:rPr>
                <w:t>https://vmeste.tv/popular/</w:t>
              </w:r>
            </w:hyperlink>
          </w:p>
          <w:p w:rsidR="00CA75D4" w:rsidRDefault="00CA75D4">
            <w:pPr>
              <w:numPr>
                <w:ilvl w:val="0"/>
                <w:numId w:val="13"/>
              </w:numPr>
              <w:shd w:val="clear" w:color="auto" w:fill="FFFFFF"/>
              <w:spacing w:line="240" w:lineRule="auto"/>
              <w:ind w:left="284"/>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https: //www.watch2 gether.com/</w:t>
            </w:r>
          </w:p>
          <w:p w:rsidR="00CA75D4" w:rsidRDefault="00CA75D4">
            <w:pPr>
              <w:numPr>
                <w:ilvl w:val="0"/>
                <w:numId w:val="13"/>
              </w:numPr>
              <w:shd w:val="clear" w:color="auto" w:fill="FFFFFF"/>
              <w:spacing w:line="240" w:lineRule="auto"/>
              <w:ind w:left="284"/>
              <w:rPr>
                <w:rFonts w:ascii="Times New Roman" w:eastAsia="Times New Roman" w:hAnsi="Times New Roman" w:cs="Times New Roman"/>
                <w:sz w:val="28"/>
                <w:szCs w:val="28"/>
                <w:lang w:val="en-US" w:eastAsia="ru-RU"/>
              </w:rPr>
            </w:pPr>
            <w:hyperlink r:id="rId6" w:history="1">
              <w:r>
                <w:rPr>
                  <w:rStyle w:val="a3"/>
                  <w:rFonts w:ascii="Times New Roman" w:eastAsia="Times New Roman" w:hAnsi="Times New Roman" w:cs="Times New Roman"/>
                  <w:color w:val="auto"/>
                  <w:sz w:val="28"/>
                  <w:szCs w:val="28"/>
                  <w:lang w:val="en-US" w:eastAsia="ru-RU"/>
                </w:rPr>
                <w:t>https://gowo.su/</w:t>
              </w:r>
            </w:hyperlink>
          </w:p>
          <w:p w:rsidR="00CA75D4" w:rsidRDefault="00CA75D4">
            <w:pPr>
              <w:numPr>
                <w:ilvl w:val="0"/>
                <w:numId w:val="13"/>
              </w:numPr>
              <w:shd w:val="clear" w:color="auto" w:fill="FFFFFF"/>
              <w:spacing w:line="240" w:lineRule="auto"/>
              <w:ind w:left="284"/>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https://onplay.me/ http://notalone.tv/</w:t>
            </w:r>
          </w:p>
          <w:p w:rsidR="00CA75D4" w:rsidRDefault="00CA75D4">
            <w:pPr>
              <w:spacing w:line="240" w:lineRule="auto"/>
              <w:rPr>
                <w:rFonts w:ascii="Times New Roman" w:eastAsia="Times New Roman" w:hAnsi="Times New Roman" w:cs="Times New Roman"/>
                <w:b/>
                <w:sz w:val="28"/>
                <w:szCs w:val="28"/>
                <w:lang w:val="en-US" w:eastAsia="ru-RU"/>
              </w:rPr>
            </w:pPr>
          </w:p>
        </w:tc>
      </w:tr>
      <w:tr w:rsidR="00CA75D4" w:rsidTr="00CA75D4">
        <w:tc>
          <w:tcPr>
            <w:tcW w:w="2710" w:type="dxa"/>
            <w:tcBorders>
              <w:top w:val="single" w:sz="4" w:space="0" w:color="auto"/>
              <w:left w:val="single" w:sz="4" w:space="0" w:color="auto"/>
              <w:bottom w:val="single" w:sz="4" w:space="0" w:color="auto"/>
              <w:right w:val="single" w:sz="4" w:space="0" w:color="auto"/>
            </w:tcBorders>
          </w:tcPr>
          <w:p w:rsidR="00CA75D4" w:rsidRDefault="00CA75D4">
            <w:pPr>
              <w:shd w:val="clear" w:color="auto" w:fill="FFFFFF"/>
              <w:spacing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Виртуальные музеи</w:t>
            </w:r>
          </w:p>
          <w:p w:rsidR="00CA75D4" w:rsidRDefault="00CA75D4">
            <w:pPr>
              <w:spacing w:line="240" w:lineRule="auto"/>
              <w:rPr>
                <w:rFonts w:ascii="Times New Roman" w:eastAsia="Times New Roman" w:hAnsi="Times New Roman" w:cs="Times New Roman"/>
                <w:b/>
                <w:sz w:val="28"/>
                <w:szCs w:val="28"/>
                <w:lang w:val="en-US" w:eastAsia="ru-RU"/>
              </w:rPr>
            </w:pPr>
          </w:p>
        </w:tc>
        <w:tc>
          <w:tcPr>
            <w:tcW w:w="7491" w:type="dxa"/>
            <w:tcBorders>
              <w:top w:val="single" w:sz="4" w:space="0" w:color="auto"/>
              <w:left w:val="single" w:sz="4" w:space="0" w:color="auto"/>
              <w:bottom w:val="single" w:sz="4" w:space="0" w:color="auto"/>
              <w:right w:val="single" w:sz="4" w:space="0" w:color="auto"/>
            </w:tcBorders>
            <w:hideMark/>
          </w:tcPr>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https</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www</w:t>
            </w:r>
            <w:r>
              <w:rPr>
                <w:rFonts w:ascii="Times New Roman" w:eastAsia="Times New Roman" w:hAnsi="Times New Roman" w:cs="Times New Roman"/>
                <w:sz w:val="28"/>
                <w:szCs w:val="28"/>
                <w:lang w:eastAsia="ru-RU"/>
              </w:rPr>
              <w:t>.</w:t>
            </w:r>
            <w:proofErr w:type="spellStart"/>
            <w:r>
              <w:rPr>
                <w:rFonts w:ascii="Times New Roman" w:eastAsia="Times New Roman" w:hAnsi="Times New Roman" w:cs="Times New Roman"/>
                <w:sz w:val="28"/>
                <w:szCs w:val="28"/>
                <w:lang w:val="en-US" w:eastAsia="ru-RU"/>
              </w:rPr>
              <w:t>tretyakovgallery</w:t>
            </w:r>
            <w:proofErr w:type="spellEnd"/>
            <w:r>
              <w:rPr>
                <w:rFonts w:ascii="Times New Roman" w:eastAsia="Times New Roman" w:hAnsi="Times New Roman" w:cs="Times New Roman"/>
                <w:sz w:val="28"/>
                <w:szCs w:val="28"/>
                <w:lang w:eastAsia="ru-RU"/>
              </w:rPr>
              <w:t>.</w:t>
            </w:r>
            <w:proofErr w:type="spellStart"/>
            <w:r>
              <w:rPr>
                <w:rFonts w:ascii="Times New Roman" w:eastAsia="Times New Roman" w:hAnsi="Times New Roman" w:cs="Times New Roman"/>
                <w:sz w:val="28"/>
                <w:szCs w:val="28"/>
                <w:lang w:val="en-US" w:eastAsia="ru-RU"/>
              </w:rPr>
              <w:t>ru</w:t>
            </w:r>
            <w:proofErr w:type="spellEnd"/>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exhibitions</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type</w:t>
            </w:r>
            <w:r>
              <w:rPr>
                <w:rFonts w:ascii="Times New Roman" w:eastAsia="Times New Roman" w:hAnsi="Times New Roman" w:cs="Times New Roman"/>
                <w:sz w:val="28"/>
                <w:szCs w:val="28"/>
                <w:lang w:eastAsia="ru-RU"/>
              </w:rPr>
              <w:t>=</w:t>
            </w:r>
            <w:proofErr w:type="spellStart"/>
            <w:r>
              <w:rPr>
                <w:rFonts w:ascii="Times New Roman" w:eastAsia="Times New Roman" w:hAnsi="Times New Roman" w:cs="Times New Roman"/>
                <w:sz w:val="28"/>
                <w:szCs w:val="28"/>
                <w:lang w:val="en-US" w:eastAsia="ru-RU"/>
              </w:rPr>
              <w:t>virtualnye</w:t>
            </w:r>
            <w:proofErr w:type="spellEnd"/>
            <w:r>
              <w:rPr>
                <w:rFonts w:ascii="Times New Roman" w:eastAsia="Times New Roman" w:hAnsi="Times New Roman" w:cs="Times New Roman"/>
                <w:sz w:val="28"/>
                <w:szCs w:val="28"/>
                <w:lang w:eastAsia="ru-RU"/>
              </w:rPr>
              <w:t>-</w:t>
            </w:r>
            <w:proofErr w:type="spellStart"/>
            <w:r>
              <w:rPr>
                <w:rFonts w:ascii="Times New Roman" w:eastAsia="Times New Roman" w:hAnsi="Times New Roman" w:cs="Times New Roman"/>
                <w:sz w:val="28"/>
                <w:szCs w:val="28"/>
                <w:lang w:val="en-US" w:eastAsia="ru-RU"/>
              </w:rPr>
              <w:t>wstavki</w:t>
            </w:r>
            <w:proofErr w:type="spellEnd"/>
            <w:r>
              <w:rPr>
                <w:rFonts w:ascii="Times New Roman" w:eastAsia="Times New Roman" w:hAnsi="Times New Roman" w:cs="Times New Roman"/>
                <w:sz w:val="28"/>
                <w:szCs w:val="28"/>
                <w:lang w:eastAsia="ru-RU"/>
              </w:rPr>
              <w:t xml:space="preserve"> – Третьяковская галерея.</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Визуальный тур: https://bit.ly/2WJsLpL позволит вам посмотреть выдающиеся работы русских художников в режиме просмотра улиц. А еще на сайте Галереи можно найти виртуальные выставки отдельных творцов.</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https://bit.ly/3dummVk – Эрмитаж. Виртуальный тур в Эрмитаж поистине поражает: доступны карты трех этажей здания. Выбирайте зал, в который хотите попасть, читайте комментарии к произведениям искусства. Займет не один день!</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https://www.virtual.arts-museum.ru/ – Пушкинский музей. Благодаря разработчикам всем нам доступны аудиогид, полный список экспонатов в зале, карточки отдельных экспонатов и текстовое пояснение. Обязательно</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отправьте в путешествие по Музею изобразительных искусств А.С. Пушкина учеников: 3D-версия прогулок для мобильного просмотра с помощью очков VR их впечатлит.</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https://shm.ru/missiya-i-organizatsiya/virtual-tours/ – Исторический музей виртуальный тур. Виртуальные выставки и туры на сайте Российского исторического общества.</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https://historyrussia.org/sobytiya/virtualnye-wstavki-i-tury-na-sajterossijskogo- istoricheskogo-obshchestva.html – Интереснейшие выстави от Российского исторического общества.</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Центральный музей Великой Отечественной войны 1941-1945гг. «Музей Победы».</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Электронные экскурсии: https://victorymuseum.ru/electronic-exhibitions/</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https://www.louvre.fr/en/media-en-ligne – Экскурсия по Лувру.</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https://bit.ly/2IOQDjq – Экскурсия по Русскому музею (</w:t>
            </w:r>
            <w:proofErr w:type="spellStart"/>
            <w:r>
              <w:rPr>
                <w:rFonts w:ascii="Times New Roman" w:eastAsia="Times New Roman" w:hAnsi="Times New Roman" w:cs="Times New Roman"/>
                <w:sz w:val="28"/>
                <w:szCs w:val="28"/>
                <w:lang w:eastAsia="ru-RU"/>
              </w:rPr>
              <w:t>СанктПетербург</w:t>
            </w:r>
            <w:proofErr w:type="spellEnd"/>
            <w:r>
              <w:rPr>
                <w:rFonts w:ascii="Times New Roman" w:eastAsia="Times New Roman" w:hAnsi="Times New Roman" w:cs="Times New Roman"/>
                <w:sz w:val="28"/>
                <w:szCs w:val="28"/>
                <w:lang w:eastAsia="ru-RU"/>
              </w:rPr>
              <w:t>).</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https: //www.britishmuseum.org/ – Экскурсия по Британскому музею.</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•http://www.vatican.va/various/cappelle/sistina_vr/index.html </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Экскурсия по музею Ватикана, Сикстинская капелла.</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https: //</w:t>
            </w:r>
            <w:proofErr w:type="spellStart"/>
            <w:r>
              <w:rPr>
                <w:rFonts w:ascii="Times New Roman" w:eastAsia="Times New Roman" w:hAnsi="Times New Roman" w:cs="Times New Roman"/>
                <w:sz w:val="28"/>
                <w:szCs w:val="28"/>
                <w:lang w:eastAsia="ru-RU"/>
              </w:rPr>
              <w:t>www</w:t>
            </w:r>
            <w:proofErr w:type="spellEnd"/>
            <w:r>
              <w:rPr>
                <w:rFonts w:ascii="Times New Roman" w:eastAsia="Times New Roman" w:hAnsi="Times New Roman" w:cs="Times New Roman"/>
                <w:sz w:val="28"/>
                <w:szCs w:val="28"/>
                <w:lang w:eastAsia="ru-RU"/>
              </w:rPr>
              <w:t>. metmuseum.org/ – Экскурсия по Метрополитен-музею</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https://bit.ly/33iHVmX – Экскурсия по музею Сальвадора Дали.</w:t>
            </w:r>
          </w:p>
          <w:p w:rsidR="00CA75D4" w:rsidRPr="00CA75D4" w:rsidRDefault="00CA75D4">
            <w:pPr>
              <w:shd w:val="clear" w:color="auto" w:fill="FFFFFF"/>
              <w:spacing w:line="240" w:lineRule="auto"/>
              <w:rPr>
                <w:rFonts w:ascii="Times New Roman" w:eastAsia="Times New Roman" w:hAnsi="Times New Roman" w:cs="Times New Roman"/>
                <w:sz w:val="28"/>
                <w:szCs w:val="28"/>
                <w:lang w:eastAsia="ru-RU"/>
              </w:rPr>
            </w:pPr>
            <w:r w:rsidRPr="00CA75D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https</w:t>
            </w:r>
            <w:r w:rsidRPr="00CA75D4">
              <w:rPr>
                <w:rFonts w:ascii="Times New Roman" w:eastAsia="Times New Roman" w:hAnsi="Times New Roman" w:cs="Times New Roman"/>
                <w:sz w:val="28"/>
                <w:szCs w:val="28"/>
                <w:lang w:eastAsia="ru-RU"/>
              </w:rPr>
              <w:t>: //</w:t>
            </w:r>
            <w:proofErr w:type="spellStart"/>
            <w:proofErr w:type="gramStart"/>
            <w:r>
              <w:rPr>
                <w:rFonts w:ascii="Times New Roman" w:eastAsia="Times New Roman" w:hAnsi="Times New Roman" w:cs="Times New Roman"/>
                <w:sz w:val="28"/>
                <w:szCs w:val="28"/>
                <w:lang w:val="en-US" w:eastAsia="ru-RU"/>
              </w:rPr>
              <w:t>artsandculture</w:t>
            </w:r>
            <w:proofErr w:type="spellEnd"/>
            <w:r w:rsidRPr="00CA75D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google</w:t>
            </w:r>
            <w:proofErr w:type="gramEnd"/>
            <w:r w:rsidRPr="00CA75D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com</w:t>
            </w:r>
            <w:r w:rsidRPr="00CA75D4">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partner</w:t>
            </w:r>
            <w:r w:rsidRPr="00CA75D4">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hl</w:t>
            </w:r>
            <w:r w:rsidRPr="00CA75D4">
              <w:rPr>
                <w:rFonts w:ascii="Times New Roman" w:eastAsia="Times New Roman" w:hAnsi="Times New Roman" w:cs="Times New Roman"/>
                <w:sz w:val="28"/>
                <w:szCs w:val="28"/>
                <w:lang w:eastAsia="ru-RU"/>
              </w:rPr>
              <w:t>=</w:t>
            </w:r>
            <w:proofErr w:type="spellStart"/>
            <w:r>
              <w:rPr>
                <w:rFonts w:ascii="Times New Roman" w:eastAsia="Times New Roman" w:hAnsi="Times New Roman" w:cs="Times New Roman"/>
                <w:sz w:val="28"/>
                <w:szCs w:val="28"/>
                <w:lang w:val="en-US" w:eastAsia="ru-RU"/>
              </w:rPr>
              <w:t>en</w:t>
            </w:r>
            <w:proofErr w:type="spellEnd"/>
            <w:r w:rsidRPr="00CA75D4">
              <w:rPr>
                <w:rFonts w:ascii="Times New Roman" w:eastAsia="Times New Roman" w:hAnsi="Times New Roman" w:cs="Times New Roman"/>
                <w:sz w:val="28"/>
                <w:szCs w:val="28"/>
                <w:lang w:eastAsia="ru-RU"/>
              </w:rPr>
              <w:t xml:space="preserve"> – </w:t>
            </w:r>
            <w:r>
              <w:rPr>
                <w:rFonts w:ascii="Times New Roman" w:eastAsia="Times New Roman" w:hAnsi="Times New Roman" w:cs="Times New Roman"/>
                <w:sz w:val="28"/>
                <w:szCs w:val="28"/>
                <w:lang w:eastAsia="ru-RU"/>
              </w:rPr>
              <w:t>Виртуальные</w:t>
            </w:r>
            <w:r w:rsidRPr="00CA75D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музеи</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Google</w:t>
            </w:r>
            <w:r>
              <w:rPr>
                <w:rFonts w:ascii="Times New Roman" w:eastAsia="Times New Roman" w:hAnsi="Times New Roman" w:cs="Times New Roman"/>
                <w:sz w:val="28"/>
                <w:szCs w:val="28"/>
                <w:lang w:eastAsia="ru-RU"/>
              </w:rPr>
              <w:t>. Проект «</w:t>
            </w:r>
            <w:r>
              <w:rPr>
                <w:rFonts w:ascii="Times New Roman" w:eastAsia="Times New Roman" w:hAnsi="Times New Roman" w:cs="Times New Roman"/>
                <w:sz w:val="28"/>
                <w:szCs w:val="28"/>
                <w:lang w:val="en-US" w:eastAsia="ru-RU"/>
              </w:rPr>
              <w:t>Arts</w:t>
            </w:r>
            <w:r>
              <w:rPr>
                <w:rFonts w:ascii="Times New Roman" w:eastAsia="Times New Roman" w:hAnsi="Times New Roman" w:cs="Times New Roman"/>
                <w:sz w:val="28"/>
                <w:szCs w:val="28"/>
                <w:lang w:eastAsia="ru-RU"/>
              </w:rPr>
              <w:t xml:space="preserve"> &amp; </w:t>
            </w:r>
            <w:r>
              <w:rPr>
                <w:rFonts w:ascii="Times New Roman" w:eastAsia="Times New Roman" w:hAnsi="Times New Roman" w:cs="Times New Roman"/>
                <w:sz w:val="28"/>
                <w:szCs w:val="28"/>
                <w:lang w:val="en-US" w:eastAsia="ru-RU"/>
              </w:rPr>
              <w:t>Culture</w:t>
            </w:r>
            <w:r>
              <w:rPr>
                <w:rFonts w:ascii="Times New Roman" w:eastAsia="Times New Roman" w:hAnsi="Times New Roman" w:cs="Times New Roman"/>
                <w:sz w:val="28"/>
                <w:szCs w:val="28"/>
                <w:lang w:eastAsia="ru-RU"/>
              </w:rPr>
              <w:t>».</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https</w:t>
            </w:r>
            <w:r>
              <w:rPr>
                <w:rFonts w:ascii="Times New Roman" w:eastAsia="Times New Roman" w:hAnsi="Times New Roman" w:cs="Times New Roman"/>
                <w:sz w:val="28"/>
                <w:szCs w:val="28"/>
                <w:lang w:eastAsia="ru-RU"/>
              </w:rPr>
              <w:t>: //</w:t>
            </w:r>
            <w:proofErr w:type="spellStart"/>
            <w:r>
              <w:rPr>
                <w:rFonts w:ascii="Times New Roman" w:eastAsia="Times New Roman" w:hAnsi="Times New Roman" w:cs="Times New Roman"/>
                <w:sz w:val="28"/>
                <w:szCs w:val="28"/>
                <w:lang w:val="en-US" w:eastAsia="ru-RU"/>
              </w:rPr>
              <w:t>peteraqua</w:t>
            </w:r>
            <w:proofErr w:type="spellEnd"/>
            <w:r>
              <w:rPr>
                <w:rFonts w:ascii="Times New Roman" w:eastAsia="Times New Roman" w:hAnsi="Times New Roman" w:cs="Times New Roman"/>
                <w:sz w:val="28"/>
                <w:szCs w:val="28"/>
                <w:lang w:eastAsia="ru-RU"/>
              </w:rPr>
              <w:t>.</w:t>
            </w:r>
            <w:proofErr w:type="spellStart"/>
            <w:r>
              <w:rPr>
                <w:rFonts w:ascii="Times New Roman" w:eastAsia="Times New Roman" w:hAnsi="Times New Roman" w:cs="Times New Roman"/>
                <w:sz w:val="28"/>
                <w:szCs w:val="28"/>
                <w:lang w:val="en-US" w:eastAsia="ru-RU"/>
              </w:rPr>
              <w:t>ru</w:t>
            </w:r>
            <w:proofErr w:type="spellEnd"/>
            <w:r>
              <w:rPr>
                <w:rFonts w:ascii="Times New Roman" w:eastAsia="Times New Roman" w:hAnsi="Times New Roman" w:cs="Times New Roman"/>
                <w:sz w:val="28"/>
                <w:szCs w:val="28"/>
                <w:lang w:eastAsia="ru-RU"/>
              </w:rPr>
              <w:t>/</w:t>
            </w:r>
            <w:proofErr w:type="spellStart"/>
            <w:r>
              <w:rPr>
                <w:rFonts w:ascii="Times New Roman" w:eastAsia="Times New Roman" w:hAnsi="Times New Roman" w:cs="Times New Roman"/>
                <w:sz w:val="28"/>
                <w:szCs w:val="28"/>
                <w:lang w:val="en-US" w:eastAsia="ru-RU"/>
              </w:rPr>
              <w:t>fotovideo</w:t>
            </w:r>
            <w:proofErr w:type="spellEnd"/>
            <w:r>
              <w:rPr>
                <w:rFonts w:ascii="Times New Roman" w:eastAsia="Times New Roman" w:hAnsi="Times New Roman" w:cs="Times New Roman"/>
                <w:sz w:val="28"/>
                <w:szCs w:val="28"/>
                <w:lang w:eastAsia="ru-RU"/>
              </w:rPr>
              <w:t xml:space="preserve"> – Музей-макет "Петровская Акватория" - первый грандиозный исторический макет в России в масштабе 1:87 площадью 500 кв. метров. Экспозиция музея представляет собой реконструкцию наиболее значимых достопримечательностей Петербурга и</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пригородов, связанных с историей создания города и российского флота.</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https: //</w:t>
            </w:r>
            <w:proofErr w:type="spellStart"/>
            <w:r>
              <w:rPr>
                <w:rFonts w:ascii="Times New Roman" w:eastAsia="Times New Roman" w:hAnsi="Times New Roman" w:cs="Times New Roman"/>
                <w:sz w:val="28"/>
                <w:szCs w:val="28"/>
                <w:lang w:eastAsia="ru-RU"/>
              </w:rPr>
              <w:t>russiainphoto</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ru</w:t>
            </w:r>
            <w:proofErr w:type="spellEnd"/>
            <w:r>
              <w:rPr>
                <w:rFonts w:ascii="Times New Roman" w:eastAsia="Times New Roman" w:hAnsi="Times New Roman" w:cs="Times New Roman"/>
                <w:sz w:val="28"/>
                <w:szCs w:val="28"/>
                <w:lang w:eastAsia="ru-RU"/>
              </w:rPr>
              <w:t>/ – Национальный архив «История России в</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фотографиях»</w:t>
            </w:r>
          </w:p>
        </w:tc>
      </w:tr>
      <w:tr w:rsidR="00CA75D4" w:rsidTr="00CA75D4">
        <w:tc>
          <w:tcPr>
            <w:tcW w:w="2710" w:type="dxa"/>
            <w:tcBorders>
              <w:top w:val="single" w:sz="4" w:space="0" w:color="auto"/>
              <w:left w:val="single" w:sz="4" w:space="0" w:color="auto"/>
              <w:bottom w:val="single" w:sz="4" w:space="0" w:color="auto"/>
              <w:right w:val="single" w:sz="4" w:space="0" w:color="auto"/>
            </w:tcBorders>
          </w:tcPr>
          <w:p w:rsidR="00CA75D4" w:rsidRDefault="00CA75D4">
            <w:pPr>
              <w:shd w:val="clear" w:color="auto" w:fill="FFFFFF"/>
              <w:spacing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Дистанционные игры, развивающие задания деловые игры</w:t>
            </w:r>
          </w:p>
          <w:p w:rsidR="00CA75D4" w:rsidRDefault="00CA75D4">
            <w:pPr>
              <w:spacing w:line="240" w:lineRule="auto"/>
              <w:rPr>
                <w:rFonts w:ascii="Times New Roman" w:eastAsia="Times New Roman" w:hAnsi="Times New Roman" w:cs="Times New Roman"/>
                <w:b/>
                <w:sz w:val="28"/>
                <w:szCs w:val="28"/>
                <w:lang w:eastAsia="ru-RU"/>
              </w:rPr>
            </w:pPr>
          </w:p>
        </w:tc>
        <w:tc>
          <w:tcPr>
            <w:tcW w:w="7491" w:type="dxa"/>
            <w:tcBorders>
              <w:top w:val="single" w:sz="4" w:space="0" w:color="auto"/>
              <w:left w:val="single" w:sz="4" w:space="0" w:color="auto"/>
              <w:bottom w:val="single" w:sz="4" w:space="0" w:color="auto"/>
              <w:right w:val="single" w:sz="4" w:space="0" w:color="auto"/>
            </w:tcBorders>
          </w:tcPr>
          <w:p w:rsidR="00CA75D4" w:rsidRDefault="00CA75D4">
            <w:pPr>
              <w:shd w:val="clear" w:color="auto" w:fill="FFFFFF"/>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https: //pandia.ru/text/cate gory/del </w:t>
            </w:r>
            <w:proofErr w:type="spellStart"/>
            <w:r>
              <w:rPr>
                <w:rFonts w:ascii="Times New Roman" w:eastAsia="Times New Roman" w:hAnsi="Times New Roman" w:cs="Times New Roman"/>
                <w:sz w:val="28"/>
                <w:szCs w:val="28"/>
                <w:lang w:val="en-US" w:eastAsia="ru-RU"/>
              </w:rPr>
              <w:t>ovaya</w:t>
            </w:r>
            <w:proofErr w:type="spellEnd"/>
            <w:r>
              <w:rPr>
                <w:rFonts w:ascii="Times New Roman" w:eastAsia="Times New Roman" w:hAnsi="Times New Roman" w:cs="Times New Roman"/>
                <w:sz w:val="28"/>
                <w:szCs w:val="28"/>
                <w:lang w:val="en-US" w:eastAsia="ru-RU"/>
              </w:rPr>
              <w:t xml:space="preserve">_ </w:t>
            </w:r>
            <w:proofErr w:type="spellStart"/>
            <w:r>
              <w:rPr>
                <w:rFonts w:ascii="Times New Roman" w:eastAsia="Times New Roman" w:hAnsi="Times New Roman" w:cs="Times New Roman"/>
                <w:sz w:val="28"/>
                <w:szCs w:val="28"/>
                <w:lang w:val="en-US" w:eastAsia="ru-RU"/>
              </w:rPr>
              <w:t>i</w:t>
            </w:r>
            <w:proofErr w:type="spellEnd"/>
            <w:r>
              <w:rPr>
                <w:rFonts w:ascii="Times New Roman" w:eastAsia="Times New Roman" w:hAnsi="Times New Roman" w:cs="Times New Roman"/>
                <w:sz w:val="28"/>
                <w:szCs w:val="28"/>
                <w:lang w:val="en-US" w:eastAsia="ru-RU"/>
              </w:rPr>
              <w:t xml:space="preserve"> </w:t>
            </w:r>
            <w:proofErr w:type="spellStart"/>
            <w:r>
              <w:rPr>
                <w:rFonts w:ascii="Times New Roman" w:eastAsia="Times New Roman" w:hAnsi="Times New Roman" w:cs="Times New Roman"/>
                <w:sz w:val="28"/>
                <w:szCs w:val="28"/>
                <w:lang w:val="en-US" w:eastAsia="ru-RU"/>
              </w:rPr>
              <w:t>gra</w:t>
            </w:r>
            <w:proofErr w:type="spellEnd"/>
            <w:r>
              <w:rPr>
                <w:rFonts w:ascii="Times New Roman" w:eastAsia="Times New Roman" w:hAnsi="Times New Roman" w:cs="Times New Roman"/>
                <w:sz w:val="28"/>
                <w:szCs w:val="28"/>
                <w:lang w:val="en-US" w:eastAsia="ru-RU"/>
              </w:rPr>
              <w:t xml:space="preserve">/ – </w:t>
            </w:r>
            <w:r>
              <w:rPr>
                <w:rFonts w:ascii="Times New Roman" w:eastAsia="Times New Roman" w:hAnsi="Times New Roman" w:cs="Times New Roman"/>
                <w:sz w:val="28"/>
                <w:szCs w:val="28"/>
                <w:lang w:eastAsia="ru-RU"/>
              </w:rPr>
              <w:t>Деловые</w:t>
            </w:r>
            <w:r>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eastAsia="ru-RU"/>
              </w:rPr>
              <w:t>игры</w:t>
            </w:r>
            <w:r>
              <w:rPr>
                <w:rFonts w:ascii="Times New Roman" w:eastAsia="Times New Roman" w:hAnsi="Times New Roman" w:cs="Times New Roman"/>
                <w:sz w:val="28"/>
                <w:szCs w:val="28"/>
                <w:lang w:val="en-US" w:eastAsia="ru-RU"/>
              </w:rPr>
              <w:t>.</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https://vk.com/footballacademy2020 – «Академия Футбола» – для тех,</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кто интересуется спортом. В приложении есть викторины и опросы, лекции и новости.</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https://iqsha.ru/ – 19 400+ развивающих заданий и игр для детей от 2 до 11 лет.</w:t>
            </w:r>
          </w:p>
          <w:p w:rsidR="00CA75D4" w:rsidRDefault="00CA75D4">
            <w:pPr>
              <w:shd w:val="clear" w:color="auto" w:fill="FFFFFF"/>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https://logiclike.com/ – Развивайте логику, память и интеллект онлайн.</w:t>
            </w:r>
          </w:p>
          <w:p w:rsidR="00CA75D4" w:rsidRDefault="00CA75D4">
            <w:pPr>
              <w:spacing w:line="240" w:lineRule="auto"/>
              <w:rPr>
                <w:rFonts w:ascii="Times New Roman" w:eastAsia="Times New Roman" w:hAnsi="Times New Roman" w:cs="Times New Roman"/>
                <w:b/>
                <w:sz w:val="28"/>
                <w:szCs w:val="28"/>
                <w:lang w:eastAsia="ru-RU"/>
              </w:rPr>
            </w:pPr>
          </w:p>
        </w:tc>
      </w:tr>
    </w:tbl>
    <w:p w:rsidR="00CA75D4" w:rsidRDefault="00CA75D4" w:rsidP="00CA75D4">
      <w:pPr>
        <w:shd w:val="clear" w:color="auto" w:fill="FFFFFF"/>
        <w:spacing w:after="0" w:line="240" w:lineRule="auto"/>
        <w:jc w:val="both"/>
        <w:rPr>
          <w:rFonts w:ascii="Times New Roman" w:eastAsia="Times New Roman" w:hAnsi="Times New Roman" w:cs="Times New Roman"/>
          <w:b/>
          <w:sz w:val="28"/>
          <w:szCs w:val="28"/>
          <w:lang w:eastAsia="ru-RU"/>
        </w:rPr>
      </w:pP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p>
    <w:p w:rsidR="00CA75D4" w:rsidRDefault="00CA75D4" w:rsidP="00CA75D4">
      <w:pPr>
        <w:numPr>
          <w:ilvl w:val="0"/>
          <w:numId w:val="11"/>
        </w:numPr>
        <w:shd w:val="clear" w:color="auto" w:fill="FFFFFF"/>
        <w:spacing w:after="0" w:line="240" w:lineRule="auto"/>
        <w:ind w:left="-567"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Отбор наиболее эффективных форм организации воспитательных мероприятий.</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Часто деятельность по отбору формы и созданию своей оригинальной идеи воспитательных мероприятий для педагогов является трудоемкой, требует больших временных затрат, поэтому мы хотим рекомендовать источники вдохновения для педагогов, которые нами были выявлены и нашли применение в педагогической теории и практике:</w:t>
      </w:r>
    </w:p>
    <w:p w:rsidR="00CA75D4" w:rsidRDefault="00CA75D4" w:rsidP="00CA75D4">
      <w:pPr>
        <w:numPr>
          <w:ilvl w:val="0"/>
          <w:numId w:val="14"/>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Новые взгляды и идеи коллег, воспитанников;</w:t>
      </w:r>
    </w:p>
    <w:p w:rsidR="00CA75D4" w:rsidRDefault="00CA75D4" w:rsidP="00CA75D4">
      <w:pPr>
        <w:numPr>
          <w:ilvl w:val="0"/>
          <w:numId w:val="14"/>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Педагогические инновации педагогов, отраженные на научно-практических конференциях, «круглых столах», мастер-классах, педагогических и научных интернет-сообществах;</w:t>
      </w:r>
    </w:p>
    <w:p w:rsidR="00CA75D4" w:rsidRDefault="00CA75D4" w:rsidP="00CA75D4">
      <w:pPr>
        <w:numPr>
          <w:ilvl w:val="0"/>
          <w:numId w:val="14"/>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Виртуальный и реальный педагогический обмен опытом с коллегами;</w:t>
      </w:r>
    </w:p>
    <w:p w:rsidR="00CA75D4" w:rsidRDefault="00CA75D4" w:rsidP="00CA75D4">
      <w:pPr>
        <w:numPr>
          <w:ilvl w:val="0"/>
          <w:numId w:val="14"/>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Формы, применяемые в работе педагогов-психологов;</w:t>
      </w:r>
    </w:p>
    <w:p w:rsidR="00CA75D4" w:rsidRDefault="00CA75D4" w:rsidP="00CA75D4">
      <w:pPr>
        <w:numPr>
          <w:ilvl w:val="0"/>
          <w:numId w:val="14"/>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Формы подачи материалы, представленные в СМИ;</w:t>
      </w:r>
    </w:p>
    <w:p w:rsidR="00CA75D4" w:rsidRDefault="00CA75D4" w:rsidP="00CA75D4">
      <w:pPr>
        <w:numPr>
          <w:ilvl w:val="0"/>
          <w:numId w:val="14"/>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Новые формы, методы, технологии работы в разных отраслях экономики, включая, производственную сферу и их адаптация к педагогической работе;</w:t>
      </w:r>
    </w:p>
    <w:p w:rsidR="00CA75D4" w:rsidRDefault="00CA75D4" w:rsidP="00CA75D4">
      <w:pPr>
        <w:numPr>
          <w:ilvl w:val="0"/>
          <w:numId w:val="14"/>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Формы участия граждан в общественной жизни;</w:t>
      </w:r>
    </w:p>
    <w:p w:rsidR="00CA75D4" w:rsidRDefault="00CA75D4" w:rsidP="00CA75D4">
      <w:pPr>
        <w:numPr>
          <w:ilvl w:val="0"/>
          <w:numId w:val="14"/>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Новые информационные технологии;</w:t>
      </w:r>
    </w:p>
    <w:p w:rsidR="00CA75D4" w:rsidRDefault="00CA75D4" w:rsidP="00CA75D4">
      <w:pPr>
        <w:numPr>
          <w:ilvl w:val="0"/>
          <w:numId w:val="14"/>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Педагогическая эвристика.</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Как мы видим, из приведенного перечня, источниками появления форм новых внеклассных мероприятий, может быть, как педагогическая, так и далеко не педагогическая среда, в которой живет и взаимодействует человек. Основным требованиям к появлению новых форм является их адаптация к образовательной среде и педагогическое воздействие на личность ребенка.</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shd w:val="clear" w:color="auto" w:fill="FFFFFF" w:themeFill="background1"/>
          <w:lang w:eastAsia="ru-RU"/>
        </w:rPr>
      </w:pPr>
      <w:r>
        <w:rPr>
          <w:rFonts w:ascii="Times New Roman" w:eastAsia="Times New Roman" w:hAnsi="Times New Roman" w:cs="Times New Roman"/>
          <w:sz w:val="28"/>
          <w:szCs w:val="28"/>
          <w:shd w:val="clear" w:color="auto" w:fill="FFFFFF" w:themeFill="background1"/>
          <w:lang w:eastAsia="ru-RU"/>
        </w:rPr>
        <w:t xml:space="preserve">Продолжая разговор о формах работы, следует отметить, что в педагогической литературе встречается большое разнообразие форм проведения внеклассных мероприятий. </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shd w:val="clear" w:color="auto" w:fill="FFFFFF" w:themeFill="background1"/>
          <w:lang w:eastAsia="ru-RU"/>
        </w:rPr>
      </w:pPr>
    </w:p>
    <w:p w:rsidR="00CA75D4" w:rsidRDefault="00CA75D4" w:rsidP="00CA75D4">
      <w:pPr>
        <w:shd w:val="clear" w:color="auto" w:fill="FFFFFF"/>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shd w:val="clear" w:color="auto" w:fill="FFFFFF" w:themeFill="background1"/>
          <w:lang w:eastAsia="ru-RU"/>
        </w:rPr>
        <w:t>Формы внеклассных мероприятий:</w:t>
      </w:r>
      <w:r>
        <w:rPr>
          <w:rFonts w:ascii="Times New Roman" w:eastAsia="Times New Roman" w:hAnsi="Times New Roman" w:cs="Times New Roman"/>
          <w:b/>
          <w:sz w:val="28"/>
          <w:szCs w:val="28"/>
          <w:lang w:eastAsia="ru-RU"/>
        </w:rPr>
        <w:br/>
      </w:r>
    </w:p>
    <w:tbl>
      <w:tblPr>
        <w:tblStyle w:val="ad"/>
        <w:tblW w:w="9356" w:type="dxa"/>
        <w:tblInd w:w="-433" w:type="dxa"/>
        <w:tblLook w:val="04A0" w:firstRow="1" w:lastRow="0" w:firstColumn="1" w:lastColumn="0" w:noHBand="0" w:noVBand="1"/>
      </w:tblPr>
      <w:tblGrid>
        <w:gridCol w:w="4142"/>
        <w:gridCol w:w="5214"/>
      </w:tblGrid>
      <w:tr w:rsidR="00CA75D4" w:rsidTr="00CA75D4">
        <w:trPr>
          <w:trHeight w:val="266"/>
        </w:trPr>
        <w:tc>
          <w:tcPr>
            <w:tcW w:w="414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shd w:val="clear" w:color="auto" w:fill="F6F6F6"/>
                <w:lang w:eastAsia="ru-RU"/>
              </w:rPr>
              <w:t>Диспут</w:t>
            </w:r>
          </w:p>
        </w:tc>
        <w:tc>
          <w:tcPr>
            <w:tcW w:w="5214"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shd w:val="clear" w:color="auto" w:fill="F6F6F6"/>
                <w:lang w:eastAsia="ru-RU"/>
              </w:rPr>
              <w:t>Лекторий</w:t>
            </w:r>
          </w:p>
        </w:tc>
      </w:tr>
      <w:tr w:rsidR="00CA75D4" w:rsidTr="00CA75D4">
        <w:trPr>
          <w:trHeight w:val="547"/>
        </w:trPr>
        <w:tc>
          <w:tcPr>
            <w:tcW w:w="414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shd w:val="clear" w:color="auto" w:fill="F6F6F6"/>
                <w:lang w:eastAsia="ru-RU"/>
              </w:rPr>
            </w:pPr>
            <w:r>
              <w:rPr>
                <w:rFonts w:ascii="Times New Roman" w:eastAsia="Times New Roman" w:hAnsi="Times New Roman" w:cs="Times New Roman"/>
                <w:sz w:val="28"/>
                <w:szCs w:val="28"/>
                <w:shd w:val="clear" w:color="auto" w:fill="F6F6F6"/>
                <w:lang w:eastAsia="ru-RU"/>
              </w:rPr>
              <w:t xml:space="preserve">Интеллектуальная игра, </w:t>
            </w:r>
          </w:p>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викторина</w:t>
            </w:r>
          </w:p>
        </w:tc>
        <w:tc>
          <w:tcPr>
            <w:tcW w:w="5214"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Брейн</w:t>
            </w:r>
            <w:proofErr w:type="spellEnd"/>
            <w:r>
              <w:rPr>
                <w:rFonts w:ascii="Times New Roman" w:eastAsia="Times New Roman" w:hAnsi="Times New Roman" w:cs="Times New Roman"/>
                <w:sz w:val="28"/>
                <w:szCs w:val="28"/>
                <w:lang w:eastAsia="ru-RU"/>
              </w:rPr>
              <w:t xml:space="preserve">-ринг, </w:t>
            </w:r>
            <w:proofErr w:type="spellStart"/>
            <w:r>
              <w:rPr>
                <w:rFonts w:ascii="Times New Roman" w:eastAsia="Times New Roman" w:hAnsi="Times New Roman" w:cs="Times New Roman"/>
                <w:sz w:val="28"/>
                <w:szCs w:val="28"/>
                <w:lang w:eastAsia="ru-RU"/>
              </w:rPr>
              <w:t>квиз</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мозгобойня</w:t>
            </w:r>
            <w:proofErr w:type="spellEnd"/>
          </w:p>
        </w:tc>
      </w:tr>
      <w:tr w:rsidR="00CA75D4" w:rsidTr="00CA75D4">
        <w:trPr>
          <w:trHeight w:val="335"/>
        </w:trPr>
        <w:tc>
          <w:tcPr>
            <w:tcW w:w="414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shd w:val="clear" w:color="auto" w:fill="F6F6F6"/>
                <w:lang w:eastAsia="ru-RU"/>
              </w:rPr>
              <w:t>Акция</w:t>
            </w:r>
          </w:p>
        </w:tc>
        <w:tc>
          <w:tcPr>
            <w:tcW w:w="5214"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Путешествие, бенефис, сказка</w:t>
            </w:r>
          </w:p>
        </w:tc>
      </w:tr>
      <w:tr w:rsidR="00CA75D4" w:rsidTr="00CA75D4">
        <w:trPr>
          <w:trHeight w:val="266"/>
        </w:trPr>
        <w:tc>
          <w:tcPr>
            <w:tcW w:w="414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Мастер-класс</w:t>
            </w:r>
          </w:p>
        </w:tc>
        <w:tc>
          <w:tcPr>
            <w:tcW w:w="5214"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Телепередача</w:t>
            </w:r>
          </w:p>
        </w:tc>
      </w:tr>
      <w:tr w:rsidR="00CA75D4" w:rsidTr="00CA75D4">
        <w:trPr>
          <w:trHeight w:val="280"/>
        </w:trPr>
        <w:tc>
          <w:tcPr>
            <w:tcW w:w="414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Семинар-практикум</w:t>
            </w:r>
          </w:p>
        </w:tc>
        <w:tc>
          <w:tcPr>
            <w:tcW w:w="5214"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Интерактивная игра</w:t>
            </w:r>
          </w:p>
        </w:tc>
      </w:tr>
      <w:tr w:rsidR="00CA75D4" w:rsidTr="00CA75D4">
        <w:trPr>
          <w:trHeight w:val="266"/>
        </w:trPr>
        <w:tc>
          <w:tcPr>
            <w:tcW w:w="414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Дебаты</w:t>
            </w:r>
          </w:p>
        </w:tc>
        <w:tc>
          <w:tcPr>
            <w:tcW w:w="5214"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Телеконференция</w:t>
            </w:r>
          </w:p>
        </w:tc>
      </w:tr>
      <w:tr w:rsidR="00CA75D4" w:rsidTr="00CA75D4">
        <w:trPr>
          <w:trHeight w:val="266"/>
        </w:trPr>
        <w:tc>
          <w:tcPr>
            <w:tcW w:w="414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Встреча</w:t>
            </w:r>
          </w:p>
        </w:tc>
        <w:tc>
          <w:tcPr>
            <w:tcW w:w="5214"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Виртуальная экскурсия</w:t>
            </w:r>
          </w:p>
        </w:tc>
      </w:tr>
      <w:tr w:rsidR="00CA75D4" w:rsidTr="00CA75D4">
        <w:trPr>
          <w:trHeight w:val="266"/>
        </w:trPr>
        <w:tc>
          <w:tcPr>
            <w:tcW w:w="414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Фантазия</w:t>
            </w:r>
          </w:p>
        </w:tc>
        <w:tc>
          <w:tcPr>
            <w:tcW w:w="5214"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Коллективное творческое Дело</w:t>
            </w:r>
          </w:p>
        </w:tc>
      </w:tr>
      <w:tr w:rsidR="00CA75D4" w:rsidTr="00CA75D4">
        <w:trPr>
          <w:trHeight w:val="280"/>
        </w:trPr>
        <w:tc>
          <w:tcPr>
            <w:tcW w:w="414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Проект</w:t>
            </w:r>
          </w:p>
        </w:tc>
        <w:tc>
          <w:tcPr>
            <w:tcW w:w="5214"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Круглый стол, дискуссионные качели</w:t>
            </w:r>
          </w:p>
        </w:tc>
      </w:tr>
      <w:tr w:rsidR="00CA75D4" w:rsidTr="00CA75D4">
        <w:trPr>
          <w:trHeight w:val="266"/>
        </w:trPr>
        <w:tc>
          <w:tcPr>
            <w:tcW w:w="414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Судебный процесс</w:t>
            </w:r>
          </w:p>
        </w:tc>
        <w:tc>
          <w:tcPr>
            <w:tcW w:w="5214"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Деловая игра, ролевая игра</w:t>
            </w:r>
          </w:p>
        </w:tc>
      </w:tr>
      <w:tr w:rsidR="00CA75D4" w:rsidTr="00CA75D4">
        <w:trPr>
          <w:trHeight w:val="266"/>
        </w:trPr>
        <w:tc>
          <w:tcPr>
            <w:tcW w:w="414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Реклама</w:t>
            </w:r>
          </w:p>
        </w:tc>
        <w:tc>
          <w:tcPr>
            <w:tcW w:w="5214"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Экскурсия, Экспедиция</w:t>
            </w:r>
          </w:p>
        </w:tc>
      </w:tr>
      <w:tr w:rsidR="00CA75D4" w:rsidTr="00CA75D4">
        <w:trPr>
          <w:trHeight w:val="266"/>
        </w:trPr>
        <w:tc>
          <w:tcPr>
            <w:tcW w:w="414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Квест</w:t>
            </w:r>
            <w:proofErr w:type="spellEnd"/>
          </w:p>
        </w:tc>
        <w:tc>
          <w:tcPr>
            <w:tcW w:w="5214"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Тренинг</w:t>
            </w:r>
          </w:p>
        </w:tc>
      </w:tr>
      <w:tr w:rsidR="00CA75D4" w:rsidTr="00CA75D4">
        <w:trPr>
          <w:trHeight w:val="280"/>
        </w:trPr>
        <w:tc>
          <w:tcPr>
            <w:tcW w:w="414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Эстафета</w:t>
            </w:r>
          </w:p>
        </w:tc>
        <w:tc>
          <w:tcPr>
            <w:tcW w:w="5214"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Устный журнал</w:t>
            </w:r>
          </w:p>
        </w:tc>
      </w:tr>
      <w:tr w:rsidR="00CA75D4" w:rsidTr="00CA75D4">
        <w:trPr>
          <w:trHeight w:val="266"/>
        </w:trPr>
        <w:tc>
          <w:tcPr>
            <w:tcW w:w="414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Клуб веселых и находчивых</w:t>
            </w:r>
          </w:p>
        </w:tc>
        <w:tc>
          <w:tcPr>
            <w:tcW w:w="5214"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ind w:right="-5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Вахта памяти</w:t>
            </w:r>
          </w:p>
        </w:tc>
      </w:tr>
    </w:tbl>
    <w:p w:rsidR="00CA75D4" w:rsidRDefault="00CA75D4" w:rsidP="00CA75D4">
      <w:pPr>
        <w:shd w:val="clear" w:color="auto" w:fill="FFFFFF"/>
        <w:spacing w:after="0" w:line="240" w:lineRule="auto"/>
        <w:ind w:right="-568"/>
        <w:jc w:val="center"/>
        <w:rPr>
          <w:rFonts w:ascii="Times New Roman" w:eastAsia="Times New Roman" w:hAnsi="Times New Roman" w:cs="Times New Roman"/>
          <w:sz w:val="28"/>
          <w:szCs w:val="28"/>
          <w:lang w:eastAsia="ru-RU"/>
        </w:rPr>
      </w:pP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Это далеко не полный перечень возможных приведенных вариантов внеклассных мероприятий, поиск и моделирование форм является интеллектуальным и творческим процессом, который может осуществляться постоянно и наполняться новыми педагогическими идеями, отличающимися от стандартных и однотипных подходов. Как было отмечено выше, появление новых идей, может зависеть от опыта, знаний педагога, его креативного мышления, желания творчески работать. </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Следует обратить внимание, на то, что, выбирая форму внеклассной работы, педагогу следует оценить ее учебно-воспитательное значение с позиций цели, </w:t>
      </w:r>
      <w:r>
        <w:rPr>
          <w:rFonts w:ascii="Times New Roman" w:eastAsia="Times New Roman" w:hAnsi="Times New Roman" w:cs="Times New Roman"/>
          <w:sz w:val="28"/>
          <w:szCs w:val="28"/>
          <w:lang w:eastAsia="ru-RU"/>
        </w:rPr>
        <w:lastRenderedPageBreak/>
        <w:t>задач, методов и средств мероприятия. Цель, в свою очередь, определяет решаемые в ходе мероприятия задачи. Затем педагог подбирает те методы и средства, с помощью которых будет оказано наибольше воспитательное влияние. После этого преподаватель определяет форму проведения мероприятия, которая бы максимально содействовала решению поставленных задач.</w:t>
      </w:r>
      <w:r>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br/>
        <w:t>Для того чтобы выбрать ту или иную форму проведения мероприятия, педагог должен исходить от:</w:t>
      </w:r>
    </w:p>
    <w:p w:rsidR="00CA75D4" w:rsidRDefault="00CA75D4" w:rsidP="00CA75D4">
      <w:pPr>
        <w:numPr>
          <w:ilvl w:val="0"/>
          <w:numId w:val="15"/>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целевых установок запланированного мероприятия, </w:t>
      </w:r>
    </w:p>
    <w:p w:rsidR="00CA75D4" w:rsidRDefault="00CA75D4" w:rsidP="00CA75D4">
      <w:pPr>
        <w:numPr>
          <w:ilvl w:val="0"/>
          <w:numId w:val="15"/>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ведущей деятельности воспитанников, </w:t>
      </w:r>
    </w:p>
    <w:p w:rsidR="00CA75D4" w:rsidRDefault="00CA75D4" w:rsidP="00CA75D4">
      <w:pPr>
        <w:numPr>
          <w:ilvl w:val="0"/>
          <w:numId w:val="15"/>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учитывать возможность и готовность ребят участвовать в новом виде деятельности. </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Нами были скомпонованы указанные выше формы мероприятий по видам ведущей деятельности обучающихся и целевых установок, которые представим в нижеприведенной таблице </w:t>
      </w:r>
    </w:p>
    <w:p w:rsidR="00CA75D4" w:rsidRDefault="00CA75D4" w:rsidP="00CA75D4">
      <w:pPr>
        <w:shd w:val="clear" w:color="auto" w:fill="FFFFFF"/>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Формы внеклассных мероприятий по видам ведущей деятельности обучающихся:</w:t>
      </w:r>
    </w:p>
    <w:tbl>
      <w:tblPr>
        <w:tblStyle w:val="ad"/>
        <w:tblW w:w="0" w:type="auto"/>
        <w:tblInd w:w="0" w:type="dxa"/>
        <w:tblLook w:val="04A0" w:firstRow="1" w:lastRow="0" w:firstColumn="1" w:lastColumn="0" w:noHBand="0" w:noVBand="1"/>
      </w:tblPr>
      <w:tblGrid>
        <w:gridCol w:w="4672"/>
        <w:gridCol w:w="4673"/>
      </w:tblGrid>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Дискуссионные формы внеклассных мероприятий</w:t>
            </w:r>
          </w:p>
        </w:tc>
        <w:tc>
          <w:tcPr>
            <w:tcW w:w="4673"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Внеклассные мероприятия состязательного характера</w:t>
            </w: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Диспут</w:t>
            </w:r>
          </w:p>
        </w:tc>
        <w:tc>
          <w:tcPr>
            <w:tcW w:w="4673"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Конкурс</w:t>
            </w: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Дискуссия</w:t>
            </w:r>
          </w:p>
        </w:tc>
        <w:tc>
          <w:tcPr>
            <w:tcW w:w="4673"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Викторина</w:t>
            </w: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Дебаты</w:t>
            </w:r>
          </w:p>
        </w:tc>
        <w:tc>
          <w:tcPr>
            <w:tcW w:w="4673"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Клуб веселых и находчивых</w:t>
            </w: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Беседа</w:t>
            </w:r>
          </w:p>
        </w:tc>
        <w:tc>
          <w:tcPr>
            <w:tcW w:w="4673"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Брейн</w:t>
            </w:r>
            <w:proofErr w:type="spellEnd"/>
            <w:r>
              <w:rPr>
                <w:rFonts w:ascii="Times New Roman" w:eastAsia="Times New Roman" w:hAnsi="Times New Roman" w:cs="Times New Roman"/>
                <w:sz w:val="28"/>
                <w:szCs w:val="28"/>
                <w:lang w:eastAsia="ru-RU"/>
              </w:rPr>
              <w:t>-ринг</w:t>
            </w: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Конференция</w:t>
            </w:r>
          </w:p>
        </w:tc>
        <w:tc>
          <w:tcPr>
            <w:tcW w:w="4673"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Смотр</w:t>
            </w: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Круглый стол</w:t>
            </w:r>
          </w:p>
        </w:tc>
        <w:tc>
          <w:tcPr>
            <w:tcW w:w="4673"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Презентация</w:t>
            </w: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Гостиная</w:t>
            </w:r>
          </w:p>
        </w:tc>
        <w:tc>
          <w:tcPr>
            <w:tcW w:w="4673"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Турнир</w:t>
            </w: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Салон</w:t>
            </w:r>
          </w:p>
        </w:tc>
        <w:tc>
          <w:tcPr>
            <w:tcW w:w="4673"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Эстафета</w:t>
            </w: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Лекторий</w:t>
            </w:r>
          </w:p>
        </w:tc>
        <w:tc>
          <w:tcPr>
            <w:tcW w:w="4673"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олимпиада</w:t>
            </w: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Телеконференция</w:t>
            </w:r>
          </w:p>
        </w:tc>
        <w:tc>
          <w:tcPr>
            <w:tcW w:w="4673"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квест</w:t>
            </w:r>
            <w:proofErr w:type="spellEnd"/>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Встреча</w:t>
            </w:r>
          </w:p>
        </w:tc>
        <w:tc>
          <w:tcPr>
            <w:tcW w:w="4673" w:type="dxa"/>
            <w:tcBorders>
              <w:top w:val="single" w:sz="4" w:space="0" w:color="auto"/>
              <w:left w:val="single" w:sz="4" w:space="0" w:color="auto"/>
              <w:bottom w:val="single" w:sz="4" w:space="0" w:color="auto"/>
              <w:right w:val="single" w:sz="4" w:space="0" w:color="auto"/>
            </w:tcBorders>
          </w:tcPr>
          <w:p w:rsidR="00CA75D4" w:rsidRDefault="00CA75D4">
            <w:pPr>
              <w:spacing w:line="240" w:lineRule="auto"/>
              <w:jc w:val="both"/>
              <w:rPr>
                <w:rFonts w:ascii="Times New Roman" w:eastAsia="Times New Roman" w:hAnsi="Times New Roman" w:cs="Times New Roman"/>
                <w:sz w:val="28"/>
                <w:szCs w:val="28"/>
                <w:lang w:eastAsia="ru-RU"/>
              </w:rPr>
            </w:pP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Творческие формы внеклассных мероприятий</w:t>
            </w:r>
          </w:p>
        </w:tc>
        <w:tc>
          <w:tcPr>
            <w:tcW w:w="4673"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Игровые формы внеклассных мероприятий</w:t>
            </w: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КТД</w:t>
            </w:r>
          </w:p>
        </w:tc>
        <w:tc>
          <w:tcPr>
            <w:tcW w:w="4673"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Ролевые игры</w:t>
            </w: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Праздник</w:t>
            </w:r>
          </w:p>
        </w:tc>
        <w:tc>
          <w:tcPr>
            <w:tcW w:w="4673"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Интеллектуальные игры</w:t>
            </w: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фестиваль</w:t>
            </w:r>
          </w:p>
        </w:tc>
        <w:tc>
          <w:tcPr>
            <w:tcW w:w="4673"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Деловые игры</w:t>
            </w: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Выставка</w:t>
            </w:r>
          </w:p>
        </w:tc>
        <w:tc>
          <w:tcPr>
            <w:tcW w:w="4673"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Настольные игры</w:t>
            </w: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Концерт</w:t>
            </w:r>
          </w:p>
        </w:tc>
        <w:tc>
          <w:tcPr>
            <w:tcW w:w="4673"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Интерактивные игры</w:t>
            </w: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Спектакль</w:t>
            </w:r>
          </w:p>
        </w:tc>
        <w:tc>
          <w:tcPr>
            <w:tcW w:w="4673" w:type="dxa"/>
            <w:tcBorders>
              <w:top w:val="single" w:sz="4" w:space="0" w:color="auto"/>
              <w:left w:val="single" w:sz="4" w:space="0" w:color="auto"/>
              <w:bottom w:val="single" w:sz="4" w:space="0" w:color="auto"/>
              <w:right w:val="single" w:sz="4" w:space="0" w:color="auto"/>
            </w:tcBorders>
          </w:tcPr>
          <w:p w:rsidR="00CA75D4" w:rsidRDefault="00CA75D4">
            <w:pPr>
              <w:spacing w:line="240" w:lineRule="auto"/>
              <w:jc w:val="both"/>
              <w:rPr>
                <w:rFonts w:ascii="Times New Roman" w:eastAsia="Times New Roman" w:hAnsi="Times New Roman" w:cs="Times New Roman"/>
                <w:sz w:val="28"/>
                <w:szCs w:val="28"/>
                <w:lang w:eastAsia="ru-RU"/>
              </w:rPr>
            </w:pP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Сказка</w:t>
            </w:r>
          </w:p>
        </w:tc>
        <w:tc>
          <w:tcPr>
            <w:tcW w:w="4673" w:type="dxa"/>
            <w:tcBorders>
              <w:top w:val="single" w:sz="4" w:space="0" w:color="auto"/>
              <w:left w:val="single" w:sz="4" w:space="0" w:color="auto"/>
              <w:bottom w:val="single" w:sz="4" w:space="0" w:color="auto"/>
              <w:right w:val="single" w:sz="4" w:space="0" w:color="auto"/>
            </w:tcBorders>
          </w:tcPr>
          <w:p w:rsidR="00CA75D4" w:rsidRDefault="00CA75D4">
            <w:pPr>
              <w:spacing w:line="240" w:lineRule="auto"/>
              <w:jc w:val="both"/>
              <w:rPr>
                <w:rFonts w:ascii="Times New Roman" w:eastAsia="Times New Roman" w:hAnsi="Times New Roman" w:cs="Times New Roman"/>
                <w:sz w:val="28"/>
                <w:szCs w:val="28"/>
                <w:lang w:eastAsia="ru-RU"/>
              </w:rPr>
            </w:pP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hd w:val="clear" w:color="auto" w:fill="FFFFFF"/>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фантазия</w:t>
            </w:r>
          </w:p>
        </w:tc>
        <w:tc>
          <w:tcPr>
            <w:tcW w:w="4673" w:type="dxa"/>
            <w:tcBorders>
              <w:top w:val="single" w:sz="4" w:space="0" w:color="auto"/>
              <w:left w:val="single" w:sz="4" w:space="0" w:color="auto"/>
              <w:bottom w:val="single" w:sz="4" w:space="0" w:color="auto"/>
              <w:right w:val="single" w:sz="4" w:space="0" w:color="auto"/>
            </w:tcBorders>
          </w:tcPr>
          <w:p w:rsidR="00CA75D4" w:rsidRDefault="00CA75D4">
            <w:pPr>
              <w:spacing w:line="240" w:lineRule="auto"/>
              <w:jc w:val="both"/>
              <w:rPr>
                <w:rFonts w:ascii="Times New Roman" w:eastAsia="Times New Roman" w:hAnsi="Times New Roman" w:cs="Times New Roman"/>
                <w:sz w:val="28"/>
                <w:szCs w:val="28"/>
                <w:lang w:eastAsia="ru-RU"/>
              </w:rPr>
            </w:pP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hd w:val="clear" w:color="auto" w:fill="FFFFFF"/>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бенефис</w:t>
            </w:r>
          </w:p>
        </w:tc>
        <w:tc>
          <w:tcPr>
            <w:tcW w:w="4673" w:type="dxa"/>
            <w:tcBorders>
              <w:top w:val="single" w:sz="4" w:space="0" w:color="auto"/>
              <w:left w:val="single" w:sz="4" w:space="0" w:color="auto"/>
              <w:bottom w:val="single" w:sz="4" w:space="0" w:color="auto"/>
              <w:right w:val="single" w:sz="4" w:space="0" w:color="auto"/>
            </w:tcBorders>
          </w:tcPr>
          <w:p w:rsidR="00CA75D4" w:rsidRDefault="00CA75D4">
            <w:pPr>
              <w:spacing w:line="240" w:lineRule="auto"/>
              <w:jc w:val="both"/>
              <w:rPr>
                <w:rFonts w:ascii="Times New Roman" w:eastAsia="Times New Roman" w:hAnsi="Times New Roman" w:cs="Times New Roman"/>
                <w:sz w:val="28"/>
                <w:szCs w:val="28"/>
                <w:lang w:eastAsia="ru-RU"/>
              </w:rPr>
            </w:pP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hd w:val="clear" w:color="auto" w:fill="FFFFFF"/>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мастер-класс</w:t>
            </w:r>
          </w:p>
        </w:tc>
        <w:tc>
          <w:tcPr>
            <w:tcW w:w="4673" w:type="dxa"/>
            <w:tcBorders>
              <w:top w:val="single" w:sz="4" w:space="0" w:color="auto"/>
              <w:left w:val="single" w:sz="4" w:space="0" w:color="auto"/>
              <w:bottom w:val="single" w:sz="4" w:space="0" w:color="auto"/>
              <w:right w:val="single" w:sz="4" w:space="0" w:color="auto"/>
            </w:tcBorders>
          </w:tcPr>
          <w:p w:rsidR="00CA75D4" w:rsidRDefault="00CA75D4">
            <w:pPr>
              <w:spacing w:line="240" w:lineRule="auto"/>
              <w:jc w:val="both"/>
              <w:rPr>
                <w:rFonts w:ascii="Times New Roman" w:eastAsia="Times New Roman" w:hAnsi="Times New Roman" w:cs="Times New Roman"/>
                <w:sz w:val="28"/>
                <w:szCs w:val="28"/>
                <w:lang w:eastAsia="ru-RU"/>
              </w:rPr>
            </w:pP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акция</w:t>
            </w:r>
          </w:p>
        </w:tc>
        <w:tc>
          <w:tcPr>
            <w:tcW w:w="4673" w:type="dxa"/>
            <w:tcBorders>
              <w:top w:val="single" w:sz="4" w:space="0" w:color="auto"/>
              <w:left w:val="single" w:sz="4" w:space="0" w:color="auto"/>
              <w:bottom w:val="single" w:sz="4" w:space="0" w:color="auto"/>
              <w:right w:val="single" w:sz="4" w:space="0" w:color="auto"/>
            </w:tcBorders>
          </w:tcPr>
          <w:p w:rsidR="00CA75D4" w:rsidRDefault="00CA75D4">
            <w:pPr>
              <w:spacing w:line="240" w:lineRule="auto"/>
              <w:jc w:val="both"/>
              <w:rPr>
                <w:rFonts w:ascii="Times New Roman" w:eastAsia="Times New Roman" w:hAnsi="Times New Roman" w:cs="Times New Roman"/>
                <w:sz w:val="28"/>
                <w:szCs w:val="28"/>
                <w:lang w:eastAsia="ru-RU"/>
              </w:rPr>
            </w:pP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Внеклассные мероприятия психологического просвещения</w:t>
            </w:r>
          </w:p>
        </w:tc>
        <w:tc>
          <w:tcPr>
            <w:tcW w:w="4673"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Познавательная форма внеклассных мероприятий</w:t>
            </w: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Тренинг</w:t>
            </w:r>
          </w:p>
        </w:tc>
        <w:tc>
          <w:tcPr>
            <w:tcW w:w="4673"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Устный журнал</w:t>
            </w: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Арт-терапия</w:t>
            </w:r>
          </w:p>
        </w:tc>
        <w:tc>
          <w:tcPr>
            <w:tcW w:w="4673"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Реклама</w:t>
            </w: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Семинар-практикум</w:t>
            </w:r>
          </w:p>
        </w:tc>
        <w:tc>
          <w:tcPr>
            <w:tcW w:w="4673"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Поход</w:t>
            </w:r>
          </w:p>
        </w:tc>
      </w:tr>
      <w:tr w:rsidR="00CA75D4" w:rsidTr="00CA75D4">
        <w:tc>
          <w:tcPr>
            <w:tcW w:w="4672" w:type="dxa"/>
            <w:tcBorders>
              <w:top w:val="single" w:sz="4" w:space="0" w:color="auto"/>
              <w:left w:val="single" w:sz="4" w:space="0" w:color="auto"/>
              <w:bottom w:val="single" w:sz="4" w:space="0" w:color="auto"/>
              <w:right w:val="single" w:sz="4" w:space="0" w:color="auto"/>
            </w:tcBorders>
          </w:tcPr>
          <w:p w:rsidR="00CA75D4" w:rsidRDefault="00CA75D4">
            <w:pPr>
              <w:spacing w:line="240" w:lineRule="auto"/>
              <w:jc w:val="both"/>
              <w:rPr>
                <w:rFonts w:ascii="Times New Roman" w:eastAsia="Times New Roman" w:hAnsi="Times New Roman" w:cs="Times New Roman"/>
                <w:sz w:val="28"/>
                <w:szCs w:val="28"/>
                <w:lang w:eastAsia="ru-RU"/>
              </w:rPr>
            </w:pPr>
          </w:p>
        </w:tc>
        <w:tc>
          <w:tcPr>
            <w:tcW w:w="4673"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Экскурсия</w:t>
            </w:r>
          </w:p>
        </w:tc>
      </w:tr>
      <w:tr w:rsidR="00CA75D4" w:rsidTr="00CA75D4">
        <w:tc>
          <w:tcPr>
            <w:tcW w:w="4672" w:type="dxa"/>
            <w:tcBorders>
              <w:top w:val="single" w:sz="4" w:space="0" w:color="auto"/>
              <w:left w:val="single" w:sz="4" w:space="0" w:color="auto"/>
              <w:bottom w:val="single" w:sz="4" w:space="0" w:color="auto"/>
              <w:right w:val="single" w:sz="4" w:space="0" w:color="auto"/>
            </w:tcBorders>
          </w:tcPr>
          <w:p w:rsidR="00CA75D4" w:rsidRDefault="00CA75D4">
            <w:pPr>
              <w:spacing w:line="240" w:lineRule="auto"/>
              <w:jc w:val="both"/>
              <w:rPr>
                <w:rFonts w:ascii="Times New Roman" w:eastAsia="Times New Roman" w:hAnsi="Times New Roman" w:cs="Times New Roman"/>
                <w:sz w:val="28"/>
                <w:szCs w:val="28"/>
                <w:lang w:eastAsia="ru-RU"/>
              </w:rPr>
            </w:pPr>
          </w:p>
        </w:tc>
        <w:tc>
          <w:tcPr>
            <w:tcW w:w="4673"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Проект</w:t>
            </w:r>
          </w:p>
        </w:tc>
      </w:tr>
    </w:tbl>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Данное деление является условным, многие формы мероприятий могут сочетать элементы дискуссии и познавательной деятельности, например, диспут, «круглый стол», телевизионная передача или творческого характера и игровой деятельности — спектакль, бенефис и др. Педагогом должно быть учтено, что для проведения каждой формы мероприятия ставятся разные цель и задачи, применяются разнообразные методы и средства, которые необходимо применять в работе с обучающимися. </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Для определения и выбора формы проведения мероприятия, которая максимально бы содействовала решению поставленных задач, мы предлагаем использовать в работе педагога разработанный нами </w:t>
      </w:r>
      <w:r>
        <w:rPr>
          <w:rFonts w:ascii="Times New Roman" w:eastAsia="Times New Roman" w:hAnsi="Times New Roman" w:cs="Times New Roman"/>
          <w:b/>
          <w:sz w:val="28"/>
          <w:szCs w:val="28"/>
          <w:lang w:eastAsia="ru-RU"/>
        </w:rPr>
        <w:t>конструктор формы внеклассного мероприятия</w:t>
      </w:r>
      <w:r>
        <w:rPr>
          <w:rFonts w:ascii="Times New Roman" w:eastAsia="Times New Roman" w:hAnsi="Times New Roman" w:cs="Times New Roman"/>
          <w:sz w:val="28"/>
          <w:szCs w:val="28"/>
          <w:lang w:eastAsia="ru-RU"/>
        </w:rPr>
        <w:t>:</w:t>
      </w:r>
    </w:p>
    <w:tbl>
      <w:tblPr>
        <w:tblStyle w:val="ad"/>
        <w:tblW w:w="0" w:type="auto"/>
        <w:tblInd w:w="0" w:type="dxa"/>
        <w:tblLook w:val="04A0" w:firstRow="1" w:lastRow="0" w:firstColumn="1" w:lastColumn="0" w:noHBand="0" w:noVBand="1"/>
      </w:tblPr>
      <w:tblGrid>
        <w:gridCol w:w="4672"/>
        <w:gridCol w:w="4673"/>
      </w:tblGrid>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Тема внеклассного мероприятия</w:t>
            </w:r>
          </w:p>
        </w:tc>
        <w:tc>
          <w:tcPr>
            <w:tcW w:w="4673" w:type="dxa"/>
            <w:tcBorders>
              <w:top w:val="single" w:sz="4" w:space="0" w:color="auto"/>
              <w:left w:val="single" w:sz="4" w:space="0" w:color="auto"/>
              <w:bottom w:val="single" w:sz="4" w:space="0" w:color="auto"/>
              <w:right w:val="single" w:sz="4" w:space="0" w:color="auto"/>
            </w:tcBorders>
          </w:tcPr>
          <w:p w:rsidR="00CA75D4" w:rsidRDefault="00CA75D4">
            <w:pPr>
              <w:spacing w:line="240" w:lineRule="auto"/>
              <w:jc w:val="both"/>
              <w:rPr>
                <w:rFonts w:ascii="Times New Roman" w:eastAsia="Times New Roman" w:hAnsi="Times New Roman" w:cs="Times New Roman"/>
                <w:sz w:val="28"/>
                <w:szCs w:val="28"/>
                <w:lang w:eastAsia="ru-RU"/>
              </w:rPr>
            </w:pP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Содержание внеклассного мероприятия (О чем?)</w:t>
            </w:r>
          </w:p>
        </w:tc>
        <w:tc>
          <w:tcPr>
            <w:tcW w:w="4673" w:type="dxa"/>
            <w:tcBorders>
              <w:top w:val="single" w:sz="4" w:space="0" w:color="auto"/>
              <w:left w:val="single" w:sz="4" w:space="0" w:color="auto"/>
              <w:bottom w:val="single" w:sz="4" w:space="0" w:color="auto"/>
              <w:right w:val="single" w:sz="4" w:space="0" w:color="auto"/>
            </w:tcBorders>
          </w:tcPr>
          <w:p w:rsidR="00CA75D4" w:rsidRDefault="00CA75D4">
            <w:pPr>
              <w:spacing w:line="240" w:lineRule="auto"/>
              <w:jc w:val="both"/>
              <w:rPr>
                <w:rFonts w:ascii="Times New Roman" w:eastAsia="Times New Roman" w:hAnsi="Times New Roman" w:cs="Times New Roman"/>
                <w:sz w:val="28"/>
                <w:szCs w:val="28"/>
                <w:lang w:eastAsia="ru-RU"/>
              </w:rPr>
            </w:pP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Целевая аудитория (Для кого?)</w:t>
            </w:r>
          </w:p>
        </w:tc>
        <w:tc>
          <w:tcPr>
            <w:tcW w:w="4673" w:type="dxa"/>
            <w:tcBorders>
              <w:top w:val="single" w:sz="4" w:space="0" w:color="auto"/>
              <w:left w:val="single" w:sz="4" w:space="0" w:color="auto"/>
              <w:bottom w:val="single" w:sz="4" w:space="0" w:color="auto"/>
              <w:right w:val="single" w:sz="4" w:space="0" w:color="auto"/>
            </w:tcBorders>
          </w:tcPr>
          <w:p w:rsidR="00CA75D4" w:rsidRDefault="00CA75D4">
            <w:pPr>
              <w:spacing w:line="240" w:lineRule="auto"/>
              <w:jc w:val="both"/>
              <w:rPr>
                <w:rFonts w:ascii="Times New Roman" w:eastAsia="Times New Roman" w:hAnsi="Times New Roman" w:cs="Times New Roman"/>
                <w:sz w:val="28"/>
                <w:szCs w:val="28"/>
                <w:lang w:eastAsia="ru-RU"/>
              </w:rPr>
            </w:pP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Цель</w:t>
            </w:r>
          </w:p>
        </w:tc>
        <w:tc>
          <w:tcPr>
            <w:tcW w:w="4673" w:type="dxa"/>
            <w:tcBorders>
              <w:top w:val="single" w:sz="4" w:space="0" w:color="auto"/>
              <w:left w:val="single" w:sz="4" w:space="0" w:color="auto"/>
              <w:bottom w:val="single" w:sz="4" w:space="0" w:color="auto"/>
              <w:right w:val="single" w:sz="4" w:space="0" w:color="auto"/>
            </w:tcBorders>
          </w:tcPr>
          <w:p w:rsidR="00CA75D4" w:rsidRDefault="00CA75D4">
            <w:pPr>
              <w:spacing w:line="240" w:lineRule="auto"/>
              <w:jc w:val="both"/>
              <w:rPr>
                <w:rFonts w:ascii="Times New Roman" w:eastAsia="Times New Roman" w:hAnsi="Times New Roman" w:cs="Times New Roman"/>
                <w:sz w:val="28"/>
                <w:szCs w:val="28"/>
                <w:lang w:eastAsia="ru-RU"/>
              </w:rPr>
            </w:pP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Задачи</w:t>
            </w:r>
          </w:p>
        </w:tc>
        <w:tc>
          <w:tcPr>
            <w:tcW w:w="4673" w:type="dxa"/>
            <w:tcBorders>
              <w:top w:val="single" w:sz="4" w:space="0" w:color="auto"/>
              <w:left w:val="single" w:sz="4" w:space="0" w:color="auto"/>
              <w:bottom w:val="single" w:sz="4" w:space="0" w:color="auto"/>
              <w:right w:val="single" w:sz="4" w:space="0" w:color="auto"/>
            </w:tcBorders>
          </w:tcPr>
          <w:p w:rsidR="00CA75D4" w:rsidRDefault="00CA75D4">
            <w:pPr>
              <w:spacing w:line="240" w:lineRule="auto"/>
              <w:jc w:val="both"/>
              <w:rPr>
                <w:rFonts w:ascii="Times New Roman" w:eastAsia="Times New Roman" w:hAnsi="Times New Roman" w:cs="Times New Roman"/>
                <w:sz w:val="28"/>
                <w:szCs w:val="28"/>
                <w:lang w:eastAsia="ru-RU"/>
              </w:rPr>
            </w:pP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Дидактическая</w:t>
            </w:r>
          </w:p>
        </w:tc>
        <w:tc>
          <w:tcPr>
            <w:tcW w:w="4673" w:type="dxa"/>
            <w:tcBorders>
              <w:top w:val="single" w:sz="4" w:space="0" w:color="auto"/>
              <w:left w:val="single" w:sz="4" w:space="0" w:color="auto"/>
              <w:bottom w:val="single" w:sz="4" w:space="0" w:color="auto"/>
              <w:right w:val="single" w:sz="4" w:space="0" w:color="auto"/>
            </w:tcBorders>
          </w:tcPr>
          <w:p w:rsidR="00CA75D4" w:rsidRDefault="00CA75D4">
            <w:pPr>
              <w:spacing w:line="240" w:lineRule="auto"/>
              <w:jc w:val="both"/>
              <w:rPr>
                <w:rFonts w:ascii="Times New Roman" w:eastAsia="Times New Roman" w:hAnsi="Times New Roman" w:cs="Times New Roman"/>
                <w:sz w:val="28"/>
                <w:szCs w:val="28"/>
                <w:lang w:eastAsia="ru-RU"/>
              </w:rPr>
            </w:pP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Воспитательная</w:t>
            </w:r>
          </w:p>
        </w:tc>
        <w:tc>
          <w:tcPr>
            <w:tcW w:w="4673" w:type="dxa"/>
            <w:tcBorders>
              <w:top w:val="single" w:sz="4" w:space="0" w:color="auto"/>
              <w:left w:val="single" w:sz="4" w:space="0" w:color="auto"/>
              <w:bottom w:val="single" w:sz="4" w:space="0" w:color="auto"/>
              <w:right w:val="single" w:sz="4" w:space="0" w:color="auto"/>
            </w:tcBorders>
          </w:tcPr>
          <w:p w:rsidR="00CA75D4" w:rsidRDefault="00CA75D4">
            <w:pPr>
              <w:spacing w:line="240" w:lineRule="auto"/>
              <w:jc w:val="both"/>
              <w:rPr>
                <w:rFonts w:ascii="Times New Roman" w:eastAsia="Times New Roman" w:hAnsi="Times New Roman" w:cs="Times New Roman"/>
                <w:sz w:val="28"/>
                <w:szCs w:val="28"/>
                <w:lang w:eastAsia="ru-RU"/>
              </w:rPr>
            </w:pP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Развивающая</w:t>
            </w:r>
          </w:p>
        </w:tc>
        <w:tc>
          <w:tcPr>
            <w:tcW w:w="4673" w:type="dxa"/>
            <w:tcBorders>
              <w:top w:val="single" w:sz="4" w:space="0" w:color="auto"/>
              <w:left w:val="single" w:sz="4" w:space="0" w:color="auto"/>
              <w:bottom w:val="single" w:sz="4" w:space="0" w:color="auto"/>
              <w:right w:val="single" w:sz="4" w:space="0" w:color="auto"/>
            </w:tcBorders>
          </w:tcPr>
          <w:p w:rsidR="00CA75D4" w:rsidRDefault="00CA75D4">
            <w:pPr>
              <w:spacing w:line="240" w:lineRule="auto"/>
              <w:jc w:val="both"/>
              <w:rPr>
                <w:rFonts w:ascii="Times New Roman" w:eastAsia="Times New Roman" w:hAnsi="Times New Roman" w:cs="Times New Roman"/>
                <w:sz w:val="28"/>
                <w:szCs w:val="28"/>
                <w:lang w:eastAsia="ru-RU"/>
              </w:rPr>
            </w:pP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Методы реализации (какие?)</w:t>
            </w:r>
          </w:p>
        </w:tc>
        <w:tc>
          <w:tcPr>
            <w:tcW w:w="4673" w:type="dxa"/>
            <w:tcBorders>
              <w:top w:val="single" w:sz="4" w:space="0" w:color="auto"/>
              <w:left w:val="single" w:sz="4" w:space="0" w:color="auto"/>
              <w:bottom w:val="single" w:sz="4" w:space="0" w:color="auto"/>
              <w:right w:val="single" w:sz="4" w:space="0" w:color="auto"/>
            </w:tcBorders>
          </w:tcPr>
          <w:p w:rsidR="00CA75D4" w:rsidRDefault="00CA75D4">
            <w:pPr>
              <w:spacing w:line="240" w:lineRule="auto"/>
              <w:jc w:val="both"/>
              <w:rPr>
                <w:rFonts w:ascii="Times New Roman" w:eastAsia="Times New Roman" w:hAnsi="Times New Roman" w:cs="Times New Roman"/>
                <w:sz w:val="28"/>
                <w:szCs w:val="28"/>
                <w:lang w:eastAsia="ru-RU"/>
              </w:rPr>
            </w:pPr>
          </w:p>
        </w:tc>
      </w:tr>
      <w:tr w:rsidR="00CA75D4" w:rsidTr="00CA75D4">
        <w:tc>
          <w:tcPr>
            <w:tcW w:w="4672" w:type="dxa"/>
            <w:tcBorders>
              <w:top w:val="single" w:sz="4" w:space="0" w:color="auto"/>
              <w:left w:val="single" w:sz="4" w:space="0" w:color="auto"/>
              <w:bottom w:val="single" w:sz="4" w:space="0" w:color="auto"/>
              <w:right w:val="single" w:sz="4" w:space="0" w:color="auto"/>
            </w:tcBorders>
            <w:hideMark/>
          </w:tcPr>
          <w:p w:rsidR="00CA75D4" w:rsidRDefault="00CA75D4">
            <w:pPr>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Средства (с помощью чего?)</w:t>
            </w:r>
          </w:p>
        </w:tc>
        <w:tc>
          <w:tcPr>
            <w:tcW w:w="4673" w:type="dxa"/>
            <w:tcBorders>
              <w:top w:val="single" w:sz="4" w:space="0" w:color="auto"/>
              <w:left w:val="single" w:sz="4" w:space="0" w:color="auto"/>
              <w:bottom w:val="single" w:sz="4" w:space="0" w:color="auto"/>
              <w:right w:val="single" w:sz="4" w:space="0" w:color="auto"/>
            </w:tcBorders>
          </w:tcPr>
          <w:p w:rsidR="00CA75D4" w:rsidRDefault="00CA75D4">
            <w:pPr>
              <w:spacing w:line="240" w:lineRule="auto"/>
              <w:jc w:val="both"/>
              <w:rPr>
                <w:rFonts w:ascii="Times New Roman" w:eastAsia="Times New Roman" w:hAnsi="Times New Roman" w:cs="Times New Roman"/>
                <w:sz w:val="28"/>
                <w:szCs w:val="28"/>
                <w:lang w:eastAsia="ru-RU"/>
              </w:rPr>
            </w:pPr>
          </w:p>
        </w:tc>
      </w:tr>
    </w:tbl>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Мы считаем, данный конструктор позволяет педагогу избежать ошибок в планировании внеклассного мероприятия, в выборе формы проведения, а значит реализовать поставленную цель и задачи внеклассного мероприятия. А также организовать и спланировать деятельность с ребятами, у которых есть интерес, возможности, желание участвовать в данном мероприятии, что немаловажно учитывать в условиях дифференцированного подхода к личности обучающегося. </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Таким образом, подготовка и проведение внеклассного мероприятия — это планомерный и организованный процесс, имеющий своей целью воспитание и формирование духовно-богатой личности, с разносторонними интересами и потребностями, готовой занять активную позицию участника воспитательного процесса и раскрыть свои творческие и интеллектуальные способности. Большую роль в этом процессе играет обоснованный выбор </w:t>
      </w:r>
      <w:r>
        <w:rPr>
          <w:rFonts w:ascii="Times New Roman" w:eastAsia="Times New Roman" w:hAnsi="Times New Roman" w:cs="Times New Roman"/>
          <w:sz w:val="28"/>
          <w:szCs w:val="28"/>
          <w:lang w:eastAsia="ru-RU"/>
        </w:rPr>
        <w:lastRenderedPageBreak/>
        <w:t xml:space="preserve">формы проведения внеклассного мероприятия и, безусловно, мастерство и компетенция педагога. Копилка современных форм воспитательных мероприятий представлена в </w:t>
      </w:r>
      <w:r>
        <w:rPr>
          <w:rFonts w:ascii="Times New Roman" w:eastAsia="Times New Roman" w:hAnsi="Times New Roman" w:cs="Times New Roman"/>
          <w:b/>
          <w:sz w:val="28"/>
          <w:szCs w:val="28"/>
          <w:lang w:eastAsia="ru-RU"/>
        </w:rPr>
        <w:t>Приложении 3.</w:t>
      </w:r>
    </w:p>
    <w:p w:rsidR="00CA75D4" w:rsidRDefault="00CA75D4" w:rsidP="00CA75D4">
      <w:pPr>
        <w:shd w:val="clear" w:color="auto" w:fill="FFFFFF"/>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br/>
      </w:r>
      <w:r>
        <w:rPr>
          <w:rFonts w:ascii="Times New Roman" w:eastAsia="Times New Roman" w:hAnsi="Times New Roman" w:cs="Times New Roman"/>
          <w:b/>
          <w:sz w:val="28"/>
          <w:szCs w:val="28"/>
          <w:lang w:eastAsia="ru-RU"/>
        </w:rPr>
        <w:t>4. Работа с родителями.</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Эффективность воспитания ребенка сильно зависит от того, насколько тесно взаимодействуют </w:t>
      </w:r>
      <w:r>
        <w:rPr>
          <w:rFonts w:ascii="Times New Roman" w:eastAsia="Times New Roman" w:hAnsi="Times New Roman" w:cs="Times New Roman"/>
          <w:b/>
          <w:sz w:val="28"/>
          <w:szCs w:val="28"/>
          <w:lang w:eastAsia="ru-RU"/>
        </w:rPr>
        <w:t>школа и семья</w:t>
      </w:r>
      <w:r>
        <w:rPr>
          <w:rFonts w:ascii="Times New Roman" w:eastAsia="Times New Roman" w:hAnsi="Times New Roman" w:cs="Times New Roman"/>
          <w:sz w:val="28"/>
          <w:szCs w:val="28"/>
          <w:lang w:eastAsia="ru-RU"/>
        </w:rPr>
        <w:t>. Формы взаимодействия педагогов и родителей – это многообразие организации их совместной деятельности и общения. К наиболее эффективным формам взаимодействия школы и семьи мы относим:</w:t>
      </w:r>
    </w:p>
    <w:p w:rsidR="00CA75D4" w:rsidRDefault="00CA75D4" w:rsidP="00CA75D4">
      <w:pPr>
        <w:shd w:val="clear" w:color="auto" w:fill="FFFFFF"/>
        <w:spacing w:after="0" w:line="240" w:lineRule="auto"/>
        <w:jc w:val="both"/>
        <w:rPr>
          <w:rFonts w:ascii="Times New Roman" w:eastAsia="Times New Roman" w:hAnsi="Times New Roman" w:cs="Times New Roman"/>
          <w:b/>
          <w:sz w:val="24"/>
          <w:szCs w:val="28"/>
          <w:lang w:eastAsia="ru-RU"/>
        </w:rPr>
      </w:pPr>
      <w:r>
        <w:rPr>
          <w:rFonts w:ascii="Times New Roman" w:eastAsia="Times New Roman" w:hAnsi="Times New Roman" w:cs="Times New Roman"/>
          <w:b/>
          <w:sz w:val="24"/>
          <w:szCs w:val="28"/>
          <w:lang w:eastAsia="ru-RU"/>
        </w:rPr>
        <w:t>КОЛЛЕКТИВНЫЕ ФОРМЫ ВЗАИМОДЕЙСТВИЯ С РОДИТЕЛЯМИ</w:t>
      </w:r>
    </w:p>
    <w:p w:rsidR="00CA75D4" w:rsidRDefault="00CA75D4" w:rsidP="00CA75D4">
      <w:pPr>
        <w:numPr>
          <w:ilvl w:val="0"/>
          <w:numId w:val="16"/>
        </w:numPr>
        <w:shd w:val="clear" w:color="auto" w:fill="FFFFFF"/>
        <w:spacing w:after="0" w:line="240" w:lineRule="auto"/>
        <w:ind w:left="-142"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Родительское собрание, конференция, лекторий</w:t>
      </w:r>
    </w:p>
    <w:p w:rsidR="00CA75D4" w:rsidRDefault="00CA75D4" w:rsidP="00CA75D4">
      <w:pPr>
        <w:numPr>
          <w:ilvl w:val="0"/>
          <w:numId w:val="16"/>
        </w:numPr>
        <w:shd w:val="clear" w:color="auto" w:fill="FFFFFF"/>
        <w:spacing w:after="0" w:line="240" w:lineRule="auto"/>
        <w:ind w:left="-142"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«Круглый стол». В нетрадиционной обстановке с обязательным участием специалистов обсуждаются с родителями актуальные проблемы воспитания.</w:t>
      </w:r>
    </w:p>
    <w:p w:rsidR="00CA75D4" w:rsidRDefault="00CA75D4" w:rsidP="00CA75D4">
      <w:pPr>
        <w:numPr>
          <w:ilvl w:val="0"/>
          <w:numId w:val="16"/>
        </w:numPr>
        <w:shd w:val="clear" w:color="auto" w:fill="FFFFFF"/>
        <w:spacing w:after="0" w:line="240" w:lineRule="auto"/>
        <w:ind w:left="-142"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«Дни открытых дверей». </w:t>
      </w:r>
      <w:r>
        <w:rPr>
          <w:rFonts w:ascii="Times New Roman" w:eastAsia="Times New Roman" w:hAnsi="Times New Roman" w:cs="Times New Roman"/>
          <w:sz w:val="28"/>
          <w:szCs w:val="28"/>
          <w:shd w:val="clear" w:color="auto" w:fill="FFFFFF"/>
          <w:lang w:eastAsia="ru-RU"/>
        </w:rPr>
        <w:t>В настоящее время они приобретают широкое распространение. Такая форма работы даёт родителям возможность увидеть стиль общения педагогов с детьми, самим «включиться» в общение и деятельность детей и педагогов.</w:t>
      </w:r>
    </w:p>
    <w:p w:rsidR="00CA75D4" w:rsidRDefault="00CA75D4" w:rsidP="00CA75D4">
      <w:pPr>
        <w:numPr>
          <w:ilvl w:val="0"/>
          <w:numId w:val="16"/>
        </w:numPr>
        <w:shd w:val="clear" w:color="auto" w:fill="FFFFFF"/>
        <w:spacing w:after="0" w:line="240" w:lineRule="auto"/>
        <w:ind w:left="-142"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Клубы по интересам. Данная форма общения предполагает установление между педагогами и родителями доверительных отношений, осознание педагогами значимости семьи в воспитании ребенка.</w:t>
      </w:r>
    </w:p>
    <w:p w:rsidR="00CA75D4" w:rsidRDefault="00CA75D4" w:rsidP="00CA75D4">
      <w:pPr>
        <w:numPr>
          <w:ilvl w:val="0"/>
          <w:numId w:val="16"/>
        </w:numPr>
        <w:shd w:val="clear" w:color="auto" w:fill="FFFFFF"/>
        <w:spacing w:after="0" w:line="240" w:lineRule="auto"/>
        <w:ind w:left="-142"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Устный педагогический журнал. Родителям заранее предлагается литература для ознакомления с проблемой, практические задания, вопросы для обсуждения. Важно, чтобы темы были актуальны для родителей, отвечали их нуждам и помогали решить наиболее важные вопросы воспитания детей.</w:t>
      </w:r>
    </w:p>
    <w:p w:rsidR="00CA75D4" w:rsidRDefault="00CA75D4" w:rsidP="00CA75D4">
      <w:pPr>
        <w:numPr>
          <w:ilvl w:val="0"/>
          <w:numId w:val="16"/>
        </w:numPr>
        <w:shd w:val="clear" w:color="auto" w:fill="FFFFFF"/>
        <w:spacing w:after="0" w:line="240" w:lineRule="auto"/>
        <w:ind w:left="-142"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Вечера</w:t>
      </w:r>
      <w:r>
        <w:rPr>
          <w:rFonts w:ascii="Times New Roman" w:eastAsia="Times New Roman" w:hAnsi="Times New Roman" w:cs="Times New Roman"/>
          <w:sz w:val="28"/>
          <w:szCs w:val="28"/>
          <w:lang w:eastAsia="ru-RU"/>
        </w:rPr>
        <w:t> </w:t>
      </w:r>
      <w:r>
        <w:rPr>
          <w:rFonts w:ascii="Times New Roman" w:eastAsia="Times New Roman" w:hAnsi="Times New Roman" w:cs="Times New Roman"/>
          <w:bCs/>
          <w:sz w:val="28"/>
          <w:szCs w:val="28"/>
          <w:lang w:eastAsia="ru-RU"/>
        </w:rPr>
        <w:t>вопросов и ответов</w:t>
      </w:r>
      <w:r>
        <w:rPr>
          <w:rFonts w:ascii="Times New Roman" w:eastAsia="Times New Roman" w:hAnsi="Times New Roman" w:cs="Times New Roman"/>
          <w:sz w:val="28"/>
          <w:szCs w:val="28"/>
          <w:lang w:eastAsia="ru-RU"/>
        </w:rPr>
        <w:t>. Это форма позволяет родителям уточнить свои педагогические знания, применить их на практике, узнать о чем-либо новом, пополнить знаниями друг друга, обсудить некоторые проблемы развития детей.</w:t>
      </w:r>
    </w:p>
    <w:p w:rsidR="00CA75D4" w:rsidRDefault="00CA75D4" w:rsidP="00CA75D4">
      <w:pPr>
        <w:numPr>
          <w:ilvl w:val="0"/>
          <w:numId w:val="16"/>
        </w:numPr>
        <w:shd w:val="clear" w:color="auto" w:fill="FFFFFF"/>
        <w:spacing w:after="0" w:line="240" w:lineRule="auto"/>
        <w:ind w:left="-142"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Деловые и ролевые игры.</w:t>
      </w:r>
      <w:r>
        <w:rPr>
          <w:rFonts w:ascii="Times New Roman" w:eastAsia="Times New Roman" w:hAnsi="Times New Roman" w:cs="Times New Roman"/>
          <w:sz w:val="28"/>
          <w:szCs w:val="28"/>
          <w:lang w:eastAsia="ru-RU"/>
        </w:rPr>
        <w:t> В процессе этих игр участники не просто «впитывают» определенные знания, а конструируют новую модель действий, отношений. В процессе обсуждения участники игры с помощью специалистов пытаются проанализировать ситуацию со всех сторон и найти приемлемое решение.</w:t>
      </w:r>
    </w:p>
    <w:p w:rsidR="00CA75D4" w:rsidRDefault="00CA75D4" w:rsidP="00CA75D4">
      <w:pPr>
        <w:numPr>
          <w:ilvl w:val="0"/>
          <w:numId w:val="16"/>
        </w:numPr>
        <w:shd w:val="clear" w:color="auto" w:fill="FFFFFF"/>
        <w:spacing w:after="0" w:line="240" w:lineRule="auto"/>
        <w:ind w:left="-142"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Тренинги.</w:t>
      </w:r>
      <w:r>
        <w:rPr>
          <w:rFonts w:ascii="Times New Roman" w:eastAsia="Times New Roman" w:hAnsi="Times New Roman" w:cs="Times New Roman"/>
          <w:sz w:val="28"/>
          <w:szCs w:val="28"/>
          <w:lang w:eastAsia="ru-RU"/>
        </w:rPr>
        <w:t> </w:t>
      </w:r>
      <w:proofErr w:type="spellStart"/>
      <w:r>
        <w:rPr>
          <w:rFonts w:ascii="Times New Roman" w:eastAsia="Times New Roman" w:hAnsi="Times New Roman" w:cs="Times New Roman"/>
          <w:sz w:val="28"/>
          <w:szCs w:val="28"/>
          <w:lang w:eastAsia="ru-RU"/>
        </w:rPr>
        <w:t>Тренинговые</w:t>
      </w:r>
      <w:proofErr w:type="spellEnd"/>
      <w:r>
        <w:rPr>
          <w:rFonts w:ascii="Times New Roman" w:eastAsia="Times New Roman" w:hAnsi="Times New Roman" w:cs="Times New Roman"/>
          <w:sz w:val="28"/>
          <w:szCs w:val="28"/>
          <w:lang w:eastAsia="ru-RU"/>
        </w:rPr>
        <w:t xml:space="preserve"> игровые упражнения и задания помогают дать оценку различным способам взаимодействия с ребенком, выбрать более удачные формы обращения к нему и общения с ним, заменять нежелательные конструктивными. Родитель, вовлекаемый в игровой тренинг, начинает общение с ребенком, постигает новые истины.</w:t>
      </w:r>
    </w:p>
    <w:p w:rsidR="00CA75D4" w:rsidRDefault="00CA75D4" w:rsidP="00CA75D4">
      <w:pPr>
        <w:numPr>
          <w:ilvl w:val="0"/>
          <w:numId w:val="16"/>
        </w:numPr>
        <w:shd w:val="clear" w:color="auto" w:fill="FFFFFF"/>
        <w:spacing w:after="0" w:line="240" w:lineRule="auto"/>
        <w:ind w:left="-142"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Благотворительные акции.</w:t>
      </w:r>
      <w:r>
        <w:rPr>
          <w:rFonts w:ascii="Times New Roman" w:eastAsia="Times New Roman" w:hAnsi="Times New Roman" w:cs="Times New Roman"/>
          <w:sz w:val="28"/>
          <w:szCs w:val="28"/>
          <w:lang w:eastAsia="ru-RU"/>
        </w:rPr>
        <w:t> Организуются для материальной поддержки нуждающихся семей через сбор средств (одежды, игрушек, детских книг), оказание спонсорской помощи.</w:t>
      </w:r>
    </w:p>
    <w:p w:rsidR="00CA75D4" w:rsidRDefault="00CA75D4" w:rsidP="00CA75D4">
      <w:pPr>
        <w:numPr>
          <w:ilvl w:val="0"/>
          <w:numId w:val="16"/>
        </w:numPr>
        <w:shd w:val="clear" w:color="auto" w:fill="FFFFFF"/>
        <w:spacing w:after="0" w:line="240" w:lineRule="auto"/>
        <w:ind w:left="-142"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Совместные походы</w:t>
      </w:r>
      <w:r>
        <w:rPr>
          <w:rFonts w:ascii="Times New Roman" w:eastAsia="Times New Roman" w:hAnsi="Times New Roman" w:cs="Times New Roman"/>
          <w:sz w:val="28"/>
          <w:szCs w:val="28"/>
          <w:lang w:eastAsia="ru-RU"/>
        </w:rPr>
        <w:t> </w:t>
      </w:r>
      <w:r>
        <w:rPr>
          <w:rFonts w:ascii="Times New Roman" w:eastAsia="Times New Roman" w:hAnsi="Times New Roman" w:cs="Times New Roman"/>
          <w:bCs/>
          <w:sz w:val="28"/>
          <w:szCs w:val="28"/>
          <w:lang w:eastAsia="ru-RU"/>
        </w:rPr>
        <w:t>и экскурсии</w:t>
      </w:r>
      <w:r>
        <w:rPr>
          <w:rFonts w:ascii="Times New Roman" w:eastAsia="Times New Roman" w:hAnsi="Times New Roman" w:cs="Times New Roman"/>
          <w:sz w:val="28"/>
          <w:szCs w:val="28"/>
          <w:lang w:eastAsia="ru-RU"/>
        </w:rPr>
        <w:t xml:space="preserve">. Основная цель таких мероприятий – укрепление детско-родительских отношений. В результате у </w:t>
      </w:r>
      <w:r>
        <w:rPr>
          <w:rFonts w:ascii="Times New Roman" w:eastAsia="Times New Roman" w:hAnsi="Times New Roman" w:cs="Times New Roman"/>
          <w:sz w:val="28"/>
          <w:szCs w:val="28"/>
          <w:lang w:eastAsia="ru-RU"/>
        </w:rPr>
        <w:lastRenderedPageBreak/>
        <w:t>детей воспитывается трудолюбие, аккуратность, внимание к близким, уважение к труду. Это начало патриотического воспитания, любовь к Родине рождается из чувства любви к своей семье.</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p>
    <w:p w:rsidR="00CA75D4" w:rsidRDefault="00CA75D4" w:rsidP="00CA75D4">
      <w:pPr>
        <w:shd w:val="clear" w:color="auto" w:fill="FFFFFF"/>
        <w:spacing w:after="0" w:line="24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b/>
          <w:bCs/>
          <w:sz w:val="24"/>
          <w:szCs w:val="28"/>
          <w:shd w:val="clear" w:color="auto" w:fill="FFFFFF"/>
          <w:lang w:eastAsia="ru-RU"/>
        </w:rPr>
        <w:t>ИНДИВИДУАЛЬНЫЕ ФОРМЫ ВЗАИМОДЕЙСТВИЯ С РОДИТЕЛЯМИ</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p>
    <w:p w:rsidR="00CA75D4" w:rsidRDefault="00CA75D4" w:rsidP="00CA75D4">
      <w:pPr>
        <w:numPr>
          <w:ilvl w:val="0"/>
          <w:numId w:val="17"/>
        </w:numPr>
        <w:shd w:val="clear" w:color="auto" w:fill="FFFFFF"/>
        <w:spacing w:after="0" w:line="240" w:lineRule="auto"/>
        <w:ind w:left="-142"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shd w:val="clear" w:color="auto" w:fill="FFFFFF"/>
          <w:lang w:eastAsia="ru-RU"/>
        </w:rPr>
        <w:t>Индивидуальные беседы</w:t>
      </w:r>
      <w:r>
        <w:rPr>
          <w:rFonts w:ascii="Times New Roman" w:eastAsia="Times New Roman" w:hAnsi="Times New Roman" w:cs="Times New Roman"/>
          <w:sz w:val="28"/>
          <w:szCs w:val="28"/>
          <w:shd w:val="clear" w:color="auto" w:fill="FFFFFF"/>
          <w:lang w:eastAsia="ru-RU"/>
        </w:rPr>
        <w:t>. Оказание родителям своевременной помощи по тому или иному вопросу воспитания.</w:t>
      </w:r>
    </w:p>
    <w:p w:rsidR="00CA75D4" w:rsidRDefault="00CA75D4" w:rsidP="00CA75D4">
      <w:pPr>
        <w:numPr>
          <w:ilvl w:val="0"/>
          <w:numId w:val="17"/>
        </w:numPr>
        <w:shd w:val="clear" w:color="auto" w:fill="FFFFFF"/>
        <w:spacing w:after="0" w:line="240" w:lineRule="auto"/>
        <w:ind w:left="-142"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Индивидуальные консультации. </w:t>
      </w:r>
      <w:r>
        <w:rPr>
          <w:rFonts w:ascii="Times New Roman" w:eastAsia="Times New Roman" w:hAnsi="Times New Roman" w:cs="Times New Roman"/>
          <w:sz w:val="28"/>
          <w:szCs w:val="28"/>
          <w:lang w:eastAsia="ru-RU"/>
        </w:rPr>
        <w:t>Консультации по своему характеру близки к беседе. Разница в том, что беседа – это диалог воспитателя и родителя, а проводя консультацию, отвечая на вопросы родителей, педагог стремится дать квалифицированный совет.</w:t>
      </w:r>
    </w:p>
    <w:p w:rsidR="00CA75D4" w:rsidRDefault="00CA75D4" w:rsidP="00CA75D4">
      <w:pPr>
        <w:numPr>
          <w:ilvl w:val="0"/>
          <w:numId w:val="17"/>
        </w:numPr>
        <w:shd w:val="clear" w:color="auto" w:fill="FFFFFF"/>
        <w:spacing w:after="0" w:line="240" w:lineRule="auto"/>
        <w:ind w:left="-142"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Анкетирование.</w:t>
      </w:r>
      <w:r>
        <w:rPr>
          <w:rFonts w:ascii="Times New Roman" w:eastAsia="Times New Roman" w:hAnsi="Times New Roman" w:cs="Times New Roman"/>
          <w:sz w:val="28"/>
          <w:szCs w:val="28"/>
          <w:lang w:eastAsia="ru-RU"/>
        </w:rPr>
        <w:t> </w:t>
      </w:r>
      <w:r>
        <w:rPr>
          <w:rFonts w:ascii="Times New Roman" w:hAnsi="Times New Roman" w:cs="Times New Roman"/>
          <w:sz w:val="28"/>
          <w:szCs w:val="28"/>
          <w:shd w:val="clear" w:color="auto" w:fill="FFFFFF"/>
        </w:rPr>
        <w:t>Получив реальную картину, на основе собранных данных педагогом определяется и вырабатывается тактика общения с каждым родителем и ребёнком. Это помогает лучше ориентироваться в педагогических потребностях каждой семьи, учесть ее индивидуальные особенности.</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p>
    <w:p w:rsidR="00CA75D4" w:rsidRDefault="00CA75D4" w:rsidP="00CA75D4">
      <w:pPr>
        <w:shd w:val="clear" w:color="auto" w:fill="FFFFFF"/>
        <w:spacing w:after="0" w:line="240" w:lineRule="auto"/>
        <w:jc w:val="center"/>
        <w:rPr>
          <w:rFonts w:ascii="Times New Roman" w:eastAsia="Times New Roman" w:hAnsi="Times New Roman" w:cs="Times New Roman"/>
          <w:b/>
          <w:bCs/>
          <w:sz w:val="24"/>
          <w:szCs w:val="28"/>
          <w:shd w:val="clear" w:color="auto" w:fill="FFFFFF"/>
          <w:lang w:eastAsia="ru-RU"/>
        </w:rPr>
      </w:pPr>
      <w:r>
        <w:rPr>
          <w:rFonts w:ascii="Times New Roman" w:eastAsia="Times New Roman" w:hAnsi="Times New Roman" w:cs="Times New Roman"/>
          <w:b/>
          <w:bCs/>
          <w:sz w:val="24"/>
          <w:szCs w:val="28"/>
          <w:shd w:val="clear" w:color="auto" w:fill="FFFFFF"/>
          <w:lang w:eastAsia="ru-RU"/>
        </w:rPr>
        <w:t xml:space="preserve"> НАГЛЯДНО-ИНФОРМАЦИОННЫЕ ФОРМЫ ВЗАИМОДЕЙСТВИЯ С РОДИТЕЛЯМИ</w:t>
      </w:r>
    </w:p>
    <w:p w:rsidR="00CA75D4" w:rsidRDefault="00CA75D4" w:rsidP="00CA75D4">
      <w:pPr>
        <w:numPr>
          <w:ilvl w:val="0"/>
          <w:numId w:val="18"/>
        </w:numPr>
        <w:shd w:val="clear" w:color="auto" w:fill="FFFFFF"/>
        <w:spacing w:after="0" w:line="240" w:lineRule="auto"/>
        <w:ind w:left="709"/>
        <w:jc w:val="both"/>
        <w:rPr>
          <w:rFonts w:ascii="Times New Roman" w:eastAsia="Times New Roman" w:hAnsi="Times New Roman" w:cs="Times New Roman"/>
          <w:b/>
          <w:bCs/>
          <w:sz w:val="24"/>
          <w:szCs w:val="28"/>
          <w:shd w:val="clear" w:color="auto" w:fill="FFFFFF"/>
          <w:lang w:eastAsia="ru-RU"/>
        </w:rPr>
      </w:pPr>
      <w:r>
        <w:rPr>
          <w:rFonts w:ascii="Times New Roman" w:eastAsia="Times New Roman" w:hAnsi="Times New Roman" w:cs="Times New Roman"/>
          <w:bCs/>
          <w:sz w:val="28"/>
          <w:szCs w:val="28"/>
          <w:lang w:eastAsia="ru-RU"/>
        </w:rPr>
        <w:t>Выставки, вернисажи детских работ</w:t>
      </w:r>
      <w:r>
        <w:rPr>
          <w:rFonts w:ascii="Times New Roman" w:eastAsia="Times New Roman" w:hAnsi="Times New Roman" w:cs="Times New Roman"/>
          <w:b/>
          <w:bCs/>
          <w:sz w:val="28"/>
          <w:szCs w:val="28"/>
          <w:lang w:eastAsia="ru-RU"/>
        </w:rPr>
        <w:t>. </w:t>
      </w:r>
      <w:r>
        <w:rPr>
          <w:rFonts w:ascii="Times New Roman" w:eastAsia="Times New Roman" w:hAnsi="Times New Roman" w:cs="Times New Roman"/>
          <w:sz w:val="28"/>
          <w:szCs w:val="28"/>
          <w:lang w:eastAsia="ru-RU"/>
        </w:rPr>
        <w:t>Их цель – продемонстрировать результаты индивидуальной и совместной деятельности детей, родителей и педагогов.</w:t>
      </w:r>
    </w:p>
    <w:p w:rsidR="00CA75D4" w:rsidRDefault="00CA75D4" w:rsidP="00CA75D4">
      <w:pPr>
        <w:numPr>
          <w:ilvl w:val="0"/>
          <w:numId w:val="18"/>
        </w:numPr>
        <w:shd w:val="clear" w:color="auto" w:fill="FFFFFF"/>
        <w:spacing w:after="0" w:line="240" w:lineRule="auto"/>
        <w:ind w:left="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Памятки для родителей.</w:t>
      </w:r>
      <w:r>
        <w:rPr>
          <w:rFonts w:ascii="Times New Roman" w:eastAsia="Times New Roman" w:hAnsi="Times New Roman" w:cs="Times New Roman"/>
          <w:b/>
          <w:bCs/>
          <w:sz w:val="28"/>
          <w:szCs w:val="28"/>
          <w:lang w:eastAsia="ru-RU"/>
        </w:rPr>
        <w:t> </w:t>
      </w:r>
      <w:r>
        <w:rPr>
          <w:rFonts w:ascii="Times New Roman" w:eastAsia="Times New Roman" w:hAnsi="Times New Roman" w:cs="Times New Roman"/>
          <w:sz w:val="28"/>
          <w:szCs w:val="28"/>
          <w:lang w:eastAsia="ru-RU"/>
        </w:rPr>
        <w:t>Небольшое описание (инструкция) правильного (грамотного) по выполнению каких-либо действий.</w:t>
      </w:r>
    </w:p>
    <w:p w:rsidR="00CA75D4" w:rsidRDefault="00CA75D4" w:rsidP="00CA75D4">
      <w:pPr>
        <w:numPr>
          <w:ilvl w:val="0"/>
          <w:numId w:val="18"/>
        </w:numPr>
        <w:shd w:val="clear" w:color="auto" w:fill="FFFFFF"/>
        <w:spacing w:after="0" w:line="240" w:lineRule="auto"/>
        <w:ind w:left="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Родительская газета</w:t>
      </w:r>
      <w:r>
        <w:rPr>
          <w:rFonts w:ascii="Times New Roman" w:eastAsia="Times New Roman" w:hAnsi="Times New Roman" w:cs="Times New Roman"/>
          <w:sz w:val="28"/>
          <w:szCs w:val="28"/>
          <w:lang w:eastAsia="ru-RU"/>
        </w:rPr>
        <w:t> оформляется самими родителями. В ней они отмечают интересные случаи из жизни семьи, делятся опытом воспитания по отдельным вопросам.</w:t>
      </w:r>
    </w:p>
    <w:p w:rsidR="00CA75D4" w:rsidRDefault="00CA75D4" w:rsidP="00CA75D4">
      <w:pPr>
        <w:numPr>
          <w:ilvl w:val="0"/>
          <w:numId w:val="18"/>
        </w:numPr>
        <w:shd w:val="clear" w:color="auto" w:fill="FFFFFF"/>
        <w:spacing w:after="0" w:line="240" w:lineRule="auto"/>
        <w:ind w:left="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Видеосъёмка</w:t>
      </w:r>
      <w:r>
        <w:rPr>
          <w:rFonts w:ascii="Times New Roman" w:eastAsia="Times New Roman" w:hAnsi="Times New Roman" w:cs="Times New Roman"/>
          <w:sz w:val="28"/>
          <w:szCs w:val="28"/>
          <w:lang w:eastAsia="ru-RU"/>
        </w:rPr>
        <w:t>.  Предполагает съёмку различных моментов из жизни детей в детском саду с последующим её просмотром совместно с родителями, детьми, педагогами.</w:t>
      </w:r>
    </w:p>
    <w:p w:rsidR="00CA75D4" w:rsidRDefault="00CA75D4" w:rsidP="00CA75D4">
      <w:pPr>
        <w:numPr>
          <w:ilvl w:val="0"/>
          <w:numId w:val="18"/>
        </w:numPr>
        <w:shd w:val="clear" w:color="auto" w:fill="FFFFFF"/>
        <w:spacing w:after="0" w:line="240" w:lineRule="auto"/>
        <w:ind w:left="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Выпуск классной газеты как продукт совместной деятельности учеников, родителей и учителя.</w:t>
      </w:r>
    </w:p>
    <w:p w:rsidR="00CA75D4" w:rsidRDefault="00CA75D4" w:rsidP="00CA75D4">
      <w:pPr>
        <w:shd w:val="clear" w:color="auto" w:fill="FFFFFF"/>
        <w:spacing w:after="0" w:line="240" w:lineRule="auto"/>
        <w:jc w:val="center"/>
        <w:rPr>
          <w:rFonts w:ascii="Times New Roman" w:eastAsia="Times New Roman" w:hAnsi="Times New Roman" w:cs="Times New Roman"/>
          <w:sz w:val="24"/>
          <w:szCs w:val="28"/>
          <w:lang w:eastAsia="ru-RU"/>
        </w:rPr>
      </w:pPr>
    </w:p>
    <w:p w:rsidR="00CA75D4" w:rsidRDefault="00CA75D4" w:rsidP="00CA75D4">
      <w:pPr>
        <w:shd w:val="clear" w:color="auto" w:fill="FFFFFF"/>
        <w:spacing w:after="0" w:line="240" w:lineRule="auto"/>
        <w:contextualSpacing/>
        <w:jc w:val="center"/>
        <w:rPr>
          <w:rFonts w:ascii="Times New Roman" w:eastAsia="Times New Roman" w:hAnsi="Times New Roman" w:cs="Times New Roman"/>
          <w:b/>
          <w:bCs/>
          <w:sz w:val="24"/>
          <w:szCs w:val="28"/>
          <w:lang w:eastAsia="ru-RU"/>
        </w:rPr>
      </w:pPr>
      <w:r>
        <w:rPr>
          <w:rFonts w:ascii="Times New Roman" w:eastAsia="Times New Roman" w:hAnsi="Times New Roman" w:cs="Times New Roman"/>
          <w:b/>
          <w:bCs/>
          <w:sz w:val="24"/>
          <w:szCs w:val="28"/>
          <w:lang w:eastAsia="ru-RU"/>
        </w:rPr>
        <w:t>ИНФОРМАЦИОННО-КОММУНИКАЦИОННЫЕ ФОРМЫ ВЗАИМОДЕЙСТВИЯ С РОДИТЕЛЯМИ</w:t>
      </w:r>
    </w:p>
    <w:p w:rsidR="00CA75D4" w:rsidRDefault="00CA75D4" w:rsidP="00CA75D4">
      <w:pPr>
        <w:pStyle w:val="ac"/>
        <w:shd w:val="clear" w:color="auto" w:fill="FFFFFF"/>
        <w:spacing w:after="0" w:line="240" w:lineRule="auto"/>
        <w:rPr>
          <w:rFonts w:ascii="Times New Roman" w:eastAsia="Times New Roman" w:hAnsi="Times New Roman" w:cs="Times New Roman"/>
          <w:b/>
          <w:bCs/>
          <w:sz w:val="24"/>
          <w:szCs w:val="28"/>
          <w:lang w:eastAsia="ru-RU"/>
        </w:rPr>
      </w:pPr>
    </w:p>
    <w:p w:rsidR="00CA75D4" w:rsidRDefault="00CA75D4" w:rsidP="00CA75D4">
      <w:pPr>
        <w:shd w:val="clear" w:color="auto" w:fill="FFFFFF"/>
        <w:spacing w:after="0" w:line="240" w:lineRule="auto"/>
        <w:contextualSpacing/>
        <w:jc w:val="center"/>
        <w:rPr>
          <w:rFonts w:ascii="Times New Roman" w:eastAsia="Times New Roman" w:hAnsi="Times New Roman" w:cs="Times New Roman"/>
          <w:b/>
          <w:bCs/>
          <w:sz w:val="24"/>
          <w:szCs w:val="28"/>
          <w:lang w:eastAsia="ru-RU"/>
        </w:rPr>
      </w:pPr>
    </w:p>
    <w:p w:rsidR="00CA75D4" w:rsidRDefault="00CA75D4" w:rsidP="00CA75D4">
      <w:pPr>
        <w:numPr>
          <w:ilvl w:val="0"/>
          <w:numId w:val="19"/>
        </w:numPr>
        <w:shd w:val="clear" w:color="auto" w:fill="FFFFFF"/>
        <w:spacing w:after="0" w:line="240" w:lineRule="auto"/>
        <w:contextualSpacing/>
        <w:jc w:val="both"/>
        <w:rPr>
          <w:rFonts w:ascii="Times New Roman" w:eastAsia="Times New Roman" w:hAnsi="Times New Roman" w:cs="Times New Roman"/>
          <w:bCs/>
          <w:sz w:val="24"/>
          <w:szCs w:val="28"/>
          <w:lang w:eastAsia="ru-RU"/>
        </w:rPr>
      </w:pPr>
      <w:r>
        <w:rPr>
          <w:rFonts w:ascii="Times New Roman" w:eastAsia="Times New Roman" w:hAnsi="Times New Roman" w:cs="Times New Roman"/>
          <w:sz w:val="28"/>
          <w:szCs w:val="28"/>
          <w:lang w:eastAsia="ru-RU"/>
        </w:rPr>
        <w:t>Чат классный руководитель/родители. Удобен тем, что позволяет передавать оперативную информацию.</w:t>
      </w:r>
    </w:p>
    <w:p w:rsidR="00CA75D4" w:rsidRDefault="00CA75D4" w:rsidP="00CA75D4">
      <w:pPr>
        <w:pStyle w:val="ac"/>
        <w:numPr>
          <w:ilvl w:val="0"/>
          <w:numId w:val="19"/>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Сайт/ блог учителя, где педагог выкладывает план воспитательной работы, положения о конкурсах, отчеты о мероприятиях, достижение ребят</w:t>
      </w:r>
    </w:p>
    <w:p w:rsidR="00CA75D4" w:rsidRDefault="00CA75D4" w:rsidP="00CA75D4">
      <w:pPr>
        <w:numPr>
          <w:ilvl w:val="0"/>
          <w:numId w:val="19"/>
        </w:numPr>
        <w:shd w:val="clear" w:color="auto" w:fill="FFFFFF"/>
        <w:spacing w:after="0" w:line="240" w:lineRule="auto"/>
        <w:contextualSpacing/>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Видеоконсультации</w:t>
      </w:r>
      <w:proofErr w:type="spellEnd"/>
      <w:r>
        <w:rPr>
          <w:rFonts w:ascii="Times New Roman" w:eastAsia="Times New Roman" w:hAnsi="Times New Roman" w:cs="Times New Roman"/>
          <w:sz w:val="28"/>
          <w:szCs w:val="28"/>
          <w:lang w:eastAsia="ru-RU"/>
        </w:rPr>
        <w:t>, форумы, конференции с использованием онлайн платформ (</w:t>
      </w:r>
      <w:r>
        <w:rPr>
          <w:rFonts w:ascii="Times New Roman" w:eastAsia="Times New Roman" w:hAnsi="Times New Roman" w:cs="Times New Roman"/>
          <w:sz w:val="28"/>
          <w:szCs w:val="28"/>
          <w:lang w:val="en-US" w:eastAsia="ru-RU"/>
        </w:rPr>
        <w:t>Zoom</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Hangouts</w:t>
      </w:r>
      <w:r>
        <w:rPr>
          <w:rFonts w:ascii="Times New Roman" w:eastAsia="Times New Roman" w:hAnsi="Times New Roman" w:cs="Times New Roman"/>
          <w:sz w:val="28"/>
          <w:szCs w:val="28"/>
          <w:lang w:eastAsia="ru-RU"/>
        </w:rPr>
        <w:t xml:space="preserve"> и др.)</w:t>
      </w:r>
    </w:p>
    <w:p w:rsidR="00CA75D4" w:rsidRDefault="00CA75D4" w:rsidP="00CA75D4">
      <w:pPr>
        <w:numPr>
          <w:ilvl w:val="0"/>
          <w:numId w:val="19"/>
        </w:numPr>
        <w:shd w:val="clear" w:color="auto" w:fill="FFFFFF"/>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Анкетирование, опросы, используя </w:t>
      </w:r>
      <w:r>
        <w:rPr>
          <w:rFonts w:ascii="Times New Roman" w:eastAsia="Times New Roman" w:hAnsi="Times New Roman" w:cs="Times New Roman"/>
          <w:sz w:val="28"/>
          <w:szCs w:val="28"/>
          <w:lang w:val="en-US" w:eastAsia="ru-RU"/>
        </w:rPr>
        <w:t>Google</w:t>
      </w:r>
      <w:r>
        <w:rPr>
          <w:rFonts w:ascii="Times New Roman" w:eastAsia="Times New Roman" w:hAnsi="Times New Roman" w:cs="Times New Roman"/>
          <w:sz w:val="28"/>
          <w:szCs w:val="28"/>
          <w:lang w:eastAsia="ru-RU"/>
        </w:rPr>
        <w:t xml:space="preserve"> формы</w:t>
      </w:r>
    </w:p>
    <w:p w:rsidR="00CA75D4" w:rsidRDefault="00CA75D4" w:rsidP="00CA75D4">
      <w:pPr>
        <w:shd w:val="clear" w:color="auto" w:fill="FFFFFF"/>
        <w:spacing w:after="0" w:line="240" w:lineRule="auto"/>
        <w:contextualSpacing/>
        <w:jc w:val="both"/>
        <w:rPr>
          <w:rFonts w:ascii="Times New Roman" w:eastAsia="Times New Roman" w:hAnsi="Times New Roman" w:cs="Times New Roman"/>
          <w:sz w:val="28"/>
          <w:szCs w:val="28"/>
          <w:lang w:eastAsia="ru-RU"/>
        </w:rPr>
      </w:pP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Для определения эффективности усилий, затраченных на взаимодействие с родителями, можно использовать опрос, киши отзывов, оценочные листы, экспресс-диагностику, и другие методы сразу после проведения того или иного мероприятия. Не менее важным является самоанализ со стороны педагогов.</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работе с родителями повторная диагностика, собеседование с детьми, наблюдения, учет активности родителей и т.п. могут быть использованы для отслеживания и оценки отсроченного результата.</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Надеемся, что наши советы и предложенные формы организации воспитательных мероприятий найдут свое воплощение и помогут классным руководителям сделать свою деятельность более эффективной. </w:t>
      </w:r>
    </w:p>
    <w:p w:rsidR="00CA75D4" w:rsidRDefault="00CA75D4" w:rsidP="00CA75D4">
      <w:pPr>
        <w:shd w:val="clear" w:color="auto" w:fill="FFFFFF"/>
        <w:spacing w:after="0" w:line="240" w:lineRule="auto"/>
        <w:jc w:val="both"/>
        <w:rPr>
          <w:rFonts w:ascii="Times New Roman" w:eastAsia="Times New Roman" w:hAnsi="Times New Roman" w:cs="Times New Roman"/>
          <w:sz w:val="28"/>
          <w:szCs w:val="28"/>
          <w:lang w:eastAsia="ru-RU"/>
        </w:rPr>
      </w:pPr>
    </w:p>
    <w:p w:rsidR="00CA75D4" w:rsidRDefault="00CA75D4" w:rsidP="00CA75D4">
      <w:pPr>
        <w:shd w:val="clear" w:color="auto" w:fill="FFFFFF"/>
        <w:spacing w:after="0" w:line="240" w:lineRule="auto"/>
        <w:rPr>
          <w:rFonts w:ascii="Times New Roman" w:eastAsia="Times New Roman" w:hAnsi="Times New Roman" w:cs="Times New Roman"/>
          <w:b/>
          <w:sz w:val="28"/>
          <w:szCs w:val="28"/>
          <w:lang w:eastAsia="ru-RU"/>
        </w:rPr>
      </w:pPr>
    </w:p>
    <w:p w:rsidR="00CA75D4" w:rsidRDefault="00CA75D4" w:rsidP="00CA75D4">
      <w:pPr>
        <w:shd w:val="clear" w:color="auto" w:fill="FFFFFF"/>
        <w:spacing w:after="0" w:line="240" w:lineRule="auto"/>
        <w:rPr>
          <w:rFonts w:ascii="Times New Roman" w:eastAsia="Times New Roman" w:hAnsi="Times New Roman" w:cs="Times New Roman"/>
          <w:b/>
          <w:sz w:val="28"/>
          <w:szCs w:val="28"/>
          <w:lang w:eastAsia="ru-RU"/>
        </w:rPr>
      </w:pPr>
    </w:p>
    <w:p w:rsidR="00CA75D4" w:rsidRDefault="00CA75D4" w:rsidP="00CA75D4">
      <w:pPr>
        <w:shd w:val="clear" w:color="auto" w:fill="FFFFFF"/>
        <w:spacing w:after="0" w:line="240" w:lineRule="auto"/>
        <w:jc w:val="right"/>
        <w:rPr>
          <w:rFonts w:ascii="Times New Roman" w:eastAsia="Times New Roman" w:hAnsi="Times New Roman" w:cs="Times New Roman"/>
          <w:b/>
          <w:sz w:val="28"/>
          <w:szCs w:val="28"/>
          <w:lang w:eastAsia="ru-RU"/>
        </w:rPr>
      </w:pPr>
    </w:p>
    <w:p w:rsidR="00CA75D4" w:rsidRDefault="00CA75D4" w:rsidP="00CA75D4">
      <w:pPr>
        <w:shd w:val="clear" w:color="auto" w:fill="FFFFFF"/>
        <w:spacing w:after="0"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Приложение 1</w:t>
      </w:r>
    </w:p>
    <w:p w:rsidR="00CA75D4" w:rsidRDefault="00CA75D4" w:rsidP="00CA75D4">
      <w:pPr>
        <w:shd w:val="clear" w:color="auto" w:fill="FFFFFF"/>
        <w:spacing w:after="0" w:line="240" w:lineRule="auto"/>
        <w:jc w:val="right"/>
        <w:rPr>
          <w:rFonts w:ascii="Times New Roman" w:eastAsia="Times New Roman" w:hAnsi="Times New Roman" w:cs="Times New Roman"/>
          <w:b/>
          <w:sz w:val="28"/>
          <w:szCs w:val="28"/>
          <w:lang w:eastAsia="ru-RU"/>
        </w:rPr>
      </w:pP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b/>
          <w:color w:val="000000"/>
          <w:sz w:val="24"/>
          <w:szCs w:val="24"/>
        </w:rPr>
        <w:t>Диагностическую работу</w:t>
      </w:r>
      <w:r>
        <w:rPr>
          <w:rFonts w:ascii="Times New Roman" w:hAnsi="Times New Roman" w:cs="Times New Roman"/>
          <w:color w:val="000000"/>
          <w:sz w:val="24"/>
          <w:szCs w:val="24"/>
        </w:rPr>
        <w:t xml:space="preserve"> по формированию коллектива целесообразно поделить на три    этапа:</w:t>
      </w:r>
    </w:p>
    <w:p w:rsidR="00CA75D4" w:rsidRDefault="00CA75D4" w:rsidP="00CA75D4">
      <w:pPr>
        <w:spacing w:after="0" w:line="240" w:lineRule="auto"/>
        <w:ind w:left="-567"/>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I этап – диагностика исследования личности обучающихся (1 класс);</w:t>
      </w:r>
    </w:p>
    <w:p w:rsidR="00CA75D4" w:rsidRDefault="00CA75D4" w:rsidP="00CA75D4">
      <w:pPr>
        <w:spacing w:after="0" w:line="240" w:lineRule="auto"/>
        <w:ind w:left="-567"/>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II этап – диагностика развития коллектива (2 – 3 классы);</w:t>
      </w:r>
    </w:p>
    <w:p w:rsidR="00CA75D4" w:rsidRDefault="00CA75D4" w:rsidP="00CA75D4">
      <w:pPr>
        <w:spacing w:after="0" w:line="240" w:lineRule="auto"/>
        <w:ind w:left="-567"/>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III этап – диагностика </w:t>
      </w:r>
      <w:proofErr w:type="spellStart"/>
      <w:r>
        <w:rPr>
          <w:rFonts w:ascii="Times New Roman" w:hAnsi="Times New Roman" w:cs="Times New Roman"/>
          <w:color w:val="000000"/>
          <w:sz w:val="24"/>
          <w:szCs w:val="24"/>
        </w:rPr>
        <w:t>сформированности</w:t>
      </w:r>
      <w:proofErr w:type="spellEnd"/>
      <w:r>
        <w:rPr>
          <w:rFonts w:ascii="Times New Roman" w:hAnsi="Times New Roman" w:cs="Times New Roman"/>
          <w:color w:val="000000"/>
          <w:sz w:val="24"/>
          <w:szCs w:val="24"/>
        </w:rPr>
        <w:t xml:space="preserve"> коллектива (4 класс).</w:t>
      </w:r>
    </w:p>
    <w:p w:rsidR="00CA75D4" w:rsidRDefault="00CA75D4" w:rsidP="00CA75D4">
      <w:pPr>
        <w:spacing w:after="0" w:line="240" w:lineRule="auto"/>
        <w:ind w:left="-567"/>
        <w:jc w:val="both"/>
        <w:rPr>
          <w:rFonts w:ascii="Times New Roman" w:hAnsi="Times New Roman" w:cs="Times New Roman"/>
          <w:color w:val="000000"/>
          <w:sz w:val="24"/>
          <w:szCs w:val="24"/>
        </w:rPr>
      </w:pP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Для того, чтобы составить более полное и точное представление о ребятах, которые ежедневно приходят к вам в класс, об их интересах, ценностных ориентациях, возможностях и желаниях, существуют различные диагностические методики. В МАОУ ГО Заречный «СОШ № 1» используются методики, подробно описанные в книге “Воспитательный процесс: изучение эффективности” [под редакцией </w:t>
      </w:r>
      <w:proofErr w:type="spellStart"/>
      <w:r>
        <w:rPr>
          <w:rFonts w:ascii="Times New Roman" w:hAnsi="Times New Roman" w:cs="Times New Roman"/>
          <w:color w:val="000000"/>
          <w:sz w:val="24"/>
          <w:szCs w:val="24"/>
        </w:rPr>
        <w:t>Е.Н.Степанова</w:t>
      </w:r>
      <w:proofErr w:type="spellEnd"/>
      <w:r>
        <w:rPr>
          <w:rFonts w:ascii="Times New Roman" w:hAnsi="Times New Roman" w:cs="Times New Roman"/>
          <w:color w:val="000000"/>
          <w:sz w:val="24"/>
          <w:szCs w:val="24"/>
        </w:rPr>
        <w:t xml:space="preserve">], методики, изложенные кандидатом педагогических наук </w:t>
      </w:r>
      <w:proofErr w:type="spellStart"/>
      <w:r>
        <w:rPr>
          <w:rFonts w:ascii="Times New Roman" w:hAnsi="Times New Roman" w:cs="Times New Roman"/>
          <w:color w:val="000000"/>
          <w:sz w:val="24"/>
          <w:szCs w:val="24"/>
        </w:rPr>
        <w:t>Г.Ф.Гаврилычевой</w:t>
      </w:r>
      <w:proofErr w:type="spellEnd"/>
      <w:r>
        <w:rPr>
          <w:rFonts w:ascii="Times New Roman" w:hAnsi="Times New Roman" w:cs="Times New Roman"/>
          <w:color w:val="000000"/>
          <w:sz w:val="24"/>
          <w:szCs w:val="24"/>
        </w:rPr>
        <w:t xml:space="preserve"> в журналах “Начальная школа”, а также составленные психологом школы в процессе профессиональной деятельности. Их целью является выявление уровня воспитанности, взаимных симпатий, творческого развития личности, направленности интересов и т.д.</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b/>
          <w:bCs/>
          <w:color w:val="000000"/>
          <w:sz w:val="24"/>
          <w:szCs w:val="24"/>
          <w:u w:val="single"/>
        </w:rPr>
        <w:t>На первом этапе</w:t>
      </w:r>
      <w:r>
        <w:rPr>
          <w:rFonts w:ascii="Times New Roman" w:hAnsi="Times New Roman" w:cs="Times New Roman"/>
          <w:color w:val="000000"/>
          <w:sz w:val="24"/>
          <w:szCs w:val="24"/>
        </w:rPr>
        <w:t> применяются методики и графические тесты, позволяющие определить степень самооценки каждого ученика, выявить атмосферу в классном сообществе, лидера с целью самоуправления в классе.</w:t>
      </w:r>
    </w:p>
    <w:p w:rsidR="00CA75D4" w:rsidRDefault="00CA75D4" w:rsidP="00CA75D4">
      <w:pPr>
        <w:spacing w:after="0" w:line="240" w:lineRule="auto"/>
        <w:ind w:left="-567"/>
        <w:jc w:val="both"/>
        <w:rPr>
          <w:rFonts w:ascii="Times New Roman" w:hAnsi="Times New Roman" w:cs="Times New Roman"/>
          <w:b/>
          <w:color w:val="000000"/>
          <w:sz w:val="24"/>
          <w:szCs w:val="24"/>
        </w:rPr>
      </w:pPr>
    </w:p>
    <w:p w:rsidR="00CA75D4" w:rsidRDefault="00CA75D4" w:rsidP="00CA75D4">
      <w:pPr>
        <w:spacing w:after="0" w:line="240" w:lineRule="auto"/>
        <w:ind w:left="-567"/>
        <w:jc w:val="both"/>
        <w:rPr>
          <w:rFonts w:ascii="Times New Roman" w:hAnsi="Times New Roman" w:cs="Times New Roman"/>
          <w:b/>
          <w:color w:val="000000"/>
          <w:sz w:val="24"/>
          <w:szCs w:val="24"/>
        </w:rPr>
      </w:pPr>
      <w:r>
        <w:rPr>
          <w:rFonts w:ascii="Times New Roman" w:hAnsi="Times New Roman" w:cs="Times New Roman"/>
          <w:b/>
          <w:color w:val="000000"/>
          <w:sz w:val="24"/>
          <w:szCs w:val="24"/>
        </w:rPr>
        <w:t>Диагностическая методика “Если бы ты был волшебником”.</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Ребятам предлагается назвать три желания, которые они хотели бы исполнить. Анализ ответов может быть выполнен по следующей схеме:</w:t>
      </w:r>
    </w:p>
    <w:tbl>
      <w:tblPr>
        <w:tblpPr w:leftFromText="180" w:rightFromText="180" w:bottomFromText="160" w:vertAnchor="text" w:horzAnchor="margin" w:tblpY="161"/>
        <w:tblW w:w="8334" w:type="dxa"/>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590"/>
        <w:gridCol w:w="420"/>
        <w:gridCol w:w="1500"/>
        <w:gridCol w:w="2990"/>
        <w:gridCol w:w="2834"/>
      </w:tblGrid>
      <w:tr w:rsidR="00CA75D4" w:rsidTr="00CA75D4">
        <w:trPr>
          <w:trHeight w:val="464"/>
          <w:tblCellSpacing w:w="7" w:type="dxa"/>
        </w:trPr>
        <w:tc>
          <w:tcPr>
            <w:tcW w:w="0" w:type="auto"/>
            <w:gridSpan w:val="2"/>
            <w:vMerge w:val="restart"/>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Ф.И.</w:t>
            </w:r>
          </w:p>
        </w:tc>
        <w:tc>
          <w:tcPr>
            <w:tcW w:w="0" w:type="auto"/>
            <w:gridSpan w:val="3"/>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Желания</w:t>
            </w:r>
          </w:p>
        </w:tc>
      </w:tr>
      <w:tr w:rsidR="00CA75D4" w:rsidTr="00CA75D4">
        <w:trPr>
          <w:trHeight w:val="464"/>
          <w:tblCellSpacing w:w="7" w:type="dxa"/>
        </w:trPr>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CA75D4" w:rsidRDefault="00CA75D4">
            <w:pPr>
              <w:spacing w:after="0"/>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для себя</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для близких людей</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rPr>
                <w:rFonts w:ascii="Times New Roman" w:hAnsi="Times New Roman" w:cs="Times New Roman"/>
                <w:sz w:val="24"/>
                <w:szCs w:val="24"/>
              </w:rPr>
            </w:pPr>
            <w:r>
              <w:rPr>
                <w:rFonts w:ascii="Times New Roman" w:hAnsi="Times New Roman" w:cs="Times New Roman"/>
                <w:sz w:val="24"/>
                <w:szCs w:val="24"/>
              </w:rPr>
              <w:t>для других людей</w:t>
            </w:r>
          </w:p>
        </w:tc>
      </w:tr>
      <w:tr w:rsidR="00CA75D4" w:rsidTr="00CA75D4">
        <w:trPr>
          <w:trHeight w:val="326"/>
          <w:tblCellSpacing w:w="7" w:type="dxa"/>
        </w:trPr>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p>
        </w:tc>
      </w:tr>
      <w:tr w:rsidR="00CA75D4" w:rsidTr="00CA75D4">
        <w:trPr>
          <w:trHeight w:val="326"/>
          <w:tblCellSpacing w:w="7" w:type="dxa"/>
        </w:trPr>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p>
        </w:tc>
      </w:tr>
    </w:tbl>
    <w:p w:rsidR="00CA75D4" w:rsidRDefault="00CA75D4" w:rsidP="00CA75D4">
      <w:pPr>
        <w:spacing w:after="0" w:line="240" w:lineRule="auto"/>
        <w:jc w:val="both"/>
        <w:rPr>
          <w:rFonts w:ascii="Times New Roman" w:hAnsi="Times New Roman" w:cs="Times New Roman"/>
          <w:color w:val="000000"/>
          <w:sz w:val="24"/>
          <w:szCs w:val="24"/>
        </w:rPr>
      </w:pPr>
    </w:p>
    <w:p w:rsidR="00CA75D4" w:rsidRDefault="00CA75D4" w:rsidP="00CA75D4">
      <w:pPr>
        <w:spacing w:after="0" w:line="240" w:lineRule="auto"/>
        <w:jc w:val="both"/>
        <w:rPr>
          <w:rFonts w:ascii="Times New Roman" w:hAnsi="Times New Roman" w:cs="Times New Roman"/>
          <w:bCs/>
          <w:color w:val="000000"/>
          <w:sz w:val="24"/>
          <w:szCs w:val="24"/>
        </w:rPr>
      </w:pPr>
    </w:p>
    <w:p w:rsidR="00CA75D4" w:rsidRDefault="00CA75D4" w:rsidP="00CA75D4">
      <w:pPr>
        <w:spacing w:after="0" w:line="240" w:lineRule="auto"/>
        <w:ind w:left="-567"/>
        <w:jc w:val="both"/>
        <w:rPr>
          <w:rFonts w:ascii="Times New Roman" w:hAnsi="Times New Roman" w:cs="Times New Roman"/>
          <w:b/>
          <w:color w:val="000000"/>
          <w:sz w:val="24"/>
          <w:szCs w:val="24"/>
        </w:rPr>
      </w:pPr>
      <w:r>
        <w:rPr>
          <w:rFonts w:ascii="Times New Roman" w:hAnsi="Times New Roman" w:cs="Times New Roman"/>
          <w:b/>
          <w:bCs/>
          <w:color w:val="000000"/>
          <w:sz w:val="24"/>
          <w:szCs w:val="24"/>
        </w:rPr>
        <w:lastRenderedPageBreak/>
        <w:t>Диагностическая методика “Космическое путешествие”.</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Обучающимся раздаются листы бумаги. Ребята должны представить, что отправляются в космическое путешествие и являются командирами космического корабля. Они должны набрать команду из учеников своего класса в составе трёх человек. Фамилии этих детей записать на листе. Данная методика позволяет определить лидера класса, а также выявить учащихся, которые находятся вне классного сообщества.</w:t>
      </w:r>
    </w:p>
    <w:p w:rsidR="00CA75D4" w:rsidRDefault="00CA75D4" w:rsidP="00CA75D4">
      <w:pPr>
        <w:spacing w:after="0" w:line="240" w:lineRule="auto"/>
        <w:ind w:left="-567"/>
        <w:jc w:val="both"/>
        <w:rPr>
          <w:rFonts w:ascii="Times New Roman" w:hAnsi="Times New Roman" w:cs="Times New Roman"/>
          <w:b/>
          <w:bCs/>
          <w:color w:val="000000"/>
          <w:sz w:val="24"/>
          <w:szCs w:val="24"/>
        </w:rPr>
      </w:pPr>
    </w:p>
    <w:p w:rsidR="00CA75D4" w:rsidRDefault="00CA75D4" w:rsidP="00CA75D4">
      <w:pPr>
        <w:spacing w:after="0" w:line="240" w:lineRule="auto"/>
        <w:ind w:left="-567"/>
        <w:jc w:val="both"/>
        <w:rPr>
          <w:rFonts w:ascii="Times New Roman" w:hAnsi="Times New Roman" w:cs="Times New Roman"/>
          <w:b/>
          <w:color w:val="000000"/>
          <w:sz w:val="24"/>
          <w:szCs w:val="24"/>
        </w:rPr>
      </w:pPr>
      <w:r>
        <w:rPr>
          <w:rFonts w:ascii="Times New Roman" w:hAnsi="Times New Roman" w:cs="Times New Roman"/>
          <w:b/>
          <w:bCs/>
          <w:color w:val="000000"/>
          <w:sz w:val="24"/>
          <w:szCs w:val="24"/>
        </w:rPr>
        <w:t>Диагностическая методика “Солнце, дождик, тучка”.</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Каждый ученик класса получает лист бумаги, на котором нарисованы солнце, тучка, дождик в трёх вариантах. Ребятам предлагается определить их самочувствие дома, в классе, с друзьями с помощью погодных явлений. Обучающимся нужно ответить на вопросы и подчеркнуть то состояние, которое соответствует их настроению.</w:t>
      </w:r>
    </w:p>
    <w:p w:rsidR="00CA75D4" w:rsidRDefault="00CA75D4" w:rsidP="00CA75D4">
      <w:pPr>
        <w:spacing w:after="0" w:line="240" w:lineRule="auto"/>
        <w:jc w:val="both"/>
        <w:rPr>
          <w:rFonts w:ascii="Times New Roman" w:hAnsi="Times New Roman" w:cs="Times New Roman"/>
          <w:color w:val="000000"/>
          <w:sz w:val="24"/>
          <w:szCs w:val="24"/>
        </w:rPr>
      </w:pP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1892"/>
      </w:tblGrid>
      <w:tr w:rsidR="00CA75D4" w:rsidTr="00CA75D4">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В классе мне</w:t>
            </w:r>
          </w:p>
          <w:p w:rsidR="00CA75D4" w:rsidRDefault="00CA75D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С друзьями мне</w:t>
            </w:r>
          </w:p>
          <w:p w:rsidR="00CA75D4" w:rsidRDefault="00CA75D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Дома мне</w:t>
            </w:r>
          </w:p>
        </w:tc>
      </w:tr>
    </w:tbl>
    <w:p w:rsidR="00CA75D4" w:rsidRDefault="00CA75D4" w:rsidP="00CA75D4">
      <w:pPr>
        <w:spacing w:after="0" w:line="240" w:lineRule="auto"/>
        <w:jc w:val="both"/>
        <w:rPr>
          <w:rFonts w:ascii="Times New Roman" w:hAnsi="Times New Roman" w:cs="Times New Roman"/>
          <w:bCs/>
          <w:color w:val="000000"/>
          <w:sz w:val="24"/>
          <w:szCs w:val="24"/>
        </w:rPr>
      </w:pPr>
    </w:p>
    <w:p w:rsidR="00CA75D4" w:rsidRDefault="00CA75D4" w:rsidP="00CA75D4">
      <w:pPr>
        <w:spacing w:after="0" w:line="240" w:lineRule="auto"/>
        <w:ind w:left="-567"/>
        <w:jc w:val="both"/>
        <w:rPr>
          <w:rFonts w:ascii="Times New Roman" w:hAnsi="Times New Roman" w:cs="Times New Roman"/>
          <w:b/>
          <w:color w:val="000000"/>
          <w:sz w:val="24"/>
          <w:szCs w:val="24"/>
        </w:rPr>
      </w:pPr>
      <w:r>
        <w:rPr>
          <w:rFonts w:ascii="Times New Roman" w:hAnsi="Times New Roman" w:cs="Times New Roman"/>
          <w:b/>
          <w:bCs/>
          <w:color w:val="000000"/>
          <w:sz w:val="24"/>
          <w:szCs w:val="24"/>
        </w:rPr>
        <w:t>Диагностическая методика “День рождения”.</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Классный руководитель просит обучающихся класса пофантазировать и подумать над тем, какие подарки можно придумать каждому ученику класса ко дню их рождения. Ребята получают лист бумаги и на нём пишут имя ученика, а рядом предмет, который получает он в виде подарка. Это может выглядеть так:</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Света – книга,</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Ира – кукла и т.д.</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Такая диагностика очень информативна и свидетельствует об атмосфере в детском коллективе. Во-первых, кого ребёнок называет в первую очередь в своём списке. Это свидетельствует о значимости ребят для данного ученика. Во-вторых, все ли ребята класса попадают в список каждого ученика и какие чувства он испытывает при распределении праздничных подарков.</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Ребята работают с такими диагностическими исследованиями с огромным удовольствием и творчески. Они по-новому смотрят на своих одноклассников, пытаются задавать вопросы друг другу, активно сотрудничать, а не только присутствовать на уроке.</w:t>
      </w:r>
    </w:p>
    <w:p w:rsidR="00CA75D4" w:rsidRDefault="00CA75D4" w:rsidP="00CA75D4">
      <w:pPr>
        <w:spacing w:after="0" w:line="240" w:lineRule="auto"/>
        <w:ind w:left="-567"/>
        <w:jc w:val="both"/>
        <w:rPr>
          <w:rFonts w:ascii="Times New Roman" w:hAnsi="Times New Roman" w:cs="Times New Roman"/>
          <w:b/>
          <w:bCs/>
          <w:color w:val="000000"/>
          <w:sz w:val="24"/>
          <w:szCs w:val="24"/>
        </w:rPr>
      </w:pPr>
    </w:p>
    <w:p w:rsidR="00CA75D4" w:rsidRDefault="00CA75D4" w:rsidP="00CA75D4">
      <w:pPr>
        <w:spacing w:after="0" w:line="240" w:lineRule="auto"/>
        <w:ind w:left="-567"/>
        <w:jc w:val="both"/>
        <w:rPr>
          <w:rFonts w:ascii="Times New Roman" w:hAnsi="Times New Roman" w:cs="Times New Roman"/>
          <w:b/>
          <w:color w:val="000000"/>
          <w:sz w:val="24"/>
          <w:szCs w:val="24"/>
        </w:rPr>
      </w:pPr>
      <w:r>
        <w:rPr>
          <w:rFonts w:ascii="Times New Roman" w:hAnsi="Times New Roman" w:cs="Times New Roman"/>
          <w:b/>
          <w:bCs/>
          <w:color w:val="000000"/>
          <w:sz w:val="24"/>
          <w:szCs w:val="24"/>
        </w:rPr>
        <w:t>Диагностическая методика “Загадай желания”.</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Ребёнку рассказывают, что есть такое </w:t>
      </w:r>
      <w:proofErr w:type="spellStart"/>
      <w:r>
        <w:rPr>
          <w:rFonts w:ascii="Times New Roman" w:hAnsi="Times New Roman" w:cs="Times New Roman"/>
          <w:color w:val="000000"/>
          <w:sz w:val="24"/>
          <w:szCs w:val="24"/>
        </w:rPr>
        <w:t>поверие</w:t>
      </w:r>
      <w:proofErr w:type="spellEnd"/>
      <w:r>
        <w:rPr>
          <w:rFonts w:ascii="Times New Roman" w:hAnsi="Times New Roman" w:cs="Times New Roman"/>
          <w:color w:val="000000"/>
          <w:sz w:val="24"/>
          <w:szCs w:val="24"/>
        </w:rPr>
        <w:t>: если увидишь, как падает звезда и успеешь загадать желание, оно обязательно исполнится. “ Представь, что ты видишь падающую звезду. Какое желание ты бы загадал?”</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Обработка результатов может проходить по такой схеме: выписать желания, суммируя повторяющиеся или близкие по смыслу:</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 материальные (вещи, игрушки и т.п.);</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 нравственные (иметь животных и ухаживать за ними и т.п.);</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 познавательные (научиться чему-то, стать кем-то);</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 разрушительные (сломать, выбросить и т.п.).</w:t>
      </w:r>
    </w:p>
    <w:p w:rsidR="00CA75D4" w:rsidRDefault="00CA75D4" w:rsidP="00CA75D4">
      <w:pPr>
        <w:spacing w:after="0" w:line="240" w:lineRule="auto"/>
        <w:ind w:left="-567"/>
        <w:jc w:val="both"/>
        <w:rPr>
          <w:rFonts w:ascii="Times New Roman" w:hAnsi="Times New Roman" w:cs="Times New Roman"/>
          <w:b/>
          <w:bCs/>
          <w:color w:val="000000"/>
          <w:sz w:val="24"/>
          <w:szCs w:val="24"/>
        </w:rPr>
      </w:pPr>
    </w:p>
    <w:p w:rsidR="00CA75D4" w:rsidRDefault="00CA75D4" w:rsidP="00CA75D4">
      <w:pPr>
        <w:spacing w:after="0" w:line="240" w:lineRule="auto"/>
        <w:ind w:left="-567"/>
        <w:jc w:val="both"/>
        <w:rPr>
          <w:rFonts w:ascii="Times New Roman" w:hAnsi="Times New Roman" w:cs="Times New Roman"/>
          <w:b/>
          <w:color w:val="000000"/>
          <w:sz w:val="24"/>
          <w:szCs w:val="24"/>
        </w:rPr>
      </w:pPr>
      <w:r>
        <w:rPr>
          <w:rFonts w:ascii="Times New Roman" w:hAnsi="Times New Roman" w:cs="Times New Roman"/>
          <w:b/>
          <w:bCs/>
          <w:color w:val="000000"/>
          <w:sz w:val="24"/>
          <w:szCs w:val="24"/>
        </w:rPr>
        <w:t>Диагностическая методика “Золотая рыбка”.</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Дети выступают в роли заказчика, а не исполнителя желаний. И от рыбки, а не от них самих зависит, исполнить или нет желание. “Представь себе: приплыла к тебе рыбка, спросила: “Чего тебе надобно?”</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Для создания особого настроя можно ввести игровые элементы-символы: волшебную палочку, разыгрывание сценки с появлением золотой рыбки.</w:t>
      </w:r>
    </w:p>
    <w:p w:rsidR="00CA75D4" w:rsidRDefault="00CA75D4" w:rsidP="00CA75D4">
      <w:pPr>
        <w:spacing w:after="0" w:line="240" w:lineRule="auto"/>
        <w:jc w:val="both"/>
        <w:rPr>
          <w:rFonts w:ascii="Times New Roman" w:hAnsi="Times New Roman" w:cs="Times New Roman"/>
          <w:color w:val="000000"/>
          <w:sz w:val="24"/>
          <w:szCs w:val="24"/>
        </w:rPr>
      </w:pPr>
    </w:p>
    <w:p w:rsidR="00CA75D4" w:rsidRDefault="00CA75D4" w:rsidP="00CA75D4">
      <w:pPr>
        <w:spacing w:after="0" w:line="240" w:lineRule="auto"/>
        <w:ind w:left="-567"/>
        <w:jc w:val="both"/>
        <w:rPr>
          <w:rFonts w:ascii="Times New Roman" w:hAnsi="Times New Roman" w:cs="Times New Roman"/>
          <w:b/>
          <w:color w:val="000000"/>
          <w:sz w:val="24"/>
          <w:szCs w:val="24"/>
        </w:rPr>
      </w:pPr>
      <w:r>
        <w:rPr>
          <w:rFonts w:ascii="Times New Roman" w:hAnsi="Times New Roman" w:cs="Times New Roman"/>
          <w:b/>
          <w:bCs/>
          <w:color w:val="000000"/>
          <w:sz w:val="24"/>
          <w:szCs w:val="24"/>
        </w:rPr>
        <w:t>Методика незаконченных предложений.</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Варианты:</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1. Ребятам предлагается дописать два предложения:</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Больше всего я радуюсь, когда </w:t>
      </w:r>
      <w:proofErr w:type="gramStart"/>
      <w:r>
        <w:rPr>
          <w:rFonts w:ascii="Times New Roman" w:hAnsi="Times New Roman" w:cs="Times New Roman"/>
          <w:color w:val="000000"/>
          <w:sz w:val="24"/>
          <w:szCs w:val="24"/>
        </w:rPr>
        <w:t>… .</w:t>
      </w:r>
      <w:proofErr w:type="gramEnd"/>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Больше всего я огорчаюсь, когда </w:t>
      </w:r>
      <w:proofErr w:type="gramStart"/>
      <w:r>
        <w:rPr>
          <w:rFonts w:ascii="Times New Roman" w:hAnsi="Times New Roman" w:cs="Times New Roman"/>
          <w:color w:val="000000"/>
          <w:sz w:val="24"/>
          <w:szCs w:val="24"/>
        </w:rPr>
        <w:t>… .</w:t>
      </w:r>
      <w:proofErr w:type="gramEnd"/>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2. Лист бумаги делится пополам. Каждая часть имеет свой символ: солнце и тучу (день и ночь). Дети в соответствующей части листа рисуют (записывают) свои радости и огорчения.</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3. Дети получают по лепестку ромашки, сделанной из бумаги. На одной стороне они пишут о своих радостях, на другой – огорчениях. По окончании работы лепестки собираются в ромашку.</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4. Предлагается ответить на вопрос: “Что радует, а что огорчает твою маму, родителей, учителя?”</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При анализе ответов можно выделить радости и огорчения, связанные с собственной жизнью; с жизнью коллектива.</w:t>
      </w:r>
    </w:p>
    <w:p w:rsidR="00CA75D4" w:rsidRDefault="00CA75D4" w:rsidP="00CA75D4">
      <w:pPr>
        <w:spacing w:after="0" w:line="240" w:lineRule="auto"/>
        <w:ind w:left="-567"/>
        <w:jc w:val="both"/>
        <w:rPr>
          <w:rFonts w:ascii="Times New Roman" w:hAnsi="Times New Roman" w:cs="Times New Roman"/>
          <w:color w:val="000000"/>
          <w:sz w:val="24"/>
          <w:szCs w:val="24"/>
        </w:rPr>
      </w:pPr>
    </w:p>
    <w:p w:rsidR="00CA75D4" w:rsidRDefault="00CA75D4" w:rsidP="00CA75D4">
      <w:pPr>
        <w:spacing w:after="0" w:line="240" w:lineRule="auto"/>
        <w:ind w:left="-567"/>
        <w:jc w:val="both"/>
        <w:rPr>
          <w:rFonts w:ascii="Times New Roman" w:hAnsi="Times New Roman" w:cs="Times New Roman"/>
          <w:b/>
          <w:color w:val="000000"/>
          <w:sz w:val="24"/>
          <w:szCs w:val="24"/>
        </w:rPr>
      </w:pPr>
      <w:r>
        <w:rPr>
          <w:rFonts w:ascii="Times New Roman" w:hAnsi="Times New Roman" w:cs="Times New Roman"/>
          <w:b/>
          <w:bCs/>
          <w:color w:val="000000"/>
          <w:sz w:val="24"/>
          <w:szCs w:val="24"/>
        </w:rPr>
        <w:t>Графический тест “Я – позиция”.</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На листе бумаги чертится круг. Ученик ставит точку – своё “я” относительно круга (она может быть поставлена в круге, центре круга, за кругом). Целью данного теста является выявление характера самооценки детей, места каждого ребёнка в коллективе. Результаты данного теста можно применять для формирования классного самоуправления.</w:t>
      </w:r>
    </w:p>
    <w:p w:rsidR="00CA75D4" w:rsidRDefault="00CA75D4" w:rsidP="00CA75D4">
      <w:pPr>
        <w:spacing w:after="0" w:line="240" w:lineRule="auto"/>
        <w:ind w:left="-567"/>
        <w:jc w:val="both"/>
        <w:rPr>
          <w:rFonts w:ascii="Times New Roman" w:hAnsi="Times New Roman" w:cs="Times New Roman"/>
          <w:bCs/>
          <w:color w:val="000000"/>
          <w:sz w:val="24"/>
          <w:szCs w:val="24"/>
        </w:rPr>
      </w:pPr>
    </w:p>
    <w:p w:rsidR="00CA75D4" w:rsidRDefault="00CA75D4" w:rsidP="00CA75D4">
      <w:pPr>
        <w:spacing w:after="0" w:line="240" w:lineRule="auto"/>
        <w:ind w:left="-567"/>
        <w:jc w:val="both"/>
        <w:rPr>
          <w:rFonts w:ascii="Times New Roman" w:hAnsi="Times New Roman" w:cs="Times New Roman"/>
          <w:b/>
          <w:color w:val="000000"/>
          <w:sz w:val="24"/>
          <w:szCs w:val="24"/>
        </w:rPr>
      </w:pPr>
      <w:r>
        <w:rPr>
          <w:rFonts w:ascii="Times New Roman" w:hAnsi="Times New Roman" w:cs="Times New Roman"/>
          <w:b/>
          <w:bCs/>
          <w:color w:val="000000"/>
          <w:sz w:val="24"/>
          <w:szCs w:val="24"/>
        </w:rPr>
        <w:t>Тест “Пьедестал”.</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Обучающимся класса раздаются листы бумаги, на которых они должны построить пьедестал для награждения. Пьедестал состоит из 3 ступенек. На каждую ступеньку они должны возвести по 1 человеку из класса. Ученик имеет право одну ступеньку оставить для себя, если считает нужным. На пьедестал возводят тех ребят, кто, по их мнению, является значимой фигурой в жизни класса.</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Данная методика позволяет увидеть взаимоотношения детей в коллективе, их привязанность друг к другу, определить нравственную сторону взаимоотношений обучающихся. Можно разыграть ситуацию: “Вам предстоит участвовать в спортивных соревнованиях. Кого вы хотели бы видеть победителем?”</w:t>
      </w:r>
    </w:p>
    <w:p w:rsidR="00CA75D4" w:rsidRDefault="00CA75D4" w:rsidP="00CA75D4">
      <w:pPr>
        <w:spacing w:after="0" w:line="240" w:lineRule="auto"/>
        <w:jc w:val="both"/>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drawing>
          <wp:inline distT="0" distB="0" distL="0" distR="0">
            <wp:extent cx="3048000" cy="514350"/>
            <wp:effectExtent l="0" t="0" r="0" b="0"/>
            <wp:docPr id="3" name="Рисунок 3" descr="im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img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8000" cy="514350"/>
                    </a:xfrm>
                    <a:prstGeom prst="rect">
                      <a:avLst/>
                    </a:prstGeom>
                    <a:noFill/>
                    <a:ln>
                      <a:noFill/>
                    </a:ln>
                  </pic:spPr>
                </pic:pic>
              </a:graphicData>
            </a:graphic>
          </wp:inline>
        </w:drawing>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Полученные результаты дадут представление о главных свойствах личности ребёнка, которые выражаются в единстве знаний, отношений, мотивах поведения и действий.</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b/>
          <w:color w:val="000000"/>
          <w:sz w:val="24"/>
          <w:szCs w:val="24"/>
          <w:u w:val="single"/>
        </w:rPr>
        <w:t>На втором этапе</w:t>
      </w:r>
      <w:r>
        <w:rPr>
          <w:rFonts w:ascii="Times New Roman" w:hAnsi="Times New Roman" w:cs="Times New Roman"/>
          <w:color w:val="000000"/>
          <w:sz w:val="24"/>
          <w:szCs w:val="24"/>
        </w:rPr>
        <w:t> целью диагностики является выявление направленности интересов младших школьников, характера самооценки, изучение уровня нравственного развития личности и духовно-нравственной атмосферы в классном коллективе.</w:t>
      </w:r>
    </w:p>
    <w:p w:rsidR="00CA75D4" w:rsidRDefault="00CA75D4" w:rsidP="00CA75D4">
      <w:pPr>
        <w:spacing w:after="0" w:line="240" w:lineRule="auto"/>
        <w:ind w:left="-567"/>
        <w:jc w:val="both"/>
        <w:rPr>
          <w:rFonts w:ascii="Times New Roman" w:hAnsi="Times New Roman" w:cs="Times New Roman"/>
          <w:color w:val="000000"/>
          <w:sz w:val="24"/>
          <w:szCs w:val="24"/>
        </w:rPr>
      </w:pPr>
    </w:p>
    <w:p w:rsidR="00CA75D4" w:rsidRDefault="00CA75D4" w:rsidP="00CA75D4">
      <w:pPr>
        <w:spacing w:after="0" w:line="240" w:lineRule="auto"/>
        <w:ind w:left="-567"/>
        <w:jc w:val="both"/>
        <w:rPr>
          <w:rFonts w:ascii="Times New Roman" w:hAnsi="Times New Roman" w:cs="Times New Roman"/>
          <w:b/>
          <w:color w:val="000000"/>
          <w:sz w:val="24"/>
          <w:szCs w:val="24"/>
        </w:rPr>
      </w:pPr>
      <w:r>
        <w:rPr>
          <w:rFonts w:ascii="Times New Roman" w:hAnsi="Times New Roman" w:cs="Times New Roman"/>
          <w:b/>
          <w:bCs/>
          <w:color w:val="000000"/>
          <w:sz w:val="24"/>
          <w:szCs w:val="24"/>
        </w:rPr>
        <w:t>Методика “Цветик-</w:t>
      </w:r>
      <w:proofErr w:type="spellStart"/>
      <w:r>
        <w:rPr>
          <w:rFonts w:ascii="Times New Roman" w:hAnsi="Times New Roman" w:cs="Times New Roman"/>
          <w:b/>
          <w:bCs/>
          <w:color w:val="000000"/>
          <w:sz w:val="24"/>
          <w:szCs w:val="24"/>
        </w:rPr>
        <w:t>семицветик</w:t>
      </w:r>
      <w:proofErr w:type="spellEnd"/>
      <w:r>
        <w:rPr>
          <w:rFonts w:ascii="Times New Roman" w:hAnsi="Times New Roman" w:cs="Times New Roman"/>
          <w:b/>
          <w:bCs/>
          <w:color w:val="000000"/>
          <w:sz w:val="24"/>
          <w:szCs w:val="24"/>
        </w:rPr>
        <w:t>”</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(составлена </w:t>
      </w:r>
      <w:proofErr w:type="spellStart"/>
      <w:r>
        <w:rPr>
          <w:rFonts w:ascii="Times New Roman" w:hAnsi="Times New Roman" w:cs="Times New Roman"/>
          <w:color w:val="000000"/>
          <w:sz w:val="24"/>
          <w:szCs w:val="24"/>
        </w:rPr>
        <w:t>И.М.Витковской</w:t>
      </w:r>
      <w:proofErr w:type="spellEnd"/>
      <w:r>
        <w:rPr>
          <w:rFonts w:ascii="Times New Roman" w:hAnsi="Times New Roman" w:cs="Times New Roman"/>
          <w:color w:val="000000"/>
          <w:sz w:val="24"/>
          <w:szCs w:val="24"/>
        </w:rPr>
        <w:t>)</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bCs/>
          <w:color w:val="000000"/>
          <w:sz w:val="24"/>
          <w:szCs w:val="24"/>
        </w:rPr>
        <w:t>Цель: </w:t>
      </w:r>
      <w:r>
        <w:rPr>
          <w:rFonts w:ascii="Times New Roman" w:hAnsi="Times New Roman" w:cs="Times New Roman"/>
          <w:color w:val="000000"/>
          <w:sz w:val="24"/>
          <w:szCs w:val="24"/>
        </w:rPr>
        <w:t>выявление направленности интересов младших школьников.</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bCs/>
          <w:color w:val="000000"/>
          <w:sz w:val="24"/>
          <w:szCs w:val="24"/>
        </w:rPr>
        <w:t>Ход проведения.</w:t>
      </w:r>
      <w:r>
        <w:rPr>
          <w:rFonts w:ascii="Times New Roman" w:hAnsi="Times New Roman" w:cs="Times New Roman"/>
          <w:color w:val="000000"/>
          <w:sz w:val="24"/>
          <w:szCs w:val="24"/>
        </w:rPr>
        <w:t> На уроке труда каждым учеником изготавливается цветок со съёмными лепестками. Затем учитель предлагает записать на лепестках желания, исполнения которых детям больше всего хочется. Прежде чем записать желание на лепестке, надо поставить порядковый номер. Таким образом, каждый ребёнок сформулирует семь желаний.</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Обработка результатов. Анализ результатов удобно проводить, составив таблицу:</w:t>
      </w:r>
    </w:p>
    <w:p w:rsidR="00CA75D4" w:rsidRDefault="00CA75D4" w:rsidP="00CA75D4">
      <w:pPr>
        <w:spacing w:after="0" w:line="240" w:lineRule="auto"/>
        <w:jc w:val="both"/>
        <w:rPr>
          <w:rFonts w:ascii="Times New Roman" w:hAnsi="Times New Roman" w:cs="Times New Roman"/>
          <w:color w:val="000000"/>
          <w:sz w:val="24"/>
          <w:szCs w:val="24"/>
        </w:rPr>
      </w:pPr>
    </w:p>
    <w:tbl>
      <w:tblPr>
        <w:tblW w:w="0" w:type="auto"/>
        <w:tblCellSpacing w:w="7" w:type="dxa"/>
        <w:tblInd w:w="-429"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1032"/>
        <w:gridCol w:w="1112"/>
        <w:gridCol w:w="2517"/>
        <w:gridCol w:w="2280"/>
        <w:gridCol w:w="1836"/>
      </w:tblGrid>
      <w:tr w:rsidR="00CA75D4" w:rsidTr="00CA75D4">
        <w:trPr>
          <w:tblCellSpacing w:w="7" w:type="dxa"/>
        </w:trPr>
        <w:tc>
          <w:tcPr>
            <w:tcW w:w="0" w:type="auto"/>
            <w:vMerge w:val="restart"/>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Ф. И.</w:t>
            </w:r>
          </w:p>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p>
        </w:tc>
        <w:tc>
          <w:tcPr>
            <w:tcW w:w="0" w:type="auto"/>
            <w:gridSpan w:val="4"/>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Желание</w:t>
            </w:r>
          </w:p>
        </w:tc>
      </w:tr>
      <w:tr w:rsidR="00CA75D4" w:rsidTr="00CA75D4">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CA75D4" w:rsidRDefault="00CA75D4">
            <w:pPr>
              <w:spacing w:after="0"/>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для себя</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для родных и близких</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для класса и школы</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для всех людей</w:t>
            </w:r>
          </w:p>
        </w:tc>
      </w:tr>
      <w:tr w:rsidR="00CA75D4" w:rsidTr="00CA75D4">
        <w:trPr>
          <w:tblCellSpacing w:w="7" w:type="dxa"/>
        </w:trPr>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Ученик</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1, 3, 5</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2, 7</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p>
        </w:tc>
      </w:tr>
    </w:tbl>
    <w:p w:rsidR="00CA75D4" w:rsidRDefault="00CA75D4" w:rsidP="00CA75D4">
      <w:pPr>
        <w:spacing w:after="0" w:line="240" w:lineRule="auto"/>
        <w:jc w:val="both"/>
        <w:rPr>
          <w:rFonts w:ascii="Times New Roman" w:hAnsi="Times New Roman" w:cs="Times New Roman"/>
          <w:bCs/>
          <w:color w:val="000000"/>
          <w:sz w:val="24"/>
          <w:szCs w:val="24"/>
        </w:rPr>
      </w:pPr>
    </w:p>
    <w:p w:rsidR="00CA75D4" w:rsidRDefault="00CA75D4" w:rsidP="00CA75D4">
      <w:pPr>
        <w:spacing w:after="0" w:line="240" w:lineRule="auto"/>
        <w:ind w:left="-567"/>
        <w:jc w:val="both"/>
        <w:rPr>
          <w:rFonts w:ascii="Times New Roman" w:hAnsi="Times New Roman" w:cs="Times New Roman"/>
          <w:b/>
          <w:color w:val="000000"/>
          <w:sz w:val="24"/>
          <w:szCs w:val="24"/>
        </w:rPr>
      </w:pPr>
      <w:r>
        <w:rPr>
          <w:rFonts w:ascii="Times New Roman" w:hAnsi="Times New Roman" w:cs="Times New Roman"/>
          <w:b/>
          <w:bCs/>
          <w:color w:val="000000"/>
          <w:sz w:val="24"/>
          <w:szCs w:val="24"/>
        </w:rPr>
        <w:lastRenderedPageBreak/>
        <w:t>Игра “Магазин”</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(подготовлена </w:t>
      </w:r>
      <w:proofErr w:type="spellStart"/>
      <w:r>
        <w:rPr>
          <w:rFonts w:ascii="Times New Roman" w:hAnsi="Times New Roman" w:cs="Times New Roman"/>
          <w:color w:val="000000"/>
          <w:sz w:val="24"/>
          <w:szCs w:val="24"/>
        </w:rPr>
        <w:t>О.В.Соловьёвым</w:t>
      </w:r>
      <w:proofErr w:type="spellEnd"/>
      <w:r>
        <w:rPr>
          <w:rFonts w:ascii="Times New Roman" w:hAnsi="Times New Roman" w:cs="Times New Roman"/>
          <w:color w:val="000000"/>
          <w:sz w:val="24"/>
          <w:szCs w:val="24"/>
        </w:rPr>
        <w:t>)</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bCs/>
          <w:color w:val="000000"/>
          <w:sz w:val="24"/>
          <w:szCs w:val="24"/>
        </w:rPr>
        <w:t>Цель: </w:t>
      </w:r>
      <w:r>
        <w:rPr>
          <w:rFonts w:ascii="Times New Roman" w:hAnsi="Times New Roman" w:cs="Times New Roman"/>
          <w:color w:val="000000"/>
          <w:sz w:val="24"/>
          <w:szCs w:val="24"/>
        </w:rPr>
        <w:t>изучение уровня нравственного развития личности обучающихся и духовно-нравственной атмосферы в классном сообществе.</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bCs/>
          <w:color w:val="000000"/>
          <w:sz w:val="24"/>
          <w:szCs w:val="24"/>
        </w:rPr>
        <w:t>Ход проведения. </w:t>
      </w:r>
      <w:r>
        <w:rPr>
          <w:rFonts w:ascii="Times New Roman" w:hAnsi="Times New Roman" w:cs="Times New Roman"/>
          <w:color w:val="000000"/>
          <w:sz w:val="24"/>
          <w:szCs w:val="24"/>
        </w:rPr>
        <w:t>Эту игру целесообразно проводить с обучающимися младшего и среднего возраста.</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Первый этап игры проходит в начале учебного года в виде “купли-продажи”. Школьникам предлагается сформировать несколько небольших групп (по5 -6 человек). Все учащиеся играют роль покупателей нравственных ценностей. “Купля-продажа” осуществляется как своеобразная бартерная сделка. Положительные качества (вежливость, доброта, аккуратность, терпеливость, отзывчивость и т.д.), которых, по мнению самих детей, у них не хватает, они могут приобрести в обмен на свои отрицательные (грубость, неряшливость, недисциплинированность, жадность и т.д.) или же на свои положительные, которые у них имеются в избытке.</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После проведённой “купли-продажи” классный руководитель вместе с ребятами подводит итоги осуществлённой сделки. Они обсуждают, что нужно сделать для того, чтобы “приобретённые”, “купленные” положительные качества закрепить в деятельности классного коллектива.</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Результаты первого этапа фиксируются в таблице:</w:t>
      </w:r>
    </w:p>
    <w:tbl>
      <w:tblPr>
        <w:tblW w:w="0" w:type="auto"/>
        <w:tblCellSpacing w:w="7" w:type="dxa"/>
        <w:tblInd w:w="-429"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768"/>
        <w:gridCol w:w="697"/>
        <w:gridCol w:w="4384"/>
        <w:gridCol w:w="3861"/>
      </w:tblGrid>
      <w:tr w:rsidR="00CA75D4" w:rsidTr="00CA75D4">
        <w:trPr>
          <w:tblCellSpacing w:w="7" w:type="dxa"/>
        </w:trPr>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Cs w:val="24"/>
              </w:rPr>
            </w:pPr>
            <w:r>
              <w:rPr>
                <w:rFonts w:ascii="Times New Roman" w:hAnsi="Times New Roman" w:cs="Times New Roman"/>
                <w:szCs w:val="24"/>
              </w:rPr>
              <w:t>№п/п</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Cs w:val="24"/>
              </w:rPr>
            </w:pPr>
            <w:r>
              <w:rPr>
                <w:rFonts w:ascii="Times New Roman" w:hAnsi="Times New Roman" w:cs="Times New Roman"/>
                <w:szCs w:val="24"/>
              </w:rPr>
              <w:t>Ф.И.</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Cs w:val="24"/>
              </w:rPr>
            </w:pPr>
            <w:r>
              <w:rPr>
                <w:rFonts w:ascii="Times New Roman" w:hAnsi="Times New Roman" w:cs="Times New Roman"/>
                <w:szCs w:val="24"/>
              </w:rPr>
              <w:t>“Приобретённые” Положительные качества</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Cs w:val="24"/>
              </w:rPr>
            </w:pPr>
            <w:r>
              <w:rPr>
                <w:rFonts w:ascii="Times New Roman" w:hAnsi="Times New Roman" w:cs="Times New Roman"/>
                <w:szCs w:val="24"/>
              </w:rPr>
              <w:t>“Проданные” отрицательные качества</w:t>
            </w:r>
          </w:p>
        </w:tc>
      </w:tr>
      <w:tr w:rsidR="00CA75D4" w:rsidTr="00CA75D4">
        <w:trPr>
          <w:tblCellSpacing w:w="7" w:type="dxa"/>
        </w:trPr>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Cs w:val="24"/>
              </w:rPr>
            </w:pPr>
            <w:r>
              <w:rPr>
                <w:rFonts w:ascii="Times New Roman" w:hAnsi="Times New Roman" w:cs="Times New Roman"/>
                <w:szCs w:val="24"/>
              </w:rPr>
              <w:t>1.</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Cs w:val="24"/>
              </w:rPr>
            </w:pPr>
            <w:r>
              <w:rPr>
                <w:rFonts w:ascii="Times New Roman" w:hAnsi="Times New Roman" w:cs="Times New Roman"/>
                <w:szCs w:val="24"/>
              </w:rPr>
              <w:t> </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Cs w:val="24"/>
              </w:rPr>
            </w:pPr>
            <w:r>
              <w:rPr>
                <w:rFonts w:ascii="Times New Roman" w:hAnsi="Times New Roman" w:cs="Times New Roman"/>
                <w:szCs w:val="24"/>
              </w:rPr>
              <w:t> </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Cs w:val="24"/>
              </w:rPr>
            </w:pPr>
            <w:r>
              <w:rPr>
                <w:rFonts w:ascii="Times New Roman" w:hAnsi="Times New Roman" w:cs="Times New Roman"/>
                <w:szCs w:val="24"/>
              </w:rPr>
              <w:t> </w:t>
            </w:r>
          </w:p>
        </w:tc>
      </w:tr>
      <w:tr w:rsidR="00CA75D4" w:rsidTr="00CA75D4">
        <w:trPr>
          <w:tblCellSpacing w:w="7" w:type="dxa"/>
        </w:trPr>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Cs w:val="24"/>
              </w:rPr>
            </w:pPr>
            <w:r>
              <w:rPr>
                <w:rFonts w:ascii="Times New Roman" w:hAnsi="Times New Roman" w:cs="Times New Roman"/>
                <w:szCs w:val="24"/>
              </w:rPr>
              <w:t>2.</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Cs w:val="24"/>
              </w:rPr>
            </w:pPr>
            <w:r>
              <w:rPr>
                <w:rFonts w:ascii="Times New Roman" w:hAnsi="Times New Roman" w:cs="Times New Roman"/>
                <w:szCs w:val="24"/>
              </w:rPr>
              <w:t> </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Cs w:val="24"/>
              </w:rPr>
            </w:pPr>
            <w:r>
              <w:rPr>
                <w:rFonts w:ascii="Times New Roman" w:hAnsi="Times New Roman" w:cs="Times New Roman"/>
                <w:szCs w:val="24"/>
              </w:rPr>
              <w:t> </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Cs w:val="24"/>
              </w:rPr>
            </w:pPr>
            <w:r>
              <w:rPr>
                <w:rFonts w:ascii="Times New Roman" w:hAnsi="Times New Roman" w:cs="Times New Roman"/>
                <w:szCs w:val="24"/>
              </w:rPr>
              <w:t> </w:t>
            </w:r>
          </w:p>
        </w:tc>
      </w:tr>
    </w:tbl>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Затем в течение всего учебного года классный руководитель ведёт наблюдение за детьми, организует совместную деятельность по улучшению духовно-нравственной атмосферы в классе, стимулирует работу обучающихся по формированию положительных качеств.</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В конце учебного года проходит второй этап игры. Детям предлагается “приобрести” те нравственные качества, которые, по их мнению, удалось сформировать в своём характере в течение этого учебного года, а на аукцион выставить “ненужные вещи”, т.е. те отрицательные качества, которые ещё у них сохранились.</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При завершении игры классный руководитель подводит итоги торгов, помогает детям проанализировать результаты работы коллектива класса за прошедший учебный год.</w:t>
      </w:r>
    </w:p>
    <w:p w:rsidR="00CA75D4" w:rsidRDefault="00CA75D4" w:rsidP="00CA75D4">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Педагог заполняет следующую таблицу:</w:t>
      </w:r>
    </w:p>
    <w:tbl>
      <w:tblPr>
        <w:tblW w:w="0" w:type="auto"/>
        <w:tblCellSpacing w:w="7" w:type="dxa"/>
        <w:tblInd w:w="-429"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814"/>
        <w:gridCol w:w="737"/>
        <w:gridCol w:w="4243"/>
        <w:gridCol w:w="3974"/>
      </w:tblGrid>
      <w:tr w:rsidR="00CA75D4" w:rsidTr="00CA75D4">
        <w:trPr>
          <w:tblCellSpacing w:w="7" w:type="dxa"/>
        </w:trPr>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№п/п</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Ф.И.</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Закреплённые положительные качества</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Оставшиеся отрицательные качества</w:t>
            </w:r>
          </w:p>
        </w:tc>
      </w:tr>
      <w:tr w:rsidR="00CA75D4" w:rsidTr="00CA75D4">
        <w:trPr>
          <w:tblCellSpacing w:w="7" w:type="dxa"/>
        </w:trPr>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CA75D4" w:rsidRDefault="00CA75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p>
        </w:tc>
      </w:tr>
    </w:tbl>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Педагогический анализ результатов игры.</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На основе результатов первого этапа классный руководитель может зафиксировать исходный уровень этического развития личности обучающихся и определить духовно-нравственные ценности классного сообщества, проблемы в воспитании детей.</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После второго этапа можно сделать выводы об уровне духовного уровня обучающихся и изменениях в нравственно-психологическом климате классного коллектива. Для удобства фиксации результатов “купли-продажи” можно заготовить карточки, на которых обозначены положительные качества, и чистые листочки бумаги для заметок, где дети запишут свои отрицательные свойства.</w:t>
      </w:r>
    </w:p>
    <w:p w:rsidR="00CA75D4" w:rsidRDefault="00CA75D4" w:rsidP="00CA75D4">
      <w:pPr>
        <w:spacing w:after="0" w:line="240" w:lineRule="auto"/>
        <w:ind w:left="-567"/>
        <w:jc w:val="both"/>
        <w:rPr>
          <w:rFonts w:ascii="Times New Roman" w:hAnsi="Times New Roman" w:cs="Times New Roman"/>
          <w:bCs/>
          <w:color w:val="000000"/>
          <w:sz w:val="24"/>
          <w:szCs w:val="24"/>
        </w:rPr>
      </w:pPr>
    </w:p>
    <w:p w:rsidR="00CA75D4" w:rsidRDefault="00CA75D4" w:rsidP="00CA75D4">
      <w:pPr>
        <w:spacing w:after="0" w:line="240" w:lineRule="auto"/>
        <w:ind w:left="-567"/>
        <w:jc w:val="both"/>
        <w:rPr>
          <w:rFonts w:ascii="Times New Roman" w:hAnsi="Times New Roman" w:cs="Times New Roman"/>
          <w:b/>
          <w:color w:val="000000"/>
          <w:sz w:val="24"/>
          <w:szCs w:val="24"/>
        </w:rPr>
      </w:pPr>
      <w:r>
        <w:rPr>
          <w:rFonts w:ascii="Times New Roman" w:hAnsi="Times New Roman" w:cs="Times New Roman"/>
          <w:b/>
          <w:bCs/>
          <w:color w:val="000000"/>
          <w:sz w:val="24"/>
          <w:szCs w:val="24"/>
        </w:rPr>
        <w:t>Методика “Приглашение в гости”.</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bCs/>
          <w:color w:val="000000"/>
          <w:sz w:val="24"/>
          <w:szCs w:val="24"/>
        </w:rPr>
        <w:t>Цель: </w:t>
      </w:r>
      <w:r>
        <w:rPr>
          <w:rFonts w:ascii="Times New Roman" w:hAnsi="Times New Roman" w:cs="Times New Roman"/>
          <w:color w:val="000000"/>
          <w:sz w:val="24"/>
          <w:szCs w:val="24"/>
        </w:rPr>
        <w:t>изучить психологическую атмосферу в коллективе, выявить симпатии детей.</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bCs/>
          <w:color w:val="000000"/>
          <w:sz w:val="24"/>
          <w:szCs w:val="24"/>
        </w:rPr>
        <w:t>Ход проведения. </w:t>
      </w:r>
      <w:r>
        <w:rPr>
          <w:rFonts w:ascii="Times New Roman" w:hAnsi="Times New Roman" w:cs="Times New Roman"/>
          <w:color w:val="000000"/>
          <w:sz w:val="24"/>
          <w:szCs w:val="24"/>
        </w:rPr>
        <w:t>Детям предлагается ситуация: “Вы решили пригласить к себе в гости своих одноклассников. Кого вы хотели бы видеть среди своих гостей?”</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Предложить детям записать фамилии 5 человек.</w:t>
      </w:r>
    </w:p>
    <w:p w:rsidR="00CA75D4" w:rsidRDefault="00CA75D4" w:rsidP="00CA75D4">
      <w:pPr>
        <w:spacing w:after="0" w:line="240" w:lineRule="auto"/>
        <w:ind w:left="-567"/>
        <w:jc w:val="both"/>
        <w:rPr>
          <w:rFonts w:ascii="Times New Roman" w:hAnsi="Times New Roman" w:cs="Times New Roman"/>
          <w:color w:val="000000"/>
          <w:sz w:val="24"/>
          <w:szCs w:val="24"/>
        </w:rPr>
      </w:pPr>
    </w:p>
    <w:p w:rsidR="00CA75D4" w:rsidRDefault="00CA75D4" w:rsidP="00CA75D4">
      <w:pPr>
        <w:spacing w:after="0" w:line="240" w:lineRule="auto"/>
        <w:ind w:left="-567"/>
        <w:jc w:val="both"/>
        <w:rPr>
          <w:rFonts w:ascii="Times New Roman" w:hAnsi="Times New Roman" w:cs="Times New Roman"/>
          <w:b/>
          <w:color w:val="000000"/>
          <w:sz w:val="24"/>
          <w:szCs w:val="24"/>
        </w:rPr>
      </w:pPr>
      <w:r>
        <w:rPr>
          <w:rFonts w:ascii="Times New Roman" w:hAnsi="Times New Roman" w:cs="Times New Roman"/>
          <w:b/>
          <w:bCs/>
          <w:color w:val="000000"/>
          <w:sz w:val="24"/>
          <w:szCs w:val="24"/>
        </w:rPr>
        <w:t>Методика “Психологическая атмосфера в коллективе”</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bCs/>
          <w:color w:val="000000"/>
          <w:sz w:val="24"/>
          <w:szCs w:val="24"/>
        </w:rPr>
        <w:t>Цель: </w:t>
      </w:r>
      <w:r>
        <w:rPr>
          <w:rFonts w:ascii="Times New Roman" w:hAnsi="Times New Roman" w:cs="Times New Roman"/>
          <w:color w:val="000000"/>
          <w:sz w:val="24"/>
          <w:szCs w:val="24"/>
        </w:rPr>
        <w:t>изучить психологическую атмосферу в коллективе.</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bCs/>
          <w:color w:val="000000"/>
          <w:sz w:val="24"/>
          <w:szCs w:val="24"/>
        </w:rPr>
        <w:t>Ход проведения.</w:t>
      </w:r>
      <w:r>
        <w:rPr>
          <w:rFonts w:ascii="Times New Roman" w:hAnsi="Times New Roman" w:cs="Times New Roman"/>
          <w:color w:val="000000"/>
          <w:sz w:val="24"/>
          <w:szCs w:val="24"/>
        </w:rPr>
        <w:t> Каждому ученику предлагается оценить состояние психологической атмосферы в коллективе, используя рисунки: </w:t>
      </w:r>
      <w:r>
        <w:rPr>
          <w:rFonts w:ascii="Times New Roman" w:hAnsi="Times New Roman" w:cs="Times New Roman"/>
          <w:noProof/>
          <w:color w:val="000000"/>
          <w:sz w:val="24"/>
          <w:szCs w:val="24"/>
          <w:lang w:eastAsia="ru-RU"/>
        </w:rPr>
        <w:drawing>
          <wp:inline distT="0" distB="0" distL="0" distR="0">
            <wp:extent cx="314325" cy="266700"/>
            <wp:effectExtent l="0" t="0" r="9525" b="0"/>
            <wp:docPr id="2" name="Рисунок 2" descr="im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g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Pr>
          <w:rFonts w:ascii="Times New Roman" w:hAnsi="Times New Roman" w:cs="Times New Roman"/>
          <w:noProof/>
          <w:color w:val="000000"/>
          <w:sz w:val="24"/>
          <w:szCs w:val="24"/>
          <w:lang w:eastAsia="ru-RU"/>
        </w:rPr>
        <w:drawing>
          <wp:inline distT="0" distB="0" distL="0" distR="0">
            <wp:extent cx="276225" cy="276225"/>
            <wp:effectExtent l="0" t="0" r="9525" b="9525"/>
            <wp:docPr id="1" name="Рисунок 1" descr="im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img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p>
    <w:p w:rsidR="00CA75D4" w:rsidRDefault="00CA75D4" w:rsidP="00CA75D4">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Дружелюбие</w:t>
      </w:r>
    </w:p>
    <w:p w:rsidR="00CA75D4" w:rsidRDefault="00CA75D4" w:rsidP="00CA75D4">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Согласие</w:t>
      </w:r>
    </w:p>
    <w:p w:rsidR="00CA75D4" w:rsidRDefault="00CA75D4" w:rsidP="00CA75D4">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Удовлетворённость</w:t>
      </w:r>
    </w:p>
    <w:p w:rsidR="00CA75D4" w:rsidRDefault="00CA75D4" w:rsidP="00CA75D4">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Увлечённость</w:t>
      </w:r>
    </w:p>
    <w:p w:rsidR="00CA75D4" w:rsidRDefault="00CA75D4" w:rsidP="00CA75D4">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Теплота взаимоотношений</w:t>
      </w:r>
    </w:p>
    <w:p w:rsidR="00CA75D4" w:rsidRDefault="00CA75D4" w:rsidP="00CA75D4">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Взаимная поддержка</w:t>
      </w:r>
    </w:p>
    <w:p w:rsidR="00CA75D4" w:rsidRDefault="00CA75D4" w:rsidP="00CA75D4">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Занимательность</w:t>
      </w:r>
    </w:p>
    <w:p w:rsidR="00CA75D4" w:rsidRDefault="00CA75D4" w:rsidP="00CA75D4">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Скука</w:t>
      </w:r>
    </w:p>
    <w:p w:rsidR="00CA75D4" w:rsidRDefault="00CA75D4" w:rsidP="00CA75D4">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Успешность</w:t>
      </w:r>
    </w:p>
    <w:p w:rsidR="00CA75D4" w:rsidRDefault="00CA75D4" w:rsidP="00CA75D4">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Анализ результатов предполагает субъективные оценки состояния психологического климата и их сравнения между собой.</w:t>
      </w:r>
    </w:p>
    <w:p w:rsidR="00CA75D4" w:rsidRDefault="00CA75D4" w:rsidP="00CA75D4">
      <w:pPr>
        <w:spacing w:after="0" w:line="240" w:lineRule="auto"/>
        <w:jc w:val="both"/>
        <w:rPr>
          <w:rFonts w:ascii="Times New Roman" w:hAnsi="Times New Roman" w:cs="Times New Roman"/>
          <w:color w:val="000000"/>
          <w:sz w:val="24"/>
          <w:szCs w:val="24"/>
        </w:rPr>
      </w:pP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b/>
          <w:color w:val="000000"/>
          <w:sz w:val="24"/>
          <w:szCs w:val="24"/>
          <w:u w:val="single"/>
        </w:rPr>
        <w:t>На третьем этапе</w:t>
      </w:r>
      <w:r>
        <w:rPr>
          <w:rFonts w:ascii="Times New Roman" w:hAnsi="Times New Roman" w:cs="Times New Roman"/>
          <w:color w:val="000000"/>
          <w:sz w:val="24"/>
          <w:szCs w:val="24"/>
        </w:rPr>
        <w:t xml:space="preserve"> целью диагностических исследований является определение динамики развития коллектива, уровня развития самоуправления, </w:t>
      </w:r>
      <w:proofErr w:type="spellStart"/>
      <w:r>
        <w:rPr>
          <w:rFonts w:ascii="Times New Roman" w:hAnsi="Times New Roman" w:cs="Times New Roman"/>
          <w:color w:val="000000"/>
          <w:sz w:val="24"/>
          <w:szCs w:val="24"/>
        </w:rPr>
        <w:t>сформированности</w:t>
      </w:r>
      <w:proofErr w:type="spellEnd"/>
      <w:r>
        <w:rPr>
          <w:rFonts w:ascii="Times New Roman" w:hAnsi="Times New Roman" w:cs="Times New Roman"/>
          <w:color w:val="000000"/>
          <w:sz w:val="24"/>
          <w:szCs w:val="24"/>
        </w:rPr>
        <w:t xml:space="preserve"> межличностных отношений, определение степени удовлетворённости своим коллективом.</w:t>
      </w:r>
    </w:p>
    <w:p w:rsidR="00CA75D4" w:rsidRDefault="00CA75D4" w:rsidP="00CA75D4">
      <w:pPr>
        <w:spacing w:after="0" w:line="240" w:lineRule="auto"/>
        <w:ind w:left="-567"/>
        <w:jc w:val="both"/>
        <w:rPr>
          <w:rFonts w:ascii="Times New Roman" w:hAnsi="Times New Roman" w:cs="Times New Roman"/>
          <w:bCs/>
          <w:color w:val="000000"/>
          <w:sz w:val="24"/>
          <w:szCs w:val="24"/>
        </w:rPr>
      </w:pPr>
    </w:p>
    <w:p w:rsidR="00CA75D4" w:rsidRDefault="00CA75D4" w:rsidP="00CA75D4">
      <w:pPr>
        <w:spacing w:after="0" w:line="240" w:lineRule="auto"/>
        <w:ind w:left="-567"/>
        <w:jc w:val="both"/>
        <w:rPr>
          <w:rFonts w:ascii="Times New Roman" w:hAnsi="Times New Roman" w:cs="Times New Roman"/>
          <w:b/>
          <w:color w:val="000000"/>
          <w:sz w:val="24"/>
          <w:szCs w:val="24"/>
        </w:rPr>
      </w:pPr>
      <w:r>
        <w:rPr>
          <w:rFonts w:ascii="Times New Roman" w:hAnsi="Times New Roman" w:cs="Times New Roman"/>
          <w:b/>
          <w:bCs/>
          <w:color w:val="000000"/>
          <w:sz w:val="24"/>
          <w:szCs w:val="24"/>
        </w:rPr>
        <w:t>Методика “Какой у нас коллектив”.</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Цель: выявить степень удовлетворённости обучающихся различными сторонами жизни коллектива.</w:t>
      </w: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Ход проведения. Ученикам предлагается шесть утверждений. Нужно записать номер утверждения, которое больше всего совпадает с его мнением.</w:t>
      </w:r>
    </w:p>
    <w:p w:rsidR="00CA75D4" w:rsidRDefault="00CA75D4" w:rsidP="00CA75D4">
      <w:pPr>
        <w:numPr>
          <w:ilvl w:val="0"/>
          <w:numId w:val="20"/>
        </w:numPr>
        <w:spacing w:after="0" w:line="240" w:lineRule="auto"/>
        <w:ind w:left="-567" w:hanging="11"/>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Наш класс очень дружный и сплочённый.</w:t>
      </w:r>
    </w:p>
    <w:p w:rsidR="00CA75D4" w:rsidRDefault="00CA75D4" w:rsidP="00CA75D4">
      <w:pPr>
        <w:numPr>
          <w:ilvl w:val="0"/>
          <w:numId w:val="20"/>
        </w:numPr>
        <w:spacing w:after="0" w:line="240" w:lineRule="auto"/>
        <w:ind w:left="-567" w:hanging="11"/>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Наш класс дружный.</w:t>
      </w:r>
    </w:p>
    <w:p w:rsidR="00CA75D4" w:rsidRDefault="00CA75D4" w:rsidP="00CA75D4">
      <w:pPr>
        <w:numPr>
          <w:ilvl w:val="0"/>
          <w:numId w:val="20"/>
        </w:numPr>
        <w:spacing w:after="0" w:line="240" w:lineRule="auto"/>
        <w:ind w:left="-567" w:hanging="11"/>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В нашем классе нет ссор, но каждый существует сам по себе.</w:t>
      </w:r>
    </w:p>
    <w:p w:rsidR="00CA75D4" w:rsidRDefault="00CA75D4" w:rsidP="00CA75D4">
      <w:pPr>
        <w:numPr>
          <w:ilvl w:val="0"/>
          <w:numId w:val="20"/>
        </w:numPr>
        <w:spacing w:after="0" w:line="240" w:lineRule="auto"/>
        <w:ind w:left="-567" w:hanging="11"/>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В нашем классе иногда бывают ссоры, но конфликтным наш класс назвать нельзя.</w:t>
      </w:r>
    </w:p>
    <w:p w:rsidR="00CA75D4" w:rsidRDefault="00CA75D4" w:rsidP="00CA75D4">
      <w:pPr>
        <w:numPr>
          <w:ilvl w:val="0"/>
          <w:numId w:val="20"/>
        </w:numPr>
        <w:spacing w:after="0" w:line="240" w:lineRule="auto"/>
        <w:ind w:left="-567" w:hanging="11"/>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Наш класс недружный, часто возникают ссоры.</w:t>
      </w:r>
    </w:p>
    <w:p w:rsidR="00CA75D4" w:rsidRDefault="00CA75D4" w:rsidP="00CA75D4">
      <w:pPr>
        <w:numPr>
          <w:ilvl w:val="0"/>
          <w:numId w:val="20"/>
        </w:numPr>
        <w:spacing w:after="0" w:line="240" w:lineRule="auto"/>
        <w:ind w:left="-567" w:hanging="11"/>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Наш класс очень недружный. Трудно учиться в таком классе.</w:t>
      </w:r>
    </w:p>
    <w:p w:rsidR="00CA75D4" w:rsidRDefault="00CA75D4" w:rsidP="00CA75D4">
      <w:pPr>
        <w:spacing w:after="0" w:line="240" w:lineRule="auto"/>
        <w:jc w:val="both"/>
        <w:rPr>
          <w:rFonts w:ascii="Times New Roman" w:hAnsi="Times New Roman" w:cs="Times New Roman"/>
          <w:bCs/>
          <w:color w:val="000000"/>
          <w:sz w:val="24"/>
          <w:szCs w:val="24"/>
        </w:rPr>
      </w:pPr>
    </w:p>
    <w:p w:rsidR="00CA75D4" w:rsidRDefault="00CA75D4" w:rsidP="00CA75D4">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bCs/>
          <w:color w:val="000000"/>
          <w:sz w:val="24"/>
          <w:szCs w:val="24"/>
        </w:rPr>
        <w:t>Обработка результатов.</w:t>
      </w:r>
      <w:r>
        <w:rPr>
          <w:rFonts w:ascii="Times New Roman" w:hAnsi="Times New Roman" w:cs="Times New Roman"/>
          <w:color w:val="000000"/>
          <w:sz w:val="24"/>
          <w:szCs w:val="24"/>
        </w:rPr>
        <w:t> Те суждения, которые отмечены большинством ребят, говорят об определённых взаимоотношениях в коллективе и конкретно о каждом ученике, как ощущает он себя в системе этих отношений.</w:t>
      </w:r>
    </w:p>
    <w:p w:rsidR="00CA75D4" w:rsidRDefault="00CA75D4" w:rsidP="00CA75D4">
      <w:pPr>
        <w:spacing w:after="0" w:line="360" w:lineRule="auto"/>
        <w:ind w:left="-567"/>
        <w:jc w:val="both"/>
        <w:rPr>
          <w:rFonts w:ascii="Times New Roman" w:eastAsia="Times New Roman" w:hAnsi="Times New Roman" w:cs="Times New Roman"/>
          <w:b/>
          <w:sz w:val="28"/>
          <w:szCs w:val="28"/>
          <w:lang w:eastAsia="ru-RU"/>
        </w:rPr>
      </w:pPr>
    </w:p>
    <w:p w:rsidR="00CA75D4" w:rsidRDefault="00CA75D4" w:rsidP="00CA75D4">
      <w:pPr>
        <w:shd w:val="clear" w:color="auto" w:fill="FFFFFF"/>
        <w:spacing w:after="0" w:line="240" w:lineRule="auto"/>
        <w:jc w:val="right"/>
        <w:rPr>
          <w:rFonts w:ascii="Times New Roman" w:eastAsia="Times New Roman" w:hAnsi="Times New Roman" w:cs="Times New Roman"/>
          <w:b/>
          <w:sz w:val="28"/>
          <w:szCs w:val="28"/>
          <w:lang w:eastAsia="ru-RU"/>
        </w:rPr>
      </w:pPr>
      <w:proofErr w:type="gramStart"/>
      <w:r>
        <w:rPr>
          <w:rFonts w:ascii="Times New Roman" w:eastAsia="Times New Roman" w:hAnsi="Times New Roman" w:cs="Times New Roman"/>
          <w:b/>
          <w:sz w:val="28"/>
          <w:szCs w:val="28"/>
          <w:lang w:eastAsia="ru-RU"/>
        </w:rPr>
        <w:t>Приложение  2</w:t>
      </w:r>
      <w:proofErr w:type="gramEnd"/>
    </w:p>
    <w:p w:rsidR="00CA75D4" w:rsidRDefault="00CA75D4" w:rsidP="00CA75D4">
      <w:pPr>
        <w:spacing w:after="120" w:line="240" w:lineRule="auto"/>
        <w:jc w:val="both"/>
        <w:rPr>
          <w:rFonts w:ascii="Times New Roman" w:eastAsia="Times New Roman" w:hAnsi="Times New Roman" w:cs="Times New Roman"/>
          <w:color w:val="000000"/>
          <w:sz w:val="24"/>
          <w:szCs w:val="24"/>
        </w:rPr>
      </w:pPr>
      <w:r>
        <w:rPr>
          <w:rFonts w:ascii="Monotype Corsiva" w:eastAsia="Times New Roman" w:hAnsi="Monotype Corsiva" w:cs="Times New Roman"/>
          <w:b/>
          <w:color w:val="000000"/>
          <w:sz w:val="44"/>
          <w:szCs w:val="44"/>
        </w:rPr>
        <w:t xml:space="preserve">                  </w:t>
      </w:r>
    </w:p>
    <w:p w:rsidR="00CA75D4" w:rsidRDefault="00CA75D4" w:rsidP="00CA75D4">
      <w:pPr>
        <w:spacing w:after="0" w:line="360" w:lineRule="auto"/>
        <w:jc w:val="center"/>
        <w:rPr>
          <w:rFonts w:ascii="Times New Roman" w:eastAsia="Times New Roman" w:hAnsi="Times New Roman" w:cs="Times New Roman"/>
          <w:b/>
          <w:color w:val="000000"/>
          <w:sz w:val="28"/>
          <w:szCs w:val="24"/>
        </w:rPr>
      </w:pPr>
      <w:r>
        <w:rPr>
          <w:rFonts w:ascii="Times New Roman" w:eastAsia="Times New Roman" w:hAnsi="Times New Roman" w:cs="Times New Roman"/>
          <w:b/>
          <w:color w:val="000000"/>
          <w:sz w:val="28"/>
          <w:szCs w:val="24"/>
        </w:rPr>
        <w:t>Цели и задачи воспитательной работы</w:t>
      </w:r>
    </w:p>
    <w:p w:rsidR="00CA75D4" w:rsidRDefault="00CA75D4" w:rsidP="00CA75D4">
      <w:pPr>
        <w:spacing w:after="0" w:line="360" w:lineRule="auto"/>
        <w:ind w:left="-567"/>
        <w:rPr>
          <w:rFonts w:ascii="Times New Roman" w:eastAsia="Times New Roman" w:hAnsi="Times New Roman" w:cs="Times New Roman"/>
          <w:sz w:val="24"/>
          <w:szCs w:val="24"/>
        </w:rPr>
      </w:pPr>
      <w:r>
        <w:rPr>
          <w:rFonts w:ascii="Times New Roman" w:eastAsia="Times New Roman" w:hAnsi="Times New Roman" w:cs="Times New Roman"/>
          <w:b/>
          <w:bCs/>
          <w:sz w:val="28"/>
          <w:szCs w:val="24"/>
        </w:rPr>
        <w:t>Цель</w:t>
      </w:r>
      <w:r>
        <w:rPr>
          <w:rFonts w:ascii="Times New Roman" w:eastAsia="Times New Roman" w:hAnsi="Times New Roman" w:cs="Times New Roman"/>
          <w:b/>
          <w:sz w:val="28"/>
          <w:szCs w:val="24"/>
        </w:rPr>
        <w:t>:</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воспитание грамотной, всесторонне (или гармонически) развитой личности выпускника, обладающей высокими нравственными качествами, активной жизненной позицией, способной к саморазвитию, самоопределению и к социализации в современном обществе. воспитание гражданственности, патриотизма, трудолюбия, уважения к правам и свободам человека, </w:t>
      </w:r>
      <w:r>
        <w:rPr>
          <w:rFonts w:ascii="Times New Roman" w:eastAsia="Times New Roman" w:hAnsi="Times New Roman" w:cs="Times New Roman"/>
          <w:sz w:val="24"/>
          <w:szCs w:val="24"/>
          <w:shd w:val="clear" w:color="auto" w:fill="FFFFFF"/>
        </w:rPr>
        <w:t xml:space="preserve">бережного отношения к культурному наследию и традициям своей Родины, природе и окружающей среде, </w:t>
      </w:r>
      <w:r>
        <w:rPr>
          <w:rFonts w:ascii="Times New Roman" w:eastAsia="Times New Roman" w:hAnsi="Times New Roman" w:cs="Times New Roman"/>
          <w:sz w:val="24"/>
          <w:szCs w:val="24"/>
        </w:rPr>
        <w:t>формирование здорового образа жизни.</w:t>
      </w:r>
    </w:p>
    <w:p w:rsidR="00CA75D4" w:rsidRDefault="00CA75D4" w:rsidP="00CA75D4">
      <w:pPr>
        <w:tabs>
          <w:tab w:val="left" w:pos="1470"/>
        </w:tabs>
        <w:spacing w:after="0" w:line="360" w:lineRule="auto"/>
        <w:ind w:left="-567"/>
        <w:rPr>
          <w:rFonts w:ascii="Times New Roman" w:eastAsia="Times New Roman" w:hAnsi="Times New Roman" w:cs="Times New Roman"/>
          <w:b/>
          <w:sz w:val="24"/>
          <w:szCs w:val="24"/>
        </w:rPr>
      </w:pPr>
      <w:r>
        <w:rPr>
          <w:rFonts w:ascii="Times New Roman" w:eastAsia="Times New Roman" w:hAnsi="Times New Roman" w:cs="Times New Roman"/>
          <w:b/>
          <w:sz w:val="28"/>
          <w:szCs w:val="24"/>
        </w:rPr>
        <w:lastRenderedPageBreak/>
        <w:t>Задачи:</w:t>
      </w:r>
      <w:r>
        <w:rPr>
          <w:rFonts w:ascii="Times New Roman" w:eastAsia="Times New Roman" w:hAnsi="Times New Roman" w:cs="Times New Roman"/>
          <w:b/>
          <w:sz w:val="24"/>
          <w:szCs w:val="24"/>
        </w:rPr>
        <w:tab/>
      </w:r>
    </w:p>
    <w:p w:rsidR="00CA75D4" w:rsidRDefault="00CA75D4" w:rsidP="00CA75D4">
      <w:pPr>
        <w:spacing w:after="0" w:line="360"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1. Формировать интерес к процессу и содержанию учебной деятельности.</w:t>
      </w:r>
    </w:p>
    <w:p w:rsidR="00CA75D4" w:rsidRDefault="00CA75D4" w:rsidP="00CA75D4">
      <w:pPr>
        <w:spacing w:after="0" w:line="360"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2. Создать условия для развития духовно-нравственных качеств личности:</w:t>
      </w:r>
    </w:p>
    <w:p w:rsidR="00CA75D4" w:rsidRDefault="00CA75D4" w:rsidP="00CA75D4">
      <w:pPr>
        <w:spacing w:after="0" w:line="360" w:lineRule="auto"/>
        <w:ind w:left="-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 чувства патриотизма, гражданственности</w:t>
      </w:r>
    </w:p>
    <w:p w:rsidR="00CA75D4" w:rsidRDefault="00CA75D4" w:rsidP="00CA75D4">
      <w:pPr>
        <w:spacing w:after="0" w:line="360" w:lineRule="auto"/>
        <w:ind w:left="-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 уважения:</w:t>
      </w:r>
    </w:p>
    <w:p w:rsidR="00CA75D4" w:rsidRDefault="00CA75D4" w:rsidP="00CA75D4">
      <w:pPr>
        <w:pStyle w:val="ac"/>
        <w:numPr>
          <w:ilvl w:val="0"/>
          <w:numId w:val="21"/>
        </w:num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памяти защитников Отечества и подвигам Героев Отечества</w:t>
      </w:r>
    </w:p>
    <w:p w:rsidR="00CA75D4" w:rsidRDefault="00CA75D4" w:rsidP="00CA75D4">
      <w:pPr>
        <w:pStyle w:val="ac"/>
        <w:numPr>
          <w:ilvl w:val="0"/>
          <w:numId w:val="21"/>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к правопорядку</w:t>
      </w:r>
    </w:p>
    <w:p w:rsidR="00CA75D4" w:rsidRDefault="00CA75D4" w:rsidP="00CA75D4">
      <w:pPr>
        <w:pStyle w:val="ac"/>
        <w:numPr>
          <w:ilvl w:val="0"/>
          <w:numId w:val="21"/>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к человеку труда</w:t>
      </w:r>
    </w:p>
    <w:p w:rsidR="00CA75D4" w:rsidRDefault="00CA75D4" w:rsidP="00CA75D4">
      <w:pPr>
        <w:pStyle w:val="ac"/>
        <w:numPr>
          <w:ilvl w:val="0"/>
          <w:numId w:val="21"/>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к старшему поколению</w:t>
      </w:r>
    </w:p>
    <w:p w:rsidR="00CA75D4" w:rsidRDefault="00CA75D4" w:rsidP="00CA75D4">
      <w:pPr>
        <w:spacing w:after="0" w:line="360"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в) взаимного уважения,</w:t>
      </w:r>
    </w:p>
    <w:p w:rsidR="00CA75D4" w:rsidRDefault="00CA75D4" w:rsidP="00CA75D4">
      <w:pPr>
        <w:spacing w:after="0" w:line="360"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г) бережного отношения к культурному наследию и традициям многонационального народа Российской Федерации, природе и окружающей среде.</w:t>
      </w:r>
    </w:p>
    <w:p w:rsidR="00CA75D4" w:rsidRDefault="00CA75D4" w:rsidP="00CA75D4">
      <w:pPr>
        <w:spacing w:after="0" w:line="360"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3. Формировать коммуникативные навыки.</w:t>
      </w:r>
    </w:p>
    <w:p w:rsidR="00CA75D4" w:rsidRDefault="00CA75D4" w:rsidP="00CA75D4">
      <w:pPr>
        <w:spacing w:after="0" w:line="360"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4. Работать над созданием ученического коллектива.</w:t>
      </w:r>
    </w:p>
    <w:p w:rsidR="00CA75D4" w:rsidRDefault="00CA75D4" w:rsidP="00CA75D4">
      <w:pPr>
        <w:spacing w:after="0" w:line="360"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5. Создать условия для раскрытия творческого потенциала детей.</w:t>
      </w:r>
    </w:p>
    <w:p w:rsidR="00CA75D4" w:rsidRDefault="00CA75D4" w:rsidP="00CA75D4">
      <w:pPr>
        <w:spacing w:after="0" w:line="360" w:lineRule="auto"/>
        <w:jc w:val="center"/>
        <w:rPr>
          <w:rFonts w:ascii="Times New Roman" w:eastAsia="Times New Roman" w:hAnsi="Times New Roman" w:cs="Times New Roman"/>
          <w:color w:val="000000"/>
          <w:sz w:val="28"/>
          <w:szCs w:val="24"/>
        </w:rPr>
      </w:pPr>
      <w:r>
        <w:rPr>
          <w:rFonts w:ascii="Times New Roman" w:eastAsia="Times New Roman" w:hAnsi="Times New Roman" w:cs="Times New Roman"/>
          <w:b/>
          <w:color w:val="000000"/>
          <w:sz w:val="28"/>
          <w:szCs w:val="24"/>
        </w:rPr>
        <w:t>Цели воспитательной работы во втором классе</w:t>
      </w:r>
    </w:p>
    <w:p w:rsidR="00CA75D4" w:rsidRDefault="00CA75D4" w:rsidP="00CA75D4">
      <w:pPr>
        <w:spacing w:after="0" w:line="36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формирование у детей навыков самостоятельной деятельности, социальной ответственности, способности чувствовать, понимать себя и другого человека; </w:t>
      </w:r>
    </w:p>
    <w:p w:rsidR="00CA75D4" w:rsidRDefault="00CA75D4" w:rsidP="00CA75D4">
      <w:pPr>
        <w:spacing w:after="0" w:line="36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формирование целостной психологической основы обучения и, в частности, формирование у учащихся положительного отношения и интереса к учению.</w:t>
      </w:r>
      <w:r>
        <w:rPr>
          <w:rFonts w:ascii="Times New Roman" w:eastAsia="Times New Roman" w:hAnsi="Times New Roman" w:cs="Times New Roman"/>
          <w:b/>
          <w:color w:val="000000"/>
          <w:sz w:val="24"/>
          <w:szCs w:val="24"/>
        </w:rPr>
        <w:t xml:space="preserve"> </w:t>
      </w:r>
    </w:p>
    <w:p w:rsidR="00CA75D4" w:rsidRDefault="00CA75D4" w:rsidP="00CA75D4">
      <w:pPr>
        <w:spacing w:after="0" w:line="360" w:lineRule="auto"/>
        <w:jc w:val="center"/>
        <w:rPr>
          <w:rFonts w:ascii="Times New Roman" w:eastAsia="Times New Roman" w:hAnsi="Times New Roman" w:cs="Times New Roman"/>
          <w:b/>
          <w:color w:val="000000"/>
          <w:sz w:val="28"/>
          <w:szCs w:val="24"/>
        </w:rPr>
      </w:pPr>
      <w:r>
        <w:rPr>
          <w:rFonts w:ascii="Times New Roman" w:eastAsia="Times New Roman" w:hAnsi="Times New Roman" w:cs="Times New Roman"/>
          <w:b/>
          <w:color w:val="000000"/>
          <w:sz w:val="28"/>
          <w:szCs w:val="24"/>
        </w:rPr>
        <w:t>Тематические периоды работы школы:</w:t>
      </w:r>
    </w:p>
    <w:p w:rsidR="00CA75D4" w:rsidRDefault="00CA75D4" w:rsidP="00CA75D4">
      <w:pPr>
        <w:spacing w:after="0" w:line="36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период (Сентябрь – октябрь) «Тебе, мой город, посвящаю!»</w:t>
      </w:r>
    </w:p>
    <w:p w:rsidR="00CA75D4" w:rsidRDefault="00CA75D4" w:rsidP="00CA75D4">
      <w:pPr>
        <w:spacing w:after="0" w:line="36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период (Ноябрь-декабрь) «Праздничная карусель»</w:t>
      </w:r>
    </w:p>
    <w:p w:rsidR="00CA75D4" w:rsidRDefault="00CA75D4" w:rsidP="00CA75D4">
      <w:pPr>
        <w:tabs>
          <w:tab w:val="left" w:pos="300"/>
        </w:tabs>
        <w:spacing w:after="0" w:line="36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период (Январь-март) «</w:t>
      </w:r>
      <w:r>
        <w:rPr>
          <w:rFonts w:ascii="Times New Roman" w:eastAsia="Times New Roman" w:hAnsi="Times New Roman" w:cs="Times New Roman"/>
          <w:bCs/>
          <w:sz w:val="24"/>
          <w:szCs w:val="24"/>
        </w:rPr>
        <w:t>Горжусь тобой, моя Россия!»</w:t>
      </w:r>
    </w:p>
    <w:p w:rsidR="00CA75D4" w:rsidRDefault="00CA75D4" w:rsidP="00CA75D4">
      <w:pPr>
        <w:tabs>
          <w:tab w:val="left" w:pos="300"/>
        </w:tabs>
        <w:spacing w:after="0" w:line="36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период (Апрель-май) «Не смолкнет слава тех великих лет!»</w:t>
      </w:r>
    </w:p>
    <w:p w:rsidR="00CA75D4" w:rsidRDefault="00CA75D4" w:rsidP="00CA75D4">
      <w:pPr>
        <w:spacing w:after="0" w:line="360" w:lineRule="auto"/>
        <w:jc w:val="center"/>
        <w:rPr>
          <w:rFonts w:ascii="Times New Roman" w:eastAsia="Times New Roman" w:hAnsi="Times New Roman" w:cs="Times New Roman"/>
          <w:b/>
          <w:color w:val="000000"/>
          <w:sz w:val="28"/>
          <w:szCs w:val="24"/>
        </w:rPr>
      </w:pPr>
      <w:r>
        <w:rPr>
          <w:rFonts w:ascii="Times New Roman" w:eastAsia="Times New Roman" w:hAnsi="Times New Roman" w:cs="Times New Roman"/>
          <w:b/>
          <w:color w:val="000000"/>
          <w:sz w:val="28"/>
          <w:szCs w:val="24"/>
        </w:rPr>
        <w:t>Работа с родителями обучающихся</w:t>
      </w:r>
    </w:p>
    <w:p w:rsidR="00CA75D4" w:rsidRDefault="00CA75D4" w:rsidP="00CA75D4">
      <w:pPr>
        <w:spacing w:after="0" w:line="36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Цель:</w:t>
      </w:r>
      <w:r>
        <w:rPr>
          <w:rFonts w:ascii="Times New Roman" w:eastAsia="Times New Roman" w:hAnsi="Times New Roman" w:cs="Times New Roman"/>
          <w:color w:val="000000"/>
          <w:sz w:val="24"/>
          <w:szCs w:val="24"/>
        </w:rPr>
        <w:t xml:space="preserve"> активизация деятельности родительского коллектива в жизни класса и     школы; педагогическое просвещение родителей.</w:t>
      </w:r>
    </w:p>
    <w:p w:rsidR="00CA75D4" w:rsidRDefault="00CA75D4" w:rsidP="00CA75D4">
      <w:pPr>
        <w:spacing w:after="0" w:line="36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Задачи:</w:t>
      </w:r>
      <w:r>
        <w:rPr>
          <w:rFonts w:ascii="Times New Roman" w:eastAsia="Times New Roman" w:hAnsi="Times New Roman" w:cs="Times New Roman"/>
          <w:color w:val="000000"/>
          <w:sz w:val="24"/>
          <w:szCs w:val="24"/>
        </w:rPr>
        <w:t xml:space="preserve"> создать единое сообщество учащихся, учителя и родителей; провести информационно-просветительскую работу с родителями.</w:t>
      </w:r>
    </w:p>
    <w:p w:rsidR="00CA75D4" w:rsidRDefault="00CA75D4" w:rsidP="00CA75D4">
      <w:pPr>
        <w:spacing w:after="0" w:line="36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Работа с родителями осуществляется по следующим </w:t>
      </w:r>
      <w:r>
        <w:rPr>
          <w:rFonts w:ascii="Times New Roman" w:eastAsia="Times New Roman" w:hAnsi="Times New Roman" w:cs="Times New Roman"/>
          <w:b/>
          <w:color w:val="000000"/>
          <w:sz w:val="24"/>
          <w:szCs w:val="24"/>
        </w:rPr>
        <w:t>направлениям:</w:t>
      </w:r>
    </w:p>
    <w:p w:rsidR="00CA75D4" w:rsidRDefault="00CA75D4" w:rsidP="00CA75D4">
      <w:pPr>
        <w:spacing w:after="0" w:line="36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последовательное двустороннее общение;</w:t>
      </w:r>
    </w:p>
    <w:p w:rsidR="00CA75D4" w:rsidRDefault="00CA75D4" w:rsidP="00CA75D4">
      <w:pPr>
        <w:spacing w:after="0" w:line="36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привлечение родителей в воспитательный и образовательный процесс через различные формы.                   </w:t>
      </w:r>
    </w:p>
    <w:p w:rsidR="00CA75D4" w:rsidRDefault="00CA75D4" w:rsidP="00CA75D4">
      <w:pPr>
        <w:spacing w:after="0" w:line="360" w:lineRule="auto"/>
        <w:ind w:left="-567"/>
        <w:jc w:val="both"/>
        <w:rPr>
          <w:rFonts w:ascii="Times New Roman" w:eastAsia="Times New Roman" w:hAnsi="Times New Roman" w:cs="Times New Roman"/>
          <w:b/>
          <w:color w:val="000000"/>
          <w:sz w:val="28"/>
          <w:szCs w:val="24"/>
        </w:rPr>
      </w:pPr>
      <w:r>
        <w:rPr>
          <w:rFonts w:ascii="Times New Roman" w:eastAsia="Times New Roman" w:hAnsi="Times New Roman" w:cs="Times New Roman"/>
          <w:b/>
          <w:color w:val="000000"/>
          <w:sz w:val="28"/>
          <w:szCs w:val="24"/>
        </w:rPr>
        <w:t>План проведения родительских собраний на 2019/20 учебный год</w:t>
      </w:r>
    </w:p>
    <w:p w:rsidR="00CA75D4" w:rsidRDefault="00CA75D4" w:rsidP="00CA75D4">
      <w:pPr>
        <w:spacing w:after="0" w:line="36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lastRenderedPageBreak/>
        <w:t xml:space="preserve">Родительское собрание </w:t>
      </w:r>
      <w:r>
        <w:rPr>
          <w:rFonts w:ascii="Times New Roman" w:eastAsia="Times New Roman" w:hAnsi="Times New Roman" w:cs="Times New Roman"/>
          <w:color w:val="000000"/>
          <w:sz w:val="24"/>
          <w:szCs w:val="24"/>
        </w:rPr>
        <w:t>«Что нужно знать родителям, если их ребенок пошел в школу»</w:t>
      </w:r>
    </w:p>
    <w:p w:rsidR="00CA75D4" w:rsidRDefault="00CA75D4" w:rsidP="00CA75D4">
      <w:pPr>
        <w:spacing w:after="0" w:line="36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 xml:space="preserve">Родительское собрание </w:t>
      </w:r>
      <w:r>
        <w:rPr>
          <w:rFonts w:ascii="Times New Roman" w:eastAsia="Times New Roman" w:hAnsi="Times New Roman" w:cs="Times New Roman"/>
          <w:color w:val="000000"/>
          <w:sz w:val="24"/>
          <w:szCs w:val="24"/>
        </w:rPr>
        <w:t>«Самооценка младшего школьника»</w:t>
      </w:r>
    </w:p>
    <w:p w:rsidR="00CA75D4" w:rsidRDefault="00CA75D4" w:rsidP="00CA75D4">
      <w:pPr>
        <w:spacing w:after="0" w:line="36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 xml:space="preserve">Родительское собрание </w:t>
      </w:r>
      <w:r>
        <w:rPr>
          <w:rFonts w:ascii="Times New Roman" w:eastAsia="Times New Roman" w:hAnsi="Times New Roman" w:cs="Times New Roman"/>
          <w:color w:val="000000"/>
          <w:sz w:val="24"/>
          <w:szCs w:val="24"/>
        </w:rPr>
        <w:t>«Конструктивное общение родителей с младшими школьниками»</w:t>
      </w:r>
    </w:p>
    <w:p w:rsidR="00CA75D4" w:rsidRDefault="00CA75D4" w:rsidP="00CA75D4">
      <w:pPr>
        <w:spacing w:after="0" w:line="36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 xml:space="preserve">Родительское собрание </w:t>
      </w:r>
      <w:r>
        <w:rPr>
          <w:rFonts w:ascii="Times New Roman" w:eastAsia="Times New Roman" w:hAnsi="Times New Roman" w:cs="Times New Roman"/>
          <w:color w:val="000000"/>
          <w:sz w:val="24"/>
          <w:szCs w:val="24"/>
        </w:rPr>
        <w:t>«Роль семьи и школы в воспитании здорового поколения»</w:t>
      </w:r>
    </w:p>
    <w:p w:rsidR="00CA75D4" w:rsidRDefault="00CA75D4" w:rsidP="00CA75D4">
      <w:pPr>
        <w:spacing w:after="0" w:line="36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 xml:space="preserve">Родительское собрание </w:t>
      </w:r>
      <w:r>
        <w:rPr>
          <w:rFonts w:ascii="Times New Roman" w:eastAsia="Times New Roman" w:hAnsi="Times New Roman" w:cs="Times New Roman"/>
          <w:color w:val="000000"/>
          <w:sz w:val="24"/>
          <w:szCs w:val="24"/>
        </w:rPr>
        <w:t>«Детская агрессивность и ее причины».</w:t>
      </w:r>
    </w:p>
    <w:p w:rsidR="00CA75D4" w:rsidRDefault="00CA75D4" w:rsidP="00CA75D4">
      <w:pPr>
        <w:spacing w:after="0" w:line="36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Родительское собрание</w:t>
      </w:r>
      <w:r>
        <w:rPr>
          <w:rFonts w:ascii="Times New Roman" w:eastAsia="Times New Roman" w:hAnsi="Times New Roman" w:cs="Times New Roman"/>
          <w:color w:val="000000"/>
          <w:sz w:val="24"/>
          <w:szCs w:val="24"/>
        </w:rPr>
        <w:t xml:space="preserve"> «Тайм-менеджмент младшего школьника».</w:t>
      </w:r>
    </w:p>
    <w:p w:rsidR="00CA75D4" w:rsidRDefault="00CA75D4" w:rsidP="00CA75D4">
      <w:pPr>
        <w:spacing w:after="0" w:line="36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rPr>
        <w:t xml:space="preserve">Родительское собрание </w:t>
      </w:r>
      <w:r>
        <w:rPr>
          <w:rFonts w:ascii="Times New Roman" w:eastAsia="Times New Roman" w:hAnsi="Times New Roman" w:cs="Times New Roman"/>
          <w:color w:val="000000"/>
          <w:sz w:val="24"/>
          <w:szCs w:val="24"/>
        </w:rPr>
        <w:t>«Как стать успешным учеником».</w:t>
      </w:r>
    </w:p>
    <w:p w:rsidR="00CA75D4" w:rsidRDefault="00CA75D4" w:rsidP="00CA75D4">
      <w:pPr>
        <w:spacing w:after="0" w:line="360" w:lineRule="auto"/>
        <w:ind w:left="-567"/>
        <w:jc w:val="both"/>
        <w:rPr>
          <w:rFonts w:ascii="Times New Roman" w:eastAsia="Times New Roman" w:hAnsi="Times New Roman" w:cs="Times New Roman"/>
          <w:color w:val="000000"/>
          <w:sz w:val="24"/>
          <w:szCs w:val="24"/>
          <w:u w:val="single"/>
          <w:lang w:eastAsia="ru-RU"/>
        </w:rPr>
      </w:pPr>
      <w:r>
        <w:rPr>
          <w:rFonts w:ascii="Times New Roman" w:eastAsia="Times New Roman" w:hAnsi="Times New Roman" w:cs="Times New Roman"/>
          <w:color w:val="000000"/>
          <w:sz w:val="24"/>
          <w:szCs w:val="24"/>
          <w:u w:val="single"/>
          <w:lang w:eastAsia="ru-RU"/>
        </w:rPr>
        <w:t xml:space="preserve">Родительское собрание </w:t>
      </w:r>
      <w:proofErr w:type="gramStart"/>
      <w:r>
        <w:rPr>
          <w:rFonts w:ascii="Times New Roman" w:eastAsia="Times New Roman" w:hAnsi="Times New Roman" w:cs="Times New Roman"/>
          <w:color w:val="000000"/>
          <w:sz w:val="24"/>
          <w:szCs w:val="24"/>
          <w:u w:val="single"/>
          <w:lang w:eastAsia="ru-RU"/>
        </w:rPr>
        <w:t xml:space="preserve">« </w:t>
      </w:r>
      <w:r>
        <w:rPr>
          <w:rFonts w:ascii="Times New Roman" w:eastAsia="Times New Roman" w:hAnsi="Times New Roman" w:cs="Times New Roman"/>
          <w:color w:val="000000"/>
          <w:sz w:val="24"/>
          <w:szCs w:val="24"/>
          <w:lang w:eastAsia="ru-RU"/>
        </w:rPr>
        <w:t>Итоги</w:t>
      </w:r>
      <w:proofErr w:type="gramEnd"/>
      <w:r>
        <w:rPr>
          <w:rFonts w:ascii="Times New Roman" w:eastAsia="Times New Roman" w:hAnsi="Times New Roman" w:cs="Times New Roman"/>
          <w:color w:val="000000"/>
          <w:sz w:val="24"/>
          <w:szCs w:val="24"/>
          <w:lang w:eastAsia="ru-RU"/>
        </w:rPr>
        <w:t xml:space="preserve"> прошедшего учебного года – «Перелистывая страницы …»</w:t>
      </w:r>
    </w:p>
    <w:p w:rsidR="00CA75D4" w:rsidRDefault="00CA75D4" w:rsidP="00CA75D4">
      <w:pPr>
        <w:spacing w:after="0" w:line="360" w:lineRule="auto"/>
        <w:ind w:left="-567"/>
        <w:contextualSpacing/>
        <w:jc w:val="both"/>
        <w:rPr>
          <w:rFonts w:ascii="Times New Roman" w:eastAsia="Times New Roman" w:hAnsi="Times New Roman" w:cs="Times New Roman"/>
          <w:b/>
          <w:color w:val="000000"/>
          <w:sz w:val="28"/>
          <w:szCs w:val="24"/>
          <w:lang w:eastAsia="ru-RU"/>
        </w:rPr>
      </w:pPr>
      <w:r>
        <w:rPr>
          <w:rFonts w:ascii="Times New Roman" w:eastAsia="Times New Roman" w:hAnsi="Times New Roman" w:cs="Times New Roman"/>
          <w:color w:val="000000"/>
          <w:sz w:val="28"/>
          <w:szCs w:val="24"/>
        </w:rPr>
        <w:t xml:space="preserve">         </w:t>
      </w:r>
      <w:r>
        <w:rPr>
          <w:rFonts w:ascii="Times New Roman" w:eastAsia="Times New Roman" w:hAnsi="Times New Roman" w:cs="Times New Roman"/>
          <w:b/>
          <w:color w:val="000000"/>
          <w:sz w:val="28"/>
          <w:szCs w:val="24"/>
          <w:lang w:eastAsia="ru-RU"/>
        </w:rPr>
        <w:t>Основные направления воспитательной работы</w:t>
      </w:r>
    </w:p>
    <w:p w:rsidR="00CA75D4" w:rsidRDefault="00CA75D4" w:rsidP="00CA75D4">
      <w:pPr>
        <w:spacing w:after="0" w:line="360" w:lineRule="auto"/>
        <w:ind w:left="-567"/>
        <w:contextualSpacing/>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Духовно – нравственное направление</w:t>
      </w:r>
    </w:p>
    <w:p w:rsidR="00CA75D4" w:rsidRDefault="00CA75D4" w:rsidP="00CA75D4">
      <w:pPr>
        <w:spacing w:after="0" w:line="360" w:lineRule="auto"/>
        <w:ind w:left="-567"/>
        <w:jc w:val="both"/>
        <w:rPr>
          <w:rFonts w:ascii="Times New Roman" w:eastAsia="Times New Roman" w:hAnsi="Times New Roman" w:cs="Times New Roman"/>
          <w:b/>
          <w:bCs/>
          <w:i/>
          <w:iCs/>
          <w:color w:val="000000"/>
          <w:sz w:val="24"/>
          <w:szCs w:val="24"/>
        </w:rPr>
      </w:pPr>
      <w:r>
        <w:rPr>
          <w:rFonts w:ascii="Times New Roman" w:eastAsia="Times New Roman" w:hAnsi="Times New Roman" w:cs="Times New Roman"/>
          <w:b/>
          <w:bCs/>
          <w:i/>
          <w:iCs/>
          <w:color w:val="000000"/>
          <w:sz w:val="24"/>
          <w:szCs w:val="24"/>
        </w:rPr>
        <w:t>Задачи:</w:t>
      </w:r>
    </w:p>
    <w:p w:rsidR="00CA75D4" w:rsidRDefault="00CA75D4" w:rsidP="00CA75D4">
      <w:pPr>
        <w:pStyle w:val="ac"/>
        <w:numPr>
          <w:ilvl w:val="0"/>
          <w:numId w:val="22"/>
        </w:numPr>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Создать условия для формирования способности к духовному развитию, реализации творческого потенциала в учебно-игровой, предметно-продуктивной, социально ориентированной деятельности на основе нравственных установок и моральных норм, непрерывного образования, самовоспитания и универсальной духовно </w:t>
      </w:r>
      <w:r>
        <w:rPr>
          <w:rFonts w:ascii="Times New Roman" w:eastAsia="Times New Roman" w:hAnsi="Times New Roman" w:cs="Times New Roman"/>
          <w:color w:val="000000"/>
          <w:sz w:val="24"/>
          <w:szCs w:val="24"/>
          <w:lang w:eastAsia="ru-RU"/>
        </w:rPr>
        <w:noBreakHyphen/>
        <w:t xml:space="preserve"> нравственной компетенции — «становиться лучше».</w:t>
      </w:r>
    </w:p>
    <w:p w:rsidR="00CA75D4" w:rsidRDefault="00CA75D4" w:rsidP="00CA75D4">
      <w:pPr>
        <w:pStyle w:val="ac"/>
        <w:numPr>
          <w:ilvl w:val="0"/>
          <w:numId w:val="22"/>
        </w:numPr>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Способствовать формированию основ нравственного самосознания личности (совести) — способности младшего школьника формулировать собственные нравственные обязательства, осуществлять нравственный самоконтроль, требовать от себя выполнения моральных норм, давать нравственную оценку своим и чужим поступкам. </w:t>
      </w:r>
    </w:p>
    <w:p w:rsidR="00CA75D4" w:rsidRDefault="00CA75D4" w:rsidP="00CA75D4">
      <w:pPr>
        <w:pStyle w:val="ac"/>
        <w:numPr>
          <w:ilvl w:val="0"/>
          <w:numId w:val="22"/>
        </w:numPr>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Способствовать осознанию основ морали — осознанной обучающимися необходимости определённого поведения, обусловленного принятыми в обществе представлениями о добре и зле, должном и недопустимом, укрепление у ученика позитивной нравственной самооценки, самоуважения и жизненного оптимизма.</w:t>
      </w:r>
    </w:p>
    <w:p w:rsidR="00CA75D4" w:rsidRDefault="00CA75D4" w:rsidP="00CA75D4">
      <w:pPr>
        <w:pStyle w:val="ac"/>
        <w:numPr>
          <w:ilvl w:val="0"/>
          <w:numId w:val="22"/>
        </w:numPr>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Развивать у обучающегося уважительное отношение к родителям, осознанного, заботливого отношения к старшим и младшим; доброжелательность и эмоциональную отзывчивость.</w:t>
      </w:r>
    </w:p>
    <w:p w:rsidR="00CA75D4" w:rsidRDefault="00CA75D4" w:rsidP="00CA75D4">
      <w:pPr>
        <w:pStyle w:val="ac"/>
        <w:numPr>
          <w:ilvl w:val="0"/>
          <w:numId w:val="22"/>
        </w:numPr>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Создать условия для воспитания волевых качеств ученика, способности к критическому осмыслению своих сильных и слабых сторон.</w:t>
      </w:r>
    </w:p>
    <w:p w:rsidR="00CA75D4" w:rsidRDefault="00CA75D4" w:rsidP="00CA75D4">
      <w:pPr>
        <w:spacing w:after="0" w:line="36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i/>
          <w:iCs/>
          <w:color w:val="000000"/>
          <w:sz w:val="24"/>
          <w:szCs w:val="24"/>
        </w:rPr>
        <w:t>Ожидаемые результаты:</w:t>
      </w:r>
    </w:p>
    <w:p w:rsidR="00CA75D4" w:rsidRDefault="00CA75D4" w:rsidP="00CA75D4">
      <w:pPr>
        <w:spacing w:after="0" w:line="360" w:lineRule="auto"/>
        <w:ind w:left="142"/>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Обучающиеся научатся воспитывать в себе такие качества: как доброта, вежливость, честность, правдивость, дружелюбие, взаимовыручка.</w:t>
      </w:r>
    </w:p>
    <w:p w:rsidR="00CA75D4" w:rsidRDefault="00CA75D4" w:rsidP="00CA75D4">
      <w:pPr>
        <w:spacing w:after="0" w:line="360" w:lineRule="auto"/>
        <w:ind w:left="-567"/>
        <w:contextualSpacing/>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                                   Социальное направление </w:t>
      </w:r>
    </w:p>
    <w:p w:rsidR="00CA75D4" w:rsidRDefault="00CA75D4" w:rsidP="00CA75D4">
      <w:pPr>
        <w:spacing w:after="0" w:line="360" w:lineRule="auto"/>
        <w:ind w:left="-567"/>
        <w:jc w:val="both"/>
        <w:rPr>
          <w:rFonts w:ascii="Times New Roman" w:eastAsia="Times New Roman" w:hAnsi="Times New Roman" w:cs="Times New Roman"/>
          <w:b/>
          <w:bCs/>
          <w:i/>
          <w:iCs/>
          <w:color w:val="000000"/>
          <w:sz w:val="24"/>
          <w:szCs w:val="24"/>
        </w:rPr>
      </w:pPr>
      <w:r>
        <w:rPr>
          <w:rFonts w:ascii="Times New Roman" w:eastAsia="Times New Roman" w:hAnsi="Times New Roman" w:cs="Times New Roman"/>
          <w:b/>
          <w:bCs/>
          <w:i/>
          <w:iCs/>
          <w:color w:val="000000"/>
          <w:sz w:val="24"/>
          <w:szCs w:val="24"/>
        </w:rPr>
        <w:t>Задачи:</w:t>
      </w:r>
    </w:p>
    <w:p w:rsidR="00CA75D4" w:rsidRDefault="00CA75D4" w:rsidP="00CA75D4">
      <w:pPr>
        <w:pStyle w:val="ac"/>
        <w:numPr>
          <w:ilvl w:val="0"/>
          <w:numId w:val="23"/>
        </w:numPr>
        <w:spacing w:after="0" w:line="360" w:lineRule="auto"/>
        <w:jc w:val="both"/>
        <w:rPr>
          <w:rFonts w:ascii="Times New Roman" w:eastAsia="Times New Roman" w:hAnsi="Times New Roman" w:cs="Times New Roman"/>
          <w:b/>
          <w:bCs/>
          <w:i/>
          <w:iCs/>
          <w:color w:val="000000"/>
          <w:sz w:val="24"/>
          <w:szCs w:val="24"/>
        </w:rPr>
      </w:pPr>
      <w:r>
        <w:rPr>
          <w:rFonts w:ascii="Times New Roman" w:eastAsia="Times New Roman" w:hAnsi="Times New Roman" w:cs="Times New Roman"/>
          <w:color w:val="000000"/>
          <w:sz w:val="24"/>
          <w:szCs w:val="24"/>
          <w:lang w:eastAsia="ru-RU"/>
        </w:rPr>
        <w:lastRenderedPageBreak/>
        <w:t>Воспитание российской гражданской идентичности, патриотизма, любви и уважения к Отечеству, чувства гордости за свою Родину, прошлое и настоящее многонационального народа России.</w:t>
      </w:r>
    </w:p>
    <w:p w:rsidR="00CA75D4" w:rsidRDefault="00CA75D4" w:rsidP="00CA75D4">
      <w:pPr>
        <w:pStyle w:val="ac"/>
        <w:numPr>
          <w:ilvl w:val="0"/>
          <w:numId w:val="23"/>
        </w:numPr>
        <w:spacing w:after="0" w:line="360" w:lineRule="auto"/>
        <w:jc w:val="both"/>
        <w:rPr>
          <w:rFonts w:ascii="Times New Roman" w:eastAsia="Times New Roman" w:hAnsi="Times New Roman" w:cs="Times New Roman"/>
          <w:b/>
          <w:bCs/>
          <w:i/>
          <w:iCs/>
          <w:color w:val="000000"/>
          <w:sz w:val="24"/>
          <w:szCs w:val="24"/>
        </w:rPr>
      </w:pPr>
      <w:r>
        <w:rPr>
          <w:rFonts w:ascii="Times New Roman" w:eastAsia="Times New Roman" w:hAnsi="Times New Roman" w:cs="Times New Roman"/>
          <w:color w:val="000000"/>
          <w:sz w:val="24"/>
          <w:szCs w:val="24"/>
          <w:lang w:eastAsia="ru-RU"/>
        </w:rPr>
        <w:t>Усвоение традиционных ценностей многонационального российского общества.</w:t>
      </w:r>
    </w:p>
    <w:p w:rsidR="00CA75D4" w:rsidRDefault="00CA75D4" w:rsidP="00CA75D4">
      <w:pPr>
        <w:pStyle w:val="ac"/>
        <w:numPr>
          <w:ilvl w:val="0"/>
          <w:numId w:val="23"/>
        </w:numPr>
        <w:spacing w:after="0" w:line="360" w:lineRule="auto"/>
        <w:jc w:val="both"/>
        <w:rPr>
          <w:rFonts w:ascii="Times New Roman" w:eastAsia="Times New Roman" w:hAnsi="Times New Roman" w:cs="Times New Roman"/>
          <w:b/>
          <w:bCs/>
          <w:i/>
          <w:iCs/>
          <w:color w:val="000000"/>
          <w:sz w:val="24"/>
          <w:szCs w:val="24"/>
        </w:rPr>
      </w:pPr>
      <w:r>
        <w:rPr>
          <w:rFonts w:ascii="Times New Roman" w:eastAsia="Times New Roman" w:hAnsi="Times New Roman" w:cs="Times New Roman"/>
          <w:color w:val="000000"/>
          <w:sz w:val="24"/>
          <w:szCs w:val="24"/>
          <w:lang w:eastAsia="ru-RU"/>
        </w:rPr>
        <w:t>Формирование личности как активного гражданина – патриота, обладающего политической и правовой культурой, критическим мышлением, способного самостоятельно сделать выбор на основе долга, совести и справедливости.</w:t>
      </w:r>
    </w:p>
    <w:p w:rsidR="00CA75D4" w:rsidRDefault="00CA75D4" w:rsidP="00CA75D4">
      <w:pPr>
        <w:pStyle w:val="ac"/>
        <w:numPr>
          <w:ilvl w:val="0"/>
          <w:numId w:val="23"/>
        </w:numPr>
        <w:spacing w:after="0" w:line="360" w:lineRule="auto"/>
        <w:jc w:val="both"/>
        <w:rPr>
          <w:rFonts w:ascii="Times New Roman" w:eastAsia="Times New Roman" w:hAnsi="Times New Roman" w:cs="Times New Roman"/>
          <w:b/>
          <w:bCs/>
          <w:i/>
          <w:iCs/>
          <w:color w:val="000000"/>
          <w:sz w:val="24"/>
          <w:szCs w:val="24"/>
        </w:rPr>
      </w:pPr>
      <w:r>
        <w:rPr>
          <w:rFonts w:ascii="Times New Roman" w:eastAsia="Times New Roman" w:hAnsi="Times New Roman" w:cs="Times New Roman"/>
          <w:bCs/>
          <w:iCs/>
          <w:color w:val="000000"/>
          <w:sz w:val="24"/>
          <w:szCs w:val="24"/>
        </w:rPr>
        <w:t xml:space="preserve"> Воспитание у обучающихся чувства патриотизма и любви к Родине на примере старших поколений.</w:t>
      </w:r>
    </w:p>
    <w:p w:rsidR="00CA75D4" w:rsidRDefault="00CA75D4" w:rsidP="00CA75D4">
      <w:pPr>
        <w:pStyle w:val="ac"/>
        <w:numPr>
          <w:ilvl w:val="0"/>
          <w:numId w:val="23"/>
        </w:numPr>
        <w:spacing w:after="0" w:line="360" w:lineRule="auto"/>
        <w:jc w:val="both"/>
        <w:rPr>
          <w:rFonts w:ascii="Times New Roman" w:eastAsia="Times New Roman" w:hAnsi="Times New Roman" w:cs="Times New Roman"/>
          <w:b/>
          <w:bCs/>
          <w:i/>
          <w:iCs/>
          <w:color w:val="000000"/>
          <w:sz w:val="24"/>
          <w:szCs w:val="24"/>
        </w:rPr>
      </w:pPr>
      <w:r>
        <w:rPr>
          <w:rFonts w:ascii="Times New Roman" w:eastAsia="Times New Roman" w:hAnsi="Times New Roman" w:cs="Times New Roman"/>
          <w:bCs/>
          <w:iCs/>
          <w:color w:val="000000"/>
          <w:sz w:val="24"/>
          <w:szCs w:val="24"/>
          <w:lang w:eastAsia="ru-RU"/>
        </w:rPr>
        <w:t xml:space="preserve"> Развитие и углубление знаний об истории и культуре родного края.</w:t>
      </w:r>
    </w:p>
    <w:p w:rsidR="00CA75D4" w:rsidRDefault="00CA75D4" w:rsidP="00CA75D4">
      <w:pPr>
        <w:spacing w:after="0" w:line="36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i/>
          <w:iCs/>
          <w:color w:val="000000"/>
          <w:sz w:val="24"/>
          <w:szCs w:val="24"/>
        </w:rPr>
        <w:t>Ожидаемые результаты</w:t>
      </w:r>
    </w:p>
    <w:p w:rsidR="00CA75D4" w:rsidRDefault="00CA75D4" w:rsidP="00CA75D4">
      <w:pPr>
        <w:spacing w:after="0" w:line="360" w:lineRule="auto"/>
        <w:ind w:left="-567"/>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Ценностное отношение к России, своему народу, своему краю, отечественному культурно-историческому наследию, государственной символике, законам Российской Федерации, русскому и родному языку, народным традициям, старшему поколению.</w:t>
      </w:r>
    </w:p>
    <w:p w:rsidR="00CA75D4" w:rsidRDefault="00CA75D4" w:rsidP="00CA75D4">
      <w:pPr>
        <w:spacing w:after="0" w:line="360" w:lineRule="auto"/>
        <w:ind w:left="-567"/>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Обучающиеся получат начальные представления о правах и обязанностях человека, гражданина, семьянина, товарища.</w:t>
      </w:r>
    </w:p>
    <w:p w:rsidR="00CA75D4" w:rsidRDefault="00CA75D4" w:rsidP="00CA75D4">
      <w:pPr>
        <w:spacing w:after="0" w:line="360" w:lineRule="auto"/>
        <w:contextualSpacing/>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                            Спортивно-оздоровительное направление</w:t>
      </w:r>
    </w:p>
    <w:p w:rsidR="00CA75D4" w:rsidRDefault="00CA75D4" w:rsidP="00CA75D4">
      <w:pPr>
        <w:spacing w:after="0" w:line="360" w:lineRule="auto"/>
        <w:ind w:left="-567"/>
        <w:contextualSpacing/>
        <w:jc w:val="both"/>
        <w:rPr>
          <w:rFonts w:ascii="Times New Roman" w:eastAsia="Times New Roman" w:hAnsi="Times New Roman" w:cs="Times New Roman"/>
          <w:b/>
          <w:bCs/>
          <w:i/>
          <w:iCs/>
          <w:color w:val="000000"/>
          <w:sz w:val="24"/>
          <w:szCs w:val="24"/>
          <w:lang w:eastAsia="ru-RU"/>
        </w:rPr>
      </w:pPr>
      <w:r>
        <w:rPr>
          <w:rFonts w:ascii="Times New Roman" w:eastAsia="Times New Roman" w:hAnsi="Times New Roman" w:cs="Times New Roman"/>
          <w:b/>
          <w:bCs/>
          <w:i/>
          <w:iCs/>
          <w:color w:val="000000"/>
          <w:sz w:val="24"/>
          <w:szCs w:val="24"/>
          <w:lang w:eastAsia="ru-RU"/>
        </w:rPr>
        <w:t>Задачи:</w:t>
      </w:r>
    </w:p>
    <w:p w:rsidR="00CA75D4" w:rsidRDefault="00CA75D4" w:rsidP="00CA75D4">
      <w:pPr>
        <w:pStyle w:val="ac"/>
        <w:numPr>
          <w:ilvl w:val="0"/>
          <w:numId w:val="24"/>
        </w:numPr>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Создание условий для сохранения и укрепления здоровья детей.</w:t>
      </w:r>
    </w:p>
    <w:p w:rsidR="00CA75D4" w:rsidRDefault="00CA75D4" w:rsidP="00CA75D4">
      <w:pPr>
        <w:pStyle w:val="ac"/>
        <w:numPr>
          <w:ilvl w:val="0"/>
          <w:numId w:val="24"/>
        </w:numPr>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Формирование потребности в здоровье, как жизненно важной ценности, сознательного стремления к ведению здорового образа жизни; позитивного отношения учащихся к урокам физической культуры и занятиям спортом.</w:t>
      </w:r>
    </w:p>
    <w:p w:rsidR="00CA75D4" w:rsidRDefault="00CA75D4" w:rsidP="00CA75D4">
      <w:pPr>
        <w:pStyle w:val="ac"/>
        <w:numPr>
          <w:ilvl w:val="0"/>
          <w:numId w:val="24"/>
        </w:numPr>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Развитие чувства ответственности к своему здоровью и здоровью окружающих людей.</w:t>
      </w:r>
    </w:p>
    <w:p w:rsidR="00CA75D4" w:rsidRDefault="00CA75D4" w:rsidP="00CA75D4">
      <w:pPr>
        <w:spacing w:after="0" w:line="36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i/>
          <w:iCs/>
          <w:color w:val="000000"/>
          <w:sz w:val="24"/>
          <w:szCs w:val="24"/>
        </w:rPr>
        <w:t>Ожидаемые результаты:</w:t>
      </w:r>
    </w:p>
    <w:p w:rsidR="00CA75D4" w:rsidRDefault="00CA75D4" w:rsidP="00CA75D4">
      <w:pPr>
        <w:spacing w:after="0" w:line="360" w:lineRule="auto"/>
        <w:ind w:left="-567"/>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У обучающихся формируются умения и навыки </w:t>
      </w:r>
      <w:proofErr w:type="spellStart"/>
      <w:r>
        <w:rPr>
          <w:rFonts w:ascii="Times New Roman" w:eastAsia="Times New Roman" w:hAnsi="Times New Roman" w:cs="Times New Roman"/>
          <w:color w:val="000000"/>
          <w:sz w:val="24"/>
          <w:szCs w:val="24"/>
          <w:lang w:eastAsia="ru-RU"/>
        </w:rPr>
        <w:t>санитарно</w:t>
      </w:r>
      <w:proofErr w:type="spellEnd"/>
      <w:r>
        <w:rPr>
          <w:rFonts w:ascii="Times New Roman" w:eastAsia="Times New Roman" w:hAnsi="Times New Roman" w:cs="Times New Roman"/>
          <w:color w:val="000000"/>
          <w:sz w:val="24"/>
          <w:szCs w:val="24"/>
          <w:lang w:eastAsia="ru-RU"/>
        </w:rPr>
        <w:t xml:space="preserve"> - гигиенической культуры, приучаются к здоровому образу жизни.</w:t>
      </w:r>
    </w:p>
    <w:p w:rsidR="00CA75D4" w:rsidRDefault="00CA75D4" w:rsidP="00CA75D4">
      <w:pPr>
        <w:spacing w:after="0" w:line="360" w:lineRule="auto"/>
        <w:contextualSpacing/>
        <w:jc w:val="both"/>
        <w:rPr>
          <w:rFonts w:ascii="Times New Roman" w:eastAsia="Times New Roman" w:hAnsi="Times New Roman" w:cs="Times New Roman"/>
          <w:color w:val="000000"/>
          <w:sz w:val="24"/>
          <w:szCs w:val="24"/>
          <w:lang w:eastAsia="ru-RU"/>
        </w:rPr>
      </w:pPr>
    </w:p>
    <w:p w:rsidR="00CA75D4" w:rsidRDefault="00CA75D4" w:rsidP="00CA75D4">
      <w:pPr>
        <w:spacing w:after="0" w:line="360" w:lineRule="auto"/>
        <w:contextualSpacing/>
        <w:jc w:val="center"/>
        <w:rPr>
          <w:rFonts w:ascii="Times New Roman" w:eastAsia="Times New Roman" w:hAnsi="Times New Roman" w:cs="Times New Roman"/>
          <w:b/>
          <w:color w:val="000000"/>
          <w:sz w:val="24"/>
          <w:szCs w:val="24"/>
          <w:lang w:eastAsia="ru-RU"/>
        </w:rPr>
      </w:pPr>
      <w:proofErr w:type="spellStart"/>
      <w:r>
        <w:rPr>
          <w:rFonts w:ascii="Times New Roman" w:eastAsia="Times New Roman" w:hAnsi="Times New Roman" w:cs="Times New Roman"/>
          <w:b/>
          <w:color w:val="000000"/>
          <w:sz w:val="24"/>
          <w:szCs w:val="24"/>
          <w:lang w:eastAsia="ru-RU"/>
        </w:rPr>
        <w:t>Общеинтеллектуальное</w:t>
      </w:r>
      <w:proofErr w:type="spellEnd"/>
      <w:r>
        <w:rPr>
          <w:rFonts w:ascii="Times New Roman" w:eastAsia="Times New Roman" w:hAnsi="Times New Roman" w:cs="Times New Roman"/>
          <w:b/>
          <w:color w:val="000000"/>
          <w:sz w:val="24"/>
          <w:szCs w:val="24"/>
          <w:lang w:eastAsia="ru-RU"/>
        </w:rPr>
        <w:t xml:space="preserve"> направление</w:t>
      </w:r>
    </w:p>
    <w:p w:rsidR="00CA75D4" w:rsidRDefault="00CA75D4" w:rsidP="00CA75D4">
      <w:pPr>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i/>
          <w:iCs/>
          <w:color w:val="000000"/>
          <w:sz w:val="24"/>
          <w:szCs w:val="24"/>
        </w:rPr>
        <w:t>Задачи:</w:t>
      </w:r>
    </w:p>
    <w:p w:rsidR="00CA75D4" w:rsidRDefault="00CA75D4" w:rsidP="00CA75D4">
      <w:pPr>
        <w:pStyle w:val="ac"/>
        <w:numPr>
          <w:ilvl w:val="0"/>
          <w:numId w:val="25"/>
        </w:numPr>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Способствовать становлению, развитию и совершенствованию интеллектуальных возможностей, обучающихся средствами воспитательной работы.</w:t>
      </w:r>
    </w:p>
    <w:p w:rsidR="00CA75D4" w:rsidRDefault="00CA75D4" w:rsidP="00CA75D4">
      <w:pPr>
        <w:pStyle w:val="ac"/>
        <w:numPr>
          <w:ilvl w:val="0"/>
          <w:numId w:val="25"/>
        </w:numPr>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Создавать учащимся возможность проявлять свои интеллектуальные достижения в школе и за ее пределами.</w:t>
      </w:r>
    </w:p>
    <w:p w:rsidR="00CA75D4" w:rsidRDefault="00CA75D4" w:rsidP="00CA75D4">
      <w:pPr>
        <w:pStyle w:val="ac"/>
        <w:numPr>
          <w:ilvl w:val="0"/>
          <w:numId w:val="25"/>
        </w:numPr>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Проводить диагностические мероприятия с целью выявления и влияния на кругозор обучающихся, на их познавательный интерес, увлечения.</w:t>
      </w:r>
    </w:p>
    <w:p w:rsidR="00CA75D4" w:rsidRDefault="00CA75D4" w:rsidP="00CA75D4">
      <w:pPr>
        <w:pStyle w:val="ac"/>
        <w:numPr>
          <w:ilvl w:val="0"/>
          <w:numId w:val="25"/>
        </w:numPr>
        <w:spacing w:after="0" w:line="36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Содействие в проведении исследовательской работы обучающимися</w:t>
      </w:r>
    </w:p>
    <w:p w:rsidR="00CA75D4" w:rsidRDefault="00CA75D4" w:rsidP="00CA75D4">
      <w:pPr>
        <w:spacing w:after="0" w:line="360" w:lineRule="auto"/>
        <w:ind w:left="-567"/>
        <w:jc w:val="both"/>
        <w:rPr>
          <w:rFonts w:ascii="Times New Roman" w:eastAsia="Times New Roman" w:hAnsi="Times New Roman" w:cs="Times New Roman"/>
          <w:b/>
          <w:bCs/>
          <w:i/>
          <w:iCs/>
          <w:color w:val="000000"/>
          <w:sz w:val="24"/>
          <w:szCs w:val="24"/>
        </w:rPr>
      </w:pPr>
      <w:r>
        <w:rPr>
          <w:rFonts w:ascii="Times New Roman" w:eastAsia="Times New Roman" w:hAnsi="Times New Roman" w:cs="Times New Roman"/>
          <w:b/>
          <w:bCs/>
          <w:i/>
          <w:iCs/>
          <w:color w:val="000000"/>
          <w:sz w:val="24"/>
          <w:szCs w:val="24"/>
        </w:rPr>
        <w:t> Ожидаемые результаты:</w:t>
      </w:r>
    </w:p>
    <w:p w:rsidR="00CA75D4" w:rsidRDefault="00CA75D4" w:rsidP="00CA75D4">
      <w:pPr>
        <w:spacing w:after="0" w:line="360" w:lineRule="auto"/>
        <w:ind w:left="-567"/>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Обучающиеся научатся проявлять свои интеллектуальные достижения в школе и за её пределами.</w:t>
      </w:r>
    </w:p>
    <w:p w:rsidR="00CA75D4" w:rsidRDefault="00CA75D4" w:rsidP="00CA75D4">
      <w:pPr>
        <w:spacing w:after="0" w:line="360" w:lineRule="auto"/>
        <w:ind w:left="-567"/>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Появится интерес к расширению общего кругозора, к развитию интеллекта.</w:t>
      </w:r>
    </w:p>
    <w:p w:rsidR="00CA75D4" w:rsidRDefault="00CA75D4" w:rsidP="00CA75D4">
      <w:pP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Общекультурное направление</w:t>
      </w:r>
    </w:p>
    <w:p w:rsidR="00CA75D4" w:rsidRDefault="00CA75D4" w:rsidP="00CA75D4">
      <w:pPr>
        <w:spacing w:after="0" w:line="360" w:lineRule="auto"/>
        <w:ind w:left="-567"/>
        <w:contextualSpacing/>
        <w:jc w:val="both"/>
        <w:rPr>
          <w:rFonts w:ascii="Times New Roman" w:eastAsia="Times New Roman" w:hAnsi="Times New Roman" w:cs="Times New Roman"/>
          <w:b/>
          <w:bCs/>
          <w:i/>
          <w:iCs/>
          <w:color w:val="000000"/>
          <w:sz w:val="24"/>
          <w:szCs w:val="24"/>
          <w:lang w:eastAsia="ru-RU"/>
        </w:rPr>
      </w:pPr>
      <w:r>
        <w:rPr>
          <w:rFonts w:ascii="Times New Roman" w:eastAsia="Times New Roman" w:hAnsi="Times New Roman" w:cs="Times New Roman"/>
          <w:b/>
          <w:bCs/>
          <w:i/>
          <w:iCs/>
          <w:color w:val="000000"/>
          <w:sz w:val="24"/>
          <w:szCs w:val="24"/>
          <w:lang w:eastAsia="ru-RU"/>
        </w:rPr>
        <w:t>Задачи:</w:t>
      </w:r>
    </w:p>
    <w:p w:rsidR="00CA75D4" w:rsidRDefault="00CA75D4" w:rsidP="00CA75D4">
      <w:pPr>
        <w:pStyle w:val="ac"/>
        <w:numPr>
          <w:ilvl w:val="0"/>
          <w:numId w:val="26"/>
        </w:numPr>
        <w:spacing w:after="0" w:line="360" w:lineRule="auto"/>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Формирование у обучающихся культуры поведения, эстетического вкуса, уважения и толерантности</w:t>
      </w:r>
    </w:p>
    <w:p w:rsidR="00CA75D4" w:rsidRDefault="00CA75D4" w:rsidP="00CA75D4">
      <w:pPr>
        <w:pStyle w:val="ac"/>
        <w:numPr>
          <w:ilvl w:val="0"/>
          <w:numId w:val="26"/>
        </w:numPr>
        <w:spacing w:after="0" w:line="360" w:lineRule="auto"/>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Создание условий для развития навыков культурного человека</w:t>
      </w:r>
    </w:p>
    <w:p w:rsidR="00CA75D4" w:rsidRDefault="00CA75D4" w:rsidP="00CA75D4">
      <w:pPr>
        <w:pStyle w:val="ac"/>
        <w:numPr>
          <w:ilvl w:val="0"/>
          <w:numId w:val="26"/>
        </w:numPr>
        <w:spacing w:after="0" w:line="360" w:lineRule="auto"/>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Развитие художественных способностей</w:t>
      </w:r>
    </w:p>
    <w:p w:rsidR="00CA75D4" w:rsidRDefault="00CA75D4" w:rsidP="00CA75D4">
      <w:pPr>
        <w:pStyle w:val="ac"/>
        <w:numPr>
          <w:ilvl w:val="0"/>
          <w:numId w:val="26"/>
        </w:numPr>
        <w:spacing w:after="0" w:line="360" w:lineRule="auto"/>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Воспитание чувства любви к прекрасному</w:t>
      </w:r>
    </w:p>
    <w:p w:rsidR="00CA75D4" w:rsidRDefault="00CA75D4" w:rsidP="00CA75D4">
      <w:pPr>
        <w:spacing w:after="0" w:line="360" w:lineRule="auto"/>
        <w:ind w:left="-567"/>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Ожидаемые результаты:</w:t>
      </w:r>
    </w:p>
    <w:p w:rsidR="00CA75D4" w:rsidRDefault="00CA75D4" w:rsidP="00CA75D4">
      <w:pPr>
        <w:spacing w:after="0" w:line="360" w:lineRule="auto"/>
        <w:ind w:left="-567"/>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Обучающиеся научатся быть доброжелательными по   отношение к людям, быть готовыми к сотрудничеству и дружбе, оказанию помощи;</w:t>
      </w:r>
    </w:p>
    <w:p w:rsidR="00CA75D4" w:rsidRDefault="00CA75D4" w:rsidP="00CA75D4">
      <w:pPr>
        <w:spacing w:after="0" w:line="360" w:lineRule="auto"/>
        <w:ind w:left="-567"/>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Обучающиеся научатся видеть и различать прекрасное.</w:t>
      </w:r>
    </w:p>
    <w:p w:rsidR="00CA75D4" w:rsidRDefault="00CA75D4" w:rsidP="00CA75D4">
      <w:pPr>
        <w:spacing w:after="0" w:line="360" w:lineRule="auto"/>
        <w:ind w:left="-567"/>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b/>
          <w:sz w:val="28"/>
          <w:szCs w:val="28"/>
        </w:rPr>
        <w:t>ПЛАН-СЕТКА МЕРОПРИЯТИЙ</w:t>
      </w:r>
    </w:p>
    <w:p w:rsidR="00CA75D4" w:rsidRDefault="00CA75D4" w:rsidP="00CA75D4">
      <w:pPr>
        <w:spacing w:after="200" w:line="360" w:lineRule="auto"/>
        <w:jc w:val="center"/>
        <w:rPr>
          <w:rFonts w:ascii="Times New Roman" w:eastAsia="Times New Roman" w:hAnsi="Times New Roman" w:cs="Times New Roman"/>
          <w:b/>
          <w:sz w:val="28"/>
          <w:szCs w:val="28"/>
        </w:rPr>
      </w:pPr>
    </w:p>
    <w:tbl>
      <w:tblPr>
        <w:tblpPr w:leftFromText="180" w:rightFromText="180" w:bottomFromText="160" w:vertAnchor="text" w:horzAnchor="margin" w:tblpX="-1326" w:tblpY="-65"/>
        <w:tblW w:w="10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755"/>
        <w:gridCol w:w="2395"/>
        <w:gridCol w:w="2108"/>
        <w:gridCol w:w="1962"/>
        <w:gridCol w:w="1550"/>
      </w:tblGrid>
      <w:tr w:rsidR="00CA75D4" w:rsidTr="00CA75D4">
        <w:trPr>
          <w:trHeight w:val="846"/>
        </w:trPr>
        <w:tc>
          <w:tcPr>
            <w:tcW w:w="2753" w:type="dxa"/>
            <w:tcBorders>
              <w:top w:val="single" w:sz="4" w:space="0" w:color="000000"/>
              <w:left w:val="single" w:sz="4" w:space="0" w:color="000000"/>
              <w:bottom w:val="single" w:sz="4" w:space="0" w:color="000000"/>
              <w:right w:val="single" w:sz="4" w:space="0" w:color="000000"/>
            </w:tcBorders>
            <w:shd w:val="clear" w:color="auto" w:fill="FBD4B4"/>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Направления</w:t>
            </w:r>
          </w:p>
          <w:p w:rsidR="00CA75D4" w:rsidRDefault="00CA75D4">
            <w:pPr>
              <w:spacing w:after="200" w:line="240" w:lineRule="auto"/>
              <w:rPr>
                <w:rFonts w:ascii="Times New Roman" w:eastAsia="Times New Roman" w:hAnsi="Times New Roman" w:cs="Times New Roman"/>
                <w:b/>
                <w:i/>
                <w:color w:val="000000"/>
                <w:sz w:val="24"/>
              </w:rPr>
            </w:pPr>
            <w:r>
              <w:rPr>
                <w:rFonts w:ascii="Times New Roman" w:eastAsia="Times New Roman" w:hAnsi="Times New Roman" w:cs="Times New Roman"/>
                <w:b/>
                <w:i/>
                <w:color w:val="000000"/>
                <w:sz w:val="24"/>
                <w:szCs w:val="32"/>
              </w:rPr>
              <w:t>СЕНТЯБРЬ</w:t>
            </w:r>
          </w:p>
        </w:tc>
        <w:tc>
          <w:tcPr>
            <w:tcW w:w="2395" w:type="dxa"/>
            <w:tcBorders>
              <w:top w:val="single" w:sz="4" w:space="0" w:color="000000"/>
              <w:left w:val="single" w:sz="4" w:space="0" w:color="000000"/>
              <w:bottom w:val="single" w:sz="4" w:space="0" w:color="000000"/>
              <w:right w:val="single" w:sz="4" w:space="0" w:color="000000"/>
            </w:tcBorders>
            <w:shd w:val="clear" w:color="auto" w:fill="FBD4B4"/>
          </w:tcPr>
          <w:p w:rsidR="00CA75D4" w:rsidRDefault="00CA75D4">
            <w:pPr>
              <w:spacing w:after="200" w:line="240" w:lineRule="auto"/>
              <w:rPr>
                <w:rFonts w:ascii="Times New Roman" w:eastAsia="Times New Roman" w:hAnsi="Times New Roman" w:cs="Times New Roman"/>
                <w:i/>
                <w:color w:val="000000"/>
                <w:sz w:val="24"/>
              </w:rPr>
            </w:pP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1 неделя</w:t>
            </w:r>
          </w:p>
        </w:tc>
        <w:tc>
          <w:tcPr>
            <w:tcW w:w="2108" w:type="dxa"/>
            <w:tcBorders>
              <w:top w:val="single" w:sz="4" w:space="0" w:color="000000"/>
              <w:left w:val="single" w:sz="4" w:space="0" w:color="000000"/>
              <w:bottom w:val="single" w:sz="4" w:space="0" w:color="000000"/>
              <w:right w:val="single" w:sz="4" w:space="0" w:color="000000"/>
            </w:tcBorders>
            <w:shd w:val="clear" w:color="auto" w:fill="FBD4B4"/>
          </w:tcPr>
          <w:p w:rsidR="00CA75D4" w:rsidRDefault="00CA75D4">
            <w:pPr>
              <w:spacing w:after="200" w:line="240" w:lineRule="auto"/>
              <w:rPr>
                <w:rFonts w:ascii="Times New Roman" w:eastAsia="Times New Roman" w:hAnsi="Times New Roman" w:cs="Times New Roman"/>
                <w:i/>
                <w:color w:val="000000"/>
                <w:sz w:val="24"/>
              </w:rPr>
            </w:pP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2 неделя</w:t>
            </w:r>
          </w:p>
        </w:tc>
        <w:tc>
          <w:tcPr>
            <w:tcW w:w="1962" w:type="dxa"/>
            <w:tcBorders>
              <w:top w:val="single" w:sz="4" w:space="0" w:color="000000"/>
              <w:left w:val="single" w:sz="4" w:space="0" w:color="000000"/>
              <w:bottom w:val="single" w:sz="4" w:space="0" w:color="000000"/>
              <w:right w:val="single" w:sz="4" w:space="0" w:color="000000"/>
            </w:tcBorders>
            <w:shd w:val="clear" w:color="auto" w:fill="FBD4B4"/>
          </w:tcPr>
          <w:p w:rsidR="00CA75D4" w:rsidRDefault="00CA75D4">
            <w:pPr>
              <w:spacing w:after="200" w:line="240" w:lineRule="auto"/>
              <w:rPr>
                <w:rFonts w:ascii="Times New Roman" w:eastAsia="Times New Roman" w:hAnsi="Times New Roman" w:cs="Times New Roman"/>
                <w:i/>
                <w:color w:val="000000"/>
                <w:sz w:val="24"/>
              </w:rPr>
            </w:pP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3 неделя</w:t>
            </w:r>
          </w:p>
        </w:tc>
        <w:tc>
          <w:tcPr>
            <w:tcW w:w="1550" w:type="dxa"/>
            <w:tcBorders>
              <w:top w:val="single" w:sz="4" w:space="0" w:color="000000"/>
              <w:left w:val="single" w:sz="4" w:space="0" w:color="000000"/>
              <w:bottom w:val="single" w:sz="4" w:space="0" w:color="000000"/>
              <w:right w:val="single" w:sz="4" w:space="0" w:color="000000"/>
            </w:tcBorders>
            <w:shd w:val="clear" w:color="auto" w:fill="FBD4B4"/>
          </w:tcPr>
          <w:p w:rsidR="00CA75D4" w:rsidRDefault="00CA75D4">
            <w:pPr>
              <w:spacing w:after="200" w:line="240" w:lineRule="auto"/>
              <w:rPr>
                <w:rFonts w:ascii="Times New Roman" w:eastAsia="Times New Roman" w:hAnsi="Times New Roman" w:cs="Times New Roman"/>
                <w:i/>
                <w:color w:val="000000"/>
                <w:sz w:val="24"/>
              </w:rPr>
            </w:pP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4 неделя</w:t>
            </w:r>
          </w:p>
        </w:tc>
      </w:tr>
      <w:tr w:rsidR="00CA75D4" w:rsidTr="00CA75D4">
        <w:trPr>
          <w:trHeight w:val="404"/>
        </w:trPr>
        <w:tc>
          <w:tcPr>
            <w:tcW w:w="2753"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КТД</w:t>
            </w:r>
          </w:p>
        </w:tc>
        <w:tc>
          <w:tcPr>
            <w:tcW w:w="239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Торжественная линейка, посвящённая Дню Знаний </w:t>
            </w:r>
          </w:p>
        </w:tc>
        <w:tc>
          <w:tcPr>
            <w:tcW w:w="2108"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1962"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«радуга»</w:t>
            </w:r>
          </w:p>
        </w:tc>
      </w:tr>
      <w:tr w:rsidR="00CA75D4" w:rsidTr="00CA75D4">
        <w:trPr>
          <w:trHeight w:val="699"/>
        </w:trPr>
        <w:tc>
          <w:tcPr>
            <w:tcW w:w="2753"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Духовно-нравственное</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направление</w:t>
            </w:r>
          </w:p>
        </w:tc>
        <w:tc>
          <w:tcPr>
            <w:tcW w:w="239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Общешкольная линейка,  посвященная  трагедии в Беслане: «Мы помним тебя, Беслан!»</w:t>
            </w:r>
          </w:p>
        </w:tc>
        <w:tc>
          <w:tcPr>
            <w:tcW w:w="2108"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Час общения «Где тепло, там и добро»</w:t>
            </w:r>
          </w:p>
          <w:p w:rsidR="00CA75D4" w:rsidRDefault="00CA75D4">
            <w:pPr>
              <w:spacing w:after="200" w:line="240" w:lineRule="auto"/>
              <w:rPr>
                <w:rFonts w:ascii="Times New Roman" w:eastAsia="Times New Roman" w:hAnsi="Times New Roman" w:cs="Times New Roman"/>
                <w:i/>
                <w:sz w:val="24"/>
                <w:szCs w:val="28"/>
              </w:rPr>
            </w:pPr>
            <w:r>
              <w:rPr>
                <w:rFonts w:ascii="Times New Roman" w:eastAsia="Times New Roman" w:hAnsi="Times New Roman" w:cs="Times New Roman"/>
                <w:i/>
                <w:sz w:val="24"/>
                <w:szCs w:val="28"/>
              </w:rPr>
              <w:t>Урок Мужества</w:t>
            </w:r>
          </w:p>
          <w:p w:rsidR="00CA75D4" w:rsidRDefault="00CA75D4">
            <w:pPr>
              <w:spacing w:after="200" w:line="240" w:lineRule="auto"/>
              <w:rPr>
                <w:rFonts w:ascii="Times New Roman" w:eastAsia="Times New Roman" w:hAnsi="Times New Roman" w:cs="Times New Roman"/>
                <w:i/>
                <w:color w:val="000000"/>
                <w:sz w:val="24"/>
              </w:rPr>
            </w:pPr>
          </w:p>
          <w:p w:rsidR="00CA75D4" w:rsidRDefault="00CA75D4">
            <w:pPr>
              <w:spacing w:after="200" w:line="240" w:lineRule="auto"/>
              <w:rPr>
                <w:rFonts w:ascii="Times New Roman" w:eastAsia="Times New Roman" w:hAnsi="Times New Roman" w:cs="Times New Roman"/>
                <w:i/>
                <w:color w:val="000000"/>
                <w:sz w:val="24"/>
              </w:rPr>
            </w:pPr>
          </w:p>
        </w:tc>
        <w:tc>
          <w:tcPr>
            <w:tcW w:w="1962"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sz w:val="24"/>
                <w:szCs w:val="28"/>
              </w:rPr>
            </w:pPr>
            <w:r>
              <w:rPr>
                <w:rFonts w:ascii="Times New Roman" w:eastAsia="Times New Roman" w:hAnsi="Times New Roman" w:cs="Times New Roman"/>
                <w:i/>
                <w:sz w:val="24"/>
                <w:szCs w:val="28"/>
              </w:rPr>
              <w:t>Конкурс рисунков «Милый сердцу уголок».</w:t>
            </w:r>
          </w:p>
          <w:p w:rsidR="00CA75D4" w:rsidRDefault="00CA75D4">
            <w:pPr>
              <w:spacing w:after="200" w:line="240" w:lineRule="atLeast"/>
              <w:rPr>
                <w:rFonts w:ascii="Times New Roman" w:eastAsia="Times New Roman" w:hAnsi="Times New Roman" w:cs="Times New Roman"/>
                <w:i/>
                <w:sz w:val="24"/>
                <w:szCs w:val="28"/>
              </w:rPr>
            </w:pPr>
            <w:r>
              <w:rPr>
                <w:rFonts w:ascii="Times New Roman" w:eastAsia="Times New Roman" w:hAnsi="Times New Roman" w:cs="Times New Roman"/>
                <w:i/>
                <w:sz w:val="24"/>
                <w:szCs w:val="28"/>
              </w:rPr>
              <w:t>Фотовыставка  «Моя маленькая Родина!»</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292929"/>
                <w:sz w:val="24"/>
              </w:rPr>
              <w:t xml:space="preserve">Беседа «Поделись </w:t>
            </w:r>
            <w:proofErr w:type="spellStart"/>
            <w:r>
              <w:rPr>
                <w:rFonts w:ascii="Times New Roman" w:eastAsia="Times New Roman" w:hAnsi="Times New Roman" w:cs="Times New Roman"/>
                <w:i/>
                <w:color w:val="292929"/>
                <w:sz w:val="24"/>
              </w:rPr>
              <w:t>улыбкою</w:t>
            </w:r>
            <w:proofErr w:type="spellEnd"/>
            <w:r>
              <w:rPr>
                <w:rFonts w:ascii="Times New Roman" w:eastAsia="Times New Roman" w:hAnsi="Times New Roman" w:cs="Times New Roman"/>
                <w:i/>
                <w:color w:val="292929"/>
                <w:sz w:val="24"/>
              </w:rPr>
              <w:t xml:space="preserve"> своею».</w:t>
            </w:r>
          </w:p>
        </w:tc>
      </w:tr>
    </w:tbl>
    <w:p w:rsidR="00CA75D4" w:rsidRDefault="00CA75D4" w:rsidP="00CA75D4">
      <w:pPr>
        <w:spacing w:after="200" w:line="360" w:lineRule="auto"/>
        <w:jc w:val="center"/>
        <w:rPr>
          <w:rFonts w:ascii="Times New Roman" w:eastAsia="Times New Roman" w:hAnsi="Times New Roman" w:cs="Times New Roman"/>
          <w:b/>
          <w:color w:val="000000"/>
          <w:sz w:val="32"/>
          <w:szCs w:val="144"/>
        </w:rPr>
      </w:pPr>
    </w:p>
    <w:tbl>
      <w:tblPr>
        <w:tblpPr w:leftFromText="180" w:rightFromText="180" w:bottomFromText="160" w:vertAnchor="text" w:horzAnchor="margin" w:tblpX="-1326" w:tblpY="-65"/>
        <w:tblW w:w="10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755"/>
        <w:gridCol w:w="1876"/>
        <w:gridCol w:w="519"/>
        <w:gridCol w:w="2108"/>
        <w:gridCol w:w="177"/>
        <w:gridCol w:w="1785"/>
        <w:gridCol w:w="1550"/>
      </w:tblGrid>
      <w:tr w:rsidR="00CA75D4" w:rsidTr="00CA75D4">
        <w:trPr>
          <w:trHeight w:val="411"/>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lastRenderedPageBreak/>
              <w:t>Социальное направление</w:t>
            </w:r>
          </w:p>
        </w:tc>
        <w:tc>
          <w:tcPr>
            <w:tcW w:w="2395"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«Я- гражданин России». Классный  час </w:t>
            </w:r>
          </w:p>
        </w:tc>
        <w:tc>
          <w:tcPr>
            <w:tcW w:w="2108"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Беседа «Я и моё место в жизни»</w:t>
            </w:r>
          </w:p>
        </w:tc>
        <w:tc>
          <w:tcPr>
            <w:tcW w:w="1962"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Викторина «В гостях у природы»</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Беседа «Мои права и обязанности»</w:t>
            </w:r>
          </w:p>
        </w:tc>
      </w:tr>
      <w:tr w:rsidR="00CA75D4" w:rsidTr="00CA75D4">
        <w:trPr>
          <w:trHeight w:val="719"/>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Общекультурное направление</w:t>
            </w:r>
          </w:p>
        </w:tc>
        <w:tc>
          <w:tcPr>
            <w:tcW w:w="2395"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sz w:val="24"/>
                <w:szCs w:val="24"/>
              </w:rPr>
              <w:t>Выставка рисунков «Все профессии важны!»</w:t>
            </w:r>
          </w:p>
        </w:tc>
        <w:tc>
          <w:tcPr>
            <w:tcW w:w="2108"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Участие в конкурсе рисунков «Золотая осень», поделок «Чудо природы»</w:t>
            </w:r>
          </w:p>
        </w:tc>
        <w:tc>
          <w:tcPr>
            <w:tcW w:w="1962"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sz w:val="24"/>
                <w:szCs w:val="24"/>
              </w:rPr>
              <w:t>День театра (посещение спектакля)</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Calibri" w:eastAsia="Times New Roman" w:hAnsi="Calibri" w:cs="Times New Roman"/>
                <w:i/>
                <w:sz w:val="24"/>
              </w:rPr>
            </w:pPr>
            <w:r>
              <w:rPr>
                <w:rFonts w:ascii="Calibri" w:eastAsia="Times New Roman" w:hAnsi="Calibri" w:cs="Times New Roman"/>
                <w:i/>
                <w:sz w:val="24"/>
              </w:rPr>
              <w:t>Участие в районных конкурсах рисунков</w:t>
            </w:r>
          </w:p>
        </w:tc>
      </w:tr>
      <w:tr w:rsidR="00CA75D4" w:rsidTr="00CA75D4">
        <w:trPr>
          <w:trHeight w:val="838"/>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Спортивно- оздоровительное направление</w:t>
            </w:r>
          </w:p>
        </w:tc>
        <w:tc>
          <w:tcPr>
            <w:tcW w:w="2395"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sz w:val="24"/>
                <w:szCs w:val="24"/>
              </w:rPr>
            </w:pPr>
            <w:r>
              <w:rPr>
                <w:rFonts w:ascii="Times New Roman" w:eastAsia="Times New Roman" w:hAnsi="Times New Roman" w:cs="Times New Roman"/>
                <w:i/>
                <w:color w:val="000000"/>
                <w:sz w:val="24"/>
              </w:rPr>
              <w:t xml:space="preserve"> </w:t>
            </w:r>
            <w:r>
              <w:rPr>
                <w:rFonts w:ascii="Times New Roman" w:eastAsia="Times New Roman" w:hAnsi="Times New Roman" w:cs="Times New Roman"/>
                <w:i/>
                <w:sz w:val="24"/>
                <w:szCs w:val="24"/>
              </w:rPr>
              <w:t xml:space="preserve"> Классный час «Как заботиться о здоровье».</w:t>
            </w:r>
          </w:p>
          <w:p w:rsidR="00CA75D4" w:rsidRDefault="00CA75D4">
            <w:pPr>
              <w:spacing w:before="100" w:beforeAutospacing="1" w:after="100" w:afterAutospacing="1" w:line="240" w:lineRule="auto"/>
              <w:jc w:val="center"/>
              <w:rPr>
                <w:rFonts w:ascii="Times New Roman" w:eastAsia="Calibri" w:hAnsi="Times New Roman" w:cs="Times New Roman"/>
                <w:i/>
                <w:sz w:val="24"/>
                <w:szCs w:val="24"/>
                <w:lang w:eastAsia="ru-RU"/>
              </w:rPr>
            </w:pPr>
            <w:r>
              <w:rPr>
                <w:rFonts w:ascii="Times New Roman" w:eastAsia="Calibri" w:hAnsi="Times New Roman" w:cs="Times New Roman"/>
                <w:i/>
                <w:color w:val="292929"/>
                <w:sz w:val="24"/>
                <w:szCs w:val="24"/>
                <w:lang w:eastAsia="ru-RU"/>
              </w:rPr>
              <w:t>Диагностика «Краски»</w:t>
            </w:r>
            <w:r>
              <w:rPr>
                <w:rFonts w:ascii="Times New Roman" w:eastAsia="Calibri" w:hAnsi="Times New Roman" w:cs="Times New Roman"/>
                <w:i/>
                <w:sz w:val="24"/>
                <w:szCs w:val="24"/>
                <w:lang w:eastAsia="ru-RU"/>
              </w:rPr>
              <w:t xml:space="preserve"> </w:t>
            </w:r>
            <w:r>
              <w:rPr>
                <w:rFonts w:ascii="Times New Roman" w:eastAsia="Calibri" w:hAnsi="Times New Roman" w:cs="Times New Roman"/>
                <w:i/>
                <w:color w:val="292929"/>
                <w:sz w:val="24"/>
                <w:szCs w:val="24"/>
                <w:lang w:eastAsia="ru-RU"/>
              </w:rPr>
              <w:t>(изучение мотивационной сферы учащихся)</w:t>
            </w:r>
          </w:p>
          <w:p w:rsidR="00CA75D4" w:rsidRDefault="00CA75D4">
            <w:pPr>
              <w:spacing w:after="200" w:line="240" w:lineRule="auto"/>
              <w:rPr>
                <w:rFonts w:ascii="Times New Roman" w:eastAsia="Times New Roman" w:hAnsi="Times New Roman" w:cs="Times New Roman"/>
                <w:i/>
                <w:sz w:val="24"/>
                <w:szCs w:val="24"/>
              </w:rPr>
            </w:pPr>
            <w:r>
              <w:rPr>
                <w:rFonts w:ascii="Times New Roman" w:eastAsia="Times New Roman" w:hAnsi="Times New Roman" w:cs="Times New Roman"/>
                <w:i/>
                <w:color w:val="292929"/>
                <w:sz w:val="24"/>
              </w:rPr>
              <w:t>Беседы по основам безопасной жизнедеятельности</w:t>
            </w:r>
          </w:p>
        </w:tc>
        <w:tc>
          <w:tcPr>
            <w:tcW w:w="2108"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Беседа «Как вести себя в чрезвычайных ситуациях»</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sz w:val="24"/>
              </w:rPr>
              <w:t>Весёлые старты</w:t>
            </w:r>
          </w:p>
          <w:p w:rsidR="00CA75D4" w:rsidRDefault="00CA75D4">
            <w:pPr>
              <w:spacing w:after="200" w:line="240" w:lineRule="auto"/>
              <w:rPr>
                <w:rFonts w:ascii="Times New Roman" w:eastAsia="Times New Roman" w:hAnsi="Times New Roman" w:cs="Times New Roman"/>
                <w:i/>
                <w:color w:val="000000"/>
                <w:sz w:val="24"/>
              </w:rPr>
            </w:pPr>
          </w:p>
        </w:tc>
        <w:tc>
          <w:tcPr>
            <w:tcW w:w="1962"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sz w:val="24"/>
                <w:szCs w:val="24"/>
              </w:rPr>
              <w:t>Конкурс плакатов, листовок, буклетов, памяток по пропаганде здорового образа жизни.</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Игра – игра путешествия «Откуда берутся грязнули» </w:t>
            </w:r>
          </w:p>
        </w:tc>
      </w:tr>
      <w:tr w:rsidR="00CA75D4" w:rsidTr="00CA75D4">
        <w:trPr>
          <w:trHeight w:val="439"/>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Профилактика правонарушений</w:t>
            </w:r>
          </w:p>
        </w:tc>
        <w:tc>
          <w:tcPr>
            <w:tcW w:w="2395"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Корректировка  банка данных и составление социального паспорта школы.</w:t>
            </w:r>
          </w:p>
        </w:tc>
        <w:tc>
          <w:tcPr>
            <w:tcW w:w="2108"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Вовлечение обучающихся в кружки, секции и другие творческие объединения детей.</w:t>
            </w:r>
          </w:p>
        </w:tc>
        <w:tc>
          <w:tcPr>
            <w:tcW w:w="1962" w:type="dxa"/>
            <w:gridSpan w:val="2"/>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1550"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r>
      <w:tr w:rsidR="00CA75D4" w:rsidTr="00CA75D4">
        <w:trPr>
          <w:trHeight w:val="543"/>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proofErr w:type="spellStart"/>
            <w:r>
              <w:rPr>
                <w:rFonts w:ascii="Times New Roman" w:eastAsia="Times New Roman" w:hAnsi="Times New Roman" w:cs="Times New Roman"/>
                <w:i/>
                <w:color w:val="000000"/>
                <w:sz w:val="24"/>
              </w:rPr>
              <w:t>Общеинтеллектуальное</w:t>
            </w:r>
            <w:proofErr w:type="spellEnd"/>
            <w:r>
              <w:rPr>
                <w:rFonts w:ascii="Times New Roman" w:eastAsia="Times New Roman" w:hAnsi="Times New Roman" w:cs="Times New Roman"/>
                <w:i/>
                <w:color w:val="000000"/>
                <w:sz w:val="24"/>
              </w:rPr>
              <w:t xml:space="preserve"> направление</w:t>
            </w:r>
          </w:p>
        </w:tc>
        <w:tc>
          <w:tcPr>
            <w:tcW w:w="2395"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numPr>
                <w:ilvl w:val="0"/>
                <w:numId w:val="27"/>
              </w:numPr>
              <w:spacing w:after="0" w:line="240" w:lineRule="atLeast"/>
              <w:rPr>
                <w:rFonts w:ascii="Times New Roman" w:eastAsia="Times New Roman" w:hAnsi="Times New Roman" w:cs="Times New Roman"/>
                <w:i/>
                <w:sz w:val="24"/>
                <w:szCs w:val="28"/>
              </w:rPr>
            </w:pPr>
            <w:r>
              <w:rPr>
                <w:rFonts w:ascii="Times New Roman" w:eastAsia="Times New Roman" w:hAnsi="Times New Roman" w:cs="Times New Roman"/>
                <w:i/>
                <w:color w:val="000000"/>
                <w:sz w:val="24"/>
              </w:rPr>
              <w:t xml:space="preserve">  </w:t>
            </w:r>
            <w:r>
              <w:rPr>
                <w:rFonts w:ascii="Times New Roman" w:eastAsia="Times New Roman" w:hAnsi="Times New Roman" w:cs="Times New Roman"/>
                <w:i/>
                <w:sz w:val="24"/>
                <w:szCs w:val="28"/>
              </w:rPr>
              <w:t xml:space="preserve"> </w:t>
            </w:r>
            <w:r>
              <w:rPr>
                <w:rFonts w:ascii="Times New Roman" w:eastAsia="Times New Roman" w:hAnsi="Times New Roman" w:cs="Times New Roman"/>
                <w:i/>
                <w:color w:val="000000"/>
                <w:sz w:val="24"/>
              </w:rPr>
              <w:t>Беседа «Научи себя учиться»</w:t>
            </w:r>
          </w:p>
          <w:p w:rsidR="00CA75D4" w:rsidRDefault="00CA75D4">
            <w:pPr>
              <w:numPr>
                <w:ilvl w:val="0"/>
                <w:numId w:val="27"/>
              </w:numPr>
              <w:spacing w:after="0" w:line="240" w:lineRule="atLeast"/>
              <w:rPr>
                <w:rFonts w:ascii="Times New Roman" w:eastAsia="Times New Roman" w:hAnsi="Times New Roman" w:cs="Times New Roman"/>
                <w:i/>
                <w:sz w:val="24"/>
                <w:szCs w:val="28"/>
              </w:rPr>
            </w:pPr>
            <w:r>
              <w:rPr>
                <w:rFonts w:ascii="Times New Roman" w:eastAsia="Times New Roman" w:hAnsi="Times New Roman" w:cs="Times New Roman"/>
                <w:i/>
                <w:sz w:val="24"/>
                <w:szCs w:val="28"/>
              </w:rPr>
              <w:t xml:space="preserve"> </w:t>
            </w:r>
          </w:p>
        </w:tc>
        <w:tc>
          <w:tcPr>
            <w:tcW w:w="2108"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sz w:val="24"/>
                <w:szCs w:val="28"/>
              </w:rPr>
              <w:t xml:space="preserve">Беседы по безопасности в сети Интернет </w:t>
            </w:r>
          </w:p>
        </w:tc>
        <w:tc>
          <w:tcPr>
            <w:tcW w:w="1962"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sz w:val="24"/>
              </w:rPr>
            </w:pPr>
            <w:r>
              <w:rPr>
                <w:rFonts w:ascii="Times New Roman" w:eastAsia="Times New Roman" w:hAnsi="Times New Roman" w:cs="Times New Roman"/>
                <w:i/>
                <w:sz w:val="24"/>
              </w:rPr>
              <w:t>Гиннес-шоу</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sz w:val="24"/>
              </w:rPr>
              <w:t>Викторина «Мы крутим глобус»</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Участие в дистанционной олимпиаде по русскому языку</w:t>
            </w:r>
          </w:p>
        </w:tc>
      </w:tr>
      <w:tr w:rsidR="00CA75D4" w:rsidTr="00CA75D4">
        <w:trPr>
          <w:trHeight w:val="739"/>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Индивидуальная работа</w:t>
            </w:r>
          </w:p>
        </w:tc>
        <w:tc>
          <w:tcPr>
            <w:tcW w:w="2395" w:type="dxa"/>
            <w:gridSpan w:val="2"/>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2108"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3512" w:type="dxa"/>
            <w:gridSpan w:val="3"/>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Формирование </w:t>
            </w:r>
            <w:proofErr w:type="spellStart"/>
            <w:r>
              <w:rPr>
                <w:rFonts w:ascii="Times New Roman" w:eastAsia="Times New Roman" w:hAnsi="Times New Roman" w:cs="Times New Roman"/>
                <w:i/>
                <w:color w:val="000000"/>
                <w:sz w:val="24"/>
              </w:rPr>
              <w:t>микрогрупп</w:t>
            </w:r>
            <w:proofErr w:type="spellEnd"/>
            <w:r>
              <w:rPr>
                <w:rFonts w:ascii="Times New Roman" w:eastAsia="Times New Roman" w:hAnsi="Times New Roman" w:cs="Times New Roman"/>
                <w:i/>
                <w:color w:val="000000"/>
                <w:sz w:val="24"/>
              </w:rPr>
              <w:t xml:space="preserve"> по интересам</w:t>
            </w:r>
          </w:p>
        </w:tc>
      </w:tr>
      <w:tr w:rsidR="00CA75D4" w:rsidTr="00CA75D4">
        <w:trPr>
          <w:trHeight w:val="587"/>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Работа с родителями</w:t>
            </w:r>
          </w:p>
        </w:tc>
        <w:tc>
          <w:tcPr>
            <w:tcW w:w="2395" w:type="dxa"/>
            <w:gridSpan w:val="2"/>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2108"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3512" w:type="dxa"/>
            <w:gridSpan w:val="3"/>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sz w:val="24"/>
                <w:szCs w:val="28"/>
              </w:rPr>
              <w:t xml:space="preserve">Родительское собрание </w:t>
            </w:r>
          </w:p>
        </w:tc>
      </w:tr>
      <w:tr w:rsidR="00CA75D4" w:rsidTr="00CA75D4">
        <w:trPr>
          <w:trHeight w:val="846"/>
        </w:trPr>
        <w:tc>
          <w:tcPr>
            <w:tcW w:w="2755" w:type="dxa"/>
            <w:tcBorders>
              <w:top w:val="single" w:sz="4" w:space="0" w:color="000000"/>
              <w:left w:val="single" w:sz="4" w:space="0" w:color="000000"/>
              <w:bottom w:val="single" w:sz="4" w:space="0" w:color="000000"/>
              <w:right w:val="single" w:sz="4" w:space="0" w:color="000000"/>
            </w:tcBorders>
            <w:shd w:val="clear" w:color="auto" w:fill="FBD4B4"/>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Направления</w:t>
            </w:r>
          </w:p>
          <w:p w:rsidR="00CA75D4" w:rsidRDefault="00CA75D4">
            <w:pPr>
              <w:spacing w:after="200" w:line="240" w:lineRule="auto"/>
              <w:rPr>
                <w:rFonts w:ascii="Times New Roman" w:eastAsia="Times New Roman" w:hAnsi="Times New Roman" w:cs="Times New Roman"/>
                <w:b/>
                <w:i/>
                <w:color w:val="000000"/>
                <w:sz w:val="24"/>
                <w:szCs w:val="32"/>
              </w:rPr>
            </w:pPr>
            <w:r>
              <w:rPr>
                <w:rFonts w:ascii="Times New Roman" w:eastAsia="Times New Roman" w:hAnsi="Times New Roman" w:cs="Times New Roman"/>
                <w:b/>
                <w:i/>
                <w:color w:val="000000"/>
                <w:sz w:val="24"/>
                <w:szCs w:val="32"/>
              </w:rPr>
              <w:t>ОКТЯБРЬ</w:t>
            </w:r>
          </w:p>
        </w:tc>
        <w:tc>
          <w:tcPr>
            <w:tcW w:w="2395" w:type="dxa"/>
            <w:gridSpan w:val="2"/>
            <w:tcBorders>
              <w:top w:val="single" w:sz="4" w:space="0" w:color="000000"/>
              <w:left w:val="single" w:sz="4" w:space="0" w:color="000000"/>
              <w:bottom w:val="single" w:sz="4" w:space="0" w:color="000000"/>
              <w:right w:val="single" w:sz="4" w:space="0" w:color="000000"/>
            </w:tcBorders>
            <w:shd w:val="clear" w:color="auto" w:fill="FBD4B4"/>
          </w:tcPr>
          <w:p w:rsidR="00CA75D4" w:rsidRDefault="00CA75D4">
            <w:pPr>
              <w:spacing w:after="200" w:line="240" w:lineRule="auto"/>
              <w:rPr>
                <w:rFonts w:ascii="Times New Roman" w:eastAsia="Times New Roman" w:hAnsi="Times New Roman" w:cs="Times New Roman"/>
                <w:i/>
                <w:color w:val="000000"/>
                <w:sz w:val="24"/>
              </w:rPr>
            </w:pP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1 неделя</w:t>
            </w:r>
          </w:p>
        </w:tc>
        <w:tc>
          <w:tcPr>
            <w:tcW w:w="2108" w:type="dxa"/>
            <w:tcBorders>
              <w:top w:val="single" w:sz="4" w:space="0" w:color="000000"/>
              <w:left w:val="single" w:sz="4" w:space="0" w:color="000000"/>
              <w:bottom w:val="single" w:sz="4" w:space="0" w:color="000000"/>
              <w:right w:val="single" w:sz="4" w:space="0" w:color="000000"/>
            </w:tcBorders>
            <w:shd w:val="clear" w:color="auto" w:fill="FBD4B4"/>
          </w:tcPr>
          <w:p w:rsidR="00CA75D4" w:rsidRDefault="00CA75D4">
            <w:pPr>
              <w:spacing w:after="200" w:line="240" w:lineRule="auto"/>
              <w:rPr>
                <w:rFonts w:ascii="Times New Roman" w:eastAsia="Times New Roman" w:hAnsi="Times New Roman" w:cs="Times New Roman"/>
                <w:i/>
                <w:color w:val="000000"/>
                <w:sz w:val="24"/>
              </w:rPr>
            </w:pP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2 неделя</w:t>
            </w:r>
          </w:p>
        </w:tc>
        <w:tc>
          <w:tcPr>
            <w:tcW w:w="1962" w:type="dxa"/>
            <w:gridSpan w:val="2"/>
            <w:tcBorders>
              <w:top w:val="single" w:sz="4" w:space="0" w:color="000000"/>
              <w:left w:val="single" w:sz="4" w:space="0" w:color="000000"/>
              <w:bottom w:val="single" w:sz="4" w:space="0" w:color="000000"/>
              <w:right w:val="single" w:sz="4" w:space="0" w:color="000000"/>
            </w:tcBorders>
            <w:shd w:val="clear" w:color="auto" w:fill="FBD4B4"/>
          </w:tcPr>
          <w:p w:rsidR="00CA75D4" w:rsidRDefault="00CA75D4">
            <w:pPr>
              <w:spacing w:after="200" w:line="240" w:lineRule="auto"/>
              <w:rPr>
                <w:rFonts w:ascii="Times New Roman" w:eastAsia="Times New Roman" w:hAnsi="Times New Roman" w:cs="Times New Roman"/>
                <w:i/>
                <w:color w:val="000000"/>
                <w:sz w:val="24"/>
              </w:rPr>
            </w:pP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3 неделя</w:t>
            </w:r>
          </w:p>
        </w:tc>
        <w:tc>
          <w:tcPr>
            <w:tcW w:w="1550" w:type="dxa"/>
            <w:tcBorders>
              <w:top w:val="single" w:sz="4" w:space="0" w:color="000000"/>
              <w:left w:val="single" w:sz="4" w:space="0" w:color="000000"/>
              <w:bottom w:val="single" w:sz="4" w:space="0" w:color="000000"/>
              <w:right w:val="single" w:sz="4" w:space="0" w:color="000000"/>
            </w:tcBorders>
            <w:shd w:val="clear" w:color="auto" w:fill="FBD4B4"/>
          </w:tcPr>
          <w:p w:rsidR="00CA75D4" w:rsidRDefault="00CA75D4">
            <w:pPr>
              <w:spacing w:after="200" w:line="240" w:lineRule="auto"/>
              <w:rPr>
                <w:rFonts w:ascii="Times New Roman" w:eastAsia="Times New Roman" w:hAnsi="Times New Roman" w:cs="Times New Roman"/>
                <w:i/>
                <w:color w:val="000000"/>
                <w:sz w:val="24"/>
              </w:rPr>
            </w:pP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4 неделя</w:t>
            </w:r>
          </w:p>
        </w:tc>
      </w:tr>
      <w:tr w:rsidR="00CA75D4" w:rsidTr="00CA75D4">
        <w:trPr>
          <w:trHeight w:val="688"/>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КТД</w:t>
            </w:r>
          </w:p>
        </w:tc>
        <w:tc>
          <w:tcPr>
            <w:tcW w:w="2395"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Праздник, посвящённый Дню учителя </w:t>
            </w:r>
          </w:p>
        </w:tc>
        <w:tc>
          <w:tcPr>
            <w:tcW w:w="2108"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1962"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Праздник урожая </w:t>
            </w:r>
          </w:p>
        </w:tc>
        <w:tc>
          <w:tcPr>
            <w:tcW w:w="1550"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r>
      <w:tr w:rsidR="00CA75D4" w:rsidTr="00CA75D4">
        <w:trPr>
          <w:trHeight w:val="288"/>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lastRenderedPageBreak/>
              <w:t>Духовно-нравственное направление</w:t>
            </w:r>
          </w:p>
        </w:tc>
        <w:tc>
          <w:tcPr>
            <w:tcW w:w="2395"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Акция «Творим добро» ко дню пожилого человека </w:t>
            </w:r>
          </w:p>
        </w:tc>
        <w:tc>
          <w:tcPr>
            <w:tcW w:w="2108"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Беседа «Как справиться с упрямством»</w:t>
            </w:r>
          </w:p>
        </w:tc>
        <w:tc>
          <w:tcPr>
            <w:tcW w:w="1962"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Урок доброты «Кто такие добрые и злые люди»</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Конкурс стихов, посвященных бабушкам и дедушкам.</w:t>
            </w:r>
          </w:p>
        </w:tc>
      </w:tr>
      <w:tr w:rsidR="00CA75D4" w:rsidTr="00CA75D4">
        <w:trPr>
          <w:trHeight w:val="695"/>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Социальное направление</w:t>
            </w:r>
          </w:p>
        </w:tc>
        <w:tc>
          <w:tcPr>
            <w:tcW w:w="2395"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Классный час «Право имею» -познавательная игра</w:t>
            </w:r>
          </w:p>
        </w:tc>
        <w:tc>
          <w:tcPr>
            <w:tcW w:w="2108"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Выставка рисунков «Моя малая Родина»</w:t>
            </w:r>
          </w:p>
        </w:tc>
        <w:tc>
          <w:tcPr>
            <w:tcW w:w="1962"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Цикл бесед: «Закон и порядок»</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before="100" w:beforeAutospacing="1" w:after="100" w:afterAutospacing="1" w:line="240" w:lineRule="auto"/>
              <w:rPr>
                <w:rFonts w:ascii="Times New Roman" w:eastAsia="Calibri" w:hAnsi="Times New Roman" w:cs="Times New Roman"/>
                <w:i/>
                <w:color w:val="292929"/>
                <w:sz w:val="24"/>
                <w:szCs w:val="24"/>
                <w:lang w:eastAsia="ru-RU"/>
              </w:rPr>
            </w:pPr>
            <w:r>
              <w:rPr>
                <w:rFonts w:ascii="Times New Roman" w:eastAsia="Calibri" w:hAnsi="Times New Roman" w:cs="Times New Roman"/>
                <w:i/>
                <w:color w:val="292929"/>
                <w:sz w:val="24"/>
                <w:lang w:eastAsia="ru-RU"/>
              </w:rPr>
              <w:t>Классный </w:t>
            </w:r>
            <w:r>
              <w:rPr>
                <w:rFonts w:ascii="Times New Roman" w:eastAsia="Calibri" w:hAnsi="Times New Roman" w:cs="Times New Roman"/>
                <w:i/>
                <w:color w:val="292929"/>
                <w:sz w:val="24"/>
                <w:szCs w:val="24"/>
                <w:lang w:eastAsia="ru-RU"/>
              </w:rPr>
              <w:t>час</w:t>
            </w:r>
          </w:p>
          <w:p w:rsidR="00CA75D4" w:rsidRDefault="00CA75D4">
            <w:pPr>
              <w:spacing w:before="100" w:beforeAutospacing="1" w:after="100" w:afterAutospacing="1" w:line="240" w:lineRule="auto"/>
              <w:rPr>
                <w:rFonts w:ascii="Times New Roman" w:eastAsia="Calibri" w:hAnsi="Times New Roman" w:cs="Times New Roman"/>
                <w:i/>
                <w:color w:val="292929"/>
                <w:sz w:val="24"/>
                <w:szCs w:val="24"/>
                <w:lang w:eastAsia="ru-RU"/>
              </w:rPr>
            </w:pPr>
            <w:r>
              <w:rPr>
                <w:rFonts w:ascii="Times New Roman" w:eastAsia="Calibri" w:hAnsi="Times New Roman" w:cs="Times New Roman"/>
                <w:i/>
                <w:sz w:val="24"/>
                <w:szCs w:val="24"/>
                <w:lang w:eastAsia="ru-RU"/>
              </w:rPr>
              <w:t>«Что такое</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sz w:val="24"/>
              </w:rPr>
              <w:t xml:space="preserve"> совесть»</w:t>
            </w:r>
          </w:p>
        </w:tc>
      </w:tr>
      <w:tr w:rsidR="00CA75D4" w:rsidTr="00CA75D4">
        <w:trPr>
          <w:trHeight w:val="719"/>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Общекультурное   направление</w:t>
            </w:r>
          </w:p>
        </w:tc>
        <w:tc>
          <w:tcPr>
            <w:tcW w:w="2395"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Конкурс рисунков «Осень золотая»</w:t>
            </w:r>
          </w:p>
        </w:tc>
        <w:tc>
          <w:tcPr>
            <w:tcW w:w="2108"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Конкурс чтецов «Стихи о  природе»</w:t>
            </w:r>
          </w:p>
        </w:tc>
        <w:tc>
          <w:tcPr>
            <w:tcW w:w="1962"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Посещение лекции планетария</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Литературное</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лото «Ума </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палата»</w:t>
            </w:r>
          </w:p>
        </w:tc>
      </w:tr>
      <w:tr w:rsidR="00CA75D4" w:rsidTr="00CA75D4">
        <w:trPr>
          <w:trHeight w:val="687"/>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Спортивно-оздоровительное</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направление</w:t>
            </w:r>
          </w:p>
        </w:tc>
        <w:tc>
          <w:tcPr>
            <w:tcW w:w="2395"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w:t>
            </w:r>
            <w:r>
              <w:rPr>
                <w:rFonts w:ascii="Times New Roman" w:eastAsia="Times New Roman" w:hAnsi="Times New Roman" w:cs="Times New Roman"/>
                <w:i/>
                <w:sz w:val="24"/>
                <w:szCs w:val="24"/>
              </w:rPr>
              <w:t xml:space="preserve"> Конкурс рисунков «Мы – за здоровый образ жизни!»</w:t>
            </w:r>
          </w:p>
        </w:tc>
        <w:tc>
          <w:tcPr>
            <w:tcW w:w="2108"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tLeast"/>
              <w:rPr>
                <w:rFonts w:ascii="Times New Roman" w:eastAsia="Times New Roman" w:hAnsi="Times New Roman" w:cs="Times New Roman"/>
                <w:i/>
                <w:sz w:val="24"/>
                <w:szCs w:val="28"/>
              </w:rPr>
            </w:pPr>
            <w:r>
              <w:rPr>
                <w:rFonts w:ascii="Times New Roman" w:eastAsia="Times New Roman" w:hAnsi="Times New Roman" w:cs="Times New Roman"/>
                <w:i/>
                <w:sz w:val="24"/>
                <w:szCs w:val="28"/>
              </w:rPr>
              <w:t>Классный час «Вредная еда - новая беда»</w:t>
            </w:r>
          </w:p>
          <w:p w:rsidR="00CA75D4" w:rsidRDefault="00CA75D4">
            <w:pPr>
              <w:spacing w:after="200" w:line="240" w:lineRule="auto"/>
              <w:rPr>
                <w:rFonts w:ascii="Times New Roman" w:eastAsia="Times New Roman" w:hAnsi="Times New Roman" w:cs="Times New Roman"/>
                <w:i/>
                <w:color w:val="000000"/>
                <w:sz w:val="24"/>
              </w:rPr>
            </w:pPr>
          </w:p>
        </w:tc>
        <w:tc>
          <w:tcPr>
            <w:tcW w:w="1962"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Конкурс  плакатов «Спорт вместо наркотиков»</w:t>
            </w:r>
          </w:p>
        </w:tc>
        <w:tc>
          <w:tcPr>
            <w:tcW w:w="1550" w:type="dxa"/>
            <w:tcBorders>
              <w:top w:val="single" w:sz="4" w:space="0" w:color="000000"/>
              <w:left w:val="single" w:sz="4" w:space="0" w:color="000000"/>
              <w:bottom w:val="single" w:sz="4" w:space="0" w:color="000000"/>
              <w:right w:val="single" w:sz="4" w:space="0" w:color="000000"/>
            </w:tcBorders>
          </w:tcPr>
          <w:p w:rsidR="00CA75D4" w:rsidRDefault="00CA75D4">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Классный час</w:t>
            </w:r>
          </w:p>
          <w:p w:rsidR="00CA75D4" w:rsidRDefault="00CA75D4">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Мои </w:t>
            </w:r>
          </w:p>
          <w:p w:rsidR="00CA75D4" w:rsidRDefault="00CA75D4">
            <w:pPr>
              <w:spacing w:after="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спортивные успехи.</w:t>
            </w:r>
          </w:p>
          <w:p w:rsidR="00CA75D4" w:rsidRDefault="00CA75D4">
            <w:pPr>
              <w:spacing w:after="200" w:line="240" w:lineRule="auto"/>
              <w:rPr>
                <w:rFonts w:ascii="Times New Roman" w:eastAsia="Times New Roman" w:hAnsi="Times New Roman" w:cs="Times New Roman"/>
                <w:i/>
                <w:color w:val="000000"/>
                <w:sz w:val="24"/>
              </w:rPr>
            </w:pPr>
          </w:p>
        </w:tc>
      </w:tr>
      <w:tr w:rsidR="00CA75D4" w:rsidTr="00CA75D4">
        <w:trPr>
          <w:trHeight w:val="543"/>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proofErr w:type="spellStart"/>
            <w:r>
              <w:rPr>
                <w:rFonts w:ascii="Times New Roman" w:eastAsia="Times New Roman" w:hAnsi="Times New Roman" w:cs="Times New Roman"/>
                <w:i/>
                <w:color w:val="000000"/>
                <w:sz w:val="24"/>
              </w:rPr>
              <w:t>Общеинтеллектуальное</w:t>
            </w:r>
            <w:proofErr w:type="spellEnd"/>
            <w:r>
              <w:rPr>
                <w:rFonts w:ascii="Times New Roman" w:eastAsia="Times New Roman" w:hAnsi="Times New Roman" w:cs="Times New Roman"/>
                <w:i/>
                <w:color w:val="000000"/>
                <w:sz w:val="24"/>
              </w:rPr>
              <w:t xml:space="preserve"> направление</w:t>
            </w:r>
          </w:p>
        </w:tc>
        <w:tc>
          <w:tcPr>
            <w:tcW w:w="2395"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bCs/>
                <w:i/>
                <w:color w:val="000000"/>
                <w:sz w:val="24"/>
                <w:szCs w:val="26"/>
              </w:rPr>
              <w:t>Беседа «Маленькие тайны большой природы»</w:t>
            </w:r>
          </w:p>
        </w:tc>
        <w:tc>
          <w:tcPr>
            <w:tcW w:w="2108"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Литературная игра «Путешествия в сказку»</w:t>
            </w:r>
          </w:p>
        </w:tc>
        <w:tc>
          <w:tcPr>
            <w:tcW w:w="1962"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Викторина «Бюро сказочных находок»</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bCs/>
                <w:i/>
                <w:color w:val="000000"/>
                <w:sz w:val="24"/>
                <w:szCs w:val="26"/>
              </w:rPr>
              <w:t>Беседа «Как возникает музыка</w:t>
            </w:r>
            <w:r>
              <w:rPr>
                <w:rFonts w:ascii="Times New Roman" w:eastAsia="Times New Roman" w:hAnsi="Times New Roman" w:cs="Times New Roman"/>
                <w:bCs/>
                <w:color w:val="000000"/>
                <w:sz w:val="20"/>
                <w:szCs w:val="26"/>
              </w:rPr>
              <w:t>»</w:t>
            </w:r>
          </w:p>
        </w:tc>
      </w:tr>
      <w:tr w:rsidR="00CA75D4" w:rsidTr="00CA75D4">
        <w:trPr>
          <w:trHeight w:val="543"/>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Профилактика правонарушений</w:t>
            </w:r>
          </w:p>
        </w:tc>
        <w:tc>
          <w:tcPr>
            <w:tcW w:w="2395" w:type="dxa"/>
            <w:gridSpan w:val="2"/>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2108"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szCs w:val="24"/>
                <w:lang w:eastAsia="ru-RU"/>
              </w:rPr>
              <w:t>Индивидуальные встречи с родителями по успеваемости  и поведению учащихся</w:t>
            </w:r>
          </w:p>
        </w:tc>
        <w:tc>
          <w:tcPr>
            <w:tcW w:w="1962" w:type="dxa"/>
            <w:gridSpan w:val="2"/>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1550"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r>
      <w:tr w:rsidR="00CA75D4" w:rsidTr="00CA75D4">
        <w:trPr>
          <w:trHeight w:val="573"/>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Работа с родителями</w:t>
            </w:r>
          </w:p>
        </w:tc>
        <w:tc>
          <w:tcPr>
            <w:tcW w:w="2395" w:type="dxa"/>
            <w:gridSpan w:val="2"/>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2108"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3512" w:type="dxa"/>
            <w:gridSpan w:val="3"/>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Конкурс «Супер-мама»</w:t>
            </w:r>
            <w:r>
              <w:rPr>
                <w:rFonts w:ascii="Times New Roman" w:eastAsia="Times New Roman" w:hAnsi="Times New Roman" w:cs="Times New Roman"/>
                <w:i/>
                <w:color w:val="000000"/>
                <w:sz w:val="24"/>
              </w:rPr>
              <w:tab/>
            </w:r>
          </w:p>
        </w:tc>
      </w:tr>
      <w:tr w:rsidR="00CA75D4" w:rsidTr="00CA75D4">
        <w:trPr>
          <w:trHeight w:val="540"/>
        </w:trPr>
        <w:tc>
          <w:tcPr>
            <w:tcW w:w="2755"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Индивидуальная работа с обучающимися</w:t>
            </w:r>
          </w:p>
          <w:p w:rsidR="00CA75D4" w:rsidRDefault="00CA75D4">
            <w:pPr>
              <w:spacing w:after="200" w:line="240" w:lineRule="auto"/>
              <w:rPr>
                <w:rFonts w:ascii="Times New Roman" w:eastAsia="Times New Roman" w:hAnsi="Times New Roman" w:cs="Times New Roman"/>
                <w:i/>
                <w:color w:val="000000"/>
                <w:sz w:val="24"/>
              </w:rPr>
            </w:pPr>
          </w:p>
        </w:tc>
        <w:tc>
          <w:tcPr>
            <w:tcW w:w="4503" w:type="dxa"/>
            <w:gridSpan w:val="3"/>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Работа с командирами звездочек</w:t>
            </w:r>
          </w:p>
        </w:tc>
        <w:tc>
          <w:tcPr>
            <w:tcW w:w="1962" w:type="dxa"/>
            <w:gridSpan w:val="2"/>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1550"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r>
      <w:tr w:rsidR="00CA75D4" w:rsidTr="00CA75D4">
        <w:trPr>
          <w:trHeight w:val="846"/>
        </w:trPr>
        <w:tc>
          <w:tcPr>
            <w:tcW w:w="2755" w:type="dxa"/>
            <w:tcBorders>
              <w:top w:val="single" w:sz="4" w:space="0" w:color="000000"/>
              <w:left w:val="single" w:sz="4" w:space="0" w:color="000000"/>
              <w:bottom w:val="single" w:sz="4" w:space="0" w:color="000000"/>
              <w:right w:val="single" w:sz="4" w:space="0" w:color="000000"/>
            </w:tcBorders>
            <w:shd w:val="clear" w:color="auto" w:fill="FBD4B4"/>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Направления</w:t>
            </w:r>
          </w:p>
          <w:p w:rsidR="00CA75D4" w:rsidRDefault="00CA75D4">
            <w:pPr>
              <w:spacing w:after="200" w:line="240" w:lineRule="auto"/>
              <w:rPr>
                <w:rFonts w:ascii="Times New Roman" w:eastAsia="Times New Roman" w:hAnsi="Times New Roman" w:cs="Times New Roman"/>
                <w:b/>
                <w:i/>
                <w:color w:val="000000"/>
                <w:sz w:val="24"/>
                <w:szCs w:val="32"/>
              </w:rPr>
            </w:pPr>
            <w:r>
              <w:rPr>
                <w:rFonts w:ascii="Times New Roman" w:eastAsia="Times New Roman" w:hAnsi="Times New Roman" w:cs="Times New Roman"/>
                <w:b/>
                <w:i/>
                <w:color w:val="000000"/>
                <w:sz w:val="24"/>
                <w:szCs w:val="32"/>
              </w:rPr>
              <w:t>НОЯБРЬ</w:t>
            </w:r>
          </w:p>
        </w:tc>
        <w:tc>
          <w:tcPr>
            <w:tcW w:w="1876" w:type="dxa"/>
            <w:tcBorders>
              <w:top w:val="single" w:sz="4" w:space="0" w:color="000000"/>
              <w:left w:val="single" w:sz="4" w:space="0" w:color="000000"/>
              <w:bottom w:val="single" w:sz="4" w:space="0" w:color="000000"/>
              <w:right w:val="single" w:sz="4" w:space="0" w:color="000000"/>
            </w:tcBorders>
            <w:shd w:val="clear" w:color="auto" w:fill="FBD4B4"/>
          </w:tcPr>
          <w:p w:rsidR="00CA75D4" w:rsidRDefault="00CA75D4">
            <w:pPr>
              <w:spacing w:after="200" w:line="240" w:lineRule="auto"/>
              <w:rPr>
                <w:rFonts w:ascii="Times New Roman" w:eastAsia="Times New Roman" w:hAnsi="Times New Roman" w:cs="Times New Roman"/>
                <w:i/>
                <w:color w:val="000000"/>
                <w:sz w:val="24"/>
              </w:rPr>
            </w:pP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1 неделя</w:t>
            </w:r>
          </w:p>
        </w:tc>
        <w:tc>
          <w:tcPr>
            <w:tcW w:w="2627" w:type="dxa"/>
            <w:gridSpan w:val="2"/>
            <w:tcBorders>
              <w:top w:val="single" w:sz="4" w:space="0" w:color="000000"/>
              <w:left w:val="single" w:sz="4" w:space="0" w:color="000000"/>
              <w:bottom w:val="single" w:sz="4" w:space="0" w:color="000000"/>
              <w:right w:val="single" w:sz="4" w:space="0" w:color="000000"/>
            </w:tcBorders>
            <w:shd w:val="clear" w:color="auto" w:fill="FBD4B4"/>
          </w:tcPr>
          <w:p w:rsidR="00CA75D4" w:rsidRDefault="00CA75D4">
            <w:pPr>
              <w:spacing w:after="200" w:line="240" w:lineRule="auto"/>
              <w:rPr>
                <w:rFonts w:ascii="Times New Roman" w:eastAsia="Times New Roman" w:hAnsi="Times New Roman" w:cs="Times New Roman"/>
                <w:i/>
                <w:color w:val="000000"/>
                <w:sz w:val="24"/>
              </w:rPr>
            </w:pP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2 неделя</w:t>
            </w:r>
          </w:p>
        </w:tc>
        <w:tc>
          <w:tcPr>
            <w:tcW w:w="1962" w:type="dxa"/>
            <w:gridSpan w:val="2"/>
            <w:tcBorders>
              <w:top w:val="single" w:sz="4" w:space="0" w:color="000000"/>
              <w:left w:val="single" w:sz="4" w:space="0" w:color="000000"/>
              <w:bottom w:val="single" w:sz="4" w:space="0" w:color="000000"/>
              <w:right w:val="single" w:sz="4" w:space="0" w:color="000000"/>
            </w:tcBorders>
            <w:shd w:val="clear" w:color="auto" w:fill="FBD4B4"/>
          </w:tcPr>
          <w:p w:rsidR="00CA75D4" w:rsidRDefault="00CA75D4">
            <w:pPr>
              <w:spacing w:after="200" w:line="240" w:lineRule="auto"/>
              <w:rPr>
                <w:rFonts w:ascii="Times New Roman" w:eastAsia="Times New Roman" w:hAnsi="Times New Roman" w:cs="Times New Roman"/>
                <w:i/>
                <w:color w:val="000000"/>
                <w:sz w:val="24"/>
              </w:rPr>
            </w:pP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3 неделя</w:t>
            </w:r>
          </w:p>
        </w:tc>
        <w:tc>
          <w:tcPr>
            <w:tcW w:w="1550" w:type="dxa"/>
            <w:tcBorders>
              <w:top w:val="single" w:sz="4" w:space="0" w:color="000000"/>
              <w:left w:val="single" w:sz="4" w:space="0" w:color="000000"/>
              <w:bottom w:val="single" w:sz="4" w:space="0" w:color="000000"/>
              <w:right w:val="single" w:sz="4" w:space="0" w:color="000000"/>
            </w:tcBorders>
            <w:shd w:val="clear" w:color="auto" w:fill="FBD4B4"/>
          </w:tcPr>
          <w:p w:rsidR="00CA75D4" w:rsidRDefault="00CA75D4">
            <w:pPr>
              <w:spacing w:after="200" w:line="240" w:lineRule="auto"/>
              <w:rPr>
                <w:rFonts w:ascii="Times New Roman" w:eastAsia="Times New Roman" w:hAnsi="Times New Roman" w:cs="Times New Roman"/>
                <w:i/>
                <w:color w:val="000000"/>
                <w:sz w:val="24"/>
              </w:rPr>
            </w:pP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4 неделя</w:t>
            </w:r>
          </w:p>
        </w:tc>
      </w:tr>
      <w:tr w:rsidR="00CA75D4" w:rsidTr="00CA75D4">
        <w:trPr>
          <w:trHeight w:val="551"/>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КТД</w:t>
            </w:r>
          </w:p>
        </w:tc>
        <w:tc>
          <w:tcPr>
            <w:tcW w:w="1876"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2627" w:type="dxa"/>
            <w:gridSpan w:val="2"/>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3512" w:type="dxa"/>
            <w:gridSpan w:val="3"/>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Праздник,</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посвящённый</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Дню матери </w:t>
            </w:r>
          </w:p>
        </w:tc>
      </w:tr>
      <w:tr w:rsidR="00CA75D4" w:rsidTr="00CA75D4">
        <w:trPr>
          <w:trHeight w:val="699"/>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lastRenderedPageBreak/>
              <w:t>Духовно-нравственное направление</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bCs/>
                <w:i/>
                <w:color w:val="000000"/>
                <w:sz w:val="24"/>
                <w:szCs w:val="26"/>
              </w:rPr>
              <w:t>Беседа «Я расту среди людей»</w:t>
            </w:r>
          </w:p>
        </w:tc>
        <w:tc>
          <w:tcPr>
            <w:tcW w:w="2627"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Разговор - рассуждение «С детства дружбой дорожить учат в школе» </w:t>
            </w:r>
          </w:p>
        </w:tc>
        <w:tc>
          <w:tcPr>
            <w:tcW w:w="1962" w:type="dxa"/>
            <w:gridSpan w:val="2"/>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tLeast"/>
              <w:rPr>
                <w:rFonts w:ascii="Times New Roman" w:eastAsia="Times New Roman" w:hAnsi="Times New Roman" w:cs="Times New Roman"/>
                <w:i/>
                <w:sz w:val="24"/>
                <w:szCs w:val="28"/>
              </w:rPr>
            </w:pPr>
            <w:r>
              <w:rPr>
                <w:rFonts w:ascii="Times New Roman" w:eastAsia="Times New Roman" w:hAnsi="Times New Roman" w:cs="Times New Roman"/>
                <w:i/>
                <w:sz w:val="24"/>
                <w:szCs w:val="28"/>
              </w:rPr>
              <w:t>Выставка детского творчества</w:t>
            </w:r>
          </w:p>
          <w:p w:rsidR="00CA75D4" w:rsidRDefault="00CA75D4">
            <w:pPr>
              <w:spacing w:after="200" w:line="240" w:lineRule="atLeast"/>
              <w:rPr>
                <w:rFonts w:ascii="Times New Roman" w:eastAsia="Times New Roman" w:hAnsi="Times New Roman" w:cs="Times New Roman"/>
                <w:i/>
                <w:sz w:val="24"/>
                <w:szCs w:val="28"/>
              </w:rPr>
            </w:pPr>
            <w:r>
              <w:rPr>
                <w:rFonts w:ascii="Times New Roman" w:eastAsia="Times New Roman" w:hAnsi="Times New Roman" w:cs="Times New Roman"/>
                <w:i/>
                <w:sz w:val="24"/>
                <w:szCs w:val="28"/>
              </w:rPr>
              <w:t xml:space="preserve"> «С любовью о мамочке»</w:t>
            </w:r>
          </w:p>
          <w:p w:rsidR="00CA75D4" w:rsidRDefault="00CA75D4">
            <w:pPr>
              <w:spacing w:after="200" w:line="240" w:lineRule="auto"/>
              <w:rPr>
                <w:rFonts w:ascii="Times New Roman" w:eastAsia="Times New Roman" w:hAnsi="Times New Roman" w:cs="Times New Roman"/>
                <w:i/>
                <w:color w:val="000000"/>
                <w:sz w:val="24"/>
              </w:rPr>
            </w:pP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Беседа </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«Что такое </w:t>
            </w:r>
            <w:proofErr w:type="spellStart"/>
            <w:r>
              <w:rPr>
                <w:rFonts w:ascii="Times New Roman" w:eastAsia="Times New Roman" w:hAnsi="Times New Roman" w:cs="Times New Roman"/>
                <w:i/>
                <w:color w:val="000000"/>
                <w:sz w:val="24"/>
              </w:rPr>
              <w:t>правонару</w:t>
            </w:r>
            <w:proofErr w:type="spellEnd"/>
          </w:p>
          <w:p w:rsidR="00CA75D4" w:rsidRDefault="00CA75D4">
            <w:pPr>
              <w:spacing w:after="200" w:line="240" w:lineRule="auto"/>
              <w:rPr>
                <w:rFonts w:ascii="Times New Roman" w:eastAsia="Times New Roman" w:hAnsi="Times New Roman" w:cs="Times New Roman"/>
                <w:i/>
                <w:color w:val="000000"/>
                <w:sz w:val="24"/>
              </w:rPr>
            </w:pPr>
            <w:proofErr w:type="spellStart"/>
            <w:r>
              <w:rPr>
                <w:rFonts w:ascii="Times New Roman" w:eastAsia="Times New Roman" w:hAnsi="Times New Roman" w:cs="Times New Roman"/>
                <w:i/>
                <w:color w:val="000000"/>
                <w:sz w:val="24"/>
              </w:rPr>
              <w:t>шения</w:t>
            </w:r>
            <w:proofErr w:type="spellEnd"/>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и как их избежать»</w:t>
            </w:r>
          </w:p>
        </w:tc>
      </w:tr>
      <w:tr w:rsidR="00CA75D4" w:rsidTr="00CA75D4">
        <w:trPr>
          <w:trHeight w:val="695"/>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Социальное направление</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Беседа «День народного Единства»</w:t>
            </w:r>
          </w:p>
        </w:tc>
        <w:tc>
          <w:tcPr>
            <w:tcW w:w="2627"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Беседа «Достопримечательности родного края»</w:t>
            </w:r>
          </w:p>
        </w:tc>
        <w:tc>
          <w:tcPr>
            <w:tcW w:w="1962"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Беседа «Я и моя семья»</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Классный час: «</w:t>
            </w:r>
            <w:proofErr w:type="spellStart"/>
            <w:r>
              <w:rPr>
                <w:rFonts w:ascii="Times New Roman" w:eastAsia="Times New Roman" w:hAnsi="Times New Roman" w:cs="Times New Roman"/>
                <w:i/>
                <w:color w:val="000000"/>
                <w:sz w:val="24"/>
              </w:rPr>
              <w:t>Толерантн</w:t>
            </w:r>
            <w:proofErr w:type="spellEnd"/>
            <w:r>
              <w:rPr>
                <w:rFonts w:ascii="Times New Roman" w:eastAsia="Times New Roman" w:hAnsi="Times New Roman" w:cs="Times New Roman"/>
                <w:i/>
                <w:color w:val="000000"/>
                <w:sz w:val="24"/>
              </w:rPr>
              <w:t>. и Мы»</w:t>
            </w:r>
          </w:p>
        </w:tc>
      </w:tr>
      <w:tr w:rsidR="00CA75D4" w:rsidTr="00CA75D4">
        <w:trPr>
          <w:trHeight w:val="719"/>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Общекультурное направление</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Беседа «Книга – твой учитель и друг»</w:t>
            </w:r>
          </w:p>
        </w:tc>
        <w:tc>
          <w:tcPr>
            <w:tcW w:w="2627"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bCs/>
                <w:i/>
                <w:color w:val="000000"/>
                <w:sz w:val="24"/>
                <w:szCs w:val="26"/>
              </w:rPr>
              <w:t>Информационный классный час «Растительный мир планеты»</w:t>
            </w:r>
          </w:p>
        </w:tc>
        <w:tc>
          <w:tcPr>
            <w:tcW w:w="1962"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sz w:val="24"/>
                <w:szCs w:val="28"/>
              </w:rPr>
              <w:t>Участие в акции к Дню народного единства и согласия.</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Игра –</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Практикум</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«Умение видеть хорошее»</w:t>
            </w:r>
          </w:p>
        </w:tc>
      </w:tr>
      <w:tr w:rsidR="00CA75D4" w:rsidTr="00CA75D4">
        <w:trPr>
          <w:trHeight w:val="687"/>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Спортивно-оздоровительное  направление</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Час общения «Я здоровье берегу – сам себе я помогу»</w:t>
            </w:r>
          </w:p>
        </w:tc>
        <w:tc>
          <w:tcPr>
            <w:tcW w:w="2627"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bCs/>
                <w:i/>
                <w:color w:val="000000"/>
                <w:sz w:val="24"/>
                <w:szCs w:val="26"/>
              </w:rPr>
              <w:t>Веселое командное состязание «Здоровье – фрукты, овощи на грядке»</w:t>
            </w:r>
          </w:p>
        </w:tc>
        <w:tc>
          <w:tcPr>
            <w:tcW w:w="1962"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Игра «Уроки </w:t>
            </w:r>
            <w:proofErr w:type="spellStart"/>
            <w:r>
              <w:rPr>
                <w:rFonts w:ascii="Times New Roman" w:eastAsia="Times New Roman" w:hAnsi="Times New Roman" w:cs="Times New Roman"/>
                <w:i/>
                <w:color w:val="000000"/>
                <w:sz w:val="24"/>
              </w:rPr>
              <w:t>Мойдодыра</w:t>
            </w:r>
            <w:proofErr w:type="spellEnd"/>
            <w:r>
              <w:rPr>
                <w:rFonts w:ascii="Times New Roman" w:eastAsia="Times New Roman" w:hAnsi="Times New Roman" w:cs="Times New Roman"/>
                <w:i/>
                <w:color w:val="000000"/>
                <w:sz w:val="24"/>
              </w:rPr>
              <w:t>»</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bCs/>
                <w:i/>
                <w:color w:val="000000"/>
                <w:sz w:val="24"/>
                <w:szCs w:val="26"/>
              </w:rPr>
              <w:t>Беседа «Пейте, дети, молоко…»</w:t>
            </w:r>
          </w:p>
        </w:tc>
      </w:tr>
      <w:tr w:rsidR="00CA75D4" w:rsidTr="00CA75D4">
        <w:trPr>
          <w:trHeight w:val="703"/>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Профилактика правонарушений</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Индивидуальные беседы с уч-ся </w:t>
            </w:r>
          </w:p>
        </w:tc>
        <w:tc>
          <w:tcPr>
            <w:tcW w:w="2627" w:type="dxa"/>
            <w:gridSpan w:val="2"/>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1962" w:type="dxa"/>
            <w:gridSpan w:val="2"/>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1550"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r>
      <w:tr w:rsidR="00CA75D4" w:rsidTr="00CA75D4">
        <w:trPr>
          <w:trHeight w:val="543"/>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proofErr w:type="spellStart"/>
            <w:r>
              <w:rPr>
                <w:rFonts w:ascii="Times New Roman" w:eastAsia="Times New Roman" w:hAnsi="Times New Roman" w:cs="Times New Roman"/>
                <w:i/>
                <w:color w:val="000000"/>
                <w:sz w:val="24"/>
              </w:rPr>
              <w:t>Общеинтеллектуальное</w:t>
            </w:r>
            <w:proofErr w:type="spellEnd"/>
            <w:r>
              <w:rPr>
                <w:rFonts w:ascii="Times New Roman" w:eastAsia="Times New Roman" w:hAnsi="Times New Roman" w:cs="Times New Roman"/>
                <w:i/>
                <w:color w:val="000000"/>
                <w:sz w:val="24"/>
              </w:rPr>
              <w:t xml:space="preserve"> направление</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bCs/>
                <w:i/>
                <w:color w:val="000000"/>
                <w:sz w:val="24"/>
                <w:szCs w:val="26"/>
              </w:rPr>
              <w:t>Беседа «В разных странах побываем…»</w:t>
            </w:r>
          </w:p>
        </w:tc>
        <w:tc>
          <w:tcPr>
            <w:tcW w:w="2627"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sz w:val="24"/>
                <w:szCs w:val="28"/>
              </w:rPr>
              <w:t>Единый классный час, посвященный Международному Дню толерантности</w:t>
            </w:r>
          </w:p>
        </w:tc>
        <w:tc>
          <w:tcPr>
            <w:tcW w:w="1962" w:type="dxa"/>
            <w:gridSpan w:val="2"/>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tLeast"/>
              <w:jc w:val="both"/>
              <w:rPr>
                <w:rFonts w:ascii="Times New Roman" w:eastAsia="Times New Roman" w:hAnsi="Times New Roman" w:cs="Times New Roman"/>
                <w:i/>
                <w:sz w:val="24"/>
                <w:szCs w:val="28"/>
              </w:rPr>
            </w:pPr>
            <w:r>
              <w:rPr>
                <w:rFonts w:ascii="Times New Roman" w:eastAsia="Times New Roman" w:hAnsi="Times New Roman" w:cs="Times New Roman"/>
                <w:i/>
                <w:sz w:val="24"/>
                <w:szCs w:val="28"/>
              </w:rPr>
              <w:t>Единый классный час «Октябрь 17 года»</w:t>
            </w:r>
          </w:p>
          <w:p w:rsidR="00CA75D4" w:rsidRDefault="00CA75D4">
            <w:pPr>
              <w:spacing w:after="200" w:line="240" w:lineRule="auto"/>
              <w:rPr>
                <w:rFonts w:ascii="Times New Roman" w:eastAsia="Times New Roman" w:hAnsi="Times New Roman" w:cs="Times New Roman"/>
                <w:i/>
                <w:color w:val="000000"/>
                <w:sz w:val="24"/>
              </w:rPr>
            </w:pP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bCs/>
                <w:i/>
                <w:color w:val="000000"/>
                <w:sz w:val="24"/>
                <w:szCs w:val="26"/>
              </w:rPr>
            </w:pPr>
            <w:proofErr w:type="spellStart"/>
            <w:r>
              <w:rPr>
                <w:rFonts w:ascii="Times New Roman" w:eastAsia="Times New Roman" w:hAnsi="Times New Roman" w:cs="Times New Roman"/>
                <w:bCs/>
                <w:i/>
                <w:color w:val="000000"/>
                <w:sz w:val="24"/>
                <w:szCs w:val="26"/>
              </w:rPr>
              <w:t>Самопредс</w:t>
            </w:r>
            <w:proofErr w:type="spellEnd"/>
          </w:p>
          <w:p w:rsidR="00CA75D4" w:rsidRDefault="00CA75D4">
            <w:pPr>
              <w:spacing w:after="200" w:line="240" w:lineRule="auto"/>
              <w:rPr>
                <w:rFonts w:ascii="Times New Roman" w:eastAsia="Times New Roman" w:hAnsi="Times New Roman" w:cs="Times New Roman"/>
                <w:bCs/>
                <w:i/>
                <w:color w:val="000000"/>
                <w:sz w:val="24"/>
                <w:szCs w:val="26"/>
              </w:rPr>
            </w:pPr>
            <w:proofErr w:type="spellStart"/>
            <w:r>
              <w:rPr>
                <w:rFonts w:ascii="Times New Roman" w:eastAsia="Times New Roman" w:hAnsi="Times New Roman" w:cs="Times New Roman"/>
                <w:bCs/>
                <w:i/>
                <w:color w:val="000000"/>
                <w:sz w:val="24"/>
                <w:szCs w:val="26"/>
              </w:rPr>
              <w:t>тавление</w:t>
            </w:r>
            <w:proofErr w:type="spellEnd"/>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bCs/>
                <w:i/>
                <w:color w:val="000000"/>
                <w:sz w:val="24"/>
                <w:szCs w:val="26"/>
              </w:rPr>
              <w:t xml:space="preserve"> «Это я!»</w:t>
            </w:r>
          </w:p>
        </w:tc>
      </w:tr>
      <w:tr w:rsidR="00CA75D4" w:rsidTr="00CA75D4">
        <w:trPr>
          <w:trHeight w:val="573"/>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Работа с родителями</w:t>
            </w:r>
          </w:p>
        </w:tc>
        <w:tc>
          <w:tcPr>
            <w:tcW w:w="1876"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2627"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Родительская консультация «Режим младшего школьника»</w:t>
            </w:r>
          </w:p>
        </w:tc>
        <w:tc>
          <w:tcPr>
            <w:tcW w:w="1962" w:type="dxa"/>
            <w:gridSpan w:val="2"/>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proofErr w:type="spellStart"/>
            <w:r>
              <w:rPr>
                <w:rFonts w:ascii="Times New Roman" w:eastAsia="Times New Roman" w:hAnsi="Times New Roman" w:cs="Times New Roman"/>
                <w:i/>
                <w:color w:val="000000"/>
                <w:sz w:val="24"/>
              </w:rPr>
              <w:t>Индивидуаль</w:t>
            </w:r>
            <w:proofErr w:type="spellEnd"/>
          </w:p>
          <w:p w:rsidR="00CA75D4" w:rsidRDefault="00CA75D4">
            <w:pPr>
              <w:spacing w:after="200" w:line="240" w:lineRule="auto"/>
              <w:rPr>
                <w:rFonts w:ascii="Times New Roman" w:eastAsia="Times New Roman" w:hAnsi="Times New Roman" w:cs="Times New Roman"/>
                <w:i/>
                <w:color w:val="000000"/>
                <w:sz w:val="24"/>
              </w:rPr>
            </w:pPr>
            <w:proofErr w:type="spellStart"/>
            <w:r>
              <w:rPr>
                <w:rFonts w:ascii="Times New Roman" w:eastAsia="Times New Roman" w:hAnsi="Times New Roman" w:cs="Times New Roman"/>
                <w:i/>
                <w:color w:val="000000"/>
                <w:sz w:val="24"/>
              </w:rPr>
              <w:t>ные</w:t>
            </w:r>
            <w:proofErr w:type="spellEnd"/>
            <w:r>
              <w:rPr>
                <w:rFonts w:ascii="Times New Roman" w:eastAsia="Times New Roman" w:hAnsi="Times New Roman" w:cs="Times New Roman"/>
                <w:i/>
                <w:color w:val="000000"/>
                <w:sz w:val="24"/>
              </w:rPr>
              <w:t xml:space="preserve"> беседы с родителями </w:t>
            </w:r>
          </w:p>
        </w:tc>
      </w:tr>
      <w:tr w:rsidR="00CA75D4" w:rsidTr="00CA75D4">
        <w:trPr>
          <w:trHeight w:val="540"/>
        </w:trPr>
        <w:tc>
          <w:tcPr>
            <w:tcW w:w="2755"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Индивидуальная работа с обучающимися</w:t>
            </w:r>
          </w:p>
          <w:p w:rsidR="00CA75D4" w:rsidRDefault="00CA75D4">
            <w:pPr>
              <w:spacing w:after="200" w:line="240" w:lineRule="auto"/>
              <w:rPr>
                <w:rFonts w:ascii="Times New Roman" w:eastAsia="Times New Roman" w:hAnsi="Times New Roman" w:cs="Times New Roman"/>
                <w:i/>
                <w:color w:val="000000"/>
                <w:sz w:val="24"/>
              </w:rPr>
            </w:pPr>
          </w:p>
        </w:tc>
        <w:tc>
          <w:tcPr>
            <w:tcW w:w="4503" w:type="dxa"/>
            <w:gridSpan w:val="3"/>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Работа с </w:t>
            </w:r>
            <w:proofErr w:type="spellStart"/>
            <w:r>
              <w:rPr>
                <w:rFonts w:ascii="Times New Roman" w:eastAsia="Times New Roman" w:hAnsi="Times New Roman" w:cs="Times New Roman"/>
                <w:i/>
                <w:color w:val="000000"/>
                <w:sz w:val="24"/>
              </w:rPr>
              <w:t>игровиками</w:t>
            </w:r>
            <w:proofErr w:type="spellEnd"/>
            <w:r>
              <w:rPr>
                <w:rFonts w:ascii="Times New Roman" w:eastAsia="Times New Roman" w:hAnsi="Times New Roman" w:cs="Times New Roman"/>
                <w:i/>
                <w:color w:val="000000"/>
                <w:sz w:val="24"/>
              </w:rPr>
              <w:t xml:space="preserve"> звездочек, разучивание комплекса утренней зарядки</w:t>
            </w:r>
          </w:p>
        </w:tc>
        <w:tc>
          <w:tcPr>
            <w:tcW w:w="1962" w:type="dxa"/>
            <w:gridSpan w:val="2"/>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1550"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r>
      <w:tr w:rsidR="00CA75D4" w:rsidTr="00CA75D4">
        <w:trPr>
          <w:trHeight w:val="846"/>
        </w:trPr>
        <w:tc>
          <w:tcPr>
            <w:tcW w:w="2755" w:type="dxa"/>
            <w:tcBorders>
              <w:top w:val="single" w:sz="4" w:space="0" w:color="000000"/>
              <w:left w:val="single" w:sz="4" w:space="0" w:color="000000"/>
              <w:bottom w:val="single" w:sz="4" w:space="0" w:color="000000"/>
              <w:right w:val="single" w:sz="4" w:space="0" w:color="000000"/>
            </w:tcBorders>
            <w:shd w:val="clear" w:color="auto" w:fill="FBD4B4"/>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Направления</w:t>
            </w:r>
          </w:p>
          <w:p w:rsidR="00CA75D4" w:rsidRDefault="00CA75D4">
            <w:pPr>
              <w:spacing w:after="200" w:line="240" w:lineRule="auto"/>
              <w:rPr>
                <w:rFonts w:ascii="Times New Roman" w:eastAsia="Times New Roman" w:hAnsi="Times New Roman" w:cs="Times New Roman"/>
                <w:b/>
                <w:i/>
                <w:color w:val="000000"/>
                <w:sz w:val="24"/>
                <w:szCs w:val="32"/>
              </w:rPr>
            </w:pPr>
            <w:r>
              <w:rPr>
                <w:rFonts w:ascii="Times New Roman" w:eastAsia="Times New Roman" w:hAnsi="Times New Roman" w:cs="Times New Roman"/>
                <w:b/>
                <w:i/>
                <w:color w:val="000000"/>
                <w:sz w:val="24"/>
                <w:szCs w:val="32"/>
              </w:rPr>
              <w:tab/>
              <w:t>ДЕКАБРЬ</w:t>
            </w:r>
          </w:p>
        </w:tc>
        <w:tc>
          <w:tcPr>
            <w:tcW w:w="1876" w:type="dxa"/>
            <w:tcBorders>
              <w:top w:val="single" w:sz="4" w:space="0" w:color="000000"/>
              <w:left w:val="single" w:sz="4" w:space="0" w:color="000000"/>
              <w:bottom w:val="single" w:sz="4" w:space="0" w:color="000000"/>
              <w:right w:val="single" w:sz="4" w:space="0" w:color="000000"/>
            </w:tcBorders>
            <w:shd w:val="clear" w:color="auto" w:fill="FBD4B4"/>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1 неделя</w:t>
            </w:r>
          </w:p>
        </w:tc>
        <w:tc>
          <w:tcPr>
            <w:tcW w:w="2627" w:type="dxa"/>
            <w:gridSpan w:val="2"/>
            <w:tcBorders>
              <w:top w:val="single" w:sz="4" w:space="0" w:color="000000"/>
              <w:left w:val="single" w:sz="4" w:space="0" w:color="000000"/>
              <w:bottom w:val="single" w:sz="4" w:space="0" w:color="000000"/>
              <w:right w:val="single" w:sz="4" w:space="0" w:color="000000"/>
            </w:tcBorders>
            <w:shd w:val="clear" w:color="auto" w:fill="FBD4B4"/>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2 неделя</w:t>
            </w:r>
          </w:p>
        </w:tc>
        <w:tc>
          <w:tcPr>
            <w:tcW w:w="1962" w:type="dxa"/>
            <w:gridSpan w:val="2"/>
            <w:tcBorders>
              <w:top w:val="single" w:sz="4" w:space="0" w:color="000000"/>
              <w:left w:val="single" w:sz="4" w:space="0" w:color="000000"/>
              <w:bottom w:val="single" w:sz="4" w:space="0" w:color="000000"/>
              <w:right w:val="single" w:sz="4" w:space="0" w:color="000000"/>
            </w:tcBorders>
            <w:shd w:val="clear" w:color="auto" w:fill="FBD4B4"/>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3 неделя</w:t>
            </w:r>
          </w:p>
        </w:tc>
        <w:tc>
          <w:tcPr>
            <w:tcW w:w="1550" w:type="dxa"/>
            <w:tcBorders>
              <w:top w:val="single" w:sz="4" w:space="0" w:color="000000"/>
              <w:left w:val="single" w:sz="4" w:space="0" w:color="000000"/>
              <w:bottom w:val="single" w:sz="4" w:space="0" w:color="000000"/>
              <w:right w:val="single" w:sz="4" w:space="0" w:color="000000"/>
            </w:tcBorders>
            <w:shd w:val="clear" w:color="auto" w:fill="FBD4B4"/>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4 неделя</w:t>
            </w:r>
          </w:p>
        </w:tc>
      </w:tr>
      <w:tr w:rsidR="00CA75D4" w:rsidTr="00CA75D4">
        <w:trPr>
          <w:trHeight w:val="404"/>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КТД</w:t>
            </w:r>
          </w:p>
        </w:tc>
        <w:tc>
          <w:tcPr>
            <w:tcW w:w="1876"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2627" w:type="dxa"/>
            <w:gridSpan w:val="2"/>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1962" w:type="dxa"/>
            <w:gridSpan w:val="2"/>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Новогодний карнавал </w:t>
            </w:r>
          </w:p>
        </w:tc>
      </w:tr>
      <w:tr w:rsidR="00CA75D4" w:rsidTr="00CA75D4">
        <w:trPr>
          <w:trHeight w:val="566"/>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lastRenderedPageBreak/>
              <w:t>Духовно-нравственное</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Час общения «Где добрые люди, там беды не будет»</w:t>
            </w:r>
          </w:p>
        </w:tc>
        <w:tc>
          <w:tcPr>
            <w:tcW w:w="2627"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tLeast"/>
              <w:rPr>
                <w:rFonts w:ascii="Times New Roman" w:eastAsia="Times New Roman" w:hAnsi="Times New Roman" w:cs="Times New Roman"/>
                <w:i/>
                <w:color w:val="000000"/>
                <w:sz w:val="24"/>
              </w:rPr>
            </w:pPr>
            <w:r>
              <w:rPr>
                <w:rFonts w:ascii="Times New Roman" w:eastAsia="Times New Roman" w:hAnsi="Times New Roman" w:cs="Times New Roman"/>
                <w:bCs/>
                <w:i/>
                <w:color w:val="000000"/>
                <w:sz w:val="24"/>
                <w:szCs w:val="26"/>
              </w:rPr>
              <w:t>Игровой практикум «О, счастливчик!»</w:t>
            </w:r>
          </w:p>
        </w:tc>
        <w:tc>
          <w:tcPr>
            <w:tcW w:w="1962"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Урок нравственности «Поступки твои и других»</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Игра – </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путешествие</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в мир </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книг</w:t>
            </w:r>
          </w:p>
        </w:tc>
      </w:tr>
      <w:tr w:rsidR="00CA75D4" w:rsidTr="00CA75D4">
        <w:trPr>
          <w:trHeight w:val="719"/>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Общекультурное направление</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Традиции и обычаи Русского народа. Игровая программа</w:t>
            </w:r>
          </w:p>
        </w:tc>
        <w:tc>
          <w:tcPr>
            <w:tcW w:w="2627"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bCs/>
                <w:i/>
                <w:color w:val="000000"/>
                <w:sz w:val="24"/>
                <w:szCs w:val="26"/>
              </w:rPr>
              <w:t>Классный час «Урок толерантности</w:t>
            </w:r>
          </w:p>
        </w:tc>
        <w:tc>
          <w:tcPr>
            <w:tcW w:w="1962"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Практикум «Правила хорошего тона»</w:t>
            </w:r>
          </w:p>
          <w:p w:rsidR="00CA75D4" w:rsidRDefault="00CA75D4">
            <w:pPr>
              <w:spacing w:after="200" w:line="240" w:lineRule="auto"/>
              <w:rPr>
                <w:rFonts w:ascii="Times New Roman" w:eastAsia="Times New Roman" w:hAnsi="Times New Roman" w:cs="Times New Roman"/>
                <w:i/>
                <w:sz w:val="24"/>
                <w:szCs w:val="28"/>
              </w:rPr>
            </w:pPr>
            <w:r>
              <w:rPr>
                <w:rFonts w:ascii="Times New Roman" w:eastAsia="Times New Roman" w:hAnsi="Times New Roman" w:cs="Times New Roman"/>
                <w:i/>
                <w:sz w:val="24"/>
                <w:szCs w:val="28"/>
              </w:rPr>
              <w:t xml:space="preserve">Конкурс </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sz w:val="24"/>
                <w:szCs w:val="28"/>
              </w:rPr>
              <w:t>« Рождественское окно».</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proofErr w:type="spellStart"/>
            <w:r>
              <w:rPr>
                <w:rFonts w:ascii="Times New Roman" w:eastAsia="Times New Roman" w:hAnsi="Times New Roman" w:cs="Times New Roman"/>
                <w:i/>
                <w:color w:val="000000"/>
                <w:sz w:val="24"/>
              </w:rPr>
              <w:t>Органиазация</w:t>
            </w:r>
            <w:proofErr w:type="spellEnd"/>
            <w:r>
              <w:rPr>
                <w:rFonts w:ascii="Times New Roman" w:eastAsia="Times New Roman" w:hAnsi="Times New Roman" w:cs="Times New Roman"/>
                <w:i/>
                <w:color w:val="000000"/>
                <w:sz w:val="24"/>
              </w:rPr>
              <w:t xml:space="preserve"> работы</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«Мастерской </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Деда Мороза»</w:t>
            </w:r>
          </w:p>
        </w:tc>
      </w:tr>
      <w:tr w:rsidR="00CA75D4" w:rsidTr="00CA75D4">
        <w:trPr>
          <w:trHeight w:val="585"/>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Здоровый образ жизни</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Час общения «Мы за здоровый образ жизни»</w:t>
            </w:r>
          </w:p>
        </w:tc>
        <w:tc>
          <w:tcPr>
            <w:tcW w:w="2627" w:type="dxa"/>
            <w:gridSpan w:val="2"/>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tLeast"/>
              <w:rPr>
                <w:rFonts w:ascii="Times New Roman" w:eastAsia="Times New Roman" w:hAnsi="Times New Roman" w:cs="Times New Roman"/>
                <w:i/>
                <w:sz w:val="24"/>
                <w:szCs w:val="28"/>
              </w:rPr>
            </w:pPr>
            <w:r>
              <w:rPr>
                <w:rFonts w:ascii="Times New Roman" w:eastAsia="Times New Roman" w:hAnsi="Times New Roman" w:cs="Times New Roman"/>
                <w:i/>
                <w:sz w:val="24"/>
                <w:szCs w:val="28"/>
              </w:rPr>
              <w:t xml:space="preserve">Профилактическая беседа </w:t>
            </w:r>
          </w:p>
          <w:p w:rsidR="00CA75D4" w:rsidRDefault="00CA75D4">
            <w:pPr>
              <w:spacing w:after="200" w:line="240" w:lineRule="atLeast"/>
              <w:rPr>
                <w:rFonts w:ascii="Times New Roman" w:eastAsia="Times New Roman" w:hAnsi="Times New Roman" w:cs="Times New Roman"/>
                <w:i/>
                <w:sz w:val="24"/>
                <w:szCs w:val="28"/>
              </w:rPr>
            </w:pPr>
            <w:r>
              <w:rPr>
                <w:rFonts w:ascii="Times New Roman" w:eastAsia="Times New Roman" w:hAnsi="Times New Roman" w:cs="Times New Roman"/>
                <w:i/>
                <w:sz w:val="24"/>
                <w:szCs w:val="28"/>
              </w:rPr>
              <w:t>«СПИД – чума 21 века»</w:t>
            </w:r>
          </w:p>
          <w:p w:rsidR="00CA75D4" w:rsidRDefault="00CA75D4">
            <w:pPr>
              <w:spacing w:after="200" w:line="240" w:lineRule="auto"/>
              <w:rPr>
                <w:rFonts w:ascii="Times New Roman" w:eastAsia="Times New Roman" w:hAnsi="Times New Roman" w:cs="Times New Roman"/>
                <w:i/>
                <w:color w:val="000000"/>
                <w:sz w:val="24"/>
              </w:rPr>
            </w:pPr>
          </w:p>
        </w:tc>
        <w:tc>
          <w:tcPr>
            <w:tcW w:w="1962"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Беседа «Наркотики — это смерть»</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Операция «Чистюля»</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(уборка </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кабинета)</w:t>
            </w:r>
          </w:p>
        </w:tc>
      </w:tr>
      <w:tr w:rsidR="00CA75D4" w:rsidTr="00CA75D4">
        <w:trPr>
          <w:trHeight w:val="703"/>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Профилактика правонарушений</w:t>
            </w:r>
          </w:p>
        </w:tc>
        <w:tc>
          <w:tcPr>
            <w:tcW w:w="1876"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2627"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szCs w:val="24"/>
                <w:lang w:eastAsia="ru-RU"/>
              </w:rPr>
              <w:t>Индивидуальная работа с семьями.</w:t>
            </w:r>
          </w:p>
        </w:tc>
        <w:tc>
          <w:tcPr>
            <w:tcW w:w="1962" w:type="dxa"/>
            <w:gridSpan w:val="2"/>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1550"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r>
      <w:tr w:rsidR="00CA75D4" w:rsidTr="00CA75D4">
        <w:trPr>
          <w:trHeight w:val="896"/>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proofErr w:type="spellStart"/>
            <w:r>
              <w:rPr>
                <w:rFonts w:ascii="Times New Roman" w:eastAsia="Times New Roman" w:hAnsi="Times New Roman" w:cs="Times New Roman"/>
                <w:i/>
                <w:color w:val="000000"/>
                <w:sz w:val="24"/>
              </w:rPr>
              <w:t>Общеинтеллектуальное</w:t>
            </w:r>
            <w:proofErr w:type="spellEnd"/>
            <w:r>
              <w:rPr>
                <w:rFonts w:ascii="Times New Roman" w:eastAsia="Times New Roman" w:hAnsi="Times New Roman" w:cs="Times New Roman"/>
                <w:i/>
                <w:color w:val="000000"/>
                <w:sz w:val="24"/>
              </w:rPr>
              <w:t xml:space="preserve"> </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направление</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Математический турнир «В лабиринте чисел»</w:t>
            </w:r>
          </w:p>
        </w:tc>
        <w:tc>
          <w:tcPr>
            <w:tcW w:w="2627" w:type="dxa"/>
            <w:gridSpan w:val="2"/>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1962" w:type="dxa"/>
            <w:gridSpan w:val="2"/>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Игра «Посчитаем со считалкой»</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Конкурс</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грамотеев  </w:t>
            </w:r>
          </w:p>
        </w:tc>
      </w:tr>
      <w:tr w:rsidR="00CA75D4" w:rsidTr="00CA75D4">
        <w:trPr>
          <w:trHeight w:val="573"/>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Работа с родителями</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Родительская консультация «Помощь родителей в организации досуга детей»</w:t>
            </w:r>
          </w:p>
        </w:tc>
        <w:tc>
          <w:tcPr>
            <w:tcW w:w="6139" w:type="dxa"/>
            <w:gridSpan w:val="5"/>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p w:rsidR="00CA75D4" w:rsidRDefault="00CA75D4">
            <w:pPr>
              <w:spacing w:after="200" w:line="240" w:lineRule="auto"/>
              <w:rPr>
                <w:rFonts w:ascii="Times New Roman" w:eastAsia="Times New Roman" w:hAnsi="Times New Roman" w:cs="Times New Roman"/>
                <w:i/>
                <w:color w:val="000000"/>
                <w:sz w:val="24"/>
              </w:rPr>
            </w:pP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ab/>
            </w:r>
          </w:p>
        </w:tc>
      </w:tr>
      <w:tr w:rsidR="00CA75D4" w:rsidTr="00CA75D4">
        <w:trPr>
          <w:trHeight w:val="1213"/>
        </w:trPr>
        <w:tc>
          <w:tcPr>
            <w:tcW w:w="2755" w:type="dxa"/>
            <w:tcBorders>
              <w:top w:val="single" w:sz="4" w:space="0" w:color="000000"/>
              <w:left w:val="single" w:sz="4" w:space="0" w:color="000000"/>
              <w:bottom w:val="single" w:sz="4" w:space="0" w:color="000000"/>
              <w:right w:val="single" w:sz="4" w:space="0" w:color="000000"/>
            </w:tcBorders>
          </w:tcPr>
          <w:p w:rsidR="00CA75D4" w:rsidRDefault="00CA75D4">
            <w:pPr>
              <w:spacing w:after="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Индивидуальная работа с обучающимися</w:t>
            </w:r>
          </w:p>
          <w:p w:rsidR="00CA75D4" w:rsidRDefault="00CA75D4">
            <w:pPr>
              <w:spacing w:after="200" w:line="240" w:lineRule="auto"/>
              <w:rPr>
                <w:rFonts w:ascii="Times New Roman" w:eastAsia="Times New Roman" w:hAnsi="Times New Roman" w:cs="Times New Roman"/>
                <w:i/>
                <w:color w:val="000000"/>
                <w:sz w:val="24"/>
              </w:rPr>
            </w:pPr>
          </w:p>
          <w:p w:rsidR="00CA75D4" w:rsidRDefault="00CA75D4">
            <w:pPr>
              <w:spacing w:after="200" w:line="240" w:lineRule="auto"/>
              <w:rPr>
                <w:rFonts w:ascii="Times New Roman" w:eastAsia="Times New Roman" w:hAnsi="Times New Roman" w:cs="Times New Roman"/>
                <w:i/>
                <w:color w:val="000000"/>
                <w:sz w:val="24"/>
              </w:rPr>
            </w:pPr>
          </w:p>
          <w:p w:rsidR="00CA75D4" w:rsidRDefault="00CA75D4">
            <w:pPr>
              <w:spacing w:after="200" w:line="240" w:lineRule="auto"/>
              <w:rPr>
                <w:rFonts w:ascii="Times New Roman" w:eastAsia="Times New Roman" w:hAnsi="Times New Roman" w:cs="Times New Roman"/>
                <w:i/>
                <w:color w:val="000000"/>
                <w:sz w:val="24"/>
              </w:rPr>
            </w:pPr>
          </w:p>
        </w:tc>
        <w:tc>
          <w:tcPr>
            <w:tcW w:w="4680" w:type="dxa"/>
            <w:gridSpan w:val="4"/>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Работа с </w:t>
            </w:r>
            <w:proofErr w:type="spellStart"/>
            <w:r>
              <w:rPr>
                <w:rFonts w:ascii="Times New Roman" w:eastAsia="Times New Roman" w:hAnsi="Times New Roman" w:cs="Times New Roman"/>
                <w:i/>
                <w:color w:val="000000"/>
                <w:sz w:val="24"/>
              </w:rPr>
              <w:t>игровиками</w:t>
            </w:r>
            <w:proofErr w:type="spellEnd"/>
            <w:r>
              <w:rPr>
                <w:rFonts w:ascii="Times New Roman" w:eastAsia="Times New Roman" w:hAnsi="Times New Roman" w:cs="Times New Roman"/>
                <w:i/>
                <w:color w:val="000000"/>
                <w:sz w:val="24"/>
              </w:rPr>
              <w:t xml:space="preserve"> звездочек, разучивание </w:t>
            </w:r>
            <w:proofErr w:type="spellStart"/>
            <w:r>
              <w:rPr>
                <w:rFonts w:ascii="Times New Roman" w:eastAsia="Times New Roman" w:hAnsi="Times New Roman" w:cs="Times New Roman"/>
                <w:i/>
                <w:color w:val="000000"/>
                <w:sz w:val="24"/>
              </w:rPr>
              <w:t>физминуток</w:t>
            </w:r>
            <w:proofErr w:type="spellEnd"/>
          </w:p>
        </w:tc>
        <w:tc>
          <w:tcPr>
            <w:tcW w:w="1785"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1550"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r>
      <w:tr w:rsidR="00CA75D4" w:rsidTr="00CA75D4">
        <w:trPr>
          <w:trHeight w:val="1004"/>
        </w:trPr>
        <w:tc>
          <w:tcPr>
            <w:tcW w:w="2755" w:type="dxa"/>
            <w:tcBorders>
              <w:top w:val="single" w:sz="4" w:space="0" w:color="000000"/>
              <w:left w:val="single" w:sz="4" w:space="0" w:color="000000"/>
              <w:bottom w:val="single" w:sz="4" w:space="0" w:color="000000"/>
              <w:right w:val="single" w:sz="4" w:space="0" w:color="000000"/>
            </w:tcBorders>
            <w:shd w:val="clear" w:color="auto" w:fill="FBD4B4"/>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Направления</w:t>
            </w:r>
          </w:p>
          <w:p w:rsidR="00CA75D4" w:rsidRDefault="00CA75D4">
            <w:pPr>
              <w:spacing w:after="200" w:line="240" w:lineRule="auto"/>
              <w:rPr>
                <w:rFonts w:ascii="Times New Roman" w:eastAsia="Times New Roman" w:hAnsi="Times New Roman" w:cs="Times New Roman"/>
                <w:b/>
                <w:i/>
                <w:color w:val="000000"/>
                <w:sz w:val="24"/>
                <w:szCs w:val="32"/>
              </w:rPr>
            </w:pPr>
            <w:r>
              <w:rPr>
                <w:rFonts w:ascii="Times New Roman" w:eastAsia="Times New Roman" w:hAnsi="Times New Roman" w:cs="Times New Roman"/>
                <w:i/>
                <w:color w:val="000000"/>
                <w:sz w:val="24"/>
              </w:rPr>
              <w:tab/>
            </w:r>
            <w:r>
              <w:rPr>
                <w:rFonts w:ascii="Times New Roman" w:eastAsia="Times New Roman" w:hAnsi="Times New Roman" w:cs="Times New Roman"/>
                <w:b/>
                <w:i/>
                <w:color w:val="000000"/>
                <w:sz w:val="24"/>
                <w:szCs w:val="32"/>
              </w:rPr>
              <w:t>ЯНВАРЬ</w:t>
            </w:r>
          </w:p>
        </w:tc>
        <w:tc>
          <w:tcPr>
            <w:tcW w:w="1876" w:type="dxa"/>
            <w:tcBorders>
              <w:top w:val="single" w:sz="4" w:space="0" w:color="000000"/>
              <w:left w:val="single" w:sz="4" w:space="0" w:color="000000"/>
              <w:bottom w:val="single" w:sz="4" w:space="0" w:color="000000"/>
              <w:right w:val="single" w:sz="4" w:space="0" w:color="000000"/>
            </w:tcBorders>
            <w:shd w:val="clear" w:color="auto" w:fill="FBD4B4"/>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1 неделя</w:t>
            </w:r>
          </w:p>
        </w:tc>
        <w:tc>
          <w:tcPr>
            <w:tcW w:w="2804" w:type="dxa"/>
            <w:gridSpan w:val="3"/>
            <w:tcBorders>
              <w:top w:val="single" w:sz="4" w:space="0" w:color="000000"/>
              <w:left w:val="single" w:sz="4" w:space="0" w:color="000000"/>
              <w:bottom w:val="single" w:sz="4" w:space="0" w:color="000000"/>
              <w:right w:val="single" w:sz="4" w:space="0" w:color="000000"/>
            </w:tcBorders>
            <w:shd w:val="clear" w:color="auto" w:fill="FBD4B4"/>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2 неделя</w:t>
            </w:r>
          </w:p>
        </w:tc>
        <w:tc>
          <w:tcPr>
            <w:tcW w:w="1785" w:type="dxa"/>
            <w:tcBorders>
              <w:top w:val="single" w:sz="4" w:space="0" w:color="000000"/>
              <w:left w:val="single" w:sz="4" w:space="0" w:color="000000"/>
              <w:bottom w:val="single" w:sz="4" w:space="0" w:color="000000"/>
              <w:right w:val="single" w:sz="4" w:space="0" w:color="000000"/>
            </w:tcBorders>
            <w:shd w:val="clear" w:color="auto" w:fill="FBD4B4"/>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3 неделя</w:t>
            </w:r>
          </w:p>
        </w:tc>
        <w:tc>
          <w:tcPr>
            <w:tcW w:w="1550" w:type="dxa"/>
            <w:tcBorders>
              <w:top w:val="single" w:sz="4" w:space="0" w:color="000000"/>
              <w:left w:val="single" w:sz="4" w:space="0" w:color="000000"/>
              <w:bottom w:val="single" w:sz="4" w:space="0" w:color="000000"/>
              <w:right w:val="single" w:sz="4" w:space="0" w:color="000000"/>
            </w:tcBorders>
            <w:shd w:val="clear" w:color="auto" w:fill="FBD4B4"/>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4 неделя</w:t>
            </w:r>
          </w:p>
        </w:tc>
      </w:tr>
      <w:tr w:rsidR="00CA75D4" w:rsidTr="00CA75D4">
        <w:trPr>
          <w:trHeight w:val="688"/>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КТД</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w:t>
            </w:r>
          </w:p>
        </w:tc>
        <w:tc>
          <w:tcPr>
            <w:tcW w:w="2804" w:type="dxa"/>
            <w:gridSpan w:val="3"/>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178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Конкурс дизайнеров</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w:t>
            </w:r>
          </w:p>
        </w:tc>
      </w:tr>
      <w:tr w:rsidR="00CA75D4" w:rsidTr="00CA75D4">
        <w:trPr>
          <w:trHeight w:val="699"/>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lastRenderedPageBreak/>
              <w:t>Духовно-нравственное направление</w:t>
            </w:r>
          </w:p>
        </w:tc>
        <w:tc>
          <w:tcPr>
            <w:tcW w:w="1876"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tLeast"/>
              <w:rPr>
                <w:rFonts w:ascii="Times New Roman" w:eastAsia="Times New Roman" w:hAnsi="Times New Roman" w:cs="Times New Roman"/>
                <w:i/>
                <w:sz w:val="24"/>
                <w:szCs w:val="28"/>
              </w:rPr>
            </w:pPr>
            <w:r>
              <w:rPr>
                <w:rFonts w:ascii="Times New Roman" w:eastAsia="Times New Roman" w:hAnsi="Times New Roman" w:cs="Times New Roman"/>
                <w:i/>
                <w:sz w:val="24"/>
                <w:szCs w:val="28"/>
              </w:rPr>
              <w:t>Рождественские посиделки</w:t>
            </w:r>
          </w:p>
          <w:p w:rsidR="00CA75D4" w:rsidRDefault="00CA75D4">
            <w:pPr>
              <w:spacing w:after="200" w:line="240" w:lineRule="auto"/>
              <w:rPr>
                <w:rFonts w:ascii="Times New Roman" w:eastAsia="Times New Roman" w:hAnsi="Times New Roman" w:cs="Times New Roman"/>
                <w:i/>
                <w:color w:val="000000"/>
                <w:sz w:val="24"/>
              </w:rPr>
            </w:pPr>
          </w:p>
        </w:tc>
        <w:tc>
          <w:tcPr>
            <w:tcW w:w="2804" w:type="dxa"/>
            <w:gridSpan w:val="3"/>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sz w:val="24"/>
                <w:szCs w:val="28"/>
              </w:rPr>
              <w:t>Единый классный час « Международный день памяти жертв Холокоста».</w:t>
            </w:r>
          </w:p>
        </w:tc>
        <w:tc>
          <w:tcPr>
            <w:tcW w:w="178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«Заботливое отношение к родителям – признак высокой культуры человека» - классный час</w:t>
            </w:r>
          </w:p>
        </w:tc>
        <w:tc>
          <w:tcPr>
            <w:tcW w:w="1550"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tLeast"/>
              <w:rPr>
                <w:rFonts w:ascii="Times New Roman" w:eastAsia="Times New Roman" w:hAnsi="Times New Roman" w:cs="Times New Roman"/>
                <w:i/>
                <w:sz w:val="24"/>
                <w:szCs w:val="28"/>
              </w:rPr>
            </w:pPr>
            <w:r>
              <w:rPr>
                <w:rFonts w:ascii="Times New Roman" w:eastAsia="Times New Roman" w:hAnsi="Times New Roman" w:cs="Times New Roman"/>
                <w:i/>
                <w:sz w:val="24"/>
                <w:szCs w:val="28"/>
              </w:rPr>
              <w:t xml:space="preserve">Классные час </w:t>
            </w:r>
          </w:p>
          <w:p w:rsidR="00CA75D4" w:rsidRDefault="00CA75D4">
            <w:pPr>
              <w:spacing w:after="200" w:line="240" w:lineRule="atLeast"/>
              <w:rPr>
                <w:rFonts w:ascii="Times New Roman" w:eastAsia="Times New Roman" w:hAnsi="Times New Roman" w:cs="Times New Roman"/>
                <w:i/>
                <w:sz w:val="24"/>
                <w:szCs w:val="28"/>
              </w:rPr>
            </w:pPr>
            <w:r>
              <w:rPr>
                <w:rFonts w:ascii="Times New Roman" w:eastAsia="Times New Roman" w:hAnsi="Times New Roman" w:cs="Times New Roman"/>
                <w:i/>
                <w:sz w:val="24"/>
                <w:szCs w:val="28"/>
              </w:rPr>
              <w:t>«Семейные традиции»</w:t>
            </w:r>
          </w:p>
          <w:p w:rsidR="00CA75D4" w:rsidRDefault="00CA75D4">
            <w:pPr>
              <w:spacing w:after="200" w:line="240" w:lineRule="auto"/>
              <w:rPr>
                <w:rFonts w:ascii="Times New Roman" w:eastAsia="Times New Roman" w:hAnsi="Times New Roman" w:cs="Times New Roman"/>
                <w:i/>
                <w:color w:val="000000"/>
                <w:sz w:val="24"/>
              </w:rPr>
            </w:pPr>
          </w:p>
        </w:tc>
      </w:tr>
      <w:tr w:rsidR="00CA75D4" w:rsidTr="00CA75D4">
        <w:trPr>
          <w:trHeight w:val="855"/>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Социальное направление</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Я живу России - путешествие по карте России.</w:t>
            </w:r>
          </w:p>
        </w:tc>
        <w:tc>
          <w:tcPr>
            <w:tcW w:w="2804" w:type="dxa"/>
            <w:gridSpan w:val="3"/>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Круглый стол «С чего начинается Родина» </w:t>
            </w:r>
          </w:p>
        </w:tc>
        <w:tc>
          <w:tcPr>
            <w:tcW w:w="178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Дружественные народы России. Проект.</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Беседа «Экология</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и мы»</w:t>
            </w:r>
          </w:p>
        </w:tc>
      </w:tr>
      <w:tr w:rsidR="00CA75D4" w:rsidTr="00CA75D4">
        <w:trPr>
          <w:trHeight w:val="719"/>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Общекультурное направление</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Calibri" w:eastAsia="Times New Roman" w:hAnsi="Calibri" w:cs="Times New Roman"/>
                <w:i/>
                <w:sz w:val="24"/>
              </w:rPr>
              <w:t>Конкурс рисунков «Проказы матушки-зимы»</w:t>
            </w:r>
          </w:p>
        </w:tc>
        <w:tc>
          <w:tcPr>
            <w:tcW w:w="2804" w:type="dxa"/>
            <w:gridSpan w:val="3"/>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«В царстве вежливости и доброты». Игра</w:t>
            </w:r>
          </w:p>
        </w:tc>
        <w:tc>
          <w:tcPr>
            <w:tcW w:w="178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Урок вежливости «Добрые слова, добрые дела»</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sz w:val="24"/>
                <w:szCs w:val="28"/>
              </w:rPr>
            </w:pPr>
            <w:proofErr w:type="spellStart"/>
            <w:r>
              <w:rPr>
                <w:rFonts w:ascii="Times New Roman" w:eastAsia="Times New Roman" w:hAnsi="Times New Roman" w:cs="Times New Roman"/>
                <w:i/>
                <w:sz w:val="24"/>
                <w:szCs w:val="28"/>
              </w:rPr>
              <w:t>Информац</w:t>
            </w:r>
            <w:proofErr w:type="spellEnd"/>
            <w:r>
              <w:rPr>
                <w:rFonts w:ascii="Times New Roman" w:eastAsia="Times New Roman" w:hAnsi="Times New Roman" w:cs="Times New Roman"/>
                <w:i/>
                <w:sz w:val="24"/>
                <w:szCs w:val="28"/>
              </w:rPr>
              <w:t>.</w:t>
            </w:r>
          </w:p>
          <w:p w:rsidR="00CA75D4" w:rsidRDefault="00CA75D4">
            <w:pPr>
              <w:spacing w:after="200" w:line="240" w:lineRule="auto"/>
              <w:rPr>
                <w:rFonts w:ascii="Times New Roman" w:eastAsia="Times New Roman" w:hAnsi="Times New Roman" w:cs="Times New Roman"/>
                <w:i/>
                <w:sz w:val="24"/>
                <w:szCs w:val="28"/>
              </w:rPr>
            </w:pPr>
            <w:proofErr w:type="spellStart"/>
            <w:r>
              <w:rPr>
                <w:rFonts w:ascii="Times New Roman" w:eastAsia="Times New Roman" w:hAnsi="Times New Roman" w:cs="Times New Roman"/>
                <w:i/>
                <w:sz w:val="24"/>
                <w:szCs w:val="28"/>
              </w:rPr>
              <w:t>кл</w:t>
            </w:r>
            <w:proofErr w:type="spellEnd"/>
            <w:r>
              <w:rPr>
                <w:rFonts w:ascii="Times New Roman" w:eastAsia="Times New Roman" w:hAnsi="Times New Roman" w:cs="Times New Roman"/>
                <w:i/>
                <w:sz w:val="24"/>
                <w:szCs w:val="28"/>
              </w:rPr>
              <w:t xml:space="preserve">. час «С </w:t>
            </w:r>
          </w:p>
          <w:p w:rsidR="00CA75D4" w:rsidRDefault="00CA75D4">
            <w:pPr>
              <w:spacing w:after="200" w:line="240" w:lineRule="auto"/>
              <w:rPr>
                <w:rFonts w:ascii="Times New Roman" w:eastAsia="Times New Roman" w:hAnsi="Times New Roman" w:cs="Times New Roman"/>
                <w:i/>
                <w:sz w:val="24"/>
                <w:szCs w:val="28"/>
              </w:rPr>
            </w:pPr>
            <w:r>
              <w:rPr>
                <w:rFonts w:ascii="Times New Roman" w:eastAsia="Times New Roman" w:hAnsi="Times New Roman" w:cs="Times New Roman"/>
                <w:i/>
                <w:sz w:val="24"/>
                <w:szCs w:val="28"/>
              </w:rPr>
              <w:t xml:space="preserve">любовью о русском </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sz w:val="24"/>
                <w:szCs w:val="28"/>
              </w:rPr>
              <w:t>языке»</w:t>
            </w:r>
          </w:p>
        </w:tc>
      </w:tr>
      <w:tr w:rsidR="00CA75D4" w:rsidTr="00CA75D4">
        <w:trPr>
          <w:trHeight w:val="685"/>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Спортивно-оздоровительное направление</w:t>
            </w:r>
          </w:p>
        </w:tc>
        <w:tc>
          <w:tcPr>
            <w:tcW w:w="1876"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tLeast"/>
              <w:rPr>
                <w:rFonts w:ascii="Times New Roman" w:eastAsia="Times New Roman" w:hAnsi="Times New Roman" w:cs="Times New Roman"/>
                <w:i/>
                <w:sz w:val="24"/>
                <w:szCs w:val="28"/>
              </w:rPr>
            </w:pPr>
            <w:r>
              <w:rPr>
                <w:rFonts w:ascii="Times New Roman" w:eastAsia="Times New Roman" w:hAnsi="Times New Roman" w:cs="Times New Roman"/>
                <w:i/>
                <w:sz w:val="24"/>
                <w:szCs w:val="28"/>
              </w:rPr>
              <w:t>Беседа «Мы выбираем жизнь!»</w:t>
            </w:r>
          </w:p>
          <w:p w:rsidR="00CA75D4" w:rsidRDefault="00CA75D4">
            <w:pPr>
              <w:spacing w:after="200" w:line="240" w:lineRule="auto"/>
              <w:rPr>
                <w:rFonts w:ascii="Times New Roman" w:eastAsia="Times New Roman" w:hAnsi="Times New Roman" w:cs="Times New Roman"/>
                <w:i/>
                <w:color w:val="000000"/>
                <w:sz w:val="24"/>
              </w:rPr>
            </w:pPr>
          </w:p>
        </w:tc>
        <w:tc>
          <w:tcPr>
            <w:tcW w:w="2804" w:type="dxa"/>
            <w:gridSpan w:val="3"/>
            <w:tcBorders>
              <w:top w:val="single" w:sz="4" w:space="0" w:color="000000"/>
              <w:left w:val="single" w:sz="4" w:space="0" w:color="000000"/>
              <w:bottom w:val="single" w:sz="4" w:space="0" w:color="000000"/>
              <w:right w:val="single" w:sz="4" w:space="0" w:color="000000"/>
            </w:tcBorders>
          </w:tcPr>
          <w:p w:rsidR="00CA75D4" w:rsidRDefault="00CA75D4">
            <w:pPr>
              <w:spacing w:before="100" w:beforeAutospacing="1" w:after="100" w:afterAutospacing="1" w:line="240" w:lineRule="auto"/>
              <w:jc w:val="center"/>
              <w:rPr>
                <w:rFonts w:ascii="Times New Roman" w:eastAsia="Calibri" w:hAnsi="Times New Roman" w:cs="Times New Roman"/>
                <w:bCs/>
                <w:i/>
                <w:color w:val="000000"/>
                <w:sz w:val="24"/>
                <w:szCs w:val="26"/>
                <w:lang w:eastAsia="ru-RU"/>
              </w:rPr>
            </w:pPr>
            <w:r>
              <w:rPr>
                <w:rFonts w:ascii="Times New Roman" w:eastAsia="Calibri" w:hAnsi="Times New Roman" w:cs="Times New Roman"/>
                <w:bCs/>
                <w:i/>
                <w:color w:val="000000"/>
                <w:sz w:val="24"/>
                <w:szCs w:val="26"/>
                <w:lang w:eastAsia="ru-RU"/>
              </w:rPr>
              <w:t>Беседа «Секреты здоровья»</w:t>
            </w:r>
          </w:p>
          <w:p w:rsidR="00CA75D4" w:rsidRDefault="00CA75D4">
            <w:pPr>
              <w:spacing w:after="200" w:line="240" w:lineRule="auto"/>
              <w:rPr>
                <w:rFonts w:ascii="Times New Roman" w:eastAsia="Times New Roman" w:hAnsi="Times New Roman" w:cs="Times New Roman"/>
                <w:i/>
                <w:color w:val="000000"/>
                <w:sz w:val="24"/>
              </w:rPr>
            </w:pPr>
          </w:p>
        </w:tc>
        <w:tc>
          <w:tcPr>
            <w:tcW w:w="178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Calibri" w:eastAsia="Times New Roman" w:hAnsi="Calibri" w:cs="Times New Roman"/>
                <w:i/>
                <w:sz w:val="24"/>
              </w:rPr>
              <w:t>Опасные ситуации контактов с незнакомыми людьми</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Беседа о правилах поведения на водоёмах в</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зимний период </w:t>
            </w:r>
          </w:p>
        </w:tc>
      </w:tr>
      <w:tr w:rsidR="00CA75D4" w:rsidTr="00CA75D4">
        <w:trPr>
          <w:trHeight w:val="575"/>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proofErr w:type="spellStart"/>
            <w:r>
              <w:rPr>
                <w:rFonts w:ascii="Times New Roman" w:eastAsia="Times New Roman" w:hAnsi="Times New Roman" w:cs="Times New Roman"/>
                <w:i/>
                <w:color w:val="000000"/>
                <w:sz w:val="24"/>
              </w:rPr>
              <w:t>Общеинтеллектуальное</w:t>
            </w:r>
            <w:proofErr w:type="spellEnd"/>
            <w:r>
              <w:rPr>
                <w:rFonts w:ascii="Times New Roman" w:eastAsia="Times New Roman" w:hAnsi="Times New Roman" w:cs="Times New Roman"/>
                <w:i/>
                <w:color w:val="000000"/>
                <w:sz w:val="24"/>
              </w:rPr>
              <w:t xml:space="preserve"> направление</w:t>
            </w:r>
          </w:p>
        </w:tc>
        <w:tc>
          <w:tcPr>
            <w:tcW w:w="1876"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tLeast"/>
              <w:rPr>
                <w:rFonts w:ascii="Times New Roman" w:eastAsia="Times New Roman" w:hAnsi="Times New Roman" w:cs="Times New Roman"/>
                <w:i/>
                <w:sz w:val="24"/>
                <w:szCs w:val="28"/>
              </w:rPr>
            </w:pPr>
            <w:r>
              <w:rPr>
                <w:rFonts w:ascii="Times New Roman" w:eastAsia="Times New Roman" w:hAnsi="Times New Roman" w:cs="Times New Roman"/>
                <w:i/>
                <w:sz w:val="24"/>
                <w:szCs w:val="28"/>
              </w:rPr>
              <w:t>Единый классный час «День науки»</w:t>
            </w:r>
          </w:p>
          <w:p w:rsidR="00CA75D4" w:rsidRDefault="00CA75D4">
            <w:pPr>
              <w:spacing w:after="200" w:line="240" w:lineRule="auto"/>
              <w:rPr>
                <w:rFonts w:ascii="Times New Roman" w:eastAsia="Times New Roman" w:hAnsi="Times New Roman" w:cs="Times New Roman"/>
                <w:i/>
                <w:color w:val="000000"/>
                <w:sz w:val="24"/>
              </w:rPr>
            </w:pPr>
          </w:p>
        </w:tc>
        <w:tc>
          <w:tcPr>
            <w:tcW w:w="2804" w:type="dxa"/>
            <w:gridSpan w:val="3"/>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Экскурсия «Зимушка – зима»</w:t>
            </w:r>
          </w:p>
        </w:tc>
        <w:tc>
          <w:tcPr>
            <w:tcW w:w="178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Участие в дистанционной олимпиаде по математике</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Беседа «Труд </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красит человека»</w:t>
            </w:r>
          </w:p>
        </w:tc>
      </w:tr>
      <w:tr w:rsidR="00CA75D4" w:rsidTr="00CA75D4">
        <w:trPr>
          <w:trHeight w:val="703"/>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Профилактика правонарушений</w:t>
            </w:r>
          </w:p>
        </w:tc>
        <w:tc>
          <w:tcPr>
            <w:tcW w:w="1876"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2804" w:type="dxa"/>
            <w:gridSpan w:val="3"/>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szCs w:val="18"/>
              </w:rPr>
              <w:t>Беседа «Без агрессии. Агрессия и агрессивное поведение»</w:t>
            </w:r>
          </w:p>
        </w:tc>
        <w:tc>
          <w:tcPr>
            <w:tcW w:w="1785"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1550"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r>
      <w:tr w:rsidR="00CA75D4" w:rsidTr="00CA75D4">
        <w:trPr>
          <w:trHeight w:val="573"/>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Работа с родителями</w:t>
            </w:r>
          </w:p>
        </w:tc>
        <w:tc>
          <w:tcPr>
            <w:tcW w:w="1876"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2804" w:type="dxa"/>
            <w:gridSpan w:val="3"/>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Родительская консультация «Культура поведения младших школьников»</w:t>
            </w:r>
          </w:p>
        </w:tc>
        <w:tc>
          <w:tcPr>
            <w:tcW w:w="178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Индивидуальные беседы с родителями </w:t>
            </w:r>
          </w:p>
        </w:tc>
      </w:tr>
      <w:tr w:rsidR="00CA75D4" w:rsidTr="00CA75D4">
        <w:trPr>
          <w:trHeight w:val="540"/>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Индивидуальная работа с обучающимися</w:t>
            </w:r>
          </w:p>
        </w:tc>
        <w:tc>
          <w:tcPr>
            <w:tcW w:w="6465" w:type="dxa"/>
            <w:gridSpan w:val="5"/>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Работа с книголюбами звездочек.  Организация дежурства в кабинете</w:t>
            </w:r>
          </w:p>
        </w:tc>
        <w:tc>
          <w:tcPr>
            <w:tcW w:w="1550"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r>
      <w:tr w:rsidR="00CA75D4" w:rsidTr="00CA75D4">
        <w:trPr>
          <w:trHeight w:val="846"/>
        </w:trPr>
        <w:tc>
          <w:tcPr>
            <w:tcW w:w="2755" w:type="dxa"/>
            <w:tcBorders>
              <w:top w:val="single" w:sz="4" w:space="0" w:color="000000"/>
              <w:left w:val="single" w:sz="4" w:space="0" w:color="000000"/>
              <w:bottom w:val="single" w:sz="4" w:space="0" w:color="000000"/>
              <w:right w:val="single" w:sz="4" w:space="0" w:color="000000"/>
            </w:tcBorders>
            <w:shd w:val="clear" w:color="auto" w:fill="FBD4B4"/>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Направления</w:t>
            </w:r>
          </w:p>
          <w:p w:rsidR="00CA75D4" w:rsidRDefault="00CA75D4">
            <w:pPr>
              <w:spacing w:after="200" w:line="240" w:lineRule="auto"/>
              <w:rPr>
                <w:rFonts w:ascii="Times New Roman" w:eastAsia="Times New Roman" w:hAnsi="Times New Roman" w:cs="Times New Roman"/>
                <w:b/>
                <w:i/>
                <w:color w:val="000000"/>
                <w:sz w:val="24"/>
                <w:szCs w:val="32"/>
              </w:rPr>
            </w:pPr>
            <w:r>
              <w:rPr>
                <w:rFonts w:ascii="Times New Roman" w:eastAsia="Times New Roman" w:hAnsi="Times New Roman" w:cs="Times New Roman"/>
                <w:i/>
                <w:color w:val="000000"/>
                <w:sz w:val="24"/>
              </w:rPr>
              <w:tab/>
            </w:r>
            <w:r>
              <w:rPr>
                <w:rFonts w:ascii="Times New Roman" w:eastAsia="Times New Roman" w:hAnsi="Times New Roman" w:cs="Times New Roman"/>
                <w:b/>
                <w:i/>
                <w:color w:val="000000"/>
                <w:sz w:val="24"/>
                <w:szCs w:val="32"/>
              </w:rPr>
              <w:t xml:space="preserve"> ФЕВРАЛЬ</w:t>
            </w:r>
          </w:p>
        </w:tc>
        <w:tc>
          <w:tcPr>
            <w:tcW w:w="1876" w:type="dxa"/>
            <w:tcBorders>
              <w:top w:val="single" w:sz="4" w:space="0" w:color="000000"/>
              <w:left w:val="single" w:sz="4" w:space="0" w:color="000000"/>
              <w:bottom w:val="single" w:sz="4" w:space="0" w:color="000000"/>
              <w:right w:val="single" w:sz="4" w:space="0" w:color="000000"/>
            </w:tcBorders>
            <w:shd w:val="clear" w:color="auto" w:fill="FBD4B4"/>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1 неделя</w:t>
            </w:r>
          </w:p>
        </w:tc>
        <w:tc>
          <w:tcPr>
            <w:tcW w:w="2804" w:type="dxa"/>
            <w:gridSpan w:val="3"/>
            <w:tcBorders>
              <w:top w:val="single" w:sz="4" w:space="0" w:color="000000"/>
              <w:left w:val="single" w:sz="4" w:space="0" w:color="000000"/>
              <w:bottom w:val="single" w:sz="4" w:space="0" w:color="000000"/>
              <w:right w:val="single" w:sz="4" w:space="0" w:color="000000"/>
            </w:tcBorders>
            <w:shd w:val="clear" w:color="auto" w:fill="FBD4B4"/>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2 неделя</w:t>
            </w:r>
          </w:p>
        </w:tc>
        <w:tc>
          <w:tcPr>
            <w:tcW w:w="1785" w:type="dxa"/>
            <w:tcBorders>
              <w:top w:val="single" w:sz="4" w:space="0" w:color="000000"/>
              <w:left w:val="single" w:sz="4" w:space="0" w:color="000000"/>
              <w:bottom w:val="single" w:sz="4" w:space="0" w:color="000000"/>
              <w:right w:val="single" w:sz="4" w:space="0" w:color="000000"/>
            </w:tcBorders>
            <w:shd w:val="clear" w:color="auto" w:fill="FBD4B4"/>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3 неделя</w:t>
            </w:r>
          </w:p>
        </w:tc>
        <w:tc>
          <w:tcPr>
            <w:tcW w:w="1550" w:type="dxa"/>
            <w:tcBorders>
              <w:top w:val="single" w:sz="4" w:space="0" w:color="000000"/>
              <w:left w:val="single" w:sz="4" w:space="0" w:color="000000"/>
              <w:bottom w:val="single" w:sz="4" w:space="0" w:color="000000"/>
              <w:right w:val="single" w:sz="4" w:space="0" w:color="000000"/>
            </w:tcBorders>
            <w:shd w:val="clear" w:color="auto" w:fill="FBD4B4"/>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4 неделя</w:t>
            </w:r>
          </w:p>
        </w:tc>
      </w:tr>
      <w:tr w:rsidR="00CA75D4" w:rsidTr="00CA75D4">
        <w:trPr>
          <w:trHeight w:val="688"/>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lastRenderedPageBreak/>
              <w:t>КТД</w:t>
            </w:r>
          </w:p>
        </w:tc>
        <w:tc>
          <w:tcPr>
            <w:tcW w:w="1876"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2804" w:type="dxa"/>
            <w:gridSpan w:val="3"/>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Праздничная программа, посвященная Дню святого Валентина </w:t>
            </w:r>
          </w:p>
        </w:tc>
        <w:tc>
          <w:tcPr>
            <w:tcW w:w="178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Праздник, посвящённый Дню Защитника Отечества </w:t>
            </w:r>
          </w:p>
        </w:tc>
        <w:tc>
          <w:tcPr>
            <w:tcW w:w="1550"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r>
      <w:tr w:rsidR="00CA75D4" w:rsidTr="00CA75D4">
        <w:trPr>
          <w:trHeight w:val="428"/>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Духовно-нравственное направление</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Беседа «Я и другие люди»</w:t>
            </w:r>
          </w:p>
        </w:tc>
        <w:tc>
          <w:tcPr>
            <w:tcW w:w="2804" w:type="dxa"/>
            <w:gridSpan w:val="3"/>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Игра – практикум «Подарим другому радость»</w:t>
            </w:r>
          </w:p>
        </w:tc>
        <w:tc>
          <w:tcPr>
            <w:tcW w:w="1785"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tLeast"/>
              <w:rPr>
                <w:rFonts w:ascii="Times New Roman" w:eastAsia="Times New Roman" w:hAnsi="Times New Roman" w:cs="Times New Roman"/>
                <w:i/>
                <w:sz w:val="24"/>
                <w:szCs w:val="28"/>
              </w:rPr>
            </w:pPr>
            <w:r>
              <w:rPr>
                <w:rFonts w:ascii="Times New Roman" w:eastAsia="Times New Roman" w:hAnsi="Times New Roman" w:cs="Times New Roman"/>
                <w:i/>
                <w:sz w:val="24"/>
                <w:szCs w:val="28"/>
              </w:rPr>
              <w:t>Единый классный час «Защита Родины – долг перед Отечеством»</w:t>
            </w:r>
          </w:p>
          <w:p w:rsidR="00CA75D4" w:rsidRDefault="00CA75D4">
            <w:pPr>
              <w:spacing w:after="200" w:line="240" w:lineRule="auto"/>
              <w:rPr>
                <w:rFonts w:ascii="Times New Roman" w:eastAsia="Times New Roman" w:hAnsi="Times New Roman" w:cs="Times New Roman"/>
                <w:i/>
                <w:color w:val="000000"/>
                <w:sz w:val="24"/>
              </w:rPr>
            </w:pPr>
          </w:p>
        </w:tc>
        <w:tc>
          <w:tcPr>
            <w:tcW w:w="1550"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Игровая </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программа «Масленица» </w:t>
            </w:r>
          </w:p>
          <w:p w:rsidR="00CA75D4" w:rsidRDefault="00CA75D4">
            <w:pPr>
              <w:spacing w:after="200" w:line="240" w:lineRule="auto"/>
              <w:rPr>
                <w:rFonts w:ascii="Times New Roman" w:eastAsia="Times New Roman" w:hAnsi="Times New Roman" w:cs="Times New Roman"/>
                <w:i/>
                <w:color w:val="000000"/>
                <w:sz w:val="24"/>
              </w:rPr>
            </w:pPr>
          </w:p>
        </w:tc>
      </w:tr>
      <w:tr w:rsidR="00CA75D4" w:rsidTr="00CA75D4">
        <w:trPr>
          <w:trHeight w:val="695"/>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Общекультурное направление</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Урок этикета «Вся семья вместе, так и душа на месте»</w:t>
            </w:r>
          </w:p>
        </w:tc>
        <w:tc>
          <w:tcPr>
            <w:tcW w:w="2804" w:type="dxa"/>
            <w:gridSpan w:val="3"/>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Урок мужества «Защитники, кто они?» </w:t>
            </w:r>
          </w:p>
        </w:tc>
        <w:tc>
          <w:tcPr>
            <w:tcW w:w="178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Конкурсная программа «Веселые приключения в стране доброго волшебника»</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Посещение планетария</w:t>
            </w:r>
          </w:p>
        </w:tc>
      </w:tr>
      <w:tr w:rsidR="00CA75D4" w:rsidTr="00CA75D4">
        <w:trPr>
          <w:trHeight w:val="687"/>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Спортивно-оздоровительное направление</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Круглый стол «Здоровье сгубить – новое не купить»</w:t>
            </w:r>
          </w:p>
        </w:tc>
        <w:tc>
          <w:tcPr>
            <w:tcW w:w="2804" w:type="dxa"/>
            <w:gridSpan w:val="3"/>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Устный  журнал  «Береги  здоровье смолоду»     </w:t>
            </w:r>
          </w:p>
        </w:tc>
        <w:tc>
          <w:tcPr>
            <w:tcW w:w="178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Игра «Мы пешеходы»</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Игра «Ключи от форта </w:t>
            </w:r>
            <w:proofErr w:type="spellStart"/>
            <w:r>
              <w:rPr>
                <w:rFonts w:ascii="Times New Roman" w:eastAsia="Times New Roman" w:hAnsi="Times New Roman" w:cs="Times New Roman"/>
                <w:i/>
                <w:color w:val="000000"/>
                <w:sz w:val="24"/>
              </w:rPr>
              <w:t>Байяр</w:t>
            </w:r>
            <w:proofErr w:type="spellEnd"/>
            <w:r>
              <w:rPr>
                <w:rFonts w:ascii="Times New Roman" w:eastAsia="Times New Roman" w:hAnsi="Times New Roman" w:cs="Times New Roman"/>
                <w:i/>
                <w:color w:val="000000"/>
                <w:sz w:val="24"/>
              </w:rPr>
              <w:t>»</w:t>
            </w:r>
          </w:p>
        </w:tc>
      </w:tr>
      <w:tr w:rsidR="00CA75D4" w:rsidTr="00CA75D4">
        <w:trPr>
          <w:trHeight w:val="703"/>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Профилактика правонарушений</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Arial"/>
                <w:i/>
                <w:color w:val="000000"/>
                <w:sz w:val="24"/>
                <w:szCs w:val="18"/>
              </w:rPr>
              <w:t>Беседа о толерантности «Все мы разные»</w:t>
            </w:r>
          </w:p>
        </w:tc>
        <w:tc>
          <w:tcPr>
            <w:tcW w:w="2804" w:type="dxa"/>
            <w:gridSpan w:val="3"/>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1785"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szCs w:val="28"/>
              </w:rPr>
              <w:t>Индивидуальные встречи и беседы с родителями.</w:t>
            </w:r>
          </w:p>
        </w:tc>
      </w:tr>
      <w:tr w:rsidR="00CA75D4" w:rsidTr="00CA75D4">
        <w:trPr>
          <w:trHeight w:val="543"/>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proofErr w:type="spellStart"/>
            <w:r>
              <w:rPr>
                <w:rFonts w:ascii="Times New Roman" w:eastAsia="Times New Roman" w:hAnsi="Times New Roman" w:cs="Times New Roman"/>
                <w:i/>
                <w:color w:val="000000"/>
                <w:sz w:val="24"/>
              </w:rPr>
              <w:t>Общеинтеллектуальное</w:t>
            </w:r>
            <w:proofErr w:type="spellEnd"/>
            <w:r>
              <w:rPr>
                <w:rFonts w:ascii="Times New Roman" w:eastAsia="Times New Roman" w:hAnsi="Times New Roman" w:cs="Times New Roman"/>
                <w:i/>
                <w:color w:val="000000"/>
                <w:sz w:val="24"/>
              </w:rPr>
              <w:t xml:space="preserve"> направление</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Участие в дистанционной олимпиаде по математике</w:t>
            </w:r>
          </w:p>
        </w:tc>
        <w:tc>
          <w:tcPr>
            <w:tcW w:w="2804" w:type="dxa"/>
            <w:gridSpan w:val="3"/>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Участие в Дне науки в школы</w:t>
            </w:r>
          </w:p>
        </w:tc>
        <w:tc>
          <w:tcPr>
            <w:tcW w:w="178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Игра «В мире неизведанных слов» </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Конкурсная программа </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«Акулята</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пера»</w:t>
            </w:r>
          </w:p>
        </w:tc>
      </w:tr>
      <w:tr w:rsidR="00CA75D4" w:rsidTr="00CA75D4">
        <w:trPr>
          <w:trHeight w:val="573"/>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Работа с родителями</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Родительская консультация о внимании и  внимательности </w:t>
            </w:r>
          </w:p>
        </w:tc>
        <w:tc>
          <w:tcPr>
            <w:tcW w:w="4589" w:type="dxa"/>
            <w:gridSpan w:val="4"/>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Родительское собрание </w:t>
            </w:r>
          </w:p>
        </w:tc>
        <w:tc>
          <w:tcPr>
            <w:tcW w:w="1550"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r>
      <w:tr w:rsidR="00CA75D4" w:rsidTr="00CA75D4">
        <w:trPr>
          <w:trHeight w:val="540"/>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Индивидуальная работа с обучающимися</w:t>
            </w:r>
          </w:p>
        </w:tc>
        <w:tc>
          <w:tcPr>
            <w:tcW w:w="6465" w:type="dxa"/>
            <w:gridSpan w:val="5"/>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Работа с отстающими в учебе. Работа с недисциплинированными учениками.</w:t>
            </w:r>
          </w:p>
          <w:p w:rsidR="00CA75D4" w:rsidRDefault="00CA75D4">
            <w:pPr>
              <w:spacing w:after="200" w:line="240" w:lineRule="auto"/>
              <w:rPr>
                <w:rFonts w:ascii="Times New Roman" w:eastAsia="Times New Roman" w:hAnsi="Times New Roman" w:cs="Times New Roman"/>
                <w:i/>
                <w:color w:val="000000"/>
                <w:sz w:val="24"/>
              </w:rPr>
            </w:pPr>
          </w:p>
        </w:tc>
        <w:tc>
          <w:tcPr>
            <w:tcW w:w="1550"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r>
      <w:tr w:rsidR="00CA75D4" w:rsidTr="00CA75D4">
        <w:trPr>
          <w:trHeight w:val="1137"/>
        </w:trPr>
        <w:tc>
          <w:tcPr>
            <w:tcW w:w="2755" w:type="dxa"/>
            <w:tcBorders>
              <w:top w:val="single" w:sz="4" w:space="0" w:color="000000"/>
              <w:left w:val="single" w:sz="4" w:space="0" w:color="000000"/>
              <w:bottom w:val="single" w:sz="4" w:space="0" w:color="000000"/>
              <w:right w:val="single" w:sz="4" w:space="0" w:color="000000"/>
            </w:tcBorders>
            <w:shd w:val="clear" w:color="auto" w:fill="FBD4B4"/>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Направления</w:t>
            </w:r>
          </w:p>
          <w:p w:rsidR="00CA75D4" w:rsidRDefault="00CA75D4">
            <w:pPr>
              <w:spacing w:after="200" w:line="240" w:lineRule="auto"/>
              <w:rPr>
                <w:rFonts w:ascii="Times New Roman" w:eastAsia="Times New Roman" w:hAnsi="Times New Roman" w:cs="Times New Roman"/>
                <w:b/>
                <w:i/>
                <w:color w:val="000000"/>
                <w:sz w:val="24"/>
                <w:szCs w:val="32"/>
              </w:rPr>
            </w:pPr>
            <w:r>
              <w:rPr>
                <w:rFonts w:ascii="Times New Roman" w:eastAsia="Times New Roman" w:hAnsi="Times New Roman" w:cs="Times New Roman"/>
                <w:i/>
                <w:color w:val="000000"/>
                <w:sz w:val="24"/>
              </w:rPr>
              <w:tab/>
            </w:r>
            <w:r>
              <w:rPr>
                <w:rFonts w:ascii="Times New Roman" w:eastAsia="Times New Roman" w:hAnsi="Times New Roman" w:cs="Times New Roman"/>
                <w:b/>
                <w:i/>
                <w:color w:val="000000"/>
                <w:sz w:val="24"/>
                <w:szCs w:val="32"/>
              </w:rPr>
              <w:t>МАРТ</w:t>
            </w:r>
          </w:p>
        </w:tc>
        <w:tc>
          <w:tcPr>
            <w:tcW w:w="1876" w:type="dxa"/>
            <w:tcBorders>
              <w:top w:val="single" w:sz="4" w:space="0" w:color="000000"/>
              <w:left w:val="single" w:sz="4" w:space="0" w:color="000000"/>
              <w:bottom w:val="single" w:sz="4" w:space="0" w:color="000000"/>
              <w:right w:val="single" w:sz="4" w:space="0" w:color="000000"/>
            </w:tcBorders>
            <w:shd w:val="clear" w:color="auto" w:fill="FBD4B4"/>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1 неделя</w:t>
            </w:r>
          </w:p>
        </w:tc>
        <w:tc>
          <w:tcPr>
            <w:tcW w:w="2804" w:type="dxa"/>
            <w:gridSpan w:val="3"/>
            <w:tcBorders>
              <w:top w:val="single" w:sz="4" w:space="0" w:color="000000"/>
              <w:left w:val="single" w:sz="4" w:space="0" w:color="000000"/>
              <w:bottom w:val="single" w:sz="4" w:space="0" w:color="000000"/>
              <w:right w:val="single" w:sz="4" w:space="0" w:color="000000"/>
            </w:tcBorders>
            <w:shd w:val="clear" w:color="auto" w:fill="FBD4B4"/>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2 неделя</w:t>
            </w:r>
          </w:p>
        </w:tc>
        <w:tc>
          <w:tcPr>
            <w:tcW w:w="1785" w:type="dxa"/>
            <w:tcBorders>
              <w:top w:val="single" w:sz="4" w:space="0" w:color="000000"/>
              <w:left w:val="single" w:sz="4" w:space="0" w:color="000000"/>
              <w:bottom w:val="single" w:sz="4" w:space="0" w:color="000000"/>
              <w:right w:val="single" w:sz="4" w:space="0" w:color="000000"/>
            </w:tcBorders>
            <w:shd w:val="clear" w:color="auto" w:fill="FBD4B4"/>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3 неделя</w:t>
            </w:r>
          </w:p>
        </w:tc>
        <w:tc>
          <w:tcPr>
            <w:tcW w:w="1550" w:type="dxa"/>
            <w:tcBorders>
              <w:top w:val="single" w:sz="4" w:space="0" w:color="000000"/>
              <w:left w:val="single" w:sz="4" w:space="0" w:color="000000"/>
              <w:bottom w:val="single" w:sz="4" w:space="0" w:color="000000"/>
              <w:right w:val="single" w:sz="4" w:space="0" w:color="000000"/>
            </w:tcBorders>
            <w:shd w:val="clear" w:color="auto" w:fill="FBD4B4"/>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4 неделя</w:t>
            </w:r>
          </w:p>
        </w:tc>
      </w:tr>
      <w:tr w:rsidR="00CA75D4" w:rsidTr="00CA75D4">
        <w:trPr>
          <w:trHeight w:val="688"/>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lastRenderedPageBreak/>
              <w:t>КТД</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Праздник, посвящённый 8 марта  «Мамин День»</w:t>
            </w:r>
          </w:p>
        </w:tc>
        <w:tc>
          <w:tcPr>
            <w:tcW w:w="4589" w:type="dxa"/>
            <w:gridSpan w:val="4"/>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1550"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r>
      <w:tr w:rsidR="00CA75D4" w:rsidTr="00CA75D4">
        <w:trPr>
          <w:trHeight w:val="699"/>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Духовно-нравственное направление</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tLeast"/>
              <w:rPr>
                <w:rFonts w:ascii="Times New Roman" w:eastAsia="Times New Roman" w:hAnsi="Times New Roman" w:cs="Times New Roman"/>
                <w:i/>
                <w:sz w:val="24"/>
                <w:szCs w:val="28"/>
              </w:rPr>
            </w:pPr>
            <w:r>
              <w:rPr>
                <w:rFonts w:ascii="Times New Roman" w:eastAsia="Times New Roman" w:hAnsi="Times New Roman" w:cs="Times New Roman"/>
                <w:i/>
                <w:sz w:val="24"/>
                <w:szCs w:val="28"/>
              </w:rPr>
              <w:t>Единый классный час и участие в акции « День воссоединение Крыма с Россией»</w:t>
            </w:r>
          </w:p>
        </w:tc>
        <w:tc>
          <w:tcPr>
            <w:tcW w:w="2804" w:type="dxa"/>
            <w:gridSpan w:val="3"/>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Диалог - игра «Что значит быть нужным людям»</w:t>
            </w:r>
          </w:p>
        </w:tc>
        <w:tc>
          <w:tcPr>
            <w:tcW w:w="1785"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Этическая беседа «Не стесняйся доброты своей» </w:t>
            </w:r>
          </w:p>
        </w:tc>
      </w:tr>
      <w:tr w:rsidR="00CA75D4" w:rsidTr="00CA75D4">
        <w:trPr>
          <w:trHeight w:val="1514"/>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Социальное направление</w:t>
            </w:r>
          </w:p>
        </w:tc>
        <w:tc>
          <w:tcPr>
            <w:tcW w:w="4680" w:type="dxa"/>
            <w:gridSpan w:val="4"/>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Диспут «Что такое хорошо, что такое плохо?»   </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Беседа «Трудиться хорошо  всегда пригодится»                             </w:t>
            </w:r>
          </w:p>
        </w:tc>
        <w:tc>
          <w:tcPr>
            <w:tcW w:w="178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Час общения «Жить в мире с собой и другими» </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Беседа «Слово о матери»</w:t>
            </w:r>
          </w:p>
        </w:tc>
      </w:tr>
      <w:tr w:rsidR="00CA75D4" w:rsidTr="00CA75D4">
        <w:trPr>
          <w:trHeight w:val="719"/>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Общекультурное направление</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КВН «Что я знаю о природе»</w:t>
            </w:r>
          </w:p>
        </w:tc>
        <w:tc>
          <w:tcPr>
            <w:tcW w:w="2804" w:type="dxa"/>
            <w:gridSpan w:val="3"/>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Беседа «Картины </w:t>
            </w:r>
            <w:proofErr w:type="spellStart"/>
            <w:r>
              <w:rPr>
                <w:rFonts w:ascii="Times New Roman" w:eastAsia="Times New Roman" w:hAnsi="Times New Roman" w:cs="Times New Roman"/>
                <w:i/>
                <w:color w:val="000000"/>
                <w:sz w:val="24"/>
              </w:rPr>
              <w:t>И.Левитана</w:t>
            </w:r>
            <w:proofErr w:type="spellEnd"/>
            <w:r>
              <w:rPr>
                <w:rFonts w:ascii="Times New Roman" w:eastAsia="Times New Roman" w:hAnsi="Times New Roman" w:cs="Times New Roman"/>
                <w:i/>
                <w:color w:val="000000"/>
                <w:sz w:val="24"/>
              </w:rPr>
              <w:t>»</w:t>
            </w:r>
          </w:p>
        </w:tc>
        <w:tc>
          <w:tcPr>
            <w:tcW w:w="178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tLeast"/>
              <w:rPr>
                <w:rFonts w:ascii="Times New Roman" w:eastAsia="Times New Roman" w:hAnsi="Times New Roman" w:cs="Times New Roman"/>
                <w:i/>
                <w:sz w:val="24"/>
                <w:szCs w:val="28"/>
              </w:rPr>
            </w:pPr>
            <w:r>
              <w:rPr>
                <w:rFonts w:ascii="Times New Roman" w:eastAsia="Times New Roman" w:hAnsi="Times New Roman" w:cs="Times New Roman"/>
                <w:i/>
                <w:sz w:val="24"/>
                <w:szCs w:val="28"/>
              </w:rPr>
              <w:t>Неделя детской и юношеской книги, музыки и театра.</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«Путешествие по городу</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вежливости и доброты» </w:t>
            </w:r>
          </w:p>
        </w:tc>
      </w:tr>
      <w:tr w:rsidR="00CA75D4" w:rsidTr="00CA75D4">
        <w:trPr>
          <w:trHeight w:val="687"/>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Спортивно-оздоровительное направление</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Беседа «Профилактика простудных заболеваний. Закаливание» </w:t>
            </w:r>
          </w:p>
        </w:tc>
        <w:tc>
          <w:tcPr>
            <w:tcW w:w="2804" w:type="dxa"/>
            <w:gridSpan w:val="3"/>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Calibri" w:eastAsia="Times New Roman" w:hAnsi="Calibri" w:cs="Times New Roman"/>
                <w:i/>
                <w:sz w:val="24"/>
              </w:rPr>
              <w:t xml:space="preserve">Беседа </w:t>
            </w:r>
            <w:r>
              <w:rPr>
                <w:rFonts w:ascii="Times New Roman" w:eastAsia="Times New Roman" w:hAnsi="Times New Roman" w:cs="Times New Roman"/>
                <w:bCs/>
                <w:i/>
                <w:sz w:val="24"/>
              </w:rPr>
              <w:t>«</w:t>
            </w:r>
            <w:r>
              <w:rPr>
                <w:rFonts w:ascii="Calibri" w:eastAsia="Times New Roman" w:hAnsi="Calibri" w:cs="Times New Roman"/>
                <w:i/>
                <w:sz w:val="24"/>
              </w:rPr>
              <w:t>Береги глаз как алмаз»</w:t>
            </w:r>
          </w:p>
        </w:tc>
        <w:tc>
          <w:tcPr>
            <w:tcW w:w="178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Беседа «Скажем нет вредным привычкам» </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Выход на каток</w:t>
            </w:r>
          </w:p>
        </w:tc>
      </w:tr>
      <w:tr w:rsidR="00CA75D4" w:rsidTr="00CA75D4">
        <w:trPr>
          <w:trHeight w:val="543"/>
        </w:trPr>
        <w:tc>
          <w:tcPr>
            <w:tcW w:w="2755"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roofErr w:type="spellStart"/>
            <w:r>
              <w:rPr>
                <w:rFonts w:ascii="Times New Roman" w:eastAsia="Times New Roman" w:hAnsi="Times New Roman" w:cs="Times New Roman"/>
                <w:i/>
                <w:color w:val="000000"/>
                <w:sz w:val="24"/>
              </w:rPr>
              <w:t>Общеинтеллектуальное</w:t>
            </w:r>
            <w:proofErr w:type="spellEnd"/>
            <w:r>
              <w:rPr>
                <w:rFonts w:ascii="Times New Roman" w:eastAsia="Times New Roman" w:hAnsi="Times New Roman" w:cs="Times New Roman"/>
                <w:i/>
                <w:color w:val="000000"/>
                <w:sz w:val="24"/>
              </w:rPr>
              <w:t xml:space="preserve"> направление</w:t>
            </w:r>
          </w:p>
          <w:p w:rsidR="00CA75D4" w:rsidRDefault="00CA75D4">
            <w:pPr>
              <w:spacing w:after="200" w:line="240" w:lineRule="auto"/>
              <w:rPr>
                <w:rFonts w:ascii="Times New Roman" w:eastAsia="Times New Roman" w:hAnsi="Times New Roman" w:cs="Times New Roman"/>
                <w:i/>
                <w:color w:val="000000"/>
                <w:sz w:val="24"/>
              </w:rPr>
            </w:pP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bCs/>
                <w:i/>
                <w:color w:val="000000"/>
                <w:sz w:val="24"/>
                <w:szCs w:val="26"/>
              </w:rPr>
              <w:t>Турнир знатоков</w:t>
            </w:r>
          </w:p>
        </w:tc>
        <w:tc>
          <w:tcPr>
            <w:tcW w:w="2804" w:type="dxa"/>
            <w:gridSpan w:val="3"/>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«Игра «Звездный час»»</w:t>
            </w:r>
          </w:p>
        </w:tc>
        <w:tc>
          <w:tcPr>
            <w:tcW w:w="178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Литературное лото «Книга - наш лучший друг!»</w:t>
            </w:r>
          </w:p>
        </w:tc>
        <w:tc>
          <w:tcPr>
            <w:tcW w:w="1550"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Участие в</w:t>
            </w:r>
          </w:p>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городских олимпиадах </w:t>
            </w:r>
          </w:p>
        </w:tc>
      </w:tr>
      <w:tr w:rsidR="00CA75D4" w:rsidTr="00CA75D4">
        <w:trPr>
          <w:trHeight w:val="543"/>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Профилактика правонарушений</w:t>
            </w:r>
          </w:p>
        </w:tc>
        <w:tc>
          <w:tcPr>
            <w:tcW w:w="1876"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szCs w:val="18"/>
              </w:rPr>
              <w:t>Кл. час. Круговая беседа «За что  дразнят?»</w:t>
            </w:r>
          </w:p>
        </w:tc>
        <w:tc>
          <w:tcPr>
            <w:tcW w:w="2804" w:type="dxa"/>
            <w:gridSpan w:val="3"/>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c>
          <w:tcPr>
            <w:tcW w:w="178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szCs w:val="24"/>
                <w:lang w:eastAsia="ru-RU"/>
              </w:rPr>
              <w:t>Планирование летней занятости учащихся.  </w:t>
            </w:r>
          </w:p>
        </w:tc>
        <w:tc>
          <w:tcPr>
            <w:tcW w:w="1550"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r>
      <w:tr w:rsidR="00CA75D4" w:rsidTr="00CA75D4">
        <w:trPr>
          <w:trHeight w:val="645"/>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Работа с родителями</w:t>
            </w:r>
          </w:p>
        </w:tc>
        <w:tc>
          <w:tcPr>
            <w:tcW w:w="6465" w:type="dxa"/>
            <w:gridSpan w:val="5"/>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Подготовка к КТД</w:t>
            </w:r>
          </w:p>
        </w:tc>
        <w:tc>
          <w:tcPr>
            <w:tcW w:w="1550"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r>
      <w:tr w:rsidR="00CA75D4" w:rsidTr="00CA75D4">
        <w:trPr>
          <w:trHeight w:val="540"/>
        </w:trPr>
        <w:tc>
          <w:tcPr>
            <w:tcW w:w="2755" w:type="dxa"/>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Индивидуальная работа с обучающимися</w:t>
            </w:r>
          </w:p>
        </w:tc>
        <w:tc>
          <w:tcPr>
            <w:tcW w:w="6465" w:type="dxa"/>
            <w:gridSpan w:val="5"/>
            <w:tcBorders>
              <w:top w:val="single" w:sz="4" w:space="0" w:color="000000"/>
              <w:left w:val="single" w:sz="4" w:space="0" w:color="000000"/>
              <w:bottom w:val="single" w:sz="4" w:space="0" w:color="000000"/>
              <w:right w:val="single" w:sz="4" w:space="0" w:color="000000"/>
            </w:tcBorders>
            <w:hideMark/>
          </w:tcPr>
          <w:p w:rsidR="00CA75D4" w:rsidRDefault="00CA75D4">
            <w:pPr>
              <w:spacing w:after="200" w:line="240" w:lineRule="auto"/>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Работа с учениками, не соблюдающими режим дня.</w:t>
            </w:r>
          </w:p>
        </w:tc>
        <w:tc>
          <w:tcPr>
            <w:tcW w:w="1550" w:type="dxa"/>
            <w:tcBorders>
              <w:top w:val="single" w:sz="4" w:space="0" w:color="000000"/>
              <w:left w:val="single" w:sz="4" w:space="0" w:color="000000"/>
              <w:bottom w:val="single" w:sz="4" w:space="0" w:color="000000"/>
              <w:right w:val="single" w:sz="4" w:space="0" w:color="000000"/>
            </w:tcBorders>
          </w:tcPr>
          <w:p w:rsidR="00CA75D4" w:rsidRDefault="00CA75D4">
            <w:pPr>
              <w:spacing w:after="200" w:line="240" w:lineRule="auto"/>
              <w:rPr>
                <w:rFonts w:ascii="Times New Roman" w:eastAsia="Times New Roman" w:hAnsi="Times New Roman" w:cs="Times New Roman"/>
                <w:i/>
                <w:color w:val="000000"/>
                <w:sz w:val="24"/>
              </w:rPr>
            </w:pPr>
          </w:p>
        </w:tc>
      </w:tr>
    </w:tbl>
    <w:p w:rsidR="00CA75D4" w:rsidRDefault="00CA75D4" w:rsidP="00CA75D4">
      <w:pPr>
        <w:spacing w:after="200" w:line="240" w:lineRule="auto"/>
        <w:jc w:val="center"/>
        <w:rPr>
          <w:rFonts w:ascii="Times New Roman" w:eastAsia="Times New Roman" w:hAnsi="Times New Roman" w:cs="Times New Roman"/>
          <w:b/>
          <w:color w:val="000000"/>
          <w:sz w:val="28"/>
          <w:szCs w:val="144"/>
        </w:rPr>
      </w:pPr>
      <w:r>
        <w:rPr>
          <w:rFonts w:ascii="Times New Roman" w:eastAsia="Times New Roman" w:hAnsi="Times New Roman" w:cs="Times New Roman"/>
          <w:b/>
          <w:color w:val="000000"/>
          <w:sz w:val="28"/>
          <w:szCs w:val="144"/>
        </w:rPr>
        <w:t xml:space="preserve">Традиционные Классные Дела </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7649"/>
      </w:tblGrid>
      <w:tr w:rsidR="00CA75D4" w:rsidTr="00CA75D4">
        <w:tc>
          <w:tcPr>
            <w:tcW w:w="2410" w:type="dxa"/>
            <w:tcBorders>
              <w:top w:val="single" w:sz="4" w:space="0" w:color="auto"/>
              <w:left w:val="single" w:sz="4" w:space="0" w:color="auto"/>
              <w:bottom w:val="single" w:sz="4" w:space="0" w:color="auto"/>
              <w:right w:val="single" w:sz="4" w:space="0" w:color="auto"/>
            </w:tcBorders>
            <w:hideMark/>
          </w:tcPr>
          <w:p w:rsidR="00CA75D4" w:rsidRDefault="00CA75D4">
            <w:pPr>
              <w:spacing w:before="100" w:beforeAutospacing="1" w:after="100" w:afterAutospacing="1" w:line="240" w:lineRule="auto"/>
              <w:jc w:val="center"/>
              <w:rPr>
                <w:rFonts w:ascii="Times New Roman" w:eastAsia="Calibri" w:hAnsi="Times New Roman" w:cs="Times New Roman"/>
                <w:b/>
                <w:color w:val="000000"/>
                <w:sz w:val="24"/>
                <w:szCs w:val="27"/>
                <w:lang w:eastAsia="ru-RU"/>
              </w:rPr>
            </w:pPr>
            <w:r>
              <w:rPr>
                <w:rFonts w:ascii="Times New Roman" w:eastAsia="Calibri" w:hAnsi="Times New Roman" w:cs="Times New Roman"/>
                <w:b/>
                <w:color w:val="000000"/>
                <w:sz w:val="24"/>
                <w:szCs w:val="27"/>
                <w:lang w:eastAsia="ru-RU"/>
              </w:rPr>
              <w:t>Время проведения</w:t>
            </w:r>
          </w:p>
        </w:tc>
        <w:tc>
          <w:tcPr>
            <w:tcW w:w="7649" w:type="dxa"/>
            <w:tcBorders>
              <w:top w:val="single" w:sz="4" w:space="0" w:color="auto"/>
              <w:left w:val="single" w:sz="4" w:space="0" w:color="auto"/>
              <w:bottom w:val="single" w:sz="4" w:space="0" w:color="auto"/>
              <w:right w:val="single" w:sz="4" w:space="0" w:color="auto"/>
            </w:tcBorders>
          </w:tcPr>
          <w:p w:rsidR="00CA75D4" w:rsidRDefault="00CA75D4">
            <w:pPr>
              <w:spacing w:before="100" w:beforeAutospacing="1" w:after="100" w:afterAutospacing="1" w:line="240" w:lineRule="auto"/>
              <w:jc w:val="center"/>
              <w:rPr>
                <w:rFonts w:ascii="Times New Roman" w:eastAsia="Calibri" w:hAnsi="Times New Roman" w:cs="Times New Roman"/>
                <w:b/>
                <w:color w:val="000000"/>
                <w:sz w:val="24"/>
                <w:szCs w:val="27"/>
                <w:lang w:eastAsia="ru-RU"/>
              </w:rPr>
            </w:pPr>
            <w:r>
              <w:rPr>
                <w:rFonts w:ascii="Times New Roman" w:eastAsia="Calibri" w:hAnsi="Times New Roman" w:cs="Times New Roman"/>
                <w:b/>
                <w:color w:val="000000"/>
                <w:sz w:val="24"/>
                <w:szCs w:val="27"/>
                <w:lang w:eastAsia="ru-RU"/>
              </w:rPr>
              <w:t>Тема мероприятия</w:t>
            </w:r>
          </w:p>
          <w:p w:rsidR="00CA75D4" w:rsidRDefault="00CA75D4">
            <w:pPr>
              <w:spacing w:before="100" w:beforeAutospacing="1" w:after="100" w:afterAutospacing="1" w:line="240" w:lineRule="auto"/>
              <w:jc w:val="center"/>
              <w:rPr>
                <w:rFonts w:ascii="Times New Roman" w:eastAsia="Calibri" w:hAnsi="Times New Roman" w:cs="Times New Roman"/>
                <w:b/>
                <w:color w:val="000000"/>
                <w:sz w:val="24"/>
                <w:szCs w:val="27"/>
                <w:lang w:eastAsia="ru-RU"/>
              </w:rPr>
            </w:pPr>
          </w:p>
        </w:tc>
      </w:tr>
      <w:tr w:rsidR="00CA75D4" w:rsidTr="00CA75D4">
        <w:tc>
          <w:tcPr>
            <w:tcW w:w="2410" w:type="dxa"/>
            <w:tcBorders>
              <w:top w:val="single" w:sz="4" w:space="0" w:color="auto"/>
              <w:left w:val="single" w:sz="4" w:space="0" w:color="auto"/>
              <w:bottom w:val="single" w:sz="4" w:space="0" w:color="auto"/>
              <w:right w:val="single" w:sz="4" w:space="0" w:color="auto"/>
            </w:tcBorders>
            <w:hideMark/>
          </w:tcPr>
          <w:p w:rsidR="00CA75D4" w:rsidRDefault="00CA75D4">
            <w:pPr>
              <w:spacing w:before="100" w:beforeAutospacing="1" w:after="100" w:afterAutospacing="1" w:line="240" w:lineRule="auto"/>
              <w:jc w:val="center"/>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СЕНТЯБРЬ</w:t>
            </w:r>
          </w:p>
        </w:tc>
        <w:tc>
          <w:tcPr>
            <w:tcW w:w="7649" w:type="dxa"/>
            <w:tcBorders>
              <w:top w:val="single" w:sz="4" w:space="0" w:color="auto"/>
              <w:left w:val="single" w:sz="4" w:space="0" w:color="auto"/>
              <w:bottom w:val="single" w:sz="4" w:space="0" w:color="auto"/>
              <w:right w:val="single" w:sz="4" w:space="0" w:color="auto"/>
            </w:tcBorders>
            <w:hideMark/>
          </w:tcPr>
          <w:p w:rsidR="00CA75D4" w:rsidRDefault="00CA75D4">
            <w:pPr>
              <w:numPr>
                <w:ilvl w:val="0"/>
                <w:numId w:val="28"/>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 xml:space="preserve">Свеча памяти погибшим в Беслане; </w:t>
            </w:r>
          </w:p>
          <w:p w:rsidR="00CA75D4" w:rsidRDefault="00CA75D4">
            <w:pPr>
              <w:numPr>
                <w:ilvl w:val="0"/>
                <w:numId w:val="28"/>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 xml:space="preserve">Выставка «Осенний букет»; </w:t>
            </w:r>
          </w:p>
          <w:p w:rsidR="00CA75D4" w:rsidRDefault="00CA75D4">
            <w:pPr>
              <w:numPr>
                <w:ilvl w:val="0"/>
                <w:numId w:val="28"/>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lastRenderedPageBreak/>
              <w:t xml:space="preserve">Фотовыставка «Моё лето - это...»; </w:t>
            </w:r>
          </w:p>
          <w:p w:rsidR="00CA75D4" w:rsidRDefault="00CA75D4">
            <w:pPr>
              <w:numPr>
                <w:ilvl w:val="0"/>
                <w:numId w:val="28"/>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Акция «Голубь Мира»</w:t>
            </w:r>
          </w:p>
          <w:p w:rsidR="00CA75D4" w:rsidRDefault="00CA75D4">
            <w:pPr>
              <w:numPr>
                <w:ilvl w:val="0"/>
                <w:numId w:val="28"/>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Игровой проект «Портфель Министра»</w:t>
            </w:r>
          </w:p>
        </w:tc>
      </w:tr>
      <w:tr w:rsidR="00CA75D4" w:rsidTr="00CA75D4">
        <w:tc>
          <w:tcPr>
            <w:tcW w:w="2410" w:type="dxa"/>
            <w:tcBorders>
              <w:top w:val="single" w:sz="4" w:space="0" w:color="auto"/>
              <w:left w:val="single" w:sz="4" w:space="0" w:color="auto"/>
              <w:bottom w:val="single" w:sz="4" w:space="0" w:color="auto"/>
              <w:right w:val="single" w:sz="4" w:space="0" w:color="auto"/>
            </w:tcBorders>
            <w:hideMark/>
          </w:tcPr>
          <w:p w:rsidR="00CA75D4" w:rsidRDefault="00CA75D4">
            <w:pPr>
              <w:spacing w:before="100" w:beforeAutospacing="1" w:after="100" w:afterAutospacing="1" w:line="240" w:lineRule="auto"/>
              <w:jc w:val="center"/>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lastRenderedPageBreak/>
              <w:t>ОКТЯБРЬ</w:t>
            </w:r>
          </w:p>
        </w:tc>
        <w:tc>
          <w:tcPr>
            <w:tcW w:w="7649" w:type="dxa"/>
            <w:tcBorders>
              <w:top w:val="single" w:sz="4" w:space="0" w:color="auto"/>
              <w:left w:val="single" w:sz="4" w:space="0" w:color="auto"/>
              <w:bottom w:val="single" w:sz="4" w:space="0" w:color="auto"/>
              <w:right w:val="single" w:sz="4" w:space="0" w:color="auto"/>
            </w:tcBorders>
            <w:hideMark/>
          </w:tcPr>
          <w:p w:rsidR="00CA75D4" w:rsidRDefault="00CA75D4">
            <w:pPr>
              <w:numPr>
                <w:ilvl w:val="0"/>
                <w:numId w:val="29"/>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 xml:space="preserve">Неделя сбора макулатуры; </w:t>
            </w:r>
          </w:p>
          <w:p w:rsidR="00CA75D4" w:rsidRDefault="00CA75D4">
            <w:pPr>
              <w:numPr>
                <w:ilvl w:val="0"/>
                <w:numId w:val="29"/>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 xml:space="preserve">Спортивное мероприятие «Папа, мама, я - спортивная семья!» </w:t>
            </w:r>
          </w:p>
          <w:p w:rsidR="00CA75D4" w:rsidRDefault="00CA75D4">
            <w:pPr>
              <w:numPr>
                <w:ilvl w:val="0"/>
                <w:numId w:val="29"/>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 xml:space="preserve">Спортивное мероприятие «Большие гонки» между родителями и учениками; </w:t>
            </w:r>
          </w:p>
          <w:p w:rsidR="00CA75D4" w:rsidRDefault="00CA75D4">
            <w:pPr>
              <w:numPr>
                <w:ilvl w:val="0"/>
                <w:numId w:val="29"/>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Тематический классный час «Моя семья – моё богатство»</w:t>
            </w:r>
          </w:p>
        </w:tc>
      </w:tr>
      <w:tr w:rsidR="00CA75D4" w:rsidTr="00CA75D4">
        <w:tc>
          <w:tcPr>
            <w:tcW w:w="2410" w:type="dxa"/>
            <w:tcBorders>
              <w:top w:val="single" w:sz="4" w:space="0" w:color="auto"/>
              <w:left w:val="single" w:sz="4" w:space="0" w:color="auto"/>
              <w:bottom w:val="single" w:sz="4" w:space="0" w:color="auto"/>
              <w:right w:val="single" w:sz="4" w:space="0" w:color="auto"/>
            </w:tcBorders>
            <w:hideMark/>
          </w:tcPr>
          <w:p w:rsidR="00CA75D4" w:rsidRDefault="00CA75D4">
            <w:pPr>
              <w:spacing w:before="100" w:beforeAutospacing="1" w:after="100" w:afterAutospacing="1" w:line="240" w:lineRule="auto"/>
              <w:jc w:val="center"/>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НОЯБРЬ</w:t>
            </w:r>
          </w:p>
        </w:tc>
        <w:tc>
          <w:tcPr>
            <w:tcW w:w="7649" w:type="dxa"/>
            <w:tcBorders>
              <w:top w:val="single" w:sz="4" w:space="0" w:color="auto"/>
              <w:left w:val="single" w:sz="4" w:space="0" w:color="auto"/>
              <w:bottom w:val="single" w:sz="4" w:space="0" w:color="auto"/>
              <w:right w:val="single" w:sz="4" w:space="0" w:color="auto"/>
            </w:tcBorders>
            <w:hideMark/>
          </w:tcPr>
          <w:p w:rsidR="00CA75D4" w:rsidRDefault="00CA75D4">
            <w:pPr>
              <w:numPr>
                <w:ilvl w:val="0"/>
                <w:numId w:val="30"/>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 xml:space="preserve">«Наш народ един и непобедим» - мероприятия ко Дню народного единства; </w:t>
            </w:r>
          </w:p>
          <w:p w:rsidR="00CA75D4" w:rsidRDefault="00CA75D4">
            <w:pPr>
              <w:numPr>
                <w:ilvl w:val="0"/>
                <w:numId w:val="30"/>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 xml:space="preserve">«Весь мир - в маминых глазах!» (концерт, выставки творческих работ); </w:t>
            </w:r>
          </w:p>
          <w:p w:rsidR="00CA75D4" w:rsidRDefault="00CA75D4">
            <w:pPr>
              <w:numPr>
                <w:ilvl w:val="0"/>
                <w:numId w:val="30"/>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«Битва хоров»</w:t>
            </w:r>
          </w:p>
          <w:p w:rsidR="00CA75D4" w:rsidRDefault="00CA75D4">
            <w:pPr>
              <w:numPr>
                <w:ilvl w:val="0"/>
                <w:numId w:val="30"/>
              </w:numPr>
              <w:spacing w:before="100" w:beforeAutospacing="1" w:after="100" w:afterAutospacing="1" w:line="240" w:lineRule="auto"/>
              <w:rPr>
                <w:rFonts w:ascii="Times New Roman" w:eastAsia="Calibri" w:hAnsi="Times New Roman" w:cs="Times New Roman"/>
                <w:color w:val="000000"/>
                <w:sz w:val="24"/>
                <w:szCs w:val="27"/>
                <w:lang w:eastAsia="ru-RU"/>
              </w:rPr>
            </w:pPr>
            <w:proofErr w:type="spellStart"/>
            <w:r>
              <w:rPr>
                <w:rFonts w:ascii="Times New Roman" w:eastAsia="Calibri" w:hAnsi="Times New Roman" w:cs="Times New Roman"/>
                <w:color w:val="000000"/>
                <w:sz w:val="24"/>
                <w:szCs w:val="27"/>
                <w:lang w:eastAsia="ru-RU"/>
              </w:rPr>
              <w:t>Фотоквест</w:t>
            </w:r>
            <w:proofErr w:type="spellEnd"/>
            <w:r>
              <w:rPr>
                <w:rFonts w:ascii="Times New Roman" w:eastAsia="Calibri" w:hAnsi="Times New Roman" w:cs="Times New Roman"/>
                <w:color w:val="000000"/>
                <w:sz w:val="24"/>
                <w:szCs w:val="27"/>
                <w:lang w:eastAsia="ru-RU"/>
              </w:rPr>
              <w:t xml:space="preserve"> «В поисках хорошего настроения»</w:t>
            </w:r>
          </w:p>
        </w:tc>
      </w:tr>
      <w:tr w:rsidR="00CA75D4" w:rsidTr="00CA75D4">
        <w:tc>
          <w:tcPr>
            <w:tcW w:w="2410" w:type="dxa"/>
            <w:tcBorders>
              <w:top w:val="single" w:sz="4" w:space="0" w:color="auto"/>
              <w:left w:val="single" w:sz="4" w:space="0" w:color="auto"/>
              <w:bottom w:val="single" w:sz="4" w:space="0" w:color="auto"/>
              <w:right w:val="single" w:sz="4" w:space="0" w:color="auto"/>
            </w:tcBorders>
            <w:hideMark/>
          </w:tcPr>
          <w:p w:rsidR="00CA75D4" w:rsidRDefault="00CA75D4">
            <w:pPr>
              <w:spacing w:before="100" w:beforeAutospacing="1" w:after="100" w:afterAutospacing="1" w:line="240" w:lineRule="auto"/>
              <w:jc w:val="center"/>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ДЕКАБРЬ</w:t>
            </w:r>
          </w:p>
        </w:tc>
        <w:tc>
          <w:tcPr>
            <w:tcW w:w="7649" w:type="dxa"/>
            <w:tcBorders>
              <w:top w:val="single" w:sz="4" w:space="0" w:color="auto"/>
              <w:left w:val="single" w:sz="4" w:space="0" w:color="auto"/>
              <w:bottom w:val="single" w:sz="4" w:space="0" w:color="auto"/>
              <w:right w:val="single" w:sz="4" w:space="0" w:color="auto"/>
            </w:tcBorders>
            <w:hideMark/>
          </w:tcPr>
          <w:p w:rsidR="00CA75D4" w:rsidRDefault="00CA75D4">
            <w:pPr>
              <w:numPr>
                <w:ilvl w:val="0"/>
                <w:numId w:val="31"/>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 xml:space="preserve">«Помоги животным» - акция, собор корма для собак и кошек, изготовление кормушек для птиц; </w:t>
            </w:r>
          </w:p>
          <w:p w:rsidR="00CA75D4" w:rsidRDefault="00CA75D4">
            <w:pPr>
              <w:numPr>
                <w:ilvl w:val="0"/>
                <w:numId w:val="31"/>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 xml:space="preserve">«Письмо теплоты» - акция, написание писем в дома престарелых Свердловской области, сбор подарков для бабушек и дедушек; </w:t>
            </w:r>
          </w:p>
          <w:p w:rsidR="00CA75D4" w:rsidRDefault="00CA75D4">
            <w:pPr>
              <w:numPr>
                <w:ilvl w:val="0"/>
                <w:numId w:val="31"/>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Новогодний праздник «У елки в семейном кругу»</w:t>
            </w:r>
          </w:p>
          <w:p w:rsidR="00CA75D4" w:rsidRDefault="00CA75D4">
            <w:pPr>
              <w:numPr>
                <w:ilvl w:val="0"/>
                <w:numId w:val="31"/>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Благотворительная Акция «Валенок Добра»</w:t>
            </w:r>
          </w:p>
          <w:p w:rsidR="00CA75D4" w:rsidRDefault="00CA75D4">
            <w:pPr>
              <w:numPr>
                <w:ilvl w:val="0"/>
                <w:numId w:val="31"/>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Праздничная акция «Новогодний переполох»</w:t>
            </w:r>
          </w:p>
        </w:tc>
      </w:tr>
      <w:tr w:rsidR="00CA75D4" w:rsidTr="00CA75D4">
        <w:tc>
          <w:tcPr>
            <w:tcW w:w="2410" w:type="dxa"/>
            <w:tcBorders>
              <w:top w:val="single" w:sz="4" w:space="0" w:color="auto"/>
              <w:left w:val="single" w:sz="4" w:space="0" w:color="auto"/>
              <w:bottom w:val="single" w:sz="4" w:space="0" w:color="auto"/>
              <w:right w:val="single" w:sz="4" w:space="0" w:color="auto"/>
            </w:tcBorders>
            <w:hideMark/>
          </w:tcPr>
          <w:p w:rsidR="00CA75D4" w:rsidRDefault="00CA75D4">
            <w:pPr>
              <w:spacing w:before="100" w:beforeAutospacing="1" w:after="100" w:afterAutospacing="1" w:line="240" w:lineRule="auto"/>
              <w:jc w:val="center"/>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ЯНВАРЬ</w:t>
            </w:r>
          </w:p>
        </w:tc>
        <w:tc>
          <w:tcPr>
            <w:tcW w:w="7649" w:type="dxa"/>
            <w:tcBorders>
              <w:top w:val="single" w:sz="4" w:space="0" w:color="auto"/>
              <w:left w:val="single" w:sz="4" w:space="0" w:color="auto"/>
              <w:bottom w:val="single" w:sz="4" w:space="0" w:color="auto"/>
              <w:right w:val="single" w:sz="4" w:space="0" w:color="auto"/>
            </w:tcBorders>
            <w:hideMark/>
          </w:tcPr>
          <w:p w:rsidR="00CA75D4" w:rsidRDefault="00CA75D4">
            <w:pPr>
              <w:numPr>
                <w:ilvl w:val="0"/>
                <w:numId w:val="32"/>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 xml:space="preserve">«Посиделки на завалинке» - конкурс частушек; </w:t>
            </w:r>
          </w:p>
          <w:p w:rsidR="00CA75D4" w:rsidRDefault="00CA75D4">
            <w:pPr>
              <w:numPr>
                <w:ilvl w:val="0"/>
                <w:numId w:val="32"/>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Урок Мужества «Блокадный хлеб»</w:t>
            </w:r>
          </w:p>
          <w:p w:rsidR="00CA75D4" w:rsidRDefault="00CA75D4">
            <w:pPr>
              <w:numPr>
                <w:ilvl w:val="0"/>
                <w:numId w:val="32"/>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Семейный конкурс «Любимое блюдо моей семьи»</w:t>
            </w:r>
          </w:p>
          <w:p w:rsidR="00CA75D4" w:rsidRDefault="00CA75D4">
            <w:pPr>
              <w:numPr>
                <w:ilvl w:val="0"/>
                <w:numId w:val="32"/>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КТД «Школьное Экскурсионное Бюро»</w:t>
            </w:r>
          </w:p>
        </w:tc>
      </w:tr>
      <w:tr w:rsidR="00CA75D4" w:rsidTr="00CA75D4">
        <w:tc>
          <w:tcPr>
            <w:tcW w:w="2410" w:type="dxa"/>
            <w:tcBorders>
              <w:top w:val="single" w:sz="4" w:space="0" w:color="auto"/>
              <w:left w:val="single" w:sz="4" w:space="0" w:color="auto"/>
              <w:bottom w:val="single" w:sz="4" w:space="0" w:color="auto"/>
              <w:right w:val="single" w:sz="4" w:space="0" w:color="auto"/>
            </w:tcBorders>
            <w:hideMark/>
          </w:tcPr>
          <w:p w:rsidR="00CA75D4" w:rsidRDefault="00CA75D4">
            <w:pPr>
              <w:spacing w:before="100" w:beforeAutospacing="1" w:after="100" w:afterAutospacing="1" w:line="240" w:lineRule="auto"/>
              <w:jc w:val="center"/>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ФЕВРАЛЬ</w:t>
            </w:r>
          </w:p>
        </w:tc>
        <w:tc>
          <w:tcPr>
            <w:tcW w:w="7649" w:type="dxa"/>
            <w:tcBorders>
              <w:top w:val="single" w:sz="4" w:space="0" w:color="auto"/>
              <w:left w:val="single" w:sz="4" w:space="0" w:color="auto"/>
              <w:bottom w:val="single" w:sz="4" w:space="0" w:color="auto"/>
              <w:right w:val="single" w:sz="4" w:space="0" w:color="auto"/>
            </w:tcBorders>
            <w:hideMark/>
          </w:tcPr>
          <w:p w:rsidR="00CA75D4" w:rsidRDefault="00CA75D4">
            <w:pPr>
              <w:numPr>
                <w:ilvl w:val="0"/>
                <w:numId w:val="33"/>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 xml:space="preserve">Игра «Зарница», </w:t>
            </w:r>
          </w:p>
          <w:p w:rsidR="00CA75D4" w:rsidRDefault="00CA75D4">
            <w:pPr>
              <w:numPr>
                <w:ilvl w:val="0"/>
                <w:numId w:val="33"/>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Фото проект «Мой папа в армии служил.»</w:t>
            </w:r>
          </w:p>
          <w:p w:rsidR="00CA75D4" w:rsidRDefault="00CA75D4">
            <w:pPr>
              <w:numPr>
                <w:ilvl w:val="0"/>
                <w:numId w:val="33"/>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 xml:space="preserve"> «Волшебный купидон» - мероприятие к 14 февраля; </w:t>
            </w:r>
          </w:p>
          <w:p w:rsidR="00CA75D4" w:rsidRDefault="00CA75D4">
            <w:pPr>
              <w:numPr>
                <w:ilvl w:val="0"/>
                <w:numId w:val="33"/>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КТД «Вперед, мальчишки!»</w:t>
            </w:r>
          </w:p>
          <w:p w:rsidR="00CA75D4" w:rsidRDefault="00CA75D4">
            <w:pPr>
              <w:numPr>
                <w:ilvl w:val="0"/>
                <w:numId w:val="33"/>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Тематический классный час «О героях России»</w:t>
            </w:r>
          </w:p>
          <w:p w:rsidR="00CA75D4" w:rsidRDefault="00CA75D4">
            <w:pPr>
              <w:numPr>
                <w:ilvl w:val="0"/>
                <w:numId w:val="33"/>
              </w:numPr>
              <w:spacing w:after="200" w:line="276"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КТД «Снежная Сказка»</w:t>
            </w:r>
          </w:p>
        </w:tc>
      </w:tr>
      <w:tr w:rsidR="00CA75D4" w:rsidTr="00CA75D4">
        <w:tc>
          <w:tcPr>
            <w:tcW w:w="2410" w:type="dxa"/>
            <w:tcBorders>
              <w:top w:val="single" w:sz="4" w:space="0" w:color="auto"/>
              <w:left w:val="single" w:sz="4" w:space="0" w:color="auto"/>
              <w:bottom w:val="single" w:sz="4" w:space="0" w:color="auto"/>
              <w:right w:val="single" w:sz="4" w:space="0" w:color="auto"/>
            </w:tcBorders>
            <w:hideMark/>
          </w:tcPr>
          <w:p w:rsidR="00CA75D4" w:rsidRDefault="00CA75D4">
            <w:pPr>
              <w:spacing w:before="100" w:beforeAutospacing="1" w:after="100" w:afterAutospacing="1" w:line="240" w:lineRule="auto"/>
              <w:jc w:val="center"/>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МАРТ</w:t>
            </w:r>
          </w:p>
        </w:tc>
        <w:tc>
          <w:tcPr>
            <w:tcW w:w="7649" w:type="dxa"/>
            <w:tcBorders>
              <w:top w:val="single" w:sz="4" w:space="0" w:color="auto"/>
              <w:left w:val="single" w:sz="4" w:space="0" w:color="auto"/>
              <w:bottom w:val="single" w:sz="4" w:space="0" w:color="auto"/>
              <w:right w:val="single" w:sz="4" w:space="0" w:color="auto"/>
            </w:tcBorders>
            <w:hideMark/>
          </w:tcPr>
          <w:p w:rsidR="00CA75D4" w:rsidRDefault="00CA75D4">
            <w:pPr>
              <w:numPr>
                <w:ilvl w:val="0"/>
                <w:numId w:val="34"/>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Уличные гуляния «Сытная Масленица!»;</w:t>
            </w:r>
          </w:p>
          <w:p w:rsidR="00CA75D4" w:rsidRDefault="00CA75D4">
            <w:pPr>
              <w:numPr>
                <w:ilvl w:val="0"/>
                <w:numId w:val="34"/>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Поздравительная акция ко Дню 8 марта;</w:t>
            </w:r>
          </w:p>
          <w:p w:rsidR="00CA75D4" w:rsidRDefault="00CA75D4">
            <w:pPr>
              <w:numPr>
                <w:ilvl w:val="0"/>
                <w:numId w:val="34"/>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Интеллектуальная игра «</w:t>
            </w:r>
            <w:proofErr w:type="spellStart"/>
            <w:r>
              <w:rPr>
                <w:rFonts w:ascii="Times New Roman" w:eastAsia="Calibri" w:hAnsi="Times New Roman" w:cs="Times New Roman"/>
                <w:color w:val="000000"/>
                <w:sz w:val="24"/>
                <w:szCs w:val="27"/>
                <w:lang w:eastAsia="ru-RU"/>
              </w:rPr>
              <w:t>Мозгобойня</w:t>
            </w:r>
            <w:proofErr w:type="spellEnd"/>
            <w:r>
              <w:rPr>
                <w:rFonts w:ascii="Times New Roman" w:eastAsia="Calibri" w:hAnsi="Times New Roman" w:cs="Times New Roman"/>
                <w:color w:val="000000"/>
                <w:sz w:val="24"/>
                <w:szCs w:val="27"/>
                <w:lang w:eastAsia="ru-RU"/>
              </w:rPr>
              <w:t>»;</w:t>
            </w:r>
          </w:p>
          <w:p w:rsidR="00CA75D4" w:rsidRDefault="00CA75D4">
            <w:pPr>
              <w:numPr>
                <w:ilvl w:val="0"/>
                <w:numId w:val="34"/>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День Счастья, акция</w:t>
            </w:r>
          </w:p>
        </w:tc>
      </w:tr>
      <w:tr w:rsidR="00CA75D4" w:rsidTr="00CA75D4">
        <w:tc>
          <w:tcPr>
            <w:tcW w:w="2410" w:type="dxa"/>
            <w:tcBorders>
              <w:top w:val="single" w:sz="4" w:space="0" w:color="auto"/>
              <w:left w:val="single" w:sz="4" w:space="0" w:color="auto"/>
              <w:bottom w:val="single" w:sz="4" w:space="0" w:color="auto"/>
              <w:right w:val="single" w:sz="4" w:space="0" w:color="auto"/>
            </w:tcBorders>
            <w:hideMark/>
          </w:tcPr>
          <w:p w:rsidR="00CA75D4" w:rsidRDefault="00CA75D4">
            <w:pPr>
              <w:spacing w:before="100" w:beforeAutospacing="1" w:after="100" w:afterAutospacing="1" w:line="240" w:lineRule="auto"/>
              <w:jc w:val="center"/>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АПРЕЛЬ</w:t>
            </w:r>
          </w:p>
        </w:tc>
        <w:tc>
          <w:tcPr>
            <w:tcW w:w="7649" w:type="dxa"/>
            <w:tcBorders>
              <w:top w:val="single" w:sz="4" w:space="0" w:color="auto"/>
              <w:left w:val="single" w:sz="4" w:space="0" w:color="auto"/>
              <w:bottom w:val="single" w:sz="4" w:space="0" w:color="auto"/>
              <w:right w:val="single" w:sz="4" w:space="0" w:color="auto"/>
            </w:tcBorders>
            <w:hideMark/>
          </w:tcPr>
          <w:p w:rsidR="00CA75D4" w:rsidRDefault="00CA75D4">
            <w:pPr>
              <w:numPr>
                <w:ilvl w:val="0"/>
                <w:numId w:val="35"/>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 xml:space="preserve">«День наоборот» - шуточный день, приуроченный ко дню смеха; </w:t>
            </w:r>
          </w:p>
          <w:p w:rsidR="00CA75D4" w:rsidRDefault="00CA75D4">
            <w:pPr>
              <w:numPr>
                <w:ilvl w:val="0"/>
                <w:numId w:val="35"/>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Мероприятие «Кто хочет стать ОТЛИЧНИКОМ?»</w:t>
            </w:r>
          </w:p>
          <w:p w:rsidR="00CA75D4" w:rsidRDefault="00CA75D4">
            <w:pPr>
              <w:numPr>
                <w:ilvl w:val="0"/>
                <w:numId w:val="35"/>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Радужная неделя, (разноцветная акция)</w:t>
            </w:r>
          </w:p>
        </w:tc>
      </w:tr>
      <w:tr w:rsidR="00CA75D4" w:rsidTr="00CA75D4">
        <w:tc>
          <w:tcPr>
            <w:tcW w:w="2410" w:type="dxa"/>
            <w:tcBorders>
              <w:top w:val="single" w:sz="4" w:space="0" w:color="auto"/>
              <w:left w:val="single" w:sz="4" w:space="0" w:color="auto"/>
              <w:bottom w:val="single" w:sz="4" w:space="0" w:color="auto"/>
              <w:right w:val="single" w:sz="4" w:space="0" w:color="auto"/>
            </w:tcBorders>
            <w:hideMark/>
          </w:tcPr>
          <w:p w:rsidR="00CA75D4" w:rsidRDefault="00CA75D4">
            <w:pPr>
              <w:spacing w:before="100" w:beforeAutospacing="1" w:after="100" w:afterAutospacing="1" w:line="240" w:lineRule="auto"/>
              <w:jc w:val="center"/>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МАЙ</w:t>
            </w:r>
          </w:p>
        </w:tc>
        <w:tc>
          <w:tcPr>
            <w:tcW w:w="7649" w:type="dxa"/>
            <w:tcBorders>
              <w:top w:val="single" w:sz="4" w:space="0" w:color="auto"/>
              <w:left w:val="single" w:sz="4" w:space="0" w:color="auto"/>
              <w:bottom w:val="single" w:sz="4" w:space="0" w:color="auto"/>
              <w:right w:val="single" w:sz="4" w:space="0" w:color="auto"/>
            </w:tcBorders>
            <w:hideMark/>
          </w:tcPr>
          <w:p w:rsidR="00CA75D4" w:rsidRDefault="00CA75D4">
            <w:pPr>
              <w:numPr>
                <w:ilvl w:val="0"/>
                <w:numId w:val="36"/>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Конкурс «Ученик года»</w:t>
            </w:r>
          </w:p>
          <w:p w:rsidR="00CA75D4" w:rsidRDefault="00CA75D4">
            <w:pPr>
              <w:numPr>
                <w:ilvl w:val="0"/>
                <w:numId w:val="36"/>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Акция Победы (мероприятия, приуроченные ко Дню Победы)</w:t>
            </w:r>
          </w:p>
          <w:p w:rsidR="00CA75D4" w:rsidRDefault="00CA75D4">
            <w:pPr>
              <w:numPr>
                <w:ilvl w:val="0"/>
                <w:numId w:val="36"/>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Мастер класс по изготовлению открыток ветерану, совместно с родителями</w:t>
            </w:r>
          </w:p>
          <w:p w:rsidR="00CA75D4" w:rsidRDefault="00CA75D4">
            <w:pPr>
              <w:numPr>
                <w:ilvl w:val="0"/>
                <w:numId w:val="36"/>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t>Онлайн марафон ценностей здорового образа жизни «Зарядись Здоровьем»</w:t>
            </w:r>
          </w:p>
          <w:p w:rsidR="00CA75D4" w:rsidRDefault="00CA75D4">
            <w:pPr>
              <w:numPr>
                <w:ilvl w:val="0"/>
                <w:numId w:val="36"/>
              </w:numPr>
              <w:spacing w:before="100" w:beforeAutospacing="1" w:after="100" w:afterAutospacing="1" w:line="240" w:lineRule="auto"/>
              <w:rPr>
                <w:rFonts w:ascii="Times New Roman" w:eastAsia="Calibri" w:hAnsi="Times New Roman" w:cs="Times New Roman"/>
                <w:color w:val="000000"/>
                <w:sz w:val="24"/>
                <w:szCs w:val="27"/>
                <w:lang w:eastAsia="ru-RU"/>
              </w:rPr>
            </w:pPr>
            <w:r>
              <w:rPr>
                <w:rFonts w:ascii="Times New Roman" w:eastAsia="Calibri" w:hAnsi="Times New Roman" w:cs="Times New Roman"/>
                <w:color w:val="000000"/>
                <w:sz w:val="24"/>
                <w:szCs w:val="27"/>
                <w:lang w:eastAsia="ru-RU"/>
              </w:rPr>
              <w:lastRenderedPageBreak/>
              <w:t>КТД «ШЭБ», итоговая экскурсия</w:t>
            </w:r>
          </w:p>
        </w:tc>
      </w:tr>
    </w:tbl>
    <w:p w:rsidR="00CA75D4" w:rsidRDefault="00CA75D4" w:rsidP="00CA75D4">
      <w:pPr>
        <w:spacing w:before="100" w:beforeAutospacing="1" w:after="100" w:afterAutospacing="1" w:line="240" w:lineRule="auto"/>
        <w:jc w:val="center"/>
        <w:rPr>
          <w:rFonts w:ascii="Times New Roman" w:eastAsia="Times New Roman" w:hAnsi="Times New Roman" w:cs="Times New Roman"/>
          <w:color w:val="000000"/>
          <w:sz w:val="27"/>
          <w:szCs w:val="27"/>
          <w:lang w:eastAsia="ru-RU"/>
        </w:rPr>
      </w:pPr>
    </w:p>
    <w:p w:rsidR="00CA75D4" w:rsidRDefault="00CA75D4" w:rsidP="00CA75D4">
      <w:pPr>
        <w:spacing w:after="200" w:line="240" w:lineRule="auto"/>
        <w:jc w:val="right"/>
        <w:rPr>
          <w:rFonts w:ascii="Times New Roman" w:eastAsia="Times New Roman" w:hAnsi="Times New Roman" w:cs="Times New Roman"/>
          <w:b/>
          <w:color w:val="000000"/>
          <w:sz w:val="32"/>
          <w:szCs w:val="144"/>
        </w:rPr>
      </w:pPr>
      <w:r>
        <w:rPr>
          <w:rFonts w:ascii="Times New Roman" w:eastAsia="Times New Roman" w:hAnsi="Times New Roman" w:cs="Times New Roman"/>
          <w:b/>
          <w:color w:val="000000"/>
          <w:sz w:val="32"/>
          <w:szCs w:val="144"/>
        </w:rPr>
        <w:t>Приложение 3</w:t>
      </w:r>
    </w:p>
    <w:p w:rsidR="00CA75D4" w:rsidRDefault="00CA75D4" w:rsidP="00CA75D4">
      <w:pPr>
        <w:spacing w:after="0" w:line="360" w:lineRule="auto"/>
        <w:jc w:val="both"/>
        <w:rPr>
          <w:rFonts w:ascii="Times New Roman" w:hAnsi="Times New Roman" w:cs="Times New Roman"/>
          <w:b/>
          <w:sz w:val="24"/>
          <w:szCs w:val="24"/>
        </w:rPr>
      </w:pPr>
      <w:proofErr w:type="spellStart"/>
      <w:r>
        <w:rPr>
          <w:rFonts w:ascii="Times New Roman" w:hAnsi="Times New Roman" w:cs="Times New Roman"/>
          <w:b/>
          <w:sz w:val="24"/>
          <w:szCs w:val="24"/>
        </w:rPr>
        <w:t>Квест</w:t>
      </w:r>
      <w:proofErr w:type="spellEnd"/>
      <w:r>
        <w:rPr>
          <w:rFonts w:ascii="Times New Roman" w:hAnsi="Times New Roman" w:cs="Times New Roman"/>
          <w:b/>
          <w:sz w:val="24"/>
          <w:szCs w:val="24"/>
        </w:rPr>
        <w:t xml:space="preserve"> игра "Тропа Доверия".</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Цель мероприятия</w:t>
      </w:r>
      <w:r>
        <w:rPr>
          <w:rFonts w:ascii="Times New Roman" w:eastAsia="Times New Roman" w:hAnsi="Times New Roman" w:cs="Times New Roman"/>
          <w:sz w:val="24"/>
          <w:szCs w:val="24"/>
          <w:lang w:eastAsia="ru-RU"/>
        </w:rPr>
        <w:t xml:space="preserve"> – снять эмоциональное напряжение каждого ребенка и создать благоприятную атмосферу для общения. </w:t>
      </w:r>
    </w:p>
    <w:p w:rsidR="00CA75D4" w:rsidRDefault="00CA75D4" w:rsidP="00CA75D4">
      <w:pPr>
        <w:shd w:val="clear" w:color="auto" w:fill="FFFFFF"/>
        <w:spacing w:after="0" w:line="36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Задачи:</w:t>
      </w:r>
    </w:p>
    <w:p w:rsidR="00CA75D4" w:rsidRDefault="00CA75D4" w:rsidP="00CA75D4">
      <w:pPr>
        <w:numPr>
          <w:ilvl w:val="0"/>
          <w:numId w:val="37"/>
        </w:numPr>
        <w:shd w:val="clear" w:color="auto" w:fill="FFFFFF"/>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формирование и усиление общего командного духа, путем сплочения группы воспитанников;</w:t>
      </w:r>
    </w:p>
    <w:p w:rsidR="00CA75D4" w:rsidRDefault="00CA75D4" w:rsidP="00CA75D4">
      <w:pPr>
        <w:numPr>
          <w:ilvl w:val="0"/>
          <w:numId w:val="37"/>
        </w:numPr>
        <w:shd w:val="clear" w:color="auto" w:fill="FFFFFF"/>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развитие ответственности и вклада каждого участника в решении общих задач;</w:t>
      </w:r>
    </w:p>
    <w:p w:rsidR="00CA75D4" w:rsidRDefault="00CA75D4" w:rsidP="00CA75D4">
      <w:pPr>
        <w:numPr>
          <w:ilvl w:val="0"/>
          <w:numId w:val="37"/>
        </w:numPr>
        <w:shd w:val="clear" w:color="auto" w:fill="FFFFFF"/>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получение эмоционального и физического удовольствия от результатов тренинга;</w:t>
      </w:r>
    </w:p>
    <w:p w:rsidR="00CA75D4" w:rsidRDefault="00CA75D4" w:rsidP="00CA75D4">
      <w:pPr>
        <w:numPr>
          <w:ilvl w:val="0"/>
          <w:numId w:val="37"/>
        </w:numPr>
        <w:shd w:val="clear" w:color="auto" w:fill="FFFFFF"/>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осознание себя командой.</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Дети научатся:</w:t>
      </w:r>
    </w:p>
    <w:p w:rsidR="00CA75D4" w:rsidRDefault="00CA75D4" w:rsidP="00CA75D4">
      <w:pPr>
        <w:numPr>
          <w:ilvl w:val="0"/>
          <w:numId w:val="38"/>
        </w:numPr>
        <w:shd w:val="clear" w:color="auto" w:fill="FFFFFF"/>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сотрудничеству, навыкам совместных действий для достижения общей цели;</w:t>
      </w:r>
    </w:p>
    <w:p w:rsidR="00CA75D4" w:rsidRDefault="00CA75D4" w:rsidP="00CA75D4">
      <w:pPr>
        <w:numPr>
          <w:ilvl w:val="0"/>
          <w:numId w:val="38"/>
        </w:numPr>
        <w:shd w:val="clear" w:color="auto" w:fill="FFFFFF"/>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дружеским взаимоотношениям внутри коллектива;</w:t>
      </w:r>
    </w:p>
    <w:p w:rsidR="00CA75D4" w:rsidRDefault="00CA75D4" w:rsidP="00CA75D4">
      <w:pPr>
        <w:numPr>
          <w:ilvl w:val="0"/>
          <w:numId w:val="38"/>
        </w:numPr>
        <w:shd w:val="clear" w:color="auto" w:fill="FFFFFF"/>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объективной самооценке, правильному анализу поступков других;</w:t>
      </w:r>
    </w:p>
    <w:p w:rsidR="00CA75D4" w:rsidRDefault="00CA75D4" w:rsidP="00CA75D4">
      <w:pPr>
        <w:numPr>
          <w:ilvl w:val="0"/>
          <w:numId w:val="38"/>
        </w:numPr>
        <w:shd w:val="clear" w:color="auto" w:fill="FFFFFF"/>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самоконтролю;</w:t>
      </w:r>
    </w:p>
    <w:p w:rsidR="00CA75D4" w:rsidRDefault="00CA75D4" w:rsidP="00CA75D4">
      <w:pPr>
        <w:numPr>
          <w:ilvl w:val="0"/>
          <w:numId w:val="38"/>
        </w:numPr>
        <w:shd w:val="clear" w:color="auto" w:fill="FFFFFF"/>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планированию своего поведения;</w:t>
      </w:r>
    </w:p>
    <w:p w:rsidR="00CA75D4" w:rsidRDefault="00CA75D4" w:rsidP="00CA75D4">
      <w:pPr>
        <w:numPr>
          <w:ilvl w:val="0"/>
          <w:numId w:val="38"/>
        </w:numPr>
        <w:shd w:val="clear" w:color="auto" w:fill="FFFFFF"/>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терпимости к действиям окружающих;</w:t>
      </w:r>
    </w:p>
    <w:p w:rsidR="00CA75D4" w:rsidRDefault="00CA75D4" w:rsidP="00CA75D4">
      <w:pPr>
        <w:numPr>
          <w:ilvl w:val="0"/>
          <w:numId w:val="38"/>
        </w:numPr>
        <w:shd w:val="clear" w:color="auto" w:fill="FFFFFF"/>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взаимопониманию, поддержке;</w:t>
      </w:r>
    </w:p>
    <w:p w:rsidR="00CA75D4" w:rsidRDefault="00CA75D4" w:rsidP="00CA75D4">
      <w:pPr>
        <w:numPr>
          <w:ilvl w:val="0"/>
          <w:numId w:val="38"/>
        </w:numPr>
        <w:shd w:val="clear" w:color="auto" w:fill="FFFFFF"/>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внимательности к эмоциональному состоянию других детей.</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Оборудование: </w:t>
      </w:r>
      <w:r>
        <w:rPr>
          <w:rFonts w:ascii="Times New Roman" w:eastAsia="Times New Roman" w:hAnsi="Times New Roman" w:cs="Times New Roman"/>
          <w:sz w:val="24"/>
          <w:szCs w:val="24"/>
          <w:lang w:eastAsia="ru-RU"/>
        </w:rPr>
        <w:t>записи для музыкального сопровождения заданий (веселые, лирические), Маршрутные листы по количеству команд, листы газет по количеству участников, веревка (лента), таблички с буквами (цифрами или рисунками) по количеству участников, силуэты пчел с буквами на оборотной стороне (М, Ы, К, О, М, А,Н, Д, А), повязки на глаза, конверт в виде улья для пчел, где лежат листы шестиугольной формы по количеству участников команды, наборы цветных карандашей на каждого участника, один большой (из листа ватмана) шестиугольник.</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Организационный момент:</w:t>
      </w:r>
    </w:p>
    <w:p w:rsidR="00CA75D4" w:rsidRDefault="00CA75D4" w:rsidP="00CA75D4">
      <w:pPr>
        <w:shd w:val="clear" w:color="auto" w:fill="FFFFFF"/>
        <w:spacing w:after="0" w:line="36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Участникам объявляются</w:t>
      </w:r>
      <w:r>
        <w:rPr>
          <w:rFonts w:ascii="Times New Roman" w:eastAsia="Times New Roman" w:hAnsi="Times New Roman" w:cs="Times New Roman"/>
          <w:b/>
          <w:bCs/>
          <w:sz w:val="24"/>
          <w:szCs w:val="24"/>
          <w:lang w:eastAsia="ru-RU"/>
        </w:rPr>
        <w:t> Правила поведения в группе:</w:t>
      </w:r>
    </w:p>
    <w:p w:rsidR="00CA75D4" w:rsidRDefault="00CA75D4" w:rsidP="00CA75D4">
      <w:pPr>
        <w:numPr>
          <w:ilvl w:val="0"/>
          <w:numId w:val="39"/>
        </w:numPr>
        <w:shd w:val="clear" w:color="auto" w:fill="FFFFFF"/>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Единая форма обращения друг к другу на “ты” (по имени). Для создания климата доверия в группе, предложить обращаться друг к другу на “ты”. Это психологически </w:t>
      </w:r>
      <w:r>
        <w:rPr>
          <w:rFonts w:ascii="Times New Roman" w:eastAsia="Times New Roman" w:hAnsi="Times New Roman" w:cs="Times New Roman"/>
          <w:sz w:val="24"/>
          <w:szCs w:val="24"/>
          <w:lang w:eastAsia="ru-RU"/>
        </w:rPr>
        <w:lastRenderedPageBreak/>
        <w:t>уравнивает всех, в том числе и ведущего, независимо от возраста, социального положения, жизненного опыта, и способствует раскрепощению участников.</w:t>
      </w:r>
    </w:p>
    <w:p w:rsidR="00CA75D4" w:rsidRDefault="00CA75D4" w:rsidP="00CA75D4">
      <w:pPr>
        <w:numPr>
          <w:ilvl w:val="0"/>
          <w:numId w:val="40"/>
        </w:numPr>
        <w:shd w:val="clear" w:color="auto" w:fill="FFFFFF"/>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Общение по принципу “здесь и теперь”. Вовремя </w:t>
      </w:r>
      <w:proofErr w:type="spellStart"/>
      <w:r>
        <w:rPr>
          <w:rFonts w:ascii="Times New Roman" w:eastAsia="Times New Roman" w:hAnsi="Times New Roman" w:cs="Times New Roman"/>
          <w:sz w:val="24"/>
          <w:szCs w:val="24"/>
          <w:lang w:eastAsia="ru-RU"/>
        </w:rPr>
        <w:t>квеста</w:t>
      </w:r>
      <w:proofErr w:type="spellEnd"/>
      <w:r>
        <w:rPr>
          <w:rFonts w:ascii="Times New Roman" w:eastAsia="Times New Roman" w:hAnsi="Times New Roman" w:cs="Times New Roman"/>
          <w:sz w:val="24"/>
          <w:szCs w:val="24"/>
          <w:lang w:eastAsia="ru-RU"/>
        </w:rPr>
        <w:t xml:space="preserve"> все говорят только о том, что волнует их именно сейчас, и обсуждают то, что происходит с ними в группе.</w:t>
      </w:r>
    </w:p>
    <w:p w:rsidR="00CA75D4" w:rsidRDefault="00CA75D4" w:rsidP="00CA75D4">
      <w:pPr>
        <w:numPr>
          <w:ilvl w:val="0"/>
          <w:numId w:val="40"/>
        </w:numPr>
        <w:shd w:val="clear" w:color="auto" w:fill="FFFFFF"/>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Конфиденциальность всего происходящего. Все, что происходит вовремя </w:t>
      </w:r>
      <w:proofErr w:type="spellStart"/>
      <w:r>
        <w:rPr>
          <w:rFonts w:ascii="Times New Roman" w:eastAsia="Times New Roman" w:hAnsi="Times New Roman" w:cs="Times New Roman"/>
          <w:sz w:val="24"/>
          <w:szCs w:val="24"/>
          <w:lang w:eastAsia="ru-RU"/>
        </w:rPr>
        <w:t>квеста</w:t>
      </w:r>
      <w:proofErr w:type="spellEnd"/>
      <w:r>
        <w:rPr>
          <w:rFonts w:ascii="Times New Roman" w:eastAsia="Times New Roman" w:hAnsi="Times New Roman" w:cs="Times New Roman"/>
          <w:sz w:val="24"/>
          <w:szCs w:val="24"/>
          <w:lang w:eastAsia="ru-RU"/>
        </w:rPr>
        <w:t xml:space="preserve">, ни под каким предлогом не разглашается и не обсуждается вне </w:t>
      </w:r>
      <w:proofErr w:type="spellStart"/>
      <w:r>
        <w:rPr>
          <w:rFonts w:ascii="Times New Roman" w:eastAsia="Times New Roman" w:hAnsi="Times New Roman" w:cs="Times New Roman"/>
          <w:sz w:val="24"/>
          <w:szCs w:val="24"/>
          <w:lang w:eastAsia="ru-RU"/>
        </w:rPr>
        <w:t>квеста</w:t>
      </w:r>
      <w:proofErr w:type="spellEnd"/>
      <w:r>
        <w:rPr>
          <w:rFonts w:ascii="Times New Roman" w:eastAsia="Times New Roman" w:hAnsi="Times New Roman" w:cs="Times New Roman"/>
          <w:sz w:val="24"/>
          <w:szCs w:val="24"/>
          <w:lang w:eastAsia="ru-RU"/>
        </w:rPr>
        <w:t xml:space="preserve">. Это поможет участникам </w:t>
      </w:r>
      <w:proofErr w:type="spellStart"/>
      <w:r>
        <w:rPr>
          <w:rFonts w:ascii="Times New Roman" w:eastAsia="Times New Roman" w:hAnsi="Times New Roman" w:cs="Times New Roman"/>
          <w:sz w:val="24"/>
          <w:szCs w:val="24"/>
          <w:lang w:eastAsia="ru-RU"/>
        </w:rPr>
        <w:t>квеста</w:t>
      </w:r>
      <w:proofErr w:type="spellEnd"/>
      <w:r>
        <w:rPr>
          <w:rFonts w:ascii="Times New Roman" w:eastAsia="Times New Roman" w:hAnsi="Times New Roman" w:cs="Times New Roman"/>
          <w:sz w:val="24"/>
          <w:szCs w:val="24"/>
          <w:lang w:eastAsia="ru-RU"/>
        </w:rPr>
        <w:t xml:space="preserve"> быть искренними и чувствовать себя свободно. Благодаря этому правилу, участники смогут доверять друг другу и группе в целом.</w:t>
      </w:r>
    </w:p>
    <w:p w:rsidR="00CA75D4" w:rsidRDefault="00CA75D4" w:rsidP="00CA75D4">
      <w:pPr>
        <w:numPr>
          <w:ilvl w:val="0"/>
          <w:numId w:val="40"/>
        </w:numPr>
        <w:shd w:val="clear" w:color="auto" w:fill="FFFFFF"/>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Правило искренности и открытости. Необходимо добиваться того, чтобы члены группы не лицемерили и не лгали.</w:t>
      </w:r>
    </w:p>
    <w:p w:rsidR="00CA75D4" w:rsidRDefault="00CA75D4" w:rsidP="00CA75D4">
      <w:pPr>
        <w:numPr>
          <w:ilvl w:val="0"/>
          <w:numId w:val="40"/>
        </w:numPr>
        <w:shd w:val="clear" w:color="auto" w:fill="FFFFFF"/>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Правило активности. В группе не должно быть пассивных наблюдателей. В игру включаются все участники. Если они отказываются принимать участие, стоит уделить внимание обсуждению мотивации их целей присутствия на </w:t>
      </w:r>
      <w:proofErr w:type="spellStart"/>
      <w:r>
        <w:rPr>
          <w:rFonts w:ascii="Times New Roman" w:eastAsia="Times New Roman" w:hAnsi="Times New Roman" w:cs="Times New Roman"/>
          <w:sz w:val="24"/>
          <w:szCs w:val="24"/>
          <w:lang w:eastAsia="ru-RU"/>
        </w:rPr>
        <w:t>квесте</w:t>
      </w:r>
      <w:proofErr w:type="spellEnd"/>
      <w:r>
        <w:rPr>
          <w:rFonts w:ascii="Times New Roman" w:eastAsia="Times New Roman" w:hAnsi="Times New Roman" w:cs="Times New Roman"/>
          <w:sz w:val="24"/>
          <w:szCs w:val="24"/>
          <w:lang w:eastAsia="ru-RU"/>
        </w:rPr>
        <w:t>.</w:t>
      </w:r>
    </w:p>
    <w:p w:rsidR="00CA75D4" w:rsidRDefault="00CA75D4" w:rsidP="00CA75D4">
      <w:pPr>
        <w:spacing w:after="0" w:line="360" w:lineRule="auto"/>
        <w:jc w:val="both"/>
        <w:rPr>
          <w:rFonts w:ascii="Times New Roman" w:eastAsia="Times New Roman" w:hAnsi="Times New Roman" w:cs="Times New Roman"/>
          <w:b/>
          <w:bCs/>
          <w:sz w:val="24"/>
          <w:szCs w:val="24"/>
          <w:shd w:val="clear" w:color="auto" w:fill="FFFFFF"/>
          <w:lang w:eastAsia="ru-RU"/>
        </w:rPr>
      </w:pPr>
      <w:r>
        <w:rPr>
          <w:rFonts w:ascii="Times New Roman" w:eastAsia="Times New Roman" w:hAnsi="Times New Roman" w:cs="Times New Roman"/>
          <w:b/>
          <w:bCs/>
          <w:sz w:val="24"/>
          <w:szCs w:val="24"/>
          <w:shd w:val="clear" w:color="auto" w:fill="FFFFFF"/>
          <w:lang w:eastAsia="ru-RU"/>
        </w:rPr>
        <w:t xml:space="preserve">Обращение ведущего </w:t>
      </w:r>
      <w:proofErr w:type="spellStart"/>
      <w:r>
        <w:rPr>
          <w:rFonts w:ascii="Times New Roman" w:eastAsia="Times New Roman" w:hAnsi="Times New Roman" w:cs="Times New Roman"/>
          <w:b/>
          <w:bCs/>
          <w:sz w:val="24"/>
          <w:szCs w:val="24"/>
          <w:shd w:val="clear" w:color="auto" w:fill="FFFFFF"/>
          <w:lang w:eastAsia="ru-RU"/>
        </w:rPr>
        <w:t>квеста</w:t>
      </w:r>
      <w:proofErr w:type="spellEnd"/>
      <w:r>
        <w:rPr>
          <w:rFonts w:ascii="Times New Roman" w:eastAsia="Times New Roman" w:hAnsi="Times New Roman" w:cs="Times New Roman"/>
          <w:b/>
          <w:bCs/>
          <w:sz w:val="24"/>
          <w:szCs w:val="24"/>
          <w:shd w:val="clear" w:color="auto" w:fill="FFFFFF"/>
          <w:lang w:eastAsia="ru-RU"/>
        </w:rPr>
        <w:t>:</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«Здравствуйте. Сегодня мы проведем для вас </w:t>
      </w:r>
      <w:proofErr w:type="spellStart"/>
      <w:r>
        <w:rPr>
          <w:rFonts w:ascii="Times New Roman" w:eastAsia="Times New Roman" w:hAnsi="Times New Roman" w:cs="Times New Roman"/>
          <w:sz w:val="24"/>
          <w:szCs w:val="24"/>
          <w:lang w:eastAsia="ru-RU"/>
        </w:rPr>
        <w:t>квест</w:t>
      </w:r>
      <w:proofErr w:type="spellEnd"/>
      <w:r>
        <w:rPr>
          <w:rFonts w:ascii="Times New Roman" w:eastAsia="Times New Roman" w:hAnsi="Times New Roman" w:cs="Times New Roman"/>
          <w:sz w:val="24"/>
          <w:szCs w:val="24"/>
          <w:lang w:eastAsia="ru-RU"/>
        </w:rPr>
        <w:t xml:space="preserve">. Цель нашего </w:t>
      </w:r>
      <w:proofErr w:type="spellStart"/>
      <w:r>
        <w:rPr>
          <w:rFonts w:ascii="Times New Roman" w:eastAsia="Times New Roman" w:hAnsi="Times New Roman" w:cs="Times New Roman"/>
          <w:sz w:val="24"/>
          <w:szCs w:val="24"/>
          <w:lang w:eastAsia="ru-RU"/>
        </w:rPr>
        <w:t>квеста</w:t>
      </w:r>
      <w:proofErr w:type="spellEnd"/>
      <w:r>
        <w:rPr>
          <w:rFonts w:ascii="Times New Roman" w:eastAsia="Times New Roman" w:hAnsi="Times New Roman" w:cs="Times New Roman"/>
          <w:sz w:val="24"/>
          <w:szCs w:val="24"/>
          <w:lang w:eastAsia="ru-RU"/>
        </w:rPr>
        <w:t xml:space="preserve"> – сплочение коллектива и построение эффективного командного взаимодействия. Сплочение – это возможность для команды стать единым целым для достижений конкретных целей и задач. Ведь как хорошо, когда тебя понимает и поддерживает твой товарищ, он слышит тебя и может помочь, когда необходима эта помощь, и понимает тебя даже без слов. Сплоченный коллектив добивается многих вершин и побед. Мы приглашаем вас пройти «Тропу Доверия», чья команда будет единым коллективом сможет преодолеть все препятствия на этом пути и дойти до конца».</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1 этап:</w:t>
      </w:r>
      <w:r>
        <w:rPr>
          <w:rFonts w:ascii="Times New Roman" w:eastAsia="Times New Roman" w:hAnsi="Times New Roman" w:cs="Times New Roman"/>
          <w:sz w:val="24"/>
          <w:szCs w:val="24"/>
          <w:lang w:eastAsia="ru-RU"/>
        </w:rPr>
        <w:t> игры, благодаря которым дети быстрее познакомятся, ближе узнают друг друга.</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1) Упражнение «Здравствуйте»</w:t>
      </w:r>
      <w:r>
        <w:rPr>
          <w:rFonts w:ascii="Times New Roman" w:eastAsia="Times New Roman" w:hAnsi="Times New Roman" w:cs="Times New Roman"/>
          <w:sz w:val="24"/>
          <w:szCs w:val="24"/>
          <w:lang w:eastAsia="ru-RU"/>
        </w:rPr>
        <w:t> (все стоят в кругу).</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Цель: активизировать участников группы, снятие тактильного напряжения.</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Рассчитайтесь на «белые» – «пушистые»! «Белые» образуют внутренний круг, «пушистые» – внешний, становясь лицом друг к другу. Внутренний круг стоит на месте, а внешний – меняет партнёров, двигаясь по часовой стрелке, выполняя команды ведущего. «Поздоровайтесь рукопожатием! Перешли! Пальчиками, кулачками, ладошками, локтями, плечами, спинами, коленями, пятками, лбами, носами и завершили рукопожатием». (Образовавшимся спонтанно в этой игре командам дается время: придумать названия, представиться друг другу, получить у жюри маршрутный лист для прохождения «Тропы Доверия»).</w:t>
      </w:r>
    </w:p>
    <w:p w:rsidR="00CA75D4" w:rsidRDefault="00CA75D4" w:rsidP="00CA75D4">
      <w:pPr>
        <w:spacing w:after="0" w:line="360" w:lineRule="auto"/>
        <w:jc w:val="both"/>
        <w:rPr>
          <w:rFonts w:ascii="Times New Roman" w:eastAsia="Times New Roman" w:hAnsi="Times New Roman" w:cs="Times New Roman"/>
          <w:b/>
          <w:bCs/>
          <w:sz w:val="24"/>
          <w:szCs w:val="24"/>
          <w:shd w:val="clear" w:color="auto" w:fill="FFFFFF"/>
          <w:lang w:eastAsia="ru-RU"/>
        </w:rPr>
      </w:pPr>
      <w:r>
        <w:rPr>
          <w:rFonts w:ascii="Times New Roman" w:eastAsia="Times New Roman" w:hAnsi="Times New Roman" w:cs="Times New Roman"/>
          <w:b/>
          <w:bCs/>
          <w:sz w:val="24"/>
          <w:szCs w:val="24"/>
          <w:shd w:val="clear" w:color="auto" w:fill="FFFFFF"/>
          <w:lang w:eastAsia="ru-RU"/>
        </w:rPr>
        <w:t>2) Игра «Слепой паровоз»</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Цель: воспитывать взаимопонимание, внимательное отношение к состоянию друг друга.</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Участники внутри своей команды, разбиваются по 3-5 человек и образуют своеобразный «поезд», цепляясь за талию впереди стоящего «вагончика». Видит путь только ребенок, изображающий последний вагон, у остальных завязаны (закрыты) глаза. Задача «паровозика» – под руководством зрячего дойти до нужного места, не сбившись с дороги.</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итогам игры командам выдается пчела с буквой «</w:t>
      </w:r>
      <w:r>
        <w:rPr>
          <w:rFonts w:ascii="Times New Roman" w:eastAsia="Times New Roman" w:hAnsi="Times New Roman" w:cs="Times New Roman"/>
          <w:b/>
          <w:bCs/>
          <w:sz w:val="24"/>
          <w:szCs w:val="24"/>
          <w:lang w:eastAsia="ru-RU"/>
        </w:rPr>
        <w:t>М</w:t>
      </w:r>
      <w:r>
        <w:rPr>
          <w:rFonts w:ascii="Times New Roman" w:eastAsia="Times New Roman" w:hAnsi="Times New Roman" w:cs="Times New Roman"/>
          <w:sz w:val="24"/>
          <w:szCs w:val="24"/>
          <w:lang w:eastAsia="ru-RU"/>
        </w:rPr>
        <w:t>».</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2 этап:</w:t>
      </w:r>
      <w:r>
        <w:rPr>
          <w:rFonts w:ascii="Times New Roman" w:eastAsia="Times New Roman" w:hAnsi="Times New Roman" w:cs="Times New Roman"/>
          <w:sz w:val="24"/>
          <w:szCs w:val="24"/>
          <w:lang w:eastAsia="ru-RU"/>
        </w:rPr>
        <w:t> научить детей оценивать чужое и своё поведение, предвидеть его возможные последствия.</w:t>
      </w:r>
    </w:p>
    <w:p w:rsidR="00CA75D4" w:rsidRDefault="00CA75D4" w:rsidP="00CA75D4">
      <w:pPr>
        <w:spacing w:after="0" w:line="360" w:lineRule="auto"/>
        <w:jc w:val="both"/>
        <w:rPr>
          <w:rFonts w:ascii="Times New Roman" w:eastAsia="Times New Roman" w:hAnsi="Times New Roman" w:cs="Times New Roman"/>
          <w:b/>
          <w:bCs/>
          <w:sz w:val="24"/>
          <w:szCs w:val="24"/>
          <w:shd w:val="clear" w:color="auto" w:fill="FFFFFF"/>
          <w:lang w:eastAsia="ru-RU"/>
        </w:rPr>
      </w:pPr>
      <w:r>
        <w:rPr>
          <w:rFonts w:ascii="Times New Roman" w:eastAsia="Times New Roman" w:hAnsi="Times New Roman" w:cs="Times New Roman"/>
          <w:b/>
          <w:bCs/>
          <w:sz w:val="24"/>
          <w:szCs w:val="24"/>
          <w:shd w:val="clear" w:color="auto" w:fill="FFFFFF"/>
          <w:lang w:eastAsia="ru-RU"/>
        </w:rPr>
        <w:t>3) Игра «Всем построиться!»</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Цель</w:t>
      </w:r>
      <w:r>
        <w:rPr>
          <w:rFonts w:ascii="Times New Roman" w:eastAsia="Times New Roman" w:hAnsi="Times New Roman" w:cs="Times New Roman"/>
          <w:b/>
          <w:bCs/>
          <w:sz w:val="24"/>
          <w:szCs w:val="24"/>
          <w:lang w:eastAsia="ru-RU"/>
        </w:rPr>
        <w:t>:</w:t>
      </w:r>
      <w:r>
        <w:rPr>
          <w:rFonts w:ascii="Times New Roman" w:eastAsia="Times New Roman" w:hAnsi="Times New Roman" w:cs="Times New Roman"/>
          <w:sz w:val="24"/>
          <w:szCs w:val="24"/>
          <w:lang w:eastAsia="ru-RU"/>
        </w:rPr>
        <w:t> научить самоконтролю, планированию своего поведения.</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Участники в своих командах. По сигналу за короткое время игроки должны построиться в соответствии с каким-либо признаком: по количеству пуговиц, карманов, цвету волос или глаз, по росту, размеру обуви.</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итогам игры командам выдается пчела с буквой «</w:t>
      </w:r>
      <w:r>
        <w:rPr>
          <w:rFonts w:ascii="Times New Roman" w:eastAsia="Times New Roman" w:hAnsi="Times New Roman" w:cs="Times New Roman"/>
          <w:b/>
          <w:bCs/>
          <w:sz w:val="24"/>
          <w:szCs w:val="24"/>
          <w:lang w:eastAsia="ru-RU"/>
        </w:rPr>
        <w:t>Ы</w:t>
      </w:r>
      <w:r>
        <w:rPr>
          <w:rFonts w:ascii="Times New Roman" w:eastAsia="Times New Roman" w:hAnsi="Times New Roman" w:cs="Times New Roman"/>
          <w:sz w:val="24"/>
          <w:szCs w:val="24"/>
          <w:lang w:eastAsia="ru-RU"/>
        </w:rPr>
        <w:t>».</w:t>
      </w:r>
    </w:p>
    <w:p w:rsidR="00CA75D4" w:rsidRDefault="00CA75D4" w:rsidP="00CA75D4">
      <w:pPr>
        <w:spacing w:after="0" w:line="360" w:lineRule="auto"/>
        <w:jc w:val="both"/>
        <w:rPr>
          <w:rFonts w:ascii="Times New Roman" w:eastAsia="Times New Roman" w:hAnsi="Times New Roman" w:cs="Times New Roman"/>
          <w:b/>
          <w:bCs/>
          <w:sz w:val="24"/>
          <w:szCs w:val="24"/>
          <w:shd w:val="clear" w:color="auto" w:fill="FFFFFF"/>
          <w:lang w:eastAsia="ru-RU"/>
        </w:rPr>
      </w:pPr>
      <w:r>
        <w:rPr>
          <w:rFonts w:ascii="Times New Roman" w:eastAsia="Times New Roman" w:hAnsi="Times New Roman" w:cs="Times New Roman"/>
          <w:b/>
          <w:bCs/>
          <w:sz w:val="24"/>
          <w:szCs w:val="24"/>
          <w:shd w:val="clear" w:color="auto" w:fill="FFFFFF"/>
          <w:lang w:eastAsia="ru-RU"/>
        </w:rPr>
        <w:t>4) Игра «Молекулы»</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Цель: научить не бояться общения, быстро ориентироваться, находить единомышленников.</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Необходима небольшая первичная настройка: группу просят закрыть глаза и представить, что каждый человек – маленький атом, а атомы, как известно, способны соединяться и образовывать молекулы, которые представляют собой достаточно устойчивые соединения. Далее следуют слова ведущего: «Сейчас вы откроете глаза и начнете беспорядочное движение в пространстве». По моему сигналу (сигнал оговаривается) вы объединитесь в молекулы, число атомов в которых я также назову. Когда будете готовы, откройте глаза». Участники начинают свободное перемещение в пространстве и, услышав сигнал ведущего, объединяются в молекулы. Подвигавшись, некоторое время цельным соединением, молекулы вновь распадаются на отдельные атомы. Затем ведущий снова дает сигнал, участники снова объединяются и т.п. Во время игры все участники беспорядочно двигаются по игровому полю, а руководитель каждые 1–2 минуты называет любую цифру от 1 до 10. Например, «три». Это значит, что все участники должны образовать группы из трёх человек. Игра заканчивается тогда, когда больше нет вариантов цифр.</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итогам игры командам выдается пчела с буквой «</w:t>
      </w:r>
      <w:r>
        <w:rPr>
          <w:rFonts w:ascii="Times New Roman" w:eastAsia="Times New Roman" w:hAnsi="Times New Roman" w:cs="Times New Roman"/>
          <w:b/>
          <w:bCs/>
          <w:sz w:val="24"/>
          <w:szCs w:val="24"/>
          <w:lang w:eastAsia="ru-RU"/>
        </w:rPr>
        <w:t>К</w:t>
      </w:r>
      <w:r>
        <w:rPr>
          <w:rFonts w:ascii="Times New Roman" w:eastAsia="Times New Roman" w:hAnsi="Times New Roman" w:cs="Times New Roman"/>
          <w:sz w:val="24"/>
          <w:szCs w:val="24"/>
          <w:lang w:eastAsia="ru-RU"/>
        </w:rPr>
        <w:t>».</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3 этап: </w:t>
      </w:r>
      <w:r>
        <w:rPr>
          <w:rFonts w:ascii="Times New Roman" w:eastAsia="Times New Roman" w:hAnsi="Times New Roman" w:cs="Times New Roman"/>
          <w:sz w:val="24"/>
          <w:szCs w:val="24"/>
          <w:lang w:eastAsia="ru-RU"/>
        </w:rPr>
        <w:t>повышение атмосферы доброжелательности, сотрудничества.</w:t>
      </w:r>
    </w:p>
    <w:p w:rsidR="00CA75D4" w:rsidRDefault="00CA75D4" w:rsidP="00CA75D4">
      <w:pPr>
        <w:spacing w:after="0" w:line="360" w:lineRule="auto"/>
        <w:jc w:val="both"/>
        <w:rPr>
          <w:rFonts w:ascii="Times New Roman" w:eastAsia="Times New Roman" w:hAnsi="Times New Roman" w:cs="Times New Roman"/>
          <w:b/>
          <w:bCs/>
          <w:sz w:val="24"/>
          <w:szCs w:val="24"/>
          <w:shd w:val="clear" w:color="auto" w:fill="FFFFFF"/>
          <w:lang w:eastAsia="ru-RU"/>
        </w:rPr>
      </w:pPr>
      <w:r>
        <w:rPr>
          <w:rFonts w:ascii="Times New Roman" w:eastAsia="Times New Roman" w:hAnsi="Times New Roman" w:cs="Times New Roman"/>
          <w:b/>
          <w:bCs/>
          <w:sz w:val="24"/>
          <w:szCs w:val="24"/>
          <w:shd w:val="clear" w:color="auto" w:fill="FFFFFF"/>
          <w:lang w:eastAsia="ru-RU"/>
        </w:rPr>
        <w:t>5) Игра «Импульс»</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Цель: учить самоконтролю, взаимопониманию.</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Дети становятся кругом, держась за руки (по командам). Водящий пожимает соседу руку, эту же манипуляцию проделывают все участники. Засекается время, за которое импульс </w:t>
      </w:r>
      <w:r>
        <w:rPr>
          <w:rFonts w:ascii="Times New Roman" w:eastAsia="Times New Roman" w:hAnsi="Times New Roman" w:cs="Times New Roman"/>
          <w:sz w:val="24"/>
          <w:szCs w:val="24"/>
          <w:lang w:eastAsia="ru-RU"/>
        </w:rPr>
        <w:lastRenderedPageBreak/>
        <w:t>вернется к тому, кто его посылал. Необходимо добиться максимальной скорости передачи рукопожатия. Побеждает та, команда кто быстрее и правильнее передаст сигнал.</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итогам игры командам выдается пчела с буквой «</w:t>
      </w:r>
      <w:r>
        <w:rPr>
          <w:rFonts w:ascii="Times New Roman" w:eastAsia="Times New Roman" w:hAnsi="Times New Roman" w:cs="Times New Roman"/>
          <w:b/>
          <w:bCs/>
          <w:sz w:val="24"/>
          <w:szCs w:val="24"/>
          <w:lang w:eastAsia="ru-RU"/>
        </w:rPr>
        <w:t>О</w:t>
      </w:r>
      <w:r>
        <w:rPr>
          <w:rFonts w:ascii="Times New Roman" w:eastAsia="Times New Roman" w:hAnsi="Times New Roman" w:cs="Times New Roman"/>
          <w:sz w:val="24"/>
          <w:szCs w:val="24"/>
          <w:lang w:eastAsia="ru-RU"/>
        </w:rPr>
        <w:t>».</w:t>
      </w:r>
    </w:p>
    <w:p w:rsidR="00CA75D4" w:rsidRDefault="00CA75D4" w:rsidP="00CA75D4">
      <w:pPr>
        <w:spacing w:after="0" w:line="360" w:lineRule="auto"/>
        <w:jc w:val="both"/>
        <w:rPr>
          <w:rFonts w:ascii="Times New Roman" w:eastAsia="Times New Roman" w:hAnsi="Times New Roman" w:cs="Times New Roman"/>
          <w:b/>
          <w:bCs/>
          <w:sz w:val="24"/>
          <w:szCs w:val="24"/>
          <w:shd w:val="clear" w:color="auto" w:fill="FFFFFF"/>
          <w:lang w:eastAsia="ru-RU"/>
        </w:rPr>
      </w:pPr>
      <w:r>
        <w:rPr>
          <w:rFonts w:ascii="Times New Roman" w:eastAsia="Times New Roman" w:hAnsi="Times New Roman" w:cs="Times New Roman"/>
          <w:b/>
          <w:bCs/>
          <w:sz w:val="24"/>
          <w:szCs w:val="24"/>
          <w:shd w:val="clear" w:color="auto" w:fill="FFFFFF"/>
          <w:lang w:eastAsia="ru-RU"/>
        </w:rPr>
        <w:t>6) Игра «Печатная машинка»</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Цель: учить правилам взаимоотношений человека с коллективом, внимательно слушать указания, находить свое место в коллективе, контролировать чувства и проступки.</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Каждому участнику игры назначается одна из букв алфавита. Ведущий предлагает всем представить, что они – клавиши печатной машинки. На этой удивительной машинке можно печатать слова. Для этого «клавиши» должны по очереди хлопать в ладоши. Возьмем слово «дом». Чтобы его напечатать, должен вначале хлопнуть человек, у которого буква «Д», затем тот, у кого буква «О», и, наконец, тот, у кого буква «М». Чем быстрее они справятся с заданием, тем лучше. Ведущий предлагает ребятам все более длинные и сложные слова и фразы. Если играет меньше тридцати трех человек, можно не использовать редко встречающиеся буквы или подобрать слова, где они не используются.</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итогам игры командам выдается пчела с буквой «</w:t>
      </w:r>
      <w:r>
        <w:rPr>
          <w:rFonts w:ascii="Times New Roman" w:eastAsia="Times New Roman" w:hAnsi="Times New Roman" w:cs="Times New Roman"/>
          <w:b/>
          <w:bCs/>
          <w:sz w:val="24"/>
          <w:szCs w:val="24"/>
          <w:lang w:eastAsia="ru-RU"/>
        </w:rPr>
        <w:t>М</w:t>
      </w:r>
      <w:r>
        <w:rPr>
          <w:rFonts w:ascii="Times New Roman" w:eastAsia="Times New Roman" w:hAnsi="Times New Roman" w:cs="Times New Roman"/>
          <w:sz w:val="24"/>
          <w:szCs w:val="24"/>
          <w:lang w:eastAsia="ru-RU"/>
        </w:rPr>
        <w:t>».</w:t>
      </w:r>
    </w:p>
    <w:p w:rsidR="00CA75D4" w:rsidRDefault="00CA75D4" w:rsidP="00CA75D4">
      <w:pPr>
        <w:spacing w:after="0" w:line="360" w:lineRule="auto"/>
        <w:jc w:val="both"/>
        <w:rPr>
          <w:rFonts w:ascii="Times New Roman" w:eastAsia="Times New Roman" w:hAnsi="Times New Roman" w:cs="Times New Roman"/>
          <w:b/>
          <w:bCs/>
          <w:sz w:val="24"/>
          <w:szCs w:val="24"/>
          <w:shd w:val="clear" w:color="auto" w:fill="FFFFFF"/>
          <w:lang w:eastAsia="ru-RU"/>
        </w:rPr>
      </w:pPr>
      <w:r>
        <w:rPr>
          <w:rFonts w:ascii="Times New Roman" w:eastAsia="Times New Roman" w:hAnsi="Times New Roman" w:cs="Times New Roman"/>
          <w:b/>
          <w:bCs/>
          <w:sz w:val="24"/>
          <w:szCs w:val="24"/>
          <w:shd w:val="clear" w:color="auto" w:fill="FFFFFF"/>
          <w:lang w:eastAsia="ru-RU"/>
        </w:rPr>
        <w:t>7) Игра «Острова»</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Цель: научить терпимости в отношениях, пониманию, отзывчивости, коллективизму.</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Подготовительный этап: подготовьте отдельные листы газеты для каждого участника, соответствующие музыкальные записи. Каждому игроку раздаётся по одному листу газеты, которые кладутся на пол. Каждый встаёт на свой лист и танцует под музыку, не сходя с газетного листа. Через 1,5–2 минуты руководитель забирает пять листов. Тот, кто остался без листа, должен попроситься к другому. По итогам игры командам выдается пчела с буквой «</w:t>
      </w:r>
      <w:r>
        <w:rPr>
          <w:rFonts w:ascii="Times New Roman" w:eastAsia="Times New Roman" w:hAnsi="Times New Roman" w:cs="Times New Roman"/>
          <w:b/>
          <w:bCs/>
          <w:sz w:val="24"/>
          <w:szCs w:val="24"/>
          <w:lang w:eastAsia="ru-RU"/>
        </w:rPr>
        <w:t>А</w:t>
      </w:r>
      <w:r>
        <w:rPr>
          <w:rFonts w:ascii="Times New Roman" w:eastAsia="Times New Roman" w:hAnsi="Times New Roman" w:cs="Times New Roman"/>
          <w:sz w:val="24"/>
          <w:szCs w:val="24"/>
          <w:lang w:eastAsia="ru-RU"/>
        </w:rPr>
        <w:t>».</w:t>
      </w:r>
    </w:p>
    <w:p w:rsidR="00CA75D4" w:rsidRDefault="00CA75D4" w:rsidP="00CA75D4">
      <w:pPr>
        <w:spacing w:after="0" w:line="360" w:lineRule="auto"/>
        <w:jc w:val="both"/>
        <w:rPr>
          <w:rFonts w:ascii="Times New Roman" w:eastAsia="Times New Roman" w:hAnsi="Times New Roman" w:cs="Times New Roman"/>
          <w:b/>
          <w:bCs/>
          <w:sz w:val="24"/>
          <w:szCs w:val="24"/>
          <w:shd w:val="clear" w:color="auto" w:fill="FFFFFF"/>
          <w:lang w:eastAsia="ru-RU"/>
        </w:rPr>
      </w:pPr>
      <w:r>
        <w:rPr>
          <w:rFonts w:ascii="Times New Roman" w:eastAsia="Times New Roman" w:hAnsi="Times New Roman" w:cs="Times New Roman"/>
          <w:b/>
          <w:bCs/>
          <w:sz w:val="24"/>
          <w:szCs w:val="24"/>
          <w:shd w:val="clear" w:color="auto" w:fill="FFFFFF"/>
          <w:lang w:eastAsia="ru-RU"/>
        </w:rPr>
        <w:t>8) Игра «Верёвочка»</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Цель: учить дружбе, взаимопомощи, умению выполнять задание коллективно</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Два человека натягивают верёвку. Остальные участники выстраиваются в колонну и, держась за руки, поочерёдно переходят через верёвку. Следующее задание колонне: поочерёдно пройти под верёвочкой. Уровень верёвки над полом постоянно меняется. Руки игрокам в колонне расцеплять нельзя.</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итогам игры командам выдается пчела с буквой «</w:t>
      </w:r>
      <w:r>
        <w:rPr>
          <w:rFonts w:ascii="Times New Roman" w:eastAsia="Times New Roman" w:hAnsi="Times New Roman" w:cs="Times New Roman"/>
          <w:b/>
          <w:bCs/>
          <w:sz w:val="24"/>
          <w:szCs w:val="24"/>
          <w:lang w:eastAsia="ru-RU"/>
        </w:rPr>
        <w:t>Н</w:t>
      </w:r>
      <w:r>
        <w:rPr>
          <w:rFonts w:ascii="Times New Roman" w:eastAsia="Times New Roman" w:hAnsi="Times New Roman" w:cs="Times New Roman"/>
          <w:sz w:val="24"/>
          <w:szCs w:val="24"/>
          <w:lang w:eastAsia="ru-RU"/>
        </w:rPr>
        <w:t>».</w:t>
      </w:r>
    </w:p>
    <w:p w:rsidR="00CA75D4" w:rsidRDefault="00CA75D4" w:rsidP="00CA75D4">
      <w:pPr>
        <w:spacing w:after="0" w:line="360" w:lineRule="auto"/>
        <w:jc w:val="both"/>
        <w:rPr>
          <w:rFonts w:ascii="Times New Roman" w:eastAsia="Times New Roman" w:hAnsi="Times New Roman" w:cs="Times New Roman"/>
          <w:b/>
          <w:bCs/>
          <w:sz w:val="24"/>
          <w:szCs w:val="24"/>
          <w:shd w:val="clear" w:color="auto" w:fill="FFFFFF"/>
          <w:lang w:eastAsia="ru-RU"/>
        </w:rPr>
      </w:pPr>
      <w:r>
        <w:rPr>
          <w:rFonts w:ascii="Times New Roman" w:eastAsia="Times New Roman" w:hAnsi="Times New Roman" w:cs="Times New Roman"/>
          <w:b/>
          <w:bCs/>
          <w:sz w:val="24"/>
          <w:szCs w:val="24"/>
          <w:shd w:val="clear" w:color="auto" w:fill="FFFFFF"/>
          <w:lang w:eastAsia="ru-RU"/>
        </w:rPr>
        <w:t>9) Игра «Крокодил»</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Цель:</w:t>
      </w:r>
      <w:r>
        <w:rPr>
          <w:rFonts w:ascii="Times New Roman" w:eastAsia="Times New Roman" w:hAnsi="Times New Roman" w:cs="Times New Roman"/>
          <w:b/>
          <w:bCs/>
          <w:sz w:val="24"/>
          <w:szCs w:val="24"/>
          <w:lang w:eastAsia="ru-RU"/>
        </w:rPr>
        <w:t> </w:t>
      </w:r>
      <w:r>
        <w:rPr>
          <w:rFonts w:ascii="Times New Roman" w:eastAsia="Times New Roman" w:hAnsi="Times New Roman" w:cs="Times New Roman"/>
          <w:sz w:val="24"/>
          <w:szCs w:val="24"/>
          <w:lang w:eastAsia="ru-RU"/>
        </w:rPr>
        <w:t>учить коллективному решению задач, правилам взаимоотношений с коллективом, замечать эмоциональное состояние других людей.</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Загадывается слово, словосочетание или фраза (на усмотрение ведущего или участников). Один из игроков должен показать загаданное без слов, лишь только жестами, мимикой, и </w:t>
      </w:r>
      <w:r>
        <w:rPr>
          <w:rFonts w:ascii="Times New Roman" w:eastAsia="Times New Roman" w:hAnsi="Times New Roman" w:cs="Times New Roman"/>
          <w:sz w:val="24"/>
          <w:szCs w:val="24"/>
          <w:lang w:eastAsia="ru-RU"/>
        </w:rPr>
        <w:lastRenderedPageBreak/>
        <w:t>позами, то есть пантомимой. Игрок показывает слово, используя только мимику, жесты, движения. Ему запрещается произносить слова (любые, даже «да», «нет» и т.п.) и звуки, особенно те, по которым легко угадать слово (например, по звуку «мяу» можно легко догадаться, что загадана кошка). Запрещается губами проговаривать слова. Запрещается показывать загаданное слово по буквам, то есть показывать слова, первые буквы которых будут складывать загаданное слово!</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итогам игры командам выдается пчела с буквой «</w:t>
      </w:r>
      <w:r>
        <w:rPr>
          <w:rFonts w:ascii="Times New Roman" w:eastAsia="Times New Roman" w:hAnsi="Times New Roman" w:cs="Times New Roman"/>
          <w:b/>
          <w:bCs/>
          <w:sz w:val="24"/>
          <w:szCs w:val="24"/>
          <w:lang w:eastAsia="ru-RU"/>
        </w:rPr>
        <w:t>Д</w:t>
      </w:r>
      <w:r>
        <w:rPr>
          <w:rFonts w:ascii="Times New Roman" w:eastAsia="Times New Roman" w:hAnsi="Times New Roman" w:cs="Times New Roman"/>
          <w:sz w:val="24"/>
          <w:szCs w:val="24"/>
          <w:lang w:eastAsia="ru-RU"/>
        </w:rPr>
        <w:t>».</w:t>
      </w:r>
    </w:p>
    <w:p w:rsidR="00CA75D4" w:rsidRDefault="00CA75D4" w:rsidP="00CA75D4">
      <w:pPr>
        <w:spacing w:after="0" w:line="360" w:lineRule="auto"/>
        <w:jc w:val="both"/>
        <w:rPr>
          <w:rFonts w:ascii="Times New Roman" w:eastAsia="Times New Roman" w:hAnsi="Times New Roman" w:cs="Times New Roman"/>
          <w:b/>
          <w:bCs/>
          <w:sz w:val="24"/>
          <w:szCs w:val="24"/>
          <w:shd w:val="clear" w:color="auto" w:fill="FFFFFF"/>
          <w:lang w:eastAsia="ru-RU"/>
        </w:rPr>
      </w:pPr>
      <w:r>
        <w:rPr>
          <w:rFonts w:ascii="Times New Roman" w:eastAsia="Times New Roman" w:hAnsi="Times New Roman" w:cs="Times New Roman"/>
          <w:b/>
          <w:bCs/>
          <w:sz w:val="24"/>
          <w:szCs w:val="24"/>
          <w:shd w:val="clear" w:color="auto" w:fill="FFFFFF"/>
          <w:lang w:eastAsia="ru-RU"/>
        </w:rPr>
        <w:t>10) Игра «Молекулы-2»</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Цель: учить детей образовать группы.</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Каждый ребенок должен получить табличку с буквой (цифрой или рисунком). Далее дается задание:</w:t>
      </w:r>
    </w:p>
    <w:p w:rsidR="00CA75D4" w:rsidRDefault="00CA75D4" w:rsidP="00CA75D4">
      <w:pPr>
        <w:numPr>
          <w:ilvl w:val="0"/>
          <w:numId w:val="41"/>
        </w:numPr>
        <w:shd w:val="clear" w:color="auto" w:fill="FFFFFF"/>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составить слово;</w:t>
      </w:r>
    </w:p>
    <w:p w:rsidR="00CA75D4" w:rsidRDefault="00CA75D4" w:rsidP="00CA75D4">
      <w:pPr>
        <w:numPr>
          <w:ilvl w:val="0"/>
          <w:numId w:val="41"/>
        </w:numPr>
        <w:shd w:val="clear" w:color="auto" w:fill="FFFFFF"/>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составить пример;</w:t>
      </w:r>
    </w:p>
    <w:p w:rsidR="00CA75D4" w:rsidRDefault="00CA75D4" w:rsidP="00CA75D4">
      <w:pPr>
        <w:numPr>
          <w:ilvl w:val="0"/>
          <w:numId w:val="41"/>
        </w:numPr>
        <w:shd w:val="clear" w:color="auto" w:fill="FFFFFF"/>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составить рецепт борща и т.д.</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Детям нужно не просто объединиться, но и правильно скоординировать свои действия, чтобы восстановить правильную последовательность.</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итогам игры командам выдается пчела с буквой «</w:t>
      </w:r>
      <w:r>
        <w:rPr>
          <w:rFonts w:ascii="Times New Roman" w:eastAsia="Times New Roman" w:hAnsi="Times New Roman" w:cs="Times New Roman"/>
          <w:b/>
          <w:bCs/>
          <w:sz w:val="24"/>
          <w:szCs w:val="24"/>
          <w:lang w:eastAsia="ru-RU"/>
        </w:rPr>
        <w:t>А</w:t>
      </w:r>
      <w:r>
        <w:rPr>
          <w:rFonts w:ascii="Times New Roman" w:eastAsia="Times New Roman" w:hAnsi="Times New Roman" w:cs="Times New Roman"/>
          <w:sz w:val="24"/>
          <w:szCs w:val="24"/>
          <w:lang w:eastAsia="ru-RU"/>
        </w:rPr>
        <w:t>».</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Команды завершили движение по «Тропе Доверия», собирают всех пчелок и собирают из букв фразу </w:t>
      </w:r>
      <w:r>
        <w:rPr>
          <w:rFonts w:ascii="Times New Roman" w:eastAsia="Times New Roman" w:hAnsi="Times New Roman" w:cs="Times New Roman"/>
          <w:b/>
          <w:bCs/>
          <w:sz w:val="24"/>
          <w:szCs w:val="24"/>
          <w:lang w:eastAsia="ru-RU"/>
        </w:rPr>
        <w:t>«Мы команда!».</w:t>
      </w:r>
      <w:r>
        <w:rPr>
          <w:rFonts w:ascii="Times New Roman" w:eastAsia="Times New Roman" w:hAnsi="Times New Roman" w:cs="Times New Roman"/>
          <w:sz w:val="24"/>
          <w:szCs w:val="24"/>
          <w:lang w:eastAsia="ru-RU"/>
        </w:rPr>
        <w:t> Дети должны догадаться куда полетят пчелы? В улей. Каждой команде выдается улей, где лежат соты-шестигранники на каждого участника.</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Завершающая игра</w:t>
      </w:r>
      <w:r>
        <w:rPr>
          <w:rFonts w:ascii="Times New Roman" w:eastAsia="Times New Roman" w:hAnsi="Times New Roman" w:cs="Times New Roman"/>
          <w:sz w:val="24"/>
          <w:szCs w:val="24"/>
          <w:lang w:eastAsia="ru-RU"/>
        </w:rPr>
        <w:t> </w:t>
      </w:r>
      <w:r>
        <w:rPr>
          <w:rFonts w:ascii="Times New Roman" w:eastAsia="Times New Roman" w:hAnsi="Times New Roman" w:cs="Times New Roman"/>
          <w:b/>
          <w:bCs/>
          <w:sz w:val="24"/>
          <w:szCs w:val="24"/>
          <w:lang w:eastAsia="ru-RU"/>
        </w:rPr>
        <w:t>«Наш герб»</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Цель: осознание единения группы, сплочение коллектива.</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Участники получают по одному листу шестиугольной формы и по набору цветных карандашей. Итак, ваше следующее задание. Вы должны создать свой герб, на котором должно быть написано ваше имя и какое-либо ваше положительное качество. Герб надо красиво оформить (раскрасить, сделать орнамент вдоль граней, изобразить свой портрет и т.п.) (</w:t>
      </w:r>
      <w:r>
        <w:rPr>
          <w:rFonts w:ascii="Times New Roman" w:eastAsia="Times New Roman" w:hAnsi="Times New Roman" w:cs="Times New Roman"/>
          <w:i/>
          <w:iCs/>
          <w:sz w:val="24"/>
          <w:szCs w:val="24"/>
          <w:lang w:eastAsia="ru-RU"/>
        </w:rPr>
        <w:t>Во время выполнения задания включается лирическая музыка</w:t>
      </w:r>
      <w:r>
        <w:rPr>
          <w:rFonts w:ascii="Times New Roman" w:eastAsia="Times New Roman" w:hAnsi="Times New Roman" w:cs="Times New Roman"/>
          <w:sz w:val="24"/>
          <w:szCs w:val="24"/>
          <w:lang w:eastAsia="ru-RU"/>
        </w:rPr>
        <w:t>). А теперь на шаблон шестиугольной формы здесь, на доске, вы наклеиваете свои гербы. На что похож общий герб? </w:t>
      </w:r>
      <w:r>
        <w:rPr>
          <w:rFonts w:ascii="Times New Roman" w:eastAsia="Times New Roman" w:hAnsi="Times New Roman" w:cs="Times New Roman"/>
          <w:i/>
          <w:iCs/>
          <w:sz w:val="24"/>
          <w:szCs w:val="24"/>
          <w:lang w:eastAsia="ru-RU"/>
        </w:rPr>
        <w:t>(На пчелиные соты)</w:t>
      </w:r>
      <w:r>
        <w:rPr>
          <w:rFonts w:ascii="Times New Roman" w:eastAsia="Times New Roman" w:hAnsi="Times New Roman" w:cs="Times New Roman"/>
          <w:sz w:val="24"/>
          <w:szCs w:val="24"/>
          <w:lang w:eastAsia="ru-RU"/>
        </w:rPr>
        <w:t>. Соты – это прочная конструкция, т.к. пчелы чрезвычайно трудолюбивы, всегда готовы выручить друг друга и</w:t>
      </w:r>
      <w:r>
        <w:rPr>
          <w:rFonts w:ascii="Times New Roman" w:eastAsia="Times New Roman" w:hAnsi="Times New Roman" w:cs="Times New Roman"/>
          <w:b/>
          <w:bCs/>
          <w:sz w:val="24"/>
          <w:szCs w:val="24"/>
          <w:lang w:eastAsia="ru-RU"/>
        </w:rPr>
        <w:t> </w:t>
      </w:r>
      <w:r>
        <w:rPr>
          <w:rFonts w:ascii="Times New Roman" w:eastAsia="Times New Roman" w:hAnsi="Times New Roman" w:cs="Times New Roman"/>
          <w:sz w:val="24"/>
          <w:szCs w:val="24"/>
          <w:lang w:eastAsia="ru-RU"/>
        </w:rPr>
        <w:t>вместе строить прочный дом.</w:t>
      </w:r>
      <w:r>
        <w:rPr>
          <w:rFonts w:ascii="Times New Roman" w:eastAsia="Times New Roman" w:hAnsi="Times New Roman" w:cs="Times New Roman"/>
          <w:b/>
          <w:bCs/>
          <w:sz w:val="24"/>
          <w:szCs w:val="24"/>
          <w:lang w:eastAsia="ru-RU"/>
        </w:rPr>
        <w:t> </w:t>
      </w:r>
      <w:r>
        <w:rPr>
          <w:rFonts w:ascii="Times New Roman" w:eastAsia="Times New Roman" w:hAnsi="Times New Roman" w:cs="Times New Roman"/>
          <w:sz w:val="24"/>
          <w:szCs w:val="24"/>
          <w:lang w:eastAsia="ru-RU"/>
        </w:rPr>
        <w:t>Как</w:t>
      </w:r>
      <w:r>
        <w:rPr>
          <w:rFonts w:ascii="Times New Roman" w:eastAsia="Times New Roman" w:hAnsi="Times New Roman" w:cs="Times New Roman"/>
          <w:b/>
          <w:bCs/>
          <w:sz w:val="24"/>
          <w:szCs w:val="24"/>
          <w:lang w:eastAsia="ru-RU"/>
        </w:rPr>
        <w:t> </w:t>
      </w:r>
      <w:r>
        <w:rPr>
          <w:rFonts w:ascii="Times New Roman" w:eastAsia="Times New Roman" w:hAnsi="Times New Roman" w:cs="Times New Roman"/>
          <w:sz w:val="24"/>
          <w:szCs w:val="24"/>
          <w:lang w:eastAsia="ru-RU"/>
        </w:rPr>
        <w:t>вместе</w:t>
      </w:r>
      <w:r>
        <w:rPr>
          <w:rFonts w:ascii="Times New Roman" w:eastAsia="Times New Roman" w:hAnsi="Times New Roman" w:cs="Times New Roman"/>
          <w:b/>
          <w:bCs/>
          <w:sz w:val="24"/>
          <w:szCs w:val="24"/>
          <w:lang w:eastAsia="ru-RU"/>
        </w:rPr>
        <w:t>, </w:t>
      </w:r>
      <w:r>
        <w:rPr>
          <w:rFonts w:ascii="Times New Roman" w:eastAsia="Times New Roman" w:hAnsi="Times New Roman" w:cs="Times New Roman"/>
          <w:sz w:val="24"/>
          <w:szCs w:val="24"/>
          <w:lang w:eastAsia="ru-RU"/>
        </w:rPr>
        <w:t>одним словом можно назвать все отдельные “Я”? </w:t>
      </w:r>
      <w:r>
        <w:rPr>
          <w:rFonts w:ascii="Times New Roman" w:eastAsia="Times New Roman" w:hAnsi="Times New Roman" w:cs="Times New Roman"/>
          <w:i/>
          <w:iCs/>
          <w:sz w:val="24"/>
          <w:szCs w:val="24"/>
          <w:lang w:eastAsia="ru-RU"/>
        </w:rPr>
        <w:t>(“Мы” – подписывается на гербе на доске)</w:t>
      </w:r>
      <w:r>
        <w:rPr>
          <w:rFonts w:ascii="Times New Roman" w:eastAsia="Times New Roman" w:hAnsi="Times New Roman" w:cs="Times New Roman"/>
          <w:sz w:val="24"/>
          <w:szCs w:val="24"/>
          <w:lang w:eastAsia="ru-RU"/>
        </w:rPr>
        <w:t>.</w:t>
      </w:r>
    </w:p>
    <w:p w:rsidR="00CA75D4" w:rsidRDefault="00CA75D4" w:rsidP="00CA75D4">
      <w:pPr>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Фестиваль игры и игрушки.</w:t>
      </w:r>
    </w:p>
    <w:p w:rsidR="00CA75D4" w:rsidRDefault="00CA75D4" w:rsidP="00CA75D4">
      <w:pPr>
        <w:spacing w:after="0" w:line="360" w:lineRule="auto"/>
        <w:jc w:val="center"/>
        <w:rPr>
          <w:rFonts w:ascii="Times New Roman" w:eastAsia="Times New Roman" w:hAnsi="Times New Roman" w:cs="Times New Roman"/>
          <w:b/>
          <w:sz w:val="24"/>
          <w:szCs w:val="28"/>
          <w:lang w:eastAsia="ru-RU"/>
        </w:rPr>
      </w:pPr>
      <w:r>
        <w:rPr>
          <w:rFonts w:ascii="Times New Roman" w:eastAsia="Times New Roman" w:hAnsi="Times New Roman" w:cs="Times New Roman"/>
          <w:b/>
          <w:sz w:val="24"/>
          <w:szCs w:val="28"/>
          <w:lang w:eastAsia="ru-RU"/>
        </w:rPr>
        <w:t>для обучающихся 1-4 классов</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lastRenderedPageBreak/>
        <w:t>Цель:</w:t>
      </w:r>
      <w:r>
        <w:rPr>
          <w:rFonts w:ascii="Times New Roman" w:eastAsia="Times New Roman" w:hAnsi="Times New Roman" w:cs="Times New Roman"/>
          <w:sz w:val="24"/>
          <w:szCs w:val="24"/>
          <w:lang w:eastAsia="ru-RU"/>
        </w:rPr>
        <w:t xml:space="preserve"> развитие творческих способностей детей, навыков в исследовательской и проектной деятельности через внеклассную работу:</w:t>
      </w:r>
    </w:p>
    <w:p w:rsidR="00CA75D4" w:rsidRDefault="00CA75D4" w:rsidP="00CA75D4">
      <w:pPr>
        <w:spacing w:after="0" w:line="36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Задачи:</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знакомство с историей игр и игрушек; </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расширение кругозора детей; </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развитие навыков и умений работать индивидуально и в группах; </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способствовать единению школьного коллектива </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формирование дружеских отношений между детьми. </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Фестиваль проходит в течении учебной недели (пять дней). Подготовка к фестивалю ведётся заранее.</w:t>
      </w:r>
    </w:p>
    <w:p w:rsidR="00CA75D4" w:rsidRDefault="00CA75D4" w:rsidP="00CA75D4">
      <w:pPr>
        <w:spacing w:after="0" w:line="36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Подготовительная работа:</w:t>
      </w:r>
    </w:p>
    <w:p w:rsidR="00CA75D4" w:rsidRDefault="00CA75D4" w:rsidP="00CA75D4">
      <w:pPr>
        <w:numPr>
          <w:ilvl w:val="0"/>
          <w:numId w:val="42"/>
        </w:numPr>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Подбор материала и оформление стендов: стенд «Игра-начало всех начал»;</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стенд «Куклы из прошлого».</w:t>
      </w:r>
    </w:p>
    <w:p w:rsidR="00CA75D4" w:rsidRDefault="00CA75D4" w:rsidP="00CA75D4">
      <w:pPr>
        <w:numPr>
          <w:ilvl w:val="0"/>
          <w:numId w:val="42"/>
        </w:numPr>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Оформление выставки «Игрушки своими руками» (дети дома вместе с родителями мастерят игрушки из различного бросового материала.</w:t>
      </w:r>
    </w:p>
    <w:p w:rsidR="00CA75D4" w:rsidRDefault="00CA75D4" w:rsidP="00CA75D4">
      <w:pPr>
        <w:numPr>
          <w:ilvl w:val="0"/>
          <w:numId w:val="42"/>
        </w:numPr>
        <w:spacing w:after="0" w:line="360" w:lineRule="auto"/>
        <w:contextualSpacing/>
        <w:jc w:val="both"/>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lang w:eastAsia="ru-RU"/>
        </w:rPr>
        <w:t>Конкурс сочинений и рисунков (можно фотографии) на тему «Я и моя игрушка»;</w:t>
      </w:r>
    </w:p>
    <w:p w:rsidR="00CA75D4" w:rsidRDefault="00CA75D4" w:rsidP="00CA75D4">
      <w:pPr>
        <w:numPr>
          <w:ilvl w:val="0"/>
          <w:numId w:val="42"/>
        </w:numPr>
        <w:spacing w:after="0" w:line="360" w:lineRule="auto"/>
        <w:contextualSpacing/>
        <w:jc w:val="both"/>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lang w:eastAsia="ru-RU"/>
        </w:rPr>
        <w:t>Музыкальное сопровождение подбирается индивидуально для каждого дня.</w:t>
      </w:r>
    </w:p>
    <w:p w:rsidR="00CA75D4" w:rsidRDefault="00CA75D4" w:rsidP="00CA75D4">
      <w:pPr>
        <w:spacing w:after="0" w:line="36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План проведения фестиваля «Игры и игрушки».</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Первый день</w:t>
      </w:r>
      <w:r>
        <w:rPr>
          <w:rFonts w:ascii="Times New Roman" w:eastAsia="Times New Roman" w:hAnsi="Times New Roman" w:cs="Times New Roman"/>
          <w:sz w:val="24"/>
          <w:szCs w:val="24"/>
          <w:lang w:eastAsia="ru-RU"/>
        </w:rPr>
        <w:t>: организационный.</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Объявление об открытии фестиваля. Знакомство с планом мероприятий, которые будут проводиться в течение недели, а также условиями проведения.</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Знакомство со стендом, в котором помещены различные сведения, касающиеся фестиваля.</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Ярмарка игр. (Дети придумывают или вспоминают интересные игры, (работают в парах или группах). Затем представляют свои игры жюри. Члены жюри выбирают три самые занимательные, интересные; помощники проводят их.</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Просмотр мультфильма с кукольными персонажами.</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Второй день</w:t>
      </w:r>
      <w:r>
        <w:rPr>
          <w:rFonts w:ascii="Times New Roman" w:eastAsia="Times New Roman" w:hAnsi="Times New Roman" w:cs="Times New Roman"/>
          <w:sz w:val="24"/>
          <w:szCs w:val="24"/>
          <w:lang w:eastAsia="ru-RU"/>
        </w:rPr>
        <w:t xml:space="preserve">: «Праздник игр».          </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1-я станция: «Музыкальная». (Игры, связанные с музыкой.)</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2-я станция: «Станция забытых игр». (Игры наших предков.)</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3-я станция: «Игры разных народов». </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4-я станция: «Станция спокойная».</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5-я станция: Настольные игры.</w:t>
      </w:r>
    </w:p>
    <w:p w:rsidR="00CA75D4" w:rsidRDefault="00CA75D4" w:rsidP="00CA75D4">
      <w:pPr>
        <w:spacing w:after="0" w:line="360" w:lineRule="auto"/>
        <w:jc w:val="both"/>
        <w:rPr>
          <w:rFonts w:ascii="Times New Roman" w:eastAsia="Times New Roman" w:hAnsi="Times New Roman" w:cs="Times New Roman"/>
          <w:i/>
          <w:iCs/>
          <w:sz w:val="24"/>
          <w:szCs w:val="24"/>
          <w:lang w:eastAsia="ru-RU"/>
        </w:rPr>
      </w:pPr>
      <w:r>
        <w:rPr>
          <w:rFonts w:ascii="Times New Roman" w:eastAsia="Times New Roman" w:hAnsi="Times New Roman" w:cs="Times New Roman"/>
          <w:i/>
          <w:iCs/>
          <w:sz w:val="24"/>
          <w:szCs w:val="24"/>
          <w:lang w:eastAsia="ru-RU"/>
        </w:rPr>
        <w:t>(Детям заранее даётся задание найти игры для каждой станции. Решение данной проблемы возможно различными путями, каждый выбирает сам.</w:t>
      </w:r>
    </w:p>
    <w:p w:rsidR="00CA75D4" w:rsidRDefault="00CA75D4" w:rsidP="00CA75D4">
      <w:pPr>
        <w:spacing w:after="0" w:line="360" w:lineRule="auto"/>
        <w:jc w:val="both"/>
        <w:rPr>
          <w:rFonts w:ascii="Times New Roman" w:eastAsia="Times New Roman" w:hAnsi="Times New Roman" w:cs="Times New Roman"/>
          <w:i/>
          <w:iCs/>
          <w:sz w:val="24"/>
          <w:szCs w:val="24"/>
          <w:lang w:eastAsia="ru-RU"/>
        </w:rPr>
      </w:pPr>
      <w:r>
        <w:rPr>
          <w:rFonts w:ascii="Times New Roman" w:eastAsia="Times New Roman" w:hAnsi="Times New Roman" w:cs="Times New Roman"/>
          <w:i/>
          <w:iCs/>
          <w:sz w:val="24"/>
          <w:szCs w:val="24"/>
          <w:lang w:eastAsia="ru-RU"/>
        </w:rPr>
        <w:lastRenderedPageBreak/>
        <w:t>Мероприятие проводится по станциям. На каждой станции работает жюри (это могут быть ребята из среднего звена). В начале мероприятия члены жюри выдают командам маршрутные листы и объясняют правила игры, в конце дня подводит итоги.)</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Третий день</w:t>
      </w:r>
      <w:r>
        <w:rPr>
          <w:rFonts w:ascii="Times New Roman" w:eastAsia="Times New Roman" w:hAnsi="Times New Roman" w:cs="Times New Roman"/>
          <w:sz w:val="24"/>
          <w:szCs w:val="24"/>
          <w:lang w:eastAsia="ru-RU"/>
        </w:rPr>
        <w:t>: «Парад игрушек».</w:t>
      </w:r>
    </w:p>
    <w:p w:rsidR="00CA75D4" w:rsidRDefault="00CA75D4" w:rsidP="00CA75D4">
      <w:pPr>
        <w:spacing w:after="0" w:line="360" w:lineRule="auto"/>
        <w:jc w:val="both"/>
        <w:rPr>
          <w:rFonts w:ascii="Times New Roman" w:eastAsia="Times New Roman" w:hAnsi="Times New Roman" w:cs="Times New Roman"/>
          <w:i/>
          <w:iCs/>
          <w:sz w:val="24"/>
          <w:szCs w:val="24"/>
          <w:lang w:eastAsia="ru-RU"/>
        </w:rPr>
      </w:pPr>
      <w:r>
        <w:rPr>
          <w:rFonts w:ascii="Times New Roman" w:eastAsia="Times New Roman" w:hAnsi="Times New Roman" w:cs="Times New Roman"/>
          <w:i/>
          <w:iCs/>
          <w:sz w:val="24"/>
          <w:szCs w:val="24"/>
          <w:lang w:eastAsia="ru-RU"/>
        </w:rPr>
        <w:t>(Ученики приносят по 2-3 игрушки и размещают их так, чтобы каждый из детей мог поиграть.</w:t>
      </w:r>
    </w:p>
    <w:p w:rsidR="00CA75D4" w:rsidRDefault="00CA75D4" w:rsidP="00CA75D4">
      <w:pPr>
        <w:numPr>
          <w:ilvl w:val="0"/>
          <w:numId w:val="43"/>
        </w:numPr>
        <w:spacing w:after="0" w:line="360" w:lineRule="auto"/>
        <w:contextualSpacing/>
        <w:jc w:val="both"/>
        <w:rPr>
          <w:rFonts w:ascii="Times New Roman" w:eastAsia="Times New Roman" w:hAnsi="Times New Roman" w:cs="Times New Roman"/>
          <w:i/>
          <w:iCs/>
          <w:sz w:val="24"/>
          <w:szCs w:val="24"/>
          <w:lang w:eastAsia="ru-RU"/>
        </w:rPr>
      </w:pPr>
      <w:r>
        <w:rPr>
          <w:rFonts w:ascii="Times New Roman" w:eastAsia="Times New Roman" w:hAnsi="Times New Roman" w:cs="Times New Roman"/>
          <w:sz w:val="24"/>
          <w:szCs w:val="24"/>
          <w:lang w:eastAsia="ru-RU"/>
        </w:rPr>
        <w:t>Презентация своей любимой игрушки. (Детям заранее даётся задание написать рассказ на тему «Моя любимая игрушка», в котором сообщается как она попала к нему в дом; не принадлежала ли игрушка родителям, бабушкам; какие интересные случаи происходили с игрушкой; как о ней заботились: чинили, учили, купали, гуляли и т.д.)</w:t>
      </w:r>
    </w:p>
    <w:p w:rsidR="00CA75D4" w:rsidRDefault="00CA75D4" w:rsidP="00CA75D4">
      <w:pPr>
        <w:numPr>
          <w:ilvl w:val="0"/>
          <w:numId w:val="43"/>
        </w:numPr>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Рассказ учителя об истории игрушек. («Игрушки» 1999 г., издательство АСТ, из серии «Я познаю мир».)</w:t>
      </w:r>
    </w:p>
    <w:p w:rsidR="00CA75D4" w:rsidRDefault="00CA75D4" w:rsidP="00CA75D4">
      <w:pPr>
        <w:numPr>
          <w:ilvl w:val="0"/>
          <w:numId w:val="43"/>
        </w:numPr>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Подведение итогов прошедшего дня. (Работа жюри.)</w:t>
      </w:r>
    </w:p>
    <w:p w:rsidR="00CA75D4" w:rsidRDefault="00CA75D4" w:rsidP="00CA75D4">
      <w:pPr>
        <w:numPr>
          <w:ilvl w:val="0"/>
          <w:numId w:val="43"/>
        </w:numPr>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Давайте поиграем. (Дети играют с принесёнными игрушками.)</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Четвёртый день:</w:t>
      </w:r>
      <w:r>
        <w:rPr>
          <w:rFonts w:ascii="Times New Roman" w:eastAsia="Times New Roman" w:hAnsi="Times New Roman" w:cs="Times New Roman"/>
          <w:sz w:val="24"/>
          <w:szCs w:val="24"/>
          <w:lang w:eastAsia="ru-RU"/>
        </w:rPr>
        <w:t xml:space="preserve"> «Кукольный бал». </w:t>
      </w:r>
    </w:p>
    <w:p w:rsidR="00CA75D4" w:rsidRDefault="00CA75D4" w:rsidP="00CA75D4">
      <w:pPr>
        <w:numPr>
          <w:ilvl w:val="0"/>
          <w:numId w:val="44"/>
        </w:numPr>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Рассказ ведущего о том, какие были раньше куклы (куклы наших прабабушек, из чего их делали и их назначение).</w:t>
      </w:r>
    </w:p>
    <w:p w:rsidR="00CA75D4" w:rsidRDefault="00CA75D4" w:rsidP="00CA75D4">
      <w:pPr>
        <w:numPr>
          <w:ilvl w:val="0"/>
          <w:numId w:val="44"/>
        </w:numPr>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История куклы Барби (материал подбирает один из участников фестиваля).</w:t>
      </w:r>
    </w:p>
    <w:p w:rsidR="00CA75D4" w:rsidRDefault="00CA75D4" w:rsidP="00CA75D4">
      <w:pPr>
        <w:numPr>
          <w:ilvl w:val="0"/>
          <w:numId w:val="44"/>
        </w:numPr>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Почётный круг участниц бала. (Мальчики выбирают королеву бала, после того как девочки представят своих любимиц.)</w:t>
      </w:r>
    </w:p>
    <w:p w:rsidR="00CA75D4" w:rsidRDefault="00CA75D4" w:rsidP="00CA75D4">
      <w:pPr>
        <w:numPr>
          <w:ilvl w:val="0"/>
          <w:numId w:val="44"/>
        </w:numPr>
        <w:spacing w:after="0" w:line="36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Конкурсы среди участниц бала:</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 Конкурс гримёров (наносят макияж на бумажную копию Барби).</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 Конкурс ювелиров (плетение из бисера бус или браслетов).</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Конкурс </w:t>
      </w:r>
      <w:proofErr w:type="spellStart"/>
      <w:r>
        <w:rPr>
          <w:rFonts w:ascii="Times New Roman" w:eastAsia="Times New Roman" w:hAnsi="Times New Roman" w:cs="Times New Roman"/>
          <w:sz w:val="24"/>
          <w:szCs w:val="24"/>
          <w:lang w:eastAsia="ru-RU"/>
        </w:rPr>
        <w:t>сервировщиков</w:t>
      </w:r>
      <w:proofErr w:type="spellEnd"/>
      <w:r>
        <w:rPr>
          <w:rFonts w:ascii="Times New Roman" w:eastAsia="Times New Roman" w:hAnsi="Times New Roman" w:cs="Times New Roman"/>
          <w:sz w:val="24"/>
          <w:szCs w:val="24"/>
          <w:lang w:eastAsia="ru-RU"/>
        </w:rPr>
        <w:t xml:space="preserve"> стола (правильно расставить кукольную посуду, оформить стол бумажными салфетками).</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 Конкурс загадок про игрушки (среди участниц бала).</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 Юный поэт (стихи про куклы и игрушки). </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 Конкурс «Моя любимая кукла».</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Подведение итогов жюри. Награждение участниц.</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Пятый день:</w:t>
      </w:r>
      <w:r>
        <w:rPr>
          <w:rFonts w:ascii="Times New Roman" w:eastAsia="Times New Roman" w:hAnsi="Times New Roman" w:cs="Times New Roman"/>
          <w:sz w:val="24"/>
          <w:szCs w:val="24"/>
          <w:lang w:eastAsia="ru-RU"/>
        </w:rPr>
        <w:t xml:space="preserve"> Заключительный.</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Представление и защита своих работ по теме «Экспедиция за игрушками». (в течение фестивальной недели дети ведут поисковую работу по одной из выбранных тем, изложенных ниже. Могут работать индивидуально или в группах. Формы представления </w:t>
      </w:r>
      <w:r>
        <w:rPr>
          <w:rFonts w:ascii="Times New Roman" w:eastAsia="Times New Roman" w:hAnsi="Times New Roman" w:cs="Times New Roman"/>
          <w:sz w:val="24"/>
          <w:szCs w:val="24"/>
          <w:lang w:eastAsia="ru-RU"/>
        </w:rPr>
        <w:lastRenderedPageBreak/>
        <w:t xml:space="preserve">результата исследовательской работы разнообразны: реферат, презентация, </w:t>
      </w:r>
      <w:proofErr w:type="spellStart"/>
      <w:r>
        <w:rPr>
          <w:rFonts w:ascii="Times New Roman" w:eastAsia="Times New Roman" w:hAnsi="Times New Roman" w:cs="Times New Roman"/>
          <w:sz w:val="24"/>
          <w:szCs w:val="24"/>
          <w:lang w:eastAsia="ru-RU"/>
        </w:rPr>
        <w:t>инсценирование</w:t>
      </w:r>
      <w:proofErr w:type="spellEnd"/>
      <w:r>
        <w:rPr>
          <w:rFonts w:ascii="Times New Roman" w:eastAsia="Times New Roman" w:hAnsi="Times New Roman" w:cs="Times New Roman"/>
          <w:sz w:val="24"/>
          <w:szCs w:val="24"/>
          <w:lang w:eastAsia="ru-RU"/>
        </w:rPr>
        <w:t>, видеофильм и т.д.)</w:t>
      </w:r>
    </w:p>
    <w:p w:rsidR="00CA75D4" w:rsidRDefault="00CA75D4" w:rsidP="00CA75D4">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Темы:</w:t>
      </w:r>
      <w:r>
        <w:rPr>
          <w:rFonts w:ascii="Times New Roman" w:eastAsia="Times New Roman" w:hAnsi="Times New Roman" w:cs="Times New Roman"/>
          <w:sz w:val="24"/>
          <w:szCs w:val="24"/>
          <w:lang w:eastAsia="ru-RU"/>
        </w:rPr>
        <w:t xml:space="preserve"> </w:t>
      </w:r>
    </w:p>
    <w:p w:rsidR="00CA75D4" w:rsidRDefault="00CA75D4" w:rsidP="00CA75D4">
      <w:pPr>
        <w:numPr>
          <w:ilvl w:val="0"/>
          <w:numId w:val="45"/>
        </w:num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«Экспедиция в историю игрушек своей семьи». (Собрать материал о любимых игрушках бабушек, мамы, старших сестры, брата.)</w:t>
      </w:r>
    </w:p>
    <w:p w:rsidR="00CA75D4" w:rsidRDefault="00CA75D4" w:rsidP="00CA75D4">
      <w:pPr>
        <w:numPr>
          <w:ilvl w:val="0"/>
          <w:numId w:val="45"/>
        </w:num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«Экспедиция в «Страну своего детства». (Рассказ о своих игрушках в возрастной период)</w:t>
      </w:r>
    </w:p>
    <w:p w:rsidR="00CA75D4" w:rsidRDefault="00CA75D4" w:rsidP="00CA75D4">
      <w:pPr>
        <w:numPr>
          <w:ilvl w:val="0"/>
          <w:numId w:val="45"/>
        </w:num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«Экспедиция по странам». (Сообщение об игрушках разных народов; о сказках, где герои куклы.</w:t>
      </w:r>
    </w:p>
    <w:p w:rsidR="00CA75D4" w:rsidRDefault="00CA75D4" w:rsidP="00CA75D4">
      <w:pPr>
        <w:numPr>
          <w:ilvl w:val="0"/>
          <w:numId w:val="45"/>
        </w:num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«Экспедиция в гости к Барби».</w:t>
      </w:r>
    </w:p>
    <w:p w:rsidR="00CA75D4" w:rsidRDefault="00CA75D4" w:rsidP="00CA75D4">
      <w:pPr>
        <w:spacing w:after="0" w:line="360" w:lineRule="auto"/>
        <w:jc w:val="both"/>
        <w:rPr>
          <w:rFonts w:ascii="Times New Roman" w:eastAsia="Times New Roman" w:hAnsi="Times New Roman" w:cs="Times New Roman"/>
          <w:sz w:val="28"/>
          <w:szCs w:val="28"/>
          <w:lang w:eastAsia="ru-RU"/>
        </w:rPr>
      </w:pPr>
    </w:p>
    <w:p w:rsidR="00CA75D4" w:rsidRDefault="00CA75D4" w:rsidP="00CA75D4">
      <w:pPr>
        <w:shd w:val="clear" w:color="auto" w:fill="FFFFFF"/>
        <w:spacing w:after="0" w:line="360" w:lineRule="auto"/>
        <w:jc w:val="center"/>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Ролевая игра для обучающихся 1-2 классов</w:t>
      </w:r>
    </w:p>
    <w:p w:rsidR="00CA75D4" w:rsidRDefault="00CA75D4" w:rsidP="00CA75D4">
      <w:pPr>
        <w:shd w:val="clear" w:color="auto" w:fill="FFFFFF"/>
        <w:spacing w:after="0" w:line="360" w:lineRule="auto"/>
        <w:jc w:val="center"/>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«Планета друзей»</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b/>
          <w:bCs/>
          <w:color w:val="000000"/>
          <w:sz w:val="24"/>
          <w:szCs w:val="28"/>
          <w:bdr w:val="none" w:sz="0" w:space="0" w:color="auto" w:frame="1"/>
          <w:lang w:eastAsia="ru-RU"/>
        </w:rPr>
        <w:t>Цели и задачи мероприятия:</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1. Определить принципы (правила) жизнедеятельности в классном коллективе и коллективе вообще.</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2. Развивать коммуникативные возможности обучающихся, умения правильного общения в обществе.</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b/>
          <w:bCs/>
          <w:color w:val="000000"/>
          <w:sz w:val="24"/>
          <w:szCs w:val="28"/>
          <w:bdr w:val="none" w:sz="0" w:space="0" w:color="auto" w:frame="1"/>
          <w:lang w:eastAsia="ru-RU"/>
        </w:rPr>
        <w:t>Оборудование</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Нарисованные плакаты или оформленная классная доска: «Добро не наука, оно действие» (Р. Роллан), «Познай самого себя» (надпись на Дельфийском храме).</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b/>
          <w:bCs/>
          <w:color w:val="000000"/>
          <w:sz w:val="24"/>
          <w:szCs w:val="28"/>
          <w:bdr w:val="none" w:sz="0" w:space="0" w:color="auto" w:frame="1"/>
          <w:lang w:eastAsia="ru-RU"/>
        </w:rPr>
        <w:t>Приглашенные</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В качестве приглашенных могут выступать родители обучающихся, школьный педагог-психолог, социальный педагог. Из числа приглашенных может быть и ведущий, а классный руководитель в этом случае будет осуществлять роль педагога-организатора.</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b/>
          <w:bCs/>
          <w:color w:val="000000"/>
          <w:sz w:val="24"/>
          <w:szCs w:val="28"/>
          <w:bdr w:val="none" w:sz="0" w:space="0" w:color="auto" w:frame="1"/>
          <w:lang w:eastAsia="ru-RU"/>
        </w:rPr>
        <w:t>Подготовительный этап</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 xml:space="preserve">За несколько дней до классного часа можно предложить обучающимся сформировать несколько </w:t>
      </w:r>
      <w:proofErr w:type="spellStart"/>
      <w:r>
        <w:rPr>
          <w:rFonts w:ascii="Times New Roman" w:eastAsia="Times New Roman" w:hAnsi="Times New Roman" w:cs="Times New Roman"/>
          <w:color w:val="000000"/>
          <w:sz w:val="24"/>
          <w:szCs w:val="28"/>
          <w:lang w:eastAsia="ru-RU"/>
        </w:rPr>
        <w:t>микрогрупп</w:t>
      </w:r>
      <w:proofErr w:type="spellEnd"/>
      <w:r>
        <w:rPr>
          <w:rFonts w:ascii="Times New Roman" w:eastAsia="Times New Roman" w:hAnsi="Times New Roman" w:cs="Times New Roman"/>
          <w:color w:val="000000"/>
          <w:sz w:val="24"/>
          <w:szCs w:val="28"/>
          <w:lang w:eastAsia="ru-RU"/>
        </w:rPr>
        <w:t xml:space="preserve">, т.е. «сообщество обитателей планеты». </w:t>
      </w:r>
      <w:proofErr w:type="spellStart"/>
      <w:r>
        <w:rPr>
          <w:rFonts w:ascii="Times New Roman" w:eastAsia="Times New Roman" w:hAnsi="Times New Roman" w:cs="Times New Roman"/>
          <w:color w:val="000000"/>
          <w:sz w:val="24"/>
          <w:szCs w:val="28"/>
          <w:lang w:eastAsia="ru-RU"/>
        </w:rPr>
        <w:t>Микрогруппы</w:t>
      </w:r>
      <w:proofErr w:type="spellEnd"/>
      <w:r>
        <w:rPr>
          <w:rFonts w:ascii="Times New Roman" w:eastAsia="Times New Roman" w:hAnsi="Times New Roman" w:cs="Times New Roman"/>
          <w:color w:val="000000"/>
          <w:sz w:val="24"/>
          <w:szCs w:val="28"/>
          <w:lang w:eastAsia="ru-RU"/>
        </w:rPr>
        <w:t xml:space="preserve"> формируются по принципу «парада планет»: название, население, правила взаимоотношений, события, решение конфликтов.</w:t>
      </w:r>
    </w:p>
    <w:p w:rsidR="00CA75D4" w:rsidRDefault="00CA75D4" w:rsidP="00CA75D4">
      <w:pPr>
        <w:shd w:val="clear" w:color="auto" w:fill="FFFFFF"/>
        <w:spacing w:after="0" w:line="360" w:lineRule="auto"/>
        <w:jc w:val="both"/>
        <w:outlineLvl w:val="2"/>
        <w:rPr>
          <w:rFonts w:ascii="Times New Roman" w:eastAsia="Times New Roman" w:hAnsi="Times New Roman" w:cs="Times New Roman"/>
          <w:b/>
          <w:bCs/>
          <w:sz w:val="24"/>
          <w:szCs w:val="28"/>
          <w:lang w:eastAsia="ru-RU"/>
        </w:rPr>
      </w:pPr>
      <w:r>
        <w:rPr>
          <w:rFonts w:ascii="Times New Roman" w:eastAsia="Times New Roman" w:hAnsi="Times New Roman" w:cs="Times New Roman"/>
          <w:b/>
          <w:bCs/>
          <w:sz w:val="24"/>
          <w:szCs w:val="28"/>
          <w:lang w:eastAsia="ru-RU"/>
        </w:rPr>
        <w:t>Ход классного часа</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b/>
          <w:bCs/>
          <w:color w:val="000000"/>
          <w:sz w:val="24"/>
          <w:szCs w:val="28"/>
          <w:bdr w:val="none" w:sz="0" w:space="0" w:color="auto" w:frame="1"/>
          <w:lang w:eastAsia="ru-RU"/>
        </w:rPr>
        <w:t>Игровая ситуация «Учимся общаться».</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(В исполнении группы обучающихся звучит песня Александра Дольского «Мне звезда упала на ладошку...».)</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b/>
          <w:bCs/>
          <w:color w:val="000000"/>
          <w:sz w:val="24"/>
          <w:szCs w:val="28"/>
          <w:bdr w:val="none" w:sz="0" w:space="0" w:color="auto" w:frame="1"/>
          <w:lang w:eastAsia="ru-RU"/>
        </w:rPr>
        <w:lastRenderedPageBreak/>
        <w:t>Ведущая: </w:t>
      </w:r>
      <w:r>
        <w:rPr>
          <w:rFonts w:ascii="Times New Roman" w:eastAsia="Times New Roman" w:hAnsi="Times New Roman" w:cs="Times New Roman"/>
          <w:color w:val="000000"/>
          <w:sz w:val="24"/>
          <w:szCs w:val="28"/>
          <w:lang w:eastAsia="ru-RU"/>
        </w:rPr>
        <w:t>Добрый день всем, я рада видеть вас и приветствую всех вас на нашей игре «Планета друзей».</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 xml:space="preserve">Итак, игровая ситуация такова: существует множество необитаемых планет, звезд, на которых можно поселиться. Вы создали команды, выбрали, с кем поселитесь вместе. Начнем с упражнения-активатора. Вам нужно хорошо понять и прочувствовать друг друга. Возьмитесь за руки, пожмите руки... </w:t>
      </w:r>
      <w:proofErr w:type="gramStart"/>
      <w:r>
        <w:rPr>
          <w:rFonts w:ascii="Times New Roman" w:eastAsia="Times New Roman" w:hAnsi="Times New Roman" w:cs="Times New Roman"/>
          <w:color w:val="000000"/>
          <w:sz w:val="24"/>
          <w:szCs w:val="28"/>
          <w:lang w:eastAsia="ru-RU"/>
        </w:rPr>
        <w:t>А</w:t>
      </w:r>
      <w:proofErr w:type="gramEnd"/>
      <w:r>
        <w:rPr>
          <w:rFonts w:ascii="Times New Roman" w:eastAsia="Times New Roman" w:hAnsi="Times New Roman" w:cs="Times New Roman"/>
          <w:color w:val="000000"/>
          <w:sz w:val="24"/>
          <w:szCs w:val="28"/>
          <w:lang w:eastAsia="ru-RU"/>
        </w:rPr>
        <w:t xml:space="preserve"> теперь выполните первое задание: придумайте название и население планеты.</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(Каждая команда представляет название и население своей планеты.)</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b/>
          <w:bCs/>
          <w:color w:val="000000"/>
          <w:sz w:val="24"/>
          <w:szCs w:val="28"/>
          <w:bdr w:val="none" w:sz="0" w:space="0" w:color="auto" w:frame="1"/>
          <w:lang w:eastAsia="ru-RU"/>
        </w:rPr>
        <w:t>Ведущая</w:t>
      </w:r>
      <w:r>
        <w:rPr>
          <w:rFonts w:ascii="Times New Roman" w:eastAsia="Times New Roman" w:hAnsi="Times New Roman" w:cs="Times New Roman"/>
          <w:color w:val="000000"/>
          <w:sz w:val="24"/>
          <w:szCs w:val="28"/>
          <w:lang w:eastAsia="ru-RU"/>
        </w:rPr>
        <w:t>: Моя задача — дать вам возможность доказать, что вы достойные представители своих планет. Но прежде определите правила взаимоотношений на вашей планете, позволяющие всем ее жителям быть друзьями. Эти правила должны вам помочь дружно выполнить задание.</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Каждая команда называет правила взаимоотношений на своей планете.</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b/>
          <w:bCs/>
          <w:color w:val="000000"/>
          <w:sz w:val="24"/>
          <w:szCs w:val="28"/>
          <w:bdr w:val="none" w:sz="0" w:space="0" w:color="auto" w:frame="1"/>
          <w:lang w:eastAsia="ru-RU"/>
        </w:rPr>
        <w:t>Ведущая</w:t>
      </w:r>
      <w:r>
        <w:rPr>
          <w:rFonts w:ascii="Times New Roman" w:eastAsia="Times New Roman" w:hAnsi="Times New Roman" w:cs="Times New Roman"/>
          <w:color w:val="000000"/>
          <w:sz w:val="24"/>
          <w:szCs w:val="28"/>
          <w:lang w:eastAsia="ru-RU"/>
        </w:rPr>
        <w:t>: Вы знаете, мне захотелось побольше узнать о вашей жизни на планетах, ее основных событиях. Расскажите, пожалуйста, о событиях, которые происходят на вашей планете.</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Команды рассказывают о наиболее ярких событиях, которые произошли на их планете.</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b/>
          <w:bCs/>
          <w:color w:val="000000"/>
          <w:sz w:val="24"/>
          <w:szCs w:val="28"/>
          <w:bdr w:val="none" w:sz="0" w:space="0" w:color="auto" w:frame="1"/>
          <w:lang w:eastAsia="ru-RU"/>
        </w:rPr>
        <w:t>Ведущая: </w:t>
      </w:r>
      <w:proofErr w:type="gramStart"/>
      <w:r>
        <w:rPr>
          <w:rFonts w:ascii="Times New Roman" w:eastAsia="Times New Roman" w:hAnsi="Times New Roman" w:cs="Times New Roman"/>
          <w:color w:val="000000"/>
          <w:sz w:val="24"/>
          <w:szCs w:val="28"/>
          <w:lang w:eastAsia="ru-RU"/>
        </w:rPr>
        <w:t>А</w:t>
      </w:r>
      <w:proofErr w:type="gramEnd"/>
      <w:r>
        <w:rPr>
          <w:rFonts w:ascii="Times New Roman" w:eastAsia="Times New Roman" w:hAnsi="Times New Roman" w:cs="Times New Roman"/>
          <w:color w:val="000000"/>
          <w:sz w:val="24"/>
          <w:szCs w:val="28"/>
          <w:lang w:eastAsia="ru-RU"/>
        </w:rPr>
        <w:t xml:space="preserve"> вот событие на планете Земля. Но прежде чем я вам расскажу о нем, выполните четвертое задание: сформулируйте основные правила разрешения конфликтов на вашей планете. Каждая команда называет эти правила.</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b/>
          <w:bCs/>
          <w:color w:val="000000"/>
          <w:sz w:val="24"/>
          <w:szCs w:val="28"/>
          <w:bdr w:val="none" w:sz="0" w:space="0" w:color="auto" w:frame="1"/>
          <w:lang w:eastAsia="ru-RU"/>
        </w:rPr>
        <w:t>Ведущая</w:t>
      </w:r>
      <w:r>
        <w:rPr>
          <w:rFonts w:ascii="Times New Roman" w:eastAsia="Times New Roman" w:hAnsi="Times New Roman" w:cs="Times New Roman"/>
          <w:color w:val="000000"/>
          <w:sz w:val="24"/>
          <w:szCs w:val="28"/>
          <w:lang w:eastAsia="ru-RU"/>
        </w:rPr>
        <w:t>: А теперь я расскажу о происшедшем событии на планете Земля (ученики слушают рассказ О. Тихомирова «А вдруг?..</w:t>
      </w:r>
      <w:proofErr w:type="gramStart"/>
      <w:r>
        <w:rPr>
          <w:rFonts w:ascii="Times New Roman" w:eastAsia="Times New Roman" w:hAnsi="Times New Roman" w:cs="Times New Roman"/>
          <w:color w:val="000000"/>
          <w:sz w:val="24"/>
          <w:szCs w:val="28"/>
          <w:lang w:eastAsia="ru-RU"/>
        </w:rPr>
        <w:t>» )</w:t>
      </w:r>
      <w:proofErr w:type="gramEnd"/>
      <w:r>
        <w:rPr>
          <w:rFonts w:ascii="Times New Roman" w:eastAsia="Times New Roman" w:hAnsi="Times New Roman" w:cs="Times New Roman"/>
          <w:color w:val="000000"/>
          <w:sz w:val="24"/>
          <w:szCs w:val="28"/>
          <w:lang w:eastAsia="ru-RU"/>
        </w:rPr>
        <w:t>:</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«С утра прошел дождь. Алешка прыгал через лужи и быстро-быстро шагал. Нет, он вовсе не опаздывал в школу. Просто он еще издали заметил синюю шапочку Тани Шибановой.</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Бежать нельзя: запыхаешься. А она может подумать, что бежал за ней всю дорогу.</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Ничего, он и так ее догонит. Догонит и скажет... Только вот что сказать? Больше недели как поссорились. А может, взять, да и сказать: «Таня, пойдем в кино сегодня?» А может, подарить ей гладкий черный камушек, который он привез с моря?..</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 xml:space="preserve">А вдруг Таня скажет: «Убери, </w:t>
      </w:r>
      <w:proofErr w:type="spellStart"/>
      <w:r>
        <w:rPr>
          <w:rFonts w:ascii="Times New Roman" w:eastAsia="Times New Roman" w:hAnsi="Times New Roman" w:cs="Times New Roman"/>
          <w:color w:val="000000"/>
          <w:sz w:val="24"/>
          <w:szCs w:val="28"/>
          <w:lang w:eastAsia="ru-RU"/>
        </w:rPr>
        <w:t>Вертишеев</w:t>
      </w:r>
      <w:proofErr w:type="spellEnd"/>
      <w:r>
        <w:rPr>
          <w:rFonts w:ascii="Times New Roman" w:eastAsia="Times New Roman" w:hAnsi="Times New Roman" w:cs="Times New Roman"/>
          <w:color w:val="000000"/>
          <w:sz w:val="24"/>
          <w:szCs w:val="28"/>
          <w:lang w:eastAsia="ru-RU"/>
        </w:rPr>
        <w:t>, свой булыжник. На что он мне нужен?!»</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Алеша сбавил было шаг, но, взглянув на синюю шапочку, вновь заторопился.</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Таня шла себе преспокойно и слушала, как машины шуршат колесами по мокрой мостовой. Вот она оглянулась и увидела Алешку, который как раз перепрыгивал через лужу.</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 xml:space="preserve">Она пошла </w:t>
      </w:r>
      <w:proofErr w:type="spellStart"/>
      <w:r>
        <w:rPr>
          <w:rFonts w:ascii="Times New Roman" w:eastAsia="Times New Roman" w:hAnsi="Times New Roman" w:cs="Times New Roman"/>
          <w:color w:val="000000"/>
          <w:sz w:val="24"/>
          <w:szCs w:val="28"/>
          <w:lang w:eastAsia="ru-RU"/>
        </w:rPr>
        <w:t>потише</w:t>
      </w:r>
      <w:proofErr w:type="spellEnd"/>
      <w:r>
        <w:rPr>
          <w:rFonts w:ascii="Times New Roman" w:eastAsia="Times New Roman" w:hAnsi="Times New Roman" w:cs="Times New Roman"/>
          <w:color w:val="000000"/>
          <w:sz w:val="24"/>
          <w:szCs w:val="28"/>
          <w:lang w:eastAsia="ru-RU"/>
        </w:rPr>
        <w:t xml:space="preserve">, но больше не оглядывалась. Хорошо бы он догнал ее возле вон того палисадника. Они пошли бы вместе, и Таня спросила бы: «Не знаешь, Алеша, почему у одних кленов листья красные, а у других желтые?» Алешка посмотрит-посмотрит и... А </w:t>
      </w:r>
      <w:r>
        <w:rPr>
          <w:rFonts w:ascii="Times New Roman" w:eastAsia="Times New Roman" w:hAnsi="Times New Roman" w:cs="Times New Roman"/>
          <w:color w:val="000000"/>
          <w:sz w:val="24"/>
          <w:szCs w:val="28"/>
          <w:lang w:eastAsia="ru-RU"/>
        </w:rPr>
        <w:lastRenderedPageBreak/>
        <w:t xml:space="preserve">может, и не посмотрит совсем, а буркнет только: «Читай, </w:t>
      </w:r>
      <w:proofErr w:type="spellStart"/>
      <w:r>
        <w:rPr>
          <w:rFonts w:ascii="Times New Roman" w:eastAsia="Times New Roman" w:hAnsi="Times New Roman" w:cs="Times New Roman"/>
          <w:color w:val="000000"/>
          <w:sz w:val="24"/>
          <w:szCs w:val="28"/>
          <w:lang w:eastAsia="ru-RU"/>
        </w:rPr>
        <w:t>Шиба</w:t>
      </w:r>
      <w:proofErr w:type="spellEnd"/>
      <w:r>
        <w:rPr>
          <w:rFonts w:ascii="Times New Roman" w:eastAsia="Times New Roman" w:hAnsi="Times New Roman" w:cs="Times New Roman"/>
          <w:color w:val="000000"/>
          <w:sz w:val="24"/>
          <w:szCs w:val="28"/>
          <w:lang w:eastAsia="ru-RU"/>
        </w:rPr>
        <w:t>, книжки. Тогда все знать будешь». Ведь поссорились...</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За углом большого дома была школа, и Таня подумала, что Алешка, пожалуй, не успеет догнать ее. Нужно остановиться. Только ведь не встанешь просто так, посреди тротуара.</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В большом доме был магазин «Пиджаки и брюки». Таня подошла к витрине и принялась разглядывать манекены.</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Алешка подошел и встал рядом... Таня посмотрела на него и чуть улыбнулась... «Сейчас что-нибудь сказанет», — подумал Алешка и, чтобы опередить Таню, проговорил:</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 xml:space="preserve">— А-а, это ты, </w:t>
      </w:r>
      <w:proofErr w:type="spellStart"/>
      <w:r>
        <w:rPr>
          <w:rFonts w:ascii="Times New Roman" w:eastAsia="Times New Roman" w:hAnsi="Times New Roman" w:cs="Times New Roman"/>
          <w:color w:val="000000"/>
          <w:sz w:val="24"/>
          <w:szCs w:val="28"/>
          <w:lang w:eastAsia="ru-RU"/>
        </w:rPr>
        <w:t>Шиба</w:t>
      </w:r>
      <w:proofErr w:type="spellEnd"/>
      <w:r>
        <w:rPr>
          <w:rFonts w:ascii="Times New Roman" w:eastAsia="Times New Roman" w:hAnsi="Times New Roman" w:cs="Times New Roman"/>
          <w:color w:val="000000"/>
          <w:sz w:val="24"/>
          <w:szCs w:val="28"/>
          <w:lang w:eastAsia="ru-RU"/>
        </w:rPr>
        <w:t>... Здравствуй...</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 xml:space="preserve">— Привет, </w:t>
      </w:r>
      <w:proofErr w:type="spellStart"/>
      <w:r>
        <w:rPr>
          <w:rFonts w:ascii="Times New Roman" w:eastAsia="Times New Roman" w:hAnsi="Times New Roman" w:cs="Times New Roman"/>
          <w:color w:val="000000"/>
          <w:sz w:val="24"/>
          <w:szCs w:val="28"/>
          <w:lang w:eastAsia="ru-RU"/>
        </w:rPr>
        <w:t>Вертишеев</w:t>
      </w:r>
      <w:proofErr w:type="spellEnd"/>
      <w:r>
        <w:rPr>
          <w:rFonts w:ascii="Times New Roman" w:eastAsia="Times New Roman" w:hAnsi="Times New Roman" w:cs="Times New Roman"/>
          <w:color w:val="000000"/>
          <w:sz w:val="24"/>
          <w:szCs w:val="28"/>
          <w:lang w:eastAsia="ru-RU"/>
        </w:rPr>
        <w:t>, — бросила она.</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Алешка быстро зашагал дальше, а Таня задержалась у витрины. Снова начал накрапывать дождь».</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b/>
          <w:bCs/>
          <w:color w:val="000000"/>
          <w:sz w:val="24"/>
          <w:szCs w:val="28"/>
          <w:bdr w:val="none" w:sz="0" w:space="0" w:color="auto" w:frame="1"/>
          <w:lang w:eastAsia="ru-RU"/>
        </w:rPr>
        <w:t>Ведущая:</w:t>
      </w:r>
      <w:r>
        <w:rPr>
          <w:rFonts w:ascii="Times New Roman" w:eastAsia="Times New Roman" w:hAnsi="Times New Roman" w:cs="Times New Roman"/>
          <w:color w:val="000000"/>
          <w:sz w:val="24"/>
          <w:szCs w:val="28"/>
          <w:lang w:eastAsia="ru-RU"/>
        </w:rPr>
        <w:t> Что бы вы могли посоветовать героям этого рассказа? (Игровые группы после обсуждения предлагают свои советы.)</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b/>
          <w:bCs/>
          <w:color w:val="000000"/>
          <w:sz w:val="24"/>
          <w:szCs w:val="28"/>
          <w:bdr w:val="none" w:sz="0" w:space="0" w:color="auto" w:frame="1"/>
          <w:lang w:eastAsia="ru-RU"/>
        </w:rPr>
        <w:t>Ведущая</w:t>
      </w:r>
      <w:r>
        <w:rPr>
          <w:rFonts w:ascii="Times New Roman" w:eastAsia="Times New Roman" w:hAnsi="Times New Roman" w:cs="Times New Roman"/>
          <w:color w:val="000000"/>
          <w:sz w:val="24"/>
          <w:szCs w:val="28"/>
          <w:lang w:eastAsia="ru-RU"/>
        </w:rPr>
        <w:t>: Вы начали действовать и поступили правильно, но и действовать надо верно. «Никогда не подходите к человеку, думая, что в нем больше плохого, чем хорошего», — писал М. Горький. А вот знаменитый герой Сервантеса Дон Кихот, отправляя своего оруженосца с письмом к Дульсинее, говорит ему: «Напряги свою память, и да не изгладится из нее, как моя госпожа тебя примет: изменится ли в лице, пока ты будешь излагать ей мою просьбу, встревожится или смутится, услышав мое имя?» Этого Дон Кихоту мало, он просит запомнить, стояла или сидела Дульсинея, не повторяла ли она дважды или трижды свой ответ, не превратилась ли из ласковой в суровую или же, напротив того, из упрямой в приветливую, поднимала ли руку, чтобы поправить прическу, хотя бы та была у нее в полном порядке. «Наблюдай за всеми действиями ее, движениями, ибо если ты изложишь мне все в точности, то я угадаю, какие в глубине души она питает ко мне чувства», — напутствовал Дон Кихот оруженосца.</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b/>
          <w:bCs/>
          <w:color w:val="000000"/>
          <w:sz w:val="24"/>
          <w:szCs w:val="28"/>
          <w:bdr w:val="none" w:sz="0" w:space="0" w:color="auto" w:frame="1"/>
          <w:lang w:eastAsia="ru-RU"/>
        </w:rPr>
        <w:t>Мини-игры на развитие коммуникативных навыков</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b/>
          <w:bCs/>
          <w:color w:val="000000"/>
          <w:sz w:val="24"/>
          <w:szCs w:val="28"/>
          <w:bdr w:val="none" w:sz="0" w:space="0" w:color="auto" w:frame="1"/>
          <w:lang w:eastAsia="ru-RU"/>
        </w:rPr>
        <w:t>Учитель: </w:t>
      </w:r>
      <w:r>
        <w:rPr>
          <w:rFonts w:ascii="Times New Roman" w:eastAsia="Times New Roman" w:hAnsi="Times New Roman" w:cs="Times New Roman"/>
          <w:color w:val="000000"/>
          <w:sz w:val="24"/>
          <w:szCs w:val="28"/>
          <w:lang w:eastAsia="ru-RU"/>
        </w:rPr>
        <w:t>в технике общения важно научиться распознавать язык жестов, индивидуальные особенности мимики, как бы читать людей, настраиваясь на коммуникативную волну.</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Как это делать?</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Вот несколько нехитрых правил.</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1. Излучайте положительные эмоции (веселый, бодрый, жизнерадостный, спокойный человек всегда привлекает).</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2. Улыбайтесь человеку и старайтесь это делать искренней улыбкой.</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3. Демонстрируйте внимание и интерес к человеку как к личности.</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lastRenderedPageBreak/>
        <w:t>4. Называйте его по имени и так, как он хочет сам.</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5. Нужно уметь слушать и уметь распределять инициативу в разговоре.</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6. Говорите комплименты.</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7. Поддерживайте темы разговора, которые предложил ваш собеседник.</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b/>
          <w:bCs/>
          <w:color w:val="000000"/>
          <w:sz w:val="24"/>
          <w:szCs w:val="28"/>
          <w:bdr w:val="none" w:sz="0" w:space="0" w:color="auto" w:frame="1"/>
          <w:lang w:eastAsia="ru-RU"/>
        </w:rPr>
        <w:t>Учитель</w:t>
      </w:r>
      <w:r>
        <w:rPr>
          <w:rFonts w:ascii="Times New Roman" w:eastAsia="Times New Roman" w:hAnsi="Times New Roman" w:cs="Times New Roman"/>
          <w:color w:val="000000"/>
          <w:sz w:val="24"/>
          <w:szCs w:val="28"/>
          <w:lang w:eastAsia="ru-RU"/>
        </w:rPr>
        <w:t>: Скажите, можно эту технику общения использовать на Земле? А правила, существующие на ваших планетах?</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А теперь напишите, пожалуйста, правило, мысль, высказывание, которое вам хотелось бы перенести на планету Земля, которую иначе можно назвать «Планета друзей», потому что, если вы будете использовать эти правила, у вас будет очень много друзей.</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Игровые группы и отдельные обучающиеся называют правила, которые необходимо соблюдать в общении и взаимодействии одноклассников.</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Учитель читает стихотворение Е. Евтушенко «Людей неинтересных в мире мет...»</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Идет обсуждение стихотворения.</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b/>
          <w:bCs/>
          <w:color w:val="000000"/>
          <w:sz w:val="24"/>
          <w:szCs w:val="28"/>
          <w:bdr w:val="none" w:sz="0" w:space="0" w:color="auto" w:frame="1"/>
          <w:lang w:eastAsia="ru-RU"/>
        </w:rPr>
        <w:t>Подведение итогов классного часа.</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В ходе классного часа (ролевой игры) могут быть созданы «своды» или правила жизнедеятельности классного коллектива. Свод правил жизнедеятельности в классном сообществе ведущий или классный руководитель еще раз зачитывает ребятам и предлагает оформить их для классного уголка или классной газеты.</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В заключительном диалоге с обучающимися учитель обсуждает проблемы: «Что мы сегодня сделали на классном часе?», «Чему мы сегодня научились?», «Чего достигли?».</w:t>
      </w:r>
    </w:p>
    <w:p w:rsidR="00CA75D4" w:rsidRDefault="00CA75D4" w:rsidP="00CA75D4">
      <w:pPr>
        <w:shd w:val="clear" w:color="auto" w:fill="FFFFFF"/>
        <w:spacing w:after="0" w:line="360" w:lineRule="auto"/>
        <w:jc w:val="both"/>
        <w:rPr>
          <w:rFonts w:ascii="Times New Roman" w:eastAsia="Times New Roman" w:hAnsi="Times New Roman" w:cs="Times New Roman"/>
          <w:color w:val="000000"/>
          <w:sz w:val="24"/>
          <w:szCs w:val="28"/>
          <w:lang w:eastAsia="ru-RU"/>
        </w:rPr>
      </w:pPr>
    </w:p>
    <w:p w:rsidR="00CA75D4" w:rsidRDefault="00CA75D4" w:rsidP="00CA75D4">
      <w:pPr>
        <w:shd w:val="clear" w:color="auto" w:fill="FFFFFF"/>
        <w:spacing w:after="0" w:line="360" w:lineRule="auto"/>
        <w:jc w:val="center"/>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Интерактивная игра – расследование</w:t>
      </w:r>
    </w:p>
    <w:p w:rsidR="00CA75D4" w:rsidRDefault="00CA75D4" w:rsidP="00CA75D4">
      <w:pPr>
        <w:shd w:val="clear" w:color="auto" w:fill="FFFFFF"/>
        <w:spacing w:after="0" w:line="360" w:lineRule="auto"/>
        <w:jc w:val="center"/>
        <w:outlineLvl w:val="1"/>
        <w:rPr>
          <w:rFonts w:ascii="Times New Roman" w:eastAsia="Times New Roman" w:hAnsi="Times New Roman" w:cs="Times New Roman"/>
          <w:b/>
          <w:bCs/>
          <w:sz w:val="24"/>
          <w:szCs w:val="28"/>
          <w:lang w:eastAsia="ru-RU"/>
        </w:rPr>
      </w:pPr>
      <w:r>
        <w:rPr>
          <w:rFonts w:ascii="Times New Roman" w:eastAsia="Times New Roman" w:hAnsi="Times New Roman" w:cs="Times New Roman"/>
          <w:b/>
          <w:bCs/>
          <w:sz w:val="24"/>
          <w:szCs w:val="28"/>
          <w:lang w:eastAsia="ru-RU"/>
        </w:rPr>
        <w:t>для обучающихся начальных классов</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iCs/>
          <w:sz w:val="24"/>
          <w:szCs w:val="24"/>
          <w:lang w:eastAsia="ru-RU"/>
        </w:rPr>
        <w:t>Цель:</w:t>
      </w:r>
      <w:r>
        <w:rPr>
          <w:rFonts w:ascii="Times New Roman" w:eastAsia="Times New Roman" w:hAnsi="Times New Roman" w:cs="Times New Roman"/>
          <w:b/>
          <w:bCs/>
          <w:i/>
          <w:iCs/>
          <w:sz w:val="24"/>
          <w:szCs w:val="24"/>
          <w:lang w:eastAsia="ru-RU"/>
        </w:rPr>
        <w:t> </w:t>
      </w:r>
      <w:r>
        <w:rPr>
          <w:rFonts w:ascii="Times New Roman" w:eastAsia="Times New Roman" w:hAnsi="Times New Roman" w:cs="Times New Roman"/>
          <w:sz w:val="24"/>
          <w:szCs w:val="24"/>
          <w:lang w:eastAsia="ru-RU"/>
        </w:rPr>
        <w:t>формирование у детей умений общаться и работать в команде, используя навыки логического мышления</w:t>
      </w:r>
    </w:p>
    <w:p w:rsidR="00CA75D4" w:rsidRDefault="00CA75D4" w:rsidP="00CA75D4">
      <w:pPr>
        <w:shd w:val="clear" w:color="auto" w:fill="FFFFFF"/>
        <w:spacing w:after="0" w:line="36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Задачи:</w:t>
      </w:r>
    </w:p>
    <w:p w:rsidR="00CA75D4" w:rsidRDefault="00CA75D4" w:rsidP="00CA75D4">
      <w:pPr>
        <w:numPr>
          <w:ilvl w:val="0"/>
          <w:numId w:val="46"/>
        </w:numPr>
        <w:shd w:val="clear" w:color="auto" w:fill="FFFFFF"/>
        <w:spacing w:after="0" w:line="360" w:lineRule="auto"/>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способствовать сплочению коллектива; способствовать развитию интереса к решению логических задач; воспитание познавательной активности, интереса и инициативы.</w:t>
      </w:r>
    </w:p>
    <w:p w:rsidR="00CA75D4" w:rsidRDefault="00CA75D4" w:rsidP="00CA75D4">
      <w:pPr>
        <w:numPr>
          <w:ilvl w:val="0"/>
          <w:numId w:val="47"/>
        </w:num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способствовать развитию логического мышления, способствовать развитию коммуникативных качеств УУД (взаимодействие детей друг с другом, умение согласовывать действия в команде, умение грамотно строить речь).</w:t>
      </w:r>
    </w:p>
    <w:p w:rsidR="00CA75D4" w:rsidRDefault="00CA75D4" w:rsidP="00CA75D4">
      <w:pPr>
        <w:numPr>
          <w:ilvl w:val="0"/>
          <w:numId w:val="47"/>
        </w:num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создать условия для отработки навыков логического мышления и коммуникативного взаимодействия в команде</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Учитель предлагает детям поиграть в детективов и выполнить ряд интересных, в основном шуточных, заданий на развитие внимания, нестандартного мышления.</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Участвуют две команды с любым количеством игроков. Побеждает та, которая наберет наибольшее количество жетонов за правильные ответы.</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Учитель:</w:t>
      </w:r>
      <w:r>
        <w:rPr>
          <w:rFonts w:ascii="Times New Roman" w:eastAsia="Times New Roman" w:hAnsi="Times New Roman" w:cs="Times New Roman"/>
          <w:sz w:val="24"/>
          <w:szCs w:val="24"/>
          <w:lang w:eastAsia="ru-RU"/>
        </w:rPr>
        <w:t xml:space="preserve"> Давайте поиграем в детективов. Приглашаю вас на стажировку в детективное агентство. Основными качествами хорошего детектива являются наблюдательность, нестандартное мышление, решительность. Какая команда в большей степени обладает этими качествами, мы узнаем в конце игры.</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Первый конкурс называется «Разминка».</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Кто совершил первое в истории человечества правонарушение? (Ева)</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Наука о приемах и средствах раскрытия преступления. (Криминалистика)</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Популярный советский детективный сериал называется «Следствие ведут...» (знатоки).</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Кто придумал знаменитого Шерлока Холмса? (Артур </w:t>
      </w:r>
      <w:proofErr w:type="spellStart"/>
      <w:r>
        <w:rPr>
          <w:rFonts w:ascii="Times New Roman" w:eastAsia="Times New Roman" w:hAnsi="Times New Roman" w:cs="Times New Roman"/>
          <w:sz w:val="24"/>
          <w:szCs w:val="24"/>
          <w:lang w:eastAsia="ru-RU"/>
        </w:rPr>
        <w:t>Конан</w:t>
      </w:r>
      <w:proofErr w:type="spellEnd"/>
      <w:r>
        <w:rPr>
          <w:rFonts w:ascii="Times New Roman" w:eastAsia="Times New Roman" w:hAnsi="Times New Roman" w:cs="Times New Roman"/>
          <w:sz w:val="24"/>
          <w:szCs w:val="24"/>
          <w:lang w:eastAsia="ru-RU"/>
        </w:rPr>
        <w:t xml:space="preserve"> Дойл)</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Дактилоскопия — наука, изучающая ... (отпечатки пальцев).</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Знаменитая писательница, придумавшая </w:t>
      </w:r>
      <w:proofErr w:type="spellStart"/>
      <w:r>
        <w:rPr>
          <w:rFonts w:ascii="Times New Roman" w:eastAsia="Times New Roman" w:hAnsi="Times New Roman" w:cs="Times New Roman"/>
          <w:sz w:val="24"/>
          <w:szCs w:val="24"/>
          <w:lang w:eastAsia="ru-RU"/>
        </w:rPr>
        <w:t>Эркюля</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Пуаро</w:t>
      </w:r>
      <w:proofErr w:type="spellEnd"/>
      <w:r>
        <w:rPr>
          <w:rFonts w:ascii="Times New Roman" w:eastAsia="Times New Roman" w:hAnsi="Times New Roman" w:cs="Times New Roman"/>
          <w:sz w:val="24"/>
          <w:szCs w:val="24"/>
          <w:lang w:eastAsia="ru-RU"/>
        </w:rPr>
        <w:t xml:space="preserve"> и мисс </w:t>
      </w:r>
      <w:proofErr w:type="spellStart"/>
      <w:r>
        <w:rPr>
          <w:rFonts w:ascii="Times New Roman" w:eastAsia="Times New Roman" w:hAnsi="Times New Roman" w:cs="Times New Roman"/>
          <w:sz w:val="24"/>
          <w:szCs w:val="24"/>
          <w:lang w:eastAsia="ru-RU"/>
        </w:rPr>
        <w:t>Марпл</w:t>
      </w:r>
      <w:proofErr w:type="spellEnd"/>
      <w:r>
        <w:rPr>
          <w:rFonts w:ascii="Times New Roman" w:eastAsia="Times New Roman" w:hAnsi="Times New Roman" w:cs="Times New Roman"/>
          <w:sz w:val="24"/>
          <w:szCs w:val="24"/>
          <w:lang w:eastAsia="ru-RU"/>
        </w:rPr>
        <w:t>. (Агата Кристи)</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Киллер — это... (убийца).</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Киднепинг</w:t>
      </w:r>
      <w:proofErr w:type="spellEnd"/>
      <w:r>
        <w:rPr>
          <w:rFonts w:ascii="Times New Roman" w:eastAsia="Times New Roman" w:hAnsi="Times New Roman" w:cs="Times New Roman"/>
          <w:sz w:val="24"/>
          <w:szCs w:val="24"/>
          <w:lang w:eastAsia="ru-RU"/>
        </w:rPr>
        <w:t xml:space="preserve"> — это ... (похищение детей).</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Самая знаменитая собака, соучастница преступления, совершенного на торфяных болотах. (Собака </w:t>
      </w:r>
      <w:proofErr w:type="spellStart"/>
      <w:r>
        <w:rPr>
          <w:rFonts w:ascii="Times New Roman" w:eastAsia="Times New Roman" w:hAnsi="Times New Roman" w:cs="Times New Roman"/>
          <w:sz w:val="24"/>
          <w:szCs w:val="24"/>
          <w:lang w:eastAsia="ru-RU"/>
        </w:rPr>
        <w:t>Баскервилей</w:t>
      </w:r>
      <w:proofErr w:type="spellEnd"/>
      <w:r>
        <w:rPr>
          <w:rFonts w:ascii="Times New Roman" w:eastAsia="Times New Roman" w:hAnsi="Times New Roman" w:cs="Times New Roman"/>
          <w:sz w:val="24"/>
          <w:szCs w:val="24"/>
          <w:lang w:eastAsia="ru-RU"/>
        </w:rPr>
        <w:t>)</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Вещественное доказательство, оставленное на месте преступления. (Улика)</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Кто ведет дело по раскрытию преступления? (Следователь)</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Как называется преступник, неоднократно совершивший преступления? (Рецидивист)</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Как называется процедура получения у правонарушителя сведений по делу, происходящая в кабинете следователя? (Допрос)</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Кто определяет степень вины обвиняемого? (Суд)</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Второй конкурс называется «Следствием установлено...». О ком идет речь?</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Некая особа, используя свой опыт и знания, принуждала недавно появившегося на свет при странных обстоятельствах мальчика заниматься не свойственным для ребенка первого года жизни делом, а именно — обучением школьным наукам. Особые приметы. Она: имеет волосы голубого цвета. Он: выдающийся нос. (Мальвина и Буратино)</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Лицо восточной национальности, чей возраст исчисляется тысячелетиями, занималось умышленным обманом несовершеннолетнего по фамилии </w:t>
      </w:r>
      <w:proofErr w:type="spellStart"/>
      <w:r>
        <w:rPr>
          <w:rFonts w:ascii="Times New Roman" w:eastAsia="Times New Roman" w:hAnsi="Times New Roman" w:cs="Times New Roman"/>
          <w:sz w:val="24"/>
          <w:szCs w:val="24"/>
          <w:lang w:eastAsia="ru-RU"/>
        </w:rPr>
        <w:t>Костыльков</w:t>
      </w:r>
      <w:proofErr w:type="spellEnd"/>
      <w:r>
        <w:rPr>
          <w:rFonts w:ascii="Times New Roman" w:eastAsia="Times New Roman" w:hAnsi="Times New Roman" w:cs="Times New Roman"/>
          <w:sz w:val="24"/>
          <w:szCs w:val="24"/>
          <w:lang w:eastAsia="ru-RU"/>
        </w:rPr>
        <w:t xml:space="preserve">, что выражается в предоставлении ему ложных сведений о том, что земля имеет форму плоского диска, стоит на шести слонах, а те, в свою очередь, — на черепахе. Особые приметы пожилого человека: длинная седая борода; носит чалму. (Хоттабыч и </w:t>
      </w:r>
      <w:proofErr w:type="spellStart"/>
      <w:r>
        <w:rPr>
          <w:rFonts w:ascii="Times New Roman" w:eastAsia="Times New Roman" w:hAnsi="Times New Roman" w:cs="Times New Roman"/>
          <w:sz w:val="24"/>
          <w:szCs w:val="24"/>
          <w:lang w:eastAsia="ru-RU"/>
        </w:rPr>
        <w:t>Волька</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Костыльков</w:t>
      </w:r>
      <w:proofErr w:type="spellEnd"/>
      <w:r>
        <w:rPr>
          <w:rFonts w:ascii="Times New Roman" w:eastAsia="Times New Roman" w:hAnsi="Times New Roman" w:cs="Times New Roman"/>
          <w:sz w:val="24"/>
          <w:szCs w:val="24"/>
          <w:lang w:eastAsia="ru-RU"/>
        </w:rPr>
        <w:t>)</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3. Три злоумышленницы, находясь на государственной службе, ввели в заблуждение царя относительно появления на свет наследника, а также совершили подлог документов, следствием которого явился распад семьи, а также нависла угроза жизни и здоровью матери и ребенка. (Ткачиха, повариха, сватья баба </w:t>
      </w:r>
      <w:proofErr w:type="spellStart"/>
      <w:r>
        <w:rPr>
          <w:rFonts w:ascii="Times New Roman" w:eastAsia="Times New Roman" w:hAnsi="Times New Roman" w:cs="Times New Roman"/>
          <w:sz w:val="24"/>
          <w:szCs w:val="24"/>
          <w:lang w:eastAsia="ru-RU"/>
        </w:rPr>
        <w:t>Бабариха</w:t>
      </w:r>
      <w:proofErr w:type="spellEnd"/>
      <w:r>
        <w:rPr>
          <w:rFonts w:ascii="Times New Roman" w:eastAsia="Times New Roman" w:hAnsi="Times New Roman" w:cs="Times New Roman"/>
          <w:sz w:val="24"/>
          <w:szCs w:val="24"/>
          <w:lang w:eastAsia="ru-RU"/>
        </w:rPr>
        <w:t>)</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Могущественная особа женского пола, владеющая силами магии и чародейства, была уличена в </w:t>
      </w:r>
      <w:proofErr w:type="spellStart"/>
      <w:r>
        <w:rPr>
          <w:rFonts w:ascii="Times New Roman" w:eastAsia="Times New Roman" w:hAnsi="Times New Roman" w:cs="Times New Roman"/>
          <w:sz w:val="24"/>
          <w:szCs w:val="24"/>
          <w:lang w:eastAsia="ru-RU"/>
        </w:rPr>
        <w:t>киднепинге</w:t>
      </w:r>
      <w:proofErr w:type="spellEnd"/>
      <w:r>
        <w:rPr>
          <w:rFonts w:ascii="Times New Roman" w:eastAsia="Times New Roman" w:hAnsi="Times New Roman" w:cs="Times New Roman"/>
          <w:sz w:val="24"/>
          <w:szCs w:val="24"/>
          <w:lang w:eastAsia="ru-RU"/>
        </w:rPr>
        <w:t>, т. е. похищении ребенка, и совращении малолетнего посредством поцелуев, в результате которых он стал холодным и бесчувственным. (Снежная Королева и Кай)</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Задержанный, уроженец Дании, по прозвищу «Закрой глазки», занимался проникновением по ночам в чужие квартиры, а именно — в спальни детей, раскрывал над юными гражданами магические зонтики и посредством гипноза внушал им сновидения, которые они, по его мнению, заслуживали. (Оле-</w:t>
      </w:r>
      <w:proofErr w:type="spellStart"/>
      <w:r>
        <w:rPr>
          <w:rFonts w:ascii="Times New Roman" w:eastAsia="Times New Roman" w:hAnsi="Times New Roman" w:cs="Times New Roman"/>
          <w:sz w:val="24"/>
          <w:szCs w:val="24"/>
          <w:lang w:eastAsia="ru-RU"/>
        </w:rPr>
        <w:t>Лукойе</w:t>
      </w:r>
      <w:proofErr w:type="spellEnd"/>
      <w:r>
        <w:rPr>
          <w:rFonts w:ascii="Times New Roman" w:eastAsia="Times New Roman" w:hAnsi="Times New Roman" w:cs="Times New Roman"/>
          <w:sz w:val="24"/>
          <w:szCs w:val="24"/>
          <w:lang w:eastAsia="ru-RU"/>
        </w:rPr>
        <w:t>)</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Существо, чьей средой обитания является водная стихия, замечено в превышении своих служебных полномочий, что послужило необоснованному продвижению по социальной лестнице пожилой женщины, от крестьянки до вольной царицы, что, в свою очередь, повлекло за собой избиение данной властолюбивой особой своего супруга в присутствии свидетелей». (Золотая рыбка, старуха)</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В результате природных катаклизмов фургон, являющийся местом проживания американской семьи из штата Канзас, рухнул вместе с его обитателями — несовершеннолетней девочкой и собакой — на постоянное местожительство чародейки, что привело к смертельному исходу последней. В данном деле преступных действий не усматривается». (Элли, </w:t>
      </w:r>
      <w:proofErr w:type="spellStart"/>
      <w:r>
        <w:rPr>
          <w:rFonts w:ascii="Times New Roman" w:eastAsia="Times New Roman" w:hAnsi="Times New Roman" w:cs="Times New Roman"/>
          <w:sz w:val="24"/>
          <w:szCs w:val="24"/>
          <w:lang w:eastAsia="ru-RU"/>
        </w:rPr>
        <w:t>Тотошка</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Гингема</w:t>
      </w:r>
      <w:proofErr w:type="spellEnd"/>
      <w:r>
        <w:rPr>
          <w:rFonts w:ascii="Times New Roman" w:eastAsia="Times New Roman" w:hAnsi="Times New Roman" w:cs="Times New Roman"/>
          <w:sz w:val="24"/>
          <w:szCs w:val="24"/>
          <w:lang w:eastAsia="ru-RU"/>
        </w:rPr>
        <w:t>)</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 Двое представителей животного мира подозреваются в мошенничестве с целью завладения чужим имуществом, а именно — пятью золотыми монетами. Особые приметы подозреваемых. Она: рыжий хвост. Он: в черных очках, при ходьбе пользуется тростью. (Лиса Алиса, кот </w:t>
      </w:r>
      <w:proofErr w:type="spellStart"/>
      <w:r>
        <w:rPr>
          <w:rFonts w:ascii="Times New Roman" w:eastAsia="Times New Roman" w:hAnsi="Times New Roman" w:cs="Times New Roman"/>
          <w:sz w:val="24"/>
          <w:szCs w:val="24"/>
          <w:lang w:eastAsia="ru-RU"/>
        </w:rPr>
        <w:t>Базилио</w:t>
      </w:r>
      <w:proofErr w:type="spellEnd"/>
      <w:r>
        <w:rPr>
          <w:rFonts w:ascii="Times New Roman" w:eastAsia="Times New Roman" w:hAnsi="Times New Roman" w:cs="Times New Roman"/>
          <w:sz w:val="24"/>
          <w:szCs w:val="24"/>
          <w:lang w:eastAsia="ru-RU"/>
        </w:rPr>
        <w:t>)</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Третий конкурс называется «Специализация преступников».</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Как правило, преступники имеют свою специализацию и придерживаются ее всю жизнь. Так, например, мошенник специализируется на подлоге документов, подкупе, но никогда не убивает. Шантажист добывает компрометирующие человека сведения и, спекулируя на этом, заставляет платить.</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Подберите код и расшифруйте специализацию преступника, который...</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взламывает сейфы</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МОЕОДОВОЕОЖОАОТОНОИОКО</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грабит квартиры</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ДУОУМУУУШУНУИУКУ</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вытаскивает ценности из карманов и сумочек граждан</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КИАИРИМИАИНИНИИИКИ</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Ответы:</w:t>
      </w:r>
      <w:r>
        <w:rPr>
          <w:rFonts w:ascii="Times New Roman" w:eastAsia="Times New Roman" w:hAnsi="Times New Roman" w:cs="Times New Roman"/>
          <w:sz w:val="24"/>
          <w:szCs w:val="24"/>
          <w:lang w:eastAsia="ru-RU"/>
        </w:rPr>
        <w:t xml:space="preserve"> медвежатник, домушник, карманник.</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Четвертый конкурс называется «Загадочная история»</w:t>
      </w:r>
      <w:r>
        <w:rPr>
          <w:rFonts w:ascii="Times New Roman" w:eastAsia="Times New Roman" w:hAnsi="Times New Roman" w:cs="Times New Roman"/>
          <w:sz w:val="24"/>
          <w:szCs w:val="24"/>
          <w:lang w:eastAsia="ru-RU"/>
        </w:rPr>
        <w:t>. (Учитель читает текст.)</w:t>
      </w:r>
    </w:p>
    <w:p w:rsidR="00CA75D4" w:rsidRDefault="00CA75D4" w:rsidP="00CA75D4">
      <w:pPr>
        <w:shd w:val="clear" w:color="auto" w:fill="FFFFFF"/>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Шел Иван по лесу — вдруг видит: стоит избушка на курьих ножках, а из окна выглядывает любопытная Баба Яга. Его, видать, поджидает.</w:t>
      </w:r>
    </w:p>
    <w:p w:rsidR="00CA75D4" w:rsidRDefault="00CA75D4" w:rsidP="00CA75D4">
      <w:pPr>
        <w:shd w:val="clear" w:color="auto" w:fill="FFFFFF"/>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Здравствуй, бабушка! — поклонился Иван.</w:t>
      </w:r>
    </w:p>
    <w:p w:rsidR="00CA75D4" w:rsidRDefault="00CA75D4" w:rsidP="00CA75D4">
      <w:pPr>
        <w:shd w:val="clear" w:color="auto" w:fill="FFFFFF"/>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Да уж стараюсь, здравствую пока, — проскрипела в ответ Баба Яга. — Вот только с каждой новой сотней лет здоровья не прибавляется... а ты куда путь держишь, добрый молодец?</w:t>
      </w:r>
    </w:p>
    <w:p w:rsidR="00CA75D4" w:rsidRDefault="00CA75D4" w:rsidP="00CA75D4">
      <w:pPr>
        <w:shd w:val="clear" w:color="auto" w:fill="FFFFFF"/>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Кто ж расспросами гостей встречает? — упрекнул ее Иван. — Сначала накорми, напои, баньку истопи, отдохнуть уложи, а уж потом и расспрашивай!</w:t>
      </w:r>
    </w:p>
    <w:p w:rsidR="00CA75D4" w:rsidRDefault="00CA75D4" w:rsidP="00CA75D4">
      <w:pPr>
        <w:shd w:val="clear" w:color="auto" w:fill="FFFFFF"/>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Твоя правда, — согласилась Баба Яга. Сделала она все, как Иван велел, а потом села с ним рядом и просит:</w:t>
      </w:r>
    </w:p>
    <w:p w:rsidR="00CA75D4" w:rsidRDefault="00CA75D4" w:rsidP="00CA75D4">
      <w:pPr>
        <w:shd w:val="clear" w:color="auto" w:fill="FFFFFF"/>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Ну, давай, рассказывай скорее!</w:t>
      </w:r>
    </w:p>
    <w:p w:rsidR="00CA75D4" w:rsidRDefault="00CA75D4" w:rsidP="00CA75D4">
      <w:pPr>
        <w:shd w:val="clear" w:color="auto" w:fill="FFFFFF"/>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Похитил </w:t>
      </w:r>
      <w:proofErr w:type="spellStart"/>
      <w:r>
        <w:rPr>
          <w:rFonts w:ascii="Times New Roman" w:eastAsia="Times New Roman" w:hAnsi="Times New Roman" w:cs="Times New Roman"/>
          <w:sz w:val="24"/>
          <w:szCs w:val="24"/>
          <w:lang w:eastAsia="ru-RU"/>
        </w:rPr>
        <w:t>Кащей</w:t>
      </w:r>
      <w:proofErr w:type="spellEnd"/>
      <w:r>
        <w:rPr>
          <w:rFonts w:ascii="Times New Roman" w:eastAsia="Times New Roman" w:hAnsi="Times New Roman" w:cs="Times New Roman"/>
          <w:sz w:val="24"/>
          <w:szCs w:val="24"/>
          <w:lang w:eastAsia="ru-RU"/>
        </w:rPr>
        <w:t xml:space="preserve"> мою невесту, Василису Прекрасную, — вздохнул Иван. — Вот иду в </w:t>
      </w:r>
      <w:proofErr w:type="spellStart"/>
      <w:r>
        <w:rPr>
          <w:rFonts w:ascii="Times New Roman" w:eastAsia="Times New Roman" w:hAnsi="Times New Roman" w:cs="Times New Roman"/>
          <w:sz w:val="24"/>
          <w:szCs w:val="24"/>
          <w:lang w:eastAsia="ru-RU"/>
        </w:rPr>
        <w:t>Кащеево</w:t>
      </w:r>
      <w:proofErr w:type="spellEnd"/>
      <w:r>
        <w:rPr>
          <w:rFonts w:ascii="Times New Roman" w:eastAsia="Times New Roman" w:hAnsi="Times New Roman" w:cs="Times New Roman"/>
          <w:sz w:val="24"/>
          <w:szCs w:val="24"/>
          <w:lang w:eastAsia="ru-RU"/>
        </w:rPr>
        <w:t xml:space="preserve"> царство невесту вызволять. Знаешь туда дорогу?</w:t>
      </w:r>
    </w:p>
    <w:p w:rsidR="00CA75D4" w:rsidRDefault="00CA75D4" w:rsidP="00CA75D4">
      <w:pPr>
        <w:shd w:val="clear" w:color="auto" w:fill="FFFFFF"/>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А то как же! — охотно отозвалась Баба Яга.</w:t>
      </w:r>
    </w:p>
    <w:p w:rsidR="00CA75D4" w:rsidRDefault="00CA75D4" w:rsidP="00CA75D4">
      <w:pPr>
        <w:shd w:val="clear" w:color="auto" w:fill="FFFFFF"/>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Как выйдешь из моей избушки, иди прямо на север! Где север, знаешь?</w:t>
      </w:r>
    </w:p>
    <w:p w:rsidR="00CA75D4" w:rsidRDefault="00CA75D4" w:rsidP="00CA75D4">
      <w:pPr>
        <w:shd w:val="clear" w:color="auto" w:fill="FFFFFF"/>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Сейчас узнаем! — сказал Иван, вытаскивая компас из дорожной сумки. — А сколько идти- то?</w:t>
      </w:r>
    </w:p>
    <w:p w:rsidR="00CA75D4" w:rsidRDefault="00CA75D4" w:rsidP="00CA75D4">
      <w:pPr>
        <w:shd w:val="clear" w:color="auto" w:fill="FFFFFF"/>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Ровно один день, — ответила Баба Яга. — А потом повернешь налево. Запомнил?</w:t>
      </w:r>
    </w:p>
    <w:p w:rsidR="00CA75D4" w:rsidRDefault="00CA75D4" w:rsidP="00CA75D4">
      <w:pPr>
        <w:shd w:val="clear" w:color="auto" w:fill="FFFFFF"/>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Запомнил, — кивнул Иван и на компас взглянул. — На запад, значит. А сколько идти?</w:t>
      </w:r>
    </w:p>
    <w:p w:rsidR="00CA75D4" w:rsidRDefault="00CA75D4" w:rsidP="00CA75D4">
      <w:pPr>
        <w:shd w:val="clear" w:color="auto" w:fill="FFFFFF"/>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Еще один денечек.</w:t>
      </w:r>
    </w:p>
    <w:p w:rsidR="00CA75D4" w:rsidRDefault="00CA75D4" w:rsidP="00CA75D4">
      <w:pPr>
        <w:shd w:val="clear" w:color="auto" w:fill="FFFFFF"/>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И я попаду в </w:t>
      </w:r>
      <w:proofErr w:type="spellStart"/>
      <w:r>
        <w:rPr>
          <w:rFonts w:ascii="Times New Roman" w:eastAsia="Times New Roman" w:hAnsi="Times New Roman" w:cs="Times New Roman"/>
          <w:sz w:val="24"/>
          <w:szCs w:val="24"/>
          <w:lang w:eastAsia="ru-RU"/>
        </w:rPr>
        <w:t>Кащеево</w:t>
      </w:r>
      <w:proofErr w:type="spellEnd"/>
      <w:r>
        <w:rPr>
          <w:rFonts w:ascii="Times New Roman" w:eastAsia="Times New Roman" w:hAnsi="Times New Roman" w:cs="Times New Roman"/>
          <w:sz w:val="24"/>
          <w:szCs w:val="24"/>
          <w:lang w:eastAsia="ru-RU"/>
        </w:rPr>
        <w:t xml:space="preserve"> царство? — недоверчиво спросил Иван.</w:t>
      </w:r>
    </w:p>
    <w:p w:rsidR="00CA75D4" w:rsidRDefault="00CA75D4" w:rsidP="00CA75D4">
      <w:pPr>
        <w:shd w:val="clear" w:color="auto" w:fill="FFFFFF"/>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Еще нет», — сказала Баба Яга. — Повернешь снова налево и пройдешь еще столько же, сколько прошел за эти два дня...</w:t>
      </w:r>
    </w:p>
    <w:p w:rsidR="00CA75D4" w:rsidRDefault="00CA75D4" w:rsidP="00CA75D4">
      <w:pPr>
        <w:shd w:val="clear" w:color="auto" w:fill="FFFFFF"/>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На юг, значит, идти буду, — заметил Иван.</w:t>
      </w:r>
    </w:p>
    <w:p w:rsidR="00CA75D4" w:rsidRDefault="00CA75D4" w:rsidP="00CA75D4">
      <w:pPr>
        <w:shd w:val="clear" w:color="auto" w:fill="FFFFFF"/>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А потом?</w:t>
      </w:r>
    </w:p>
    <w:p w:rsidR="00CA75D4" w:rsidRDefault="00CA75D4" w:rsidP="00CA75D4">
      <w:pPr>
        <w:shd w:val="clear" w:color="auto" w:fill="FFFFFF"/>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Еще раз повернешь налево...</w:t>
      </w:r>
    </w:p>
    <w:p w:rsidR="00CA75D4" w:rsidRDefault="00CA75D4" w:rsidP="00CA75D4">
      <w:pPr>
        <w:shd w:val="clear" w:color="auto" w:fill="FFFFFF"/>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На восток, получается, пойду. Странно... И сколько идти-то?</w:t>
      </w:r>
    </w:p>
    <w:p w:rsidR="00CA75D4" w:rsidRDefault="00CA75D4" w:rsidP="00CA75D4">
      <w:pPr>
        <w:shd w:val="clear" w:color="auto" w:fill="FFFFFF"/>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Как раз еще денечек! — радостно сообщила Баба Яга. — А потом еще раз налево повернешь и всего один денечек пройдешь...</w:t>
      </w:r>
    </w:p>
    <w:p w:rsidR="00CA75D4" w:rsidRDefault="00CA75D4" w:rsidP="00CA75D4">
      <w:pPr>
        <w:shd w:val="clear" w:color="auto" w:fill="FFFFFF"/>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Ну что ж, бабушка, считай, что все эти денечки я уже прошел! — рассердился вдруг Иван. — А теперь правду говори, старая, — как идти к </w:t>
      </w:r>
      <w:proofErr w:type="spellStart"/>
      <w:r>
        <w:rPr>
          <w:rFonts w:ascii="Times New Roman" w:eastAsia="Times New Roman" w:hAnsi="Times New Roman" w:cs="Times New Roman"/>
          <w:sz w:val="24"/>
          <w:szCs w:val="24"/>
          <w:lang w:eastAsia="ru-RU"/>
        </w:rPr>
        <w:t>Кащею</w:t>
      </w:r>
      <w:proofErr w:type="spellEnd"/>
      <w:r>
        <w:rPr>
          <w:rFonts w:ascii="Times New Roman" w:eastAsia="Times New Roman" w:hAnsi="Times New Roman" w:cs="Times New Roman"/>
          <w:sz w:val="24"/>
          <w:szCs w:val="24"/>
          <w:lang w:eastAsia="ru-RU"/>
        </w:rPr>
        <w:t>?!</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Вопрос</w:t>
      </w:r>
      <w:r>
        <w:rPr>
          <w:rFonts w:ascii="Times New Roman" w:eastAsia="Times New Roman" w:hAnsi="Times New Roman" w:cs="Times New Roman"/>
          <w:sz w:val="24"/>
          <w:szCs w:val="24"/>
          <w:lang w:eastAsia="ru-RU"/>
        </w:rPr>
        <w:t>: как вы думаете, почему Иван так невежливо обошелся с Бабой Ягой? Что случилось бы, если бы он последовал ее советам? (Иван снова вернулся бы к ее избушке на курьих ножках, так как Баба Яга его специально запутала.)</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Учитель</w:t>
      </w:r>
      <w:r>
        <w:rPr>
          <w:rFonts w:ascii="Times New Roman" w:eastAsia="Times New Roman" w:hAnsi="Times New Roman" w:cs="Times New Roman"/>
          <w:sz w:val="24"/>
          <w:szCs w:val="24"/>
          <w:lang w:eastAsia="ru-RU"/>
        </w:rPr>
        <w:t xml:space="preserve">. А сейчас мы поиграем. </w:t>
      </w:r>
      <w:r>
        <w:rPr>
          <w:rFonts w:ascii="Times New Roman" w:eastAsia="Times New Roman" w:hAnsi="Times New Roman" w:cs="Times New Roman"/>
          <w:b/>
          <w:sz w:val="24"/>
          <w:szCs w:val="24"/>
          <w:lang w:eastAsia="ru-RU"/>
        </w:rPr>
        <w:t>Игра называется «Детектив» (пятый конкурс).</w:t>
      </w:r>
      <w:r>
        <w:rPr>
          <w:rFonts w:ascii="Times New Roman" w:eastAsia="Times New Roman" w:hAnsi="Times New Roman" w:cs="Times New Roman"/>
          <w:sz w:val="24"/>
          <w:szCs w:val="24"/>
          <w:lang w:eastAsia="ru-RU"/>
        </w:rPr>
        <w:t xml:space="preserve"> Я попрошу выйти по одному человеку от команды. Повернитесь, пожалуйста, спиной друг к другу. Детектив, или сыщик, должен быть очень внимателен. По команде повернитесь </w:t>
      </w:r>
      <w:r>
        <w:rPr>
          <w:rFonts w:ascii="Times New Roman" w:eastAsia="Times New Roman" w:hAnsi="Times New Roman" w:cs="Times New Roman"/>
          <w:sz w:val="24"/>
          <w:szCs w:val="24"/>
          <w:lang w:eastAsia="ru-RU"/>
        </w:rPr>
        <w:lastRenderedPageBreak/>
        <w:t>лицом друг к другу и в течение пяти секунд постарайтесь запомнить внешность визави. Затем по команде встаньте вновь спинами друг к другу и по очереди опишите внешний вид соперника.</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 xml:space="preserve">Шестой конкурс — «Из задачника Григория </w:t>
      </w:r>
      <w:proofErr w:type="spellStart"/>
      <w:r>
        <w:rPr>
          <w:rFonts w:ascii="Times New Roman" w:eastAsia="Times New Roman" w:hAnsi="Times New Roman" w:cs="Times New Roman"/>
          <w:b/>
          <w:bCs/>
          <w:sz w:val="24"/>
          <w:szCs w:val="24"/>
          <w:bdr w:val="none" w:sz="0" w:space="0" w:color="auto" w:frame="1"/>
          <w:lang w:eastAsia="ru-RU"/>
        </w:rPr>
        <w:t>Остера</w:t>
      </w:r>
      <w:proofErr w:type="spellEnd"/>
      <w:r>
        <w:rPr>
          <w:rFonts w:ascii="Times New Roman" w:eastAsia="Times New Roman" w:hAnsi="Times New Roman" w:cs="Times New Roman"/>
          <w:b/>
          <w:bCs/>
          <w:sz w:val="24"/>
          <w:szCs w:val="24"/>
          <w:bdr w:val="none" w:sz="0" w:space="0" w:color="auto" w:frame="1"/>
          <w:lang w:eastAsia="ru-RU"/>
        </w:rPr>
        <w:t>».</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Задание:</w:t>
      </w:r>
      <w:r>
        <w:rPr>
          <w:rFonts w:ascii="Times New Roman" w:eastAsia="Times New Roman" w:hAnsi="Times New Roman" w:cs="Times New Roman"/>
          <w:sz w:val="24"/>
          <w:szCs w:val="24"/>
          <w:lang w:eastAsia="ru-RU"/>
        </w:rPr>
        <w:t> решить задачи. (Ответ записывается, затем озвучивается.)</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Преступники провели в банке всего 13 минут. Из них 2 минуты пошло на привязывание директора банка к стулу, 3 минуты на взлом сейфа и 7 минут на складывание денег в мешок. Сколько минут</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пошло на то, чтобы сдаться подоспевшей милиции и выйти из банка с поднятыми руками? (1)</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 одной квартире преступники украли 3 тапочки, а в другой 1 тапочку. Сколько пар тапочек украли преступники в обеих квартирах? (2)</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Шерлок Холмс на каждых 12 страницах разоблачает трех преступников. Сколько преступников разоблачит он на 48 страницах? (12)</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Длина канализационной трубы от входа до выхода 96 метров. Спасаясь от милиционеров, преступник прополз по трубе 27 метров. Сколько метров осталось ползти преступнику до выхода, у которого его ждет другой милиционер? (69)</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Один преступник собрался ограбить собственную бабушку и направил на нее два пистолета. Но бабушка сама была старая преступница и направила на внука в два раза больше пистолетов. Сколько всего пистолетов направили друг на друга внук и бабушка? (6)</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Одна маленькая служебная милицейская собака получила в награду за храбрость 9 вкусных косточек. 3 косточки она сразу сгрызла, а остальные зарыла во дворе милиции. Ночью преступники перелезли через забор и украли половину косточек. Сколько косточек осталось храброй собаке на завтрак? (3)</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Конкурс седьмой — «Внимание: розыск!»</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Разыскивается опасная преступница преклонного возраста, неприятной внешности, одета неряшливо. Возможно, скрывается в лесу. Имеет в своем распоряжении личный воздушный транспорт. Кличка — Костяная Нога. (Баба Яга)</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Разыскивается бывший продюсер кукольного театра. Отличается особой жестокостью в обращении с детьми. Особые приметы: длинная борода; всегда носит при себе плетку. (Карабас </w:t>
      </w:r>
      <w:proofErr w:type="spellStart"/>
      <w:r>
        <w:rPr>
          <w:rFonts w:ascii="Times New Roman" w:eastAsia="Times New Roman" w:hAnsi="Times New Roman" w:cs="Times New Roman"/>
          <w:sz w:val="24"/>
          <w:szCs w:val="24"/>
          <w:lang w:eastAsia="ru-RU"/>
        </w:rPr>
        <w:t>Барабас</w:t>
      </w:r>
      <w:proofErr w:type="spellEnd"/>
      <w:r>
        <w:rPr>
          <w:rFonts w:ascii="Times New Roman" w:eastAsia="Times New Roman" w:hAnsi="Times New Roman" w:cs="Times New Roman"/>
          <w:sz w:val="24"/>
          <w:szCs w:val="24"/>
          <w:lang w:eastAsia="ru-RU"/>
        </w:rPr>
        <w:t>)</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Разыскивается мальчик, потерянный в джунглях. (</w:t>
      </w:r>
      <w:proofErr w:type="spellStart"/>
      <w:r>
        <w:rPr>
          <w:rFonts w:ascii="Times New Roman" w:eastAsia="Times New Roman" w:hAnsi="Times New Roman" w:cs="Times New Roman"/>
          <w:sz w:val="24"/>
          <w:szCs w:val="24"/>
          <w:lang w:eastAsia="ru-RU"/>
        </w:rPr>
        <w:t>Маугли</w:t>
      </w:r>
      <w:proofErr w:type="spellEnd"/>
      <w:r>
        <w:rPr>
          <w:rFonts w:ascii="Times New Roman" w:eastAsia="Times New Roman" w:hAnsi="Times New Roman" w:cs="Times New Roman"/>
          <w:sz w:val="24"/>
          <w:szCs w:val="24"/>
          <w:lang w:eastAsia="ru-RU"/>
        </w:rPr>
        <w:t>)</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Разыскиваются четверо домашних животных, ушедших от жестоких хозяев. (Бременские музыканты)</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Разыскивается женщина восточной национальности, знатного происхождения. Обладает искусством очарования мужчин. Место проживания непостоянное, имеет привычку жить в шатре. (</w:t>
      </w:r>
      <w:proofErr w:type="spellStart"/>
      <w:r>
        <w:rPr>
          <w:rFonts w:ascii="Times New Roman" w:eastAsia="Times New Roman" w:hAnsi="Times New Roman" w:cs="Times New Roman"/>
          <w:sz w:val="24"/>
          <w:szCs w:val="24"/>
          <w:lang w:eastAsia="ru-RU"/>
        </w:rPr>
        <w:t>Шамаханская</w:t>
      </w:r>
      <w:proofErr w:type="spellEnd"/>
      <w:r>
        <w:rPr>
          <w:rFonts w:ascii="Times New Roman" w:eastAsia="Times New Roman" w:hAnsi="Times New Roman" w:cs="Times New Roman"/>
          <w:sz w:val="24"/>
          <w:szCs w:val="24"/>
          <w:lang w:eastAsia="ru-RU"/>
        </w:rPr>
        <w:t xml:space="preserve"> царица)</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Разыскивается мальчик, ушедший из дома вместе с котом. Возможное место пребывания — сельская местность. (Дядя Федор)</w:t>
      </w:r>
    </w:p>
    <w:p w:rsidR="00CA75D4" w:rsidRDefault="00CA75D4" w:rsidP="00CA75D4">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Учитель:</w:t>
      </w:r>
      <w:r>
        <w:rPr>
          <w:rFonts w:ascii="Times New Roman" w:eastAsia="Times New Roman" w:hAnsi="Times New Roman" w:cs="Times New Roman"/>
          <w:sz w:val="24"/>
          <w:szCs w:val="24"/>
          <w:lang w:eastAsia="ru-RU"/>
        </w:rPr>
        <w:t> а теперь подведем итоги...</w:t>
      </w:r>
    </w:p>
    <w:p w:rsidR="00CA75D4" w:rsidRDefault="00CA75D4" w:rsidP="00CA75D4">
      <w:pPr>
        <w:pStyle w:val="a5"/>
        <w:spacing w:before="0" w:beforeAutospacing="0" w:after="0" w:afterAutospacing="0" w:line="360" w:lineRule="auto"/>
        <w:ind w:left="225"/>
        <w:jc w:val="both"/>
        <w:rPr>
          <w:sz w:val="28"/>
          <w:szCs w:val="28"/>
        </w:rPr>
      </w:pPr>
    </w:p>
    <w:p w:rsidR="00CA75D4" w:rsidRDefault="00CA75D4" w:rsidP="00CA75D4">
      <w:pPr>
        <w:spacing w:after="0" w:line="360" w:lineRule="auto"/>
        <w:ind w:left="-567"/>
        <w:jc w:val="both"/>
        <w:rPr>
          <w:rFonts w:ascii="Times New Roman" w:hAnsi="Times New Roman" w:cs="Times New Roman"/>
          <w:sz w:val="28"/>
          <w:szCs w:val="28"/>
        </w:rPr>
      </w:pPr>
    </w:p>
    <w:p w:rsidR="00CA75D4" w:rsidRDefault="00CA75D4" w:rsidP="00CA75D4">
      <w:pPr>
        <w:pStyle w:val="a5"/>
        <w:spacing w:before="0" w:beforeAutospacing="0" w:after="0" w:afterAutospacing="0" w:line="360" w:lineRule="auto"/>
        <w:ind w:left="225"/>
        <w:jc w:val="both"/>
        <w:rPr>
          <w:b/>
          <w:sz w:val="28"/>
          <w:szCs w:val="28"/>
        </w:rPr>
      </w:pPr>
    </w:p>
    <w:p w:rsidR="00760388" w:rsidRDefault="00760388" w:rsidP="00CA75D4">
      <w:pPr>
        <w:ind w:left="-567"/>
      </w:pPr>
    </w:p>
    <w:sectPr w:rsidR="007603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A7D4D"/>
    <w:multiLevelType w:val="hybridMultilevel"/>
    <w:tmpl w:val="E55C8A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45379C2"/>
    <w:multiLevelType w:val="hybridMultilevel"/>
    <w:tmpl w:val="C194EF9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1D2F462B"/>
    <w:multiLevelType w:val="hybridMultilevel"/>
    <w:tmpl w:val="5D1EAE7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1E4315C0"/>
    <w:multiLevelType w:val="hybridMultilevel"/>
    <w:tmpl w:val="52D2CD4A"/>
    <w:lvl w:ilvl="0" w:tplc="0419000B">
      <w:start w:val="1"/>
      <w:numFmt w:val="bullet"/>
      <w:lvlText w:val=""/>
      <w:lvlJc w:val="left"/>
      <w:pPr>
        <w:ind w:left="781" w:hanging="360"/>
      </w:pPr>
      <w:rPr>
        <w:rFonts w:ascii="Wingdings" w:hAnsi="Wingdings" w:hint="default"/>
      </w:rPr>
    </w:lvl>
    <w:lvl w:ilvl="1" w:tplc="04190003">
      <w:start w:val="1"/>
      <w:numFmt w:val="bullet"/>
      <w:lvlText w:val="o"/>
      <w:lvlJc w:val="left"/>
      <w:pPr>
        <w:ind w:left="1501" w:hanging="360"/>
      </w:pPr>
      <w:rPr>
        <w:rFonts w:ascii="Courier New" w:hAnsi="Courier New" w:cs="Times New Roman" w:hint="default"/>
      </w:rPr>
    </w:lvl>
    <w:lvl w:ilvl="2" w:tplc="04190005">
      <w:start w:val="1"/>
      <w:numFmt w:val="bullet"/>
      <w:lvlText w:val=""/>
      <w:lvlJc w:val="left"/>
      <w:pPr>
        <w:ind w:left="2221" w:hanging="360"/>
      </w:pPr>
      <w:rPr>
        <w:rFonts w:ascii="Wingdings" w:hAnsi="Wingdings" w:hint="default"/>
      </w:rPr>
    </w:lvl>
    <w:lvl w:ilvl="3" w:tplc="04190001">
      <w:start w:val="1"/>
      <w:numFmt w:val="bullet"/>
      <w:lvlText w:val=""/>
      <w:lvlJc w:val="left"/>
      <w:pPr>
        <w:ind w:left="2941" w:hanging="360"/>
      </w:pPr>
      <w:rPr>
        <w:rFonts w:ascii="Symbol" w:hAnsi="Symbol" w:hint="default"/>
      </w:rPr>
    </w:lvl>
    <w:lvl w:ilvl="4" w:tplc="04190003">
      <w:start w:val="1"/>
      <w:numFmt w:val="bullet"/>
      <w:lvlText w:val="o"/>
      <w:lvlJc w:val="left"/>
      <w:pPr>
        <w:ind w:left="3661" w:hanging="360"/>
      </w:pPr>
      <w:rPr>
        <w:rFonts w:ascii="Courier New" w:hAnsi="Courier New" w:cs="Times New Roman" w:hint="default"/>
      </w:rPr>
    </w:lvl>
    <w:lvl w:ilvl="5" w:tplc="04190005">
      <w:start w:val="1"/>
      <w:numFmt w:val="bullet"/>
      <w:lvlText w:val=""/>
      <w:lvlJc w:val="left"/>
      <w:pPr>
        <w:ind w:left="4381" w:hanging="360"/>
      </w:pPr>
      <w:rPr>
        <w:rFonts w:ascii="Wingdings" w:hAnsi="Wingdings" w:hint="default"/>
      </w:rPr>
    </w:lvl>
    <w:lvl w:ilvl="6" w:tplc="04190001">
      <w:start w:val="1"/>
      <w:numFmt w:val="bullet"/>
      <w:lvlText w:val=""/>
      <w:lvlJc w:val="left"/>
      <w:pPr>
        <w:ind w:left="5101" w:hanging="360"/>
      </w:pPr>
      <w:rPr>
        <w:rFonts w:ascii="Symbol" w:hAnsi="Symbol" w:hint="default"/>
      </w:rPr>
    </w:lvl>
    <w:lvl w:ilvl="7" w:tplc="04190003">
      <w:start w:val="1"/>
      <w:numFmt w:val="bullet"/>
      <w:lvlText w:val="o"/>
      <w:lvlJc w:val="left"/>
      <w:pPr>
        <w:ind w:left="5821" w:hanging="360"/>
      </w:pPr>
      <w:rPr>
        <w:rFonts w:ascii="Courier New" w:hAnsi="Courier New" w:cs="Times New Roman" w:hint="default"/>
      </w:rPr>
    </w:lvl>
    <w:lvl w:ilvl="8" w:tplc="04190005">
      <w:start w:val="1"/>
      <w:numFmt w:val="bullet"/>
      <w:lvlText w:val=""/>
      <w:lvlJc w:val="left"/>
      <w:pPr>
        <w:ind w:left="6541" w:hanging="360"/>
      </w:pPr>
      <w:rPr>
        <w:rFonts w:ascii="Wingdings" w:hAnsi="Wingdings" w:hint="default"/>
      </w:rPr>
    </w:lvl>
  </w:abstractNum>
  <w:abstractNum w:abstractNumId="4" w15:restartNumberingAfterBreak="0">
    <w:nsid w:val="1EDA5609"/>
    <w:multiLevelType w:val="hybridMultilevel"/>
    <w:tmpl w:val="C9545030"/>
    <w:lvl w:ilvl="0" w:tplc="04190001">
      <w:start w:val="1"/>
      <w:numFmt w:val="bullet"/>
      <w:lvlText w:val=""/>
      <w:lvlJc w:val="left"/>
      <w:pPr>
        <w:ind w:left="153" w:hanging="360"/>
      </w:pPr>
      <w:rPr>
        <w:rFonts w:ascii="Symbol" w:hAnsi="Symbol" w:hint="default"/>
      </w:rPr>
    </w:lvl>
    <w:lvl w:ilvl="1" w:tplc="04190003">
      <w:start w:val="1"/>
      <w:numFmt w:val="bullet"/>
      <w:lvlText w:val="o"/>
      <w:lvlJc w:val="left"/>
      <w:pPr>
        <w:ind w:left="873" w:hanging="360"/>
      </w:pPr>
      <w:rPr>
        <w:rFonts w:ascii="Courier New" w:hAnsi="Courier New" w:cs="Courier New" w:hint="default"/>
      </w:rPr>
    </w:lvl>
    <w:lvl w:ilvl="2" w:tplc="04190005">
      <w:start w:val="1"/>
      <w:numFmt w:val="bullet"/>
      <w:lvlText w:val=""/>
      <w:lvlJc w:val="left"/>
      <w:pPr>
        <w:ind w:left="1593" w:hanging="360"/>
      </w:pPr>
      <w:rPr>
        <w:rFonts w:ascii="Wingdings" w:hAnsi="Wingdings" w:hint="default"/>
      </w:rPr>
    </w:lvl>
    <w:lvl w:ilvl="3" w:tplc="04190001">
      <w:start w:val="1"/>
      <w:numFmt w:val="bullet"/>
      <w:lvlText w:val=""/>
      <w:lvlJc w:val="left"/>
      <w:pPr>
        <w:ind w:left="2313" w:hanging="360"/>
      </w:pPr>
      <w:rPr>
        <w:rFonts w:ascii="Symbol" w:hAnsi="Symbol" w:hint="default"/>
      </w:rPr>
    </w:lvl>
    <w:lvl w:ilvl="4" w:tplc="04190003">
      <w:start w:val="1"/>
      <w:numFmt w:val="bullet"/>
      <w:lvlText w:val="o"/>
      <w:lvlJc w:val="left"/>
      <w:pPr>
        <w:ind w:left="3033" w:hanging="360"/>
      </w:pPr>
      <w:rPr>
        <w:rFonts w:ascii="Courier New" w:hAnsi="Courier New" w:cs="Courier New" w:hint="default"/>
      </w:rPr>
    </w:lvl>
    <w:lvl w:ilvl="5" w:tplc="04190005">
      <w:start w:val="1"/>
      <w:numFmt w:val="bullet"/>
      <w:lvlText w:val=""/>
      <w:lvlJc w:val="left"/>
      <w:pPr>
        <w:ind w:left="3753" w:hanging="360"/>
      </w:pPr>
      <w:rPr>
        <w:rFonts w:ascii="Wingdings" w:hAnsi="Wingdings" w:hint="default"/>
      </w:rPr>
    </w:lvl>
    <w:lvl w:ilvl="6" w:tplc="04190001">
      <w:start w:val="1"/>
      <w:numFmt w:val="bullet"/>
      <w:lvlText w:val=""/>
      <w:lvlJc w:val="left"/>
      <w:pPr>
        <w:ind w:left="4473" w:hanging="360"/>
      </w:pPr>
      <w:rPr>
        <w:rFonts w:ascii="Symbol" w:hAnsi="Symbol" w:hint="default"/>
      </w:rPr>
    </w:lvl>
    <w:lvl w:ilvl="7" w:tplc="04190003">
      <w:start w:val="1"/>
      <w:numFmt w:val="bullet"/>
      <w:lvlText w:val="o"/>
      <w:lvlJc w:val="left"/>
      <w:pPr>
        <w:ind w:left="5193" w:hanging="360"/>
      </w:pPr>
      <w:rPr>
        <w:rFonts w:ascii="Courier New" w:hAnsi="Courier New" w:cs="Courier New" w:hint="default"/>
      </w:rPr>
    </w:lvl>
    <w:lvl w:ilvl="8" w:tplc="04190005">
      <w:start w:val="1"/>
      <w:numFmt w:val="bullet"/>
      <w:lvlText w:val=""/>
      <w:lvlJc w:val="left"/>
      <w:pPr>
        <w:ind w:left="5913" w:hanging="360"/>
      </w:pPr>
      <w:rPr>
        <w:rFonts w:ascii="Wingdings" w:hAnsi="Wingdings" w:hint="default"/>
      </w:rPr>
    </w:lvl>
  </w:abstractNum>
  <w:abstractNum w:abstractNumId="5" w15:restartNumberingAfterBreak="0">
    <w:nsid w:val="26245B96"/>
    <w:multiLevelType w:val="multilevel"/>
    <w:tmpl w:val="A5BEF2D8"/>
    <w:lvl w:ilvl="0">
      <w:start w:val="1"/>
      <w:numFmt w:val="decimal"/>
      <w:lvlText w:val="%1."/>
      <w:lvlJc w:val="left"/>
      <w:pPr>
        <w:ind w:left="450" w:hanging="450"/>
      </w:pPr>
    </w:lvl>
    <w:lvl w:ilvl="1">
      <w:start w:val="1"/>
      <w:numFmt w:val="decimal"/>
      <w:lvlText w:val="%1.%2."/>
      <w:lvlJc w:val="left"/>
      <w:pPr>
        <w:ind w:left="153" w:hanging="720"/>
      </w:pPr>
    </w:lvl>
    <w:lvl w:ilvl="2">
      <w:start w:val="1"/>
      <w:numFmt w:val="decimal"/>
      <w:lvlText w:val="%1.%2.%3."/>
      <w:lvlJc w:val="left"/>
      <w:pPr>
        <w:ind w:left="-414" w:hanging="720"/>
      </w:pPr>
    </w:lvl>
    <w:lvl w:ilvl="3">
      <w:start w:val="1"/>
      <w:numFmt w:val="decimal"/>
      <w:lvlText w:val="%1.%2.%3.%4."/>
      <w:lvlJc w:val="left"/>
      <w:pPr>
        <w:ind w:left="-621" w:hanging="1080"/>
      </w:pPr>
    </w:lvl>
    <w:lvl w:ilvl="4">
      <w:start w:val="1"/>
      <w:numFmt w:val="decimal"/>
      <w:lvlText w:val="%1.%2.%3.%4.%5."/>
      <w:lvlJc w:val="left"/>
      <w:pPr>
        <w:ind w:left="-1188" w:hanging="1080"/>
      </w:pPr>
    </w:lvl>
    <w:lvl w:ilvl="5">
      <w:start w:val="1"/>
      <w:numFmt w:val="decimal"/>
      <w:lvlText w:val="%1.%2.%3.%4.%5.%6."/>
      <w:lvlJc w:val="left"/>
      <w:pPr>
        <w:ind w:left="-1395" w:hanging="1440"/>
      </w:pPr>
    </w:lvl>
    <w:lvl w:ilvl="6">
      <w:start w:val="1"/>
      <w:numFmt w:val="decimal"/>
      <w:lvlText w:val="%1.%2.%3.%4.%5.%6.%7."/>
      <w:lvlJc w:val="left"/>
      <w:pPr>
        <w:ind w:left="-1602" w:hanging="1800"/>
      </w:pPr>
    </w:lvl>
    <w:lvl w:ilvl="7">
      <w:start w:val="1"/>
      <w:numFmt w:val="decimal"/>
      <w:lvlText w:val="%1.%2.%3.%4.%5.%6.%7.%8."/>
      <w:lvlJc w:val="left"/>
      <w:pPr>
        <w:ind w:left="-2169" w:hanging="1800"/>
      </w:pPr>
    </w:lvl>
    <w:lvl w:ilvl="8">
      <w:start w:val="1"/>
      <w:numFmt w:val="decimal"/>
      <w:lvlText w:val="%1.%2.%3.%4.%5.%6.%7.%8.%9."/>
      <w:lvlJc w:val="left"/>
      <w:pPr>
        <w:ind w:left="-2376" w:hanging="2160"/>
      </w:pPr>
    </w:lvl>
  </w:abstractNum>
  <w:abstractNum w:abstractNumId="6" w15:restartNumberingAfterBreak="0">
    <w:nsid w:val="2E577573"/>
    <w:multiLevelType w:val="hybridMultilevel"/>
    <w:tmpl w:val="15388656"/>
    <w:lvl w:ilvl="0" w:tplc="04190001">
      <w:start w:val="1"/>
      <w:numFmt w:val="bullet"/>
      <w:lvlText w:val=""/>
      <w:lvlJc w:val="left"/>
      <w:pPr>
        <w:ind w:left="153" w:hanging="360"/>
      </w:pPr>
      <w:rPr>
        <w:rFonts w:ascii="Symbol" w:hAnsi="Symbol" w:hint="default"/>
      </w:rPr>
    </w:lvl>
    <w:lvl w:ilvl="1" w:tplc="04190003">
      <w:start w:val="1"/>
      <w:numFmt w:val="bullet"/>
      <w:lvlText w:val="o"/>
      <w:lvlJc w:val="left"/>
      <w:pPr>
        <w:ind w:left="873" w:hanging="360"/>
      </w:pPr>
      <w:rPr>
        <w:rFonts w:ascii="Courier New" w:hAnsi="Courier New" w:cs="Courier New" w:hint="default"/>
      </w:rPr>
    </w:lvl>
    <w:lvl w:ilvl="2" w:tplc="04190005">
      <w:start w:val="1"/>
      <w:numFmt w:val="bullet"/>
      <w:lvlText w:val=""/>
      <w:lvlJc w:val="left"/>
      <w:pPr>
        <w:ind w:left="1593" w:hanging="360"/>
      </w:pPr>
      <w:rPr>
        <w:rFonts w:ascii="Wingdings" w:hAnsi="Wingdings" w:hint="default"/>
      </w:rPr>
    </w:lvl>
    <w:lvl w:ilvl="3" w:tplc="04190001">
      <w:start w:val="1"/>
      <w:numFmt w:val="bullet"/>
      <w:lvlText w:val=""/>
      <w:lvlJc w:val="left"/>
      <w:pPr>
        <w:ind w:left="2313" w:hanging="360"/>
      </w:pPr>
      <w:rPr>
        <w:rFonts w:ascii="Symbol" w:hAnsi="Symbol" w:hint="default"/>
      </w:rPr>
    </w:lvl>
    <w:lvl w:ilvl="4" w:tplc="04190003">
      <w:start w:val="1"/>
      <w:numFmt w:val="bullet"/>
      <w:lvlText w:val="o"/>
      <w:lvlJc w:val="left"/>
      <w:pPr>
        <w:ind w:left="3033" w:hanging="360"/>
      </w:pPr>
      <w:rPr>
        <w:rFonts w:ascii="Courier New" w:hAnsi="Courier New" w:cs="Courier New" w:hint="default"/>
      </w:rPr>
    </w:lvl>
    <w:lvl w:ilvl="5" w:tplc="04190005">
      <w:start w:val="1"/>
      <w:numFmt w:val="bullet"/>
      <w:lvlText w:val=""/>
      <w:lvlJc w:val="left"/>
      <w:pPr>
        <w:ind w:left="3753" w:hanging="360"/>
      </w:pPr>
      <w:rPr>
        <w:rFonts w:ascii="Wingdings" w:hAnsi="Wingdings" w:hint="default"/>
      </w:rPr>
    </w:lvl>
    <w:lvl w:ilvl="6" w:tplc="04190001">
      <w:start w:val="1"/>
      <w:numFmt w:val="bullet"/>
      <w:lvlText w:val=""/>
      <w:lvlJc w:val="left"/>
      <w:pPr>
        <w:ind w:left="4473" w:hanging="360"/>
      </w:pPr>
      <w:rPr>
        <w:rFonts w:ascii="Symbol" w:hAnsi="Symbol" w:hint="default"/>
      </w:rPr>
    </w:lvl>
    <w:lvl w:ilvl="7" w:tplc="04190003">
      <w:start w:val="1"/>
      <w:numFmt w:val="bullet"/>
      <w:lvlText w:val="o"/>
      <w:lvlJc w:val="left"/>
      <w:pPr>
        <w:ind w:left="5193" w:hanging="360"/>
      </w:pPr>
      <w:rPr>
        <w:rFonts w:ascii="Courier New" w:hAnsi="Courier New" w:cs="Courier New" w:hint="default"/>
      </w:rPr>
    </w:lvl>
    <w:lvl w:ilvl="8" w:tplc="04190005">
      <w:start w:val="1"/>
      <w:numFmt w:val="bullet"/>
      <w:lvlText w:val=""/>
      <w:lvlJc w:val="left"/>
      <w:pPr>
        <w:ind w:left="5913" w:hanging="360"/>
      </w:pPr>
      <w:rPr>
        <w:rFonts w:ascii="Wingdings" w:hAnsi="Wingdings" w:hint="default"/>
      </w:rPr>
    </w:lvl>
  </w:abstractNum>
  <w:abstractNum w:abstractNumId="7" w15:restartNumberingAfterBreak="0">
    <w:nsid w:val="2FF51184"/>
    <w:multiLevelType w:val="hybridMultilevel"/>
    <w:tmpl w:val="5FF254E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30CD6E86"/>
    <w:multiLevelType w:val="hybridMultilevel"/>
    <w:tmpl w:val="A3E64C7E"/>
    <w:lvl w:ilvl="0" w:tplc="04190001">
      <w:start w:val="1"/>
      <w:numFmt w:val="bullet"/>
      <w:lvlText w:val=""/>
      <w:lvlJc w:val="left"/>
      <w:pPr>
        <w:ind w:left="153" w:hanging="360"/>
      </w:pPr>
      <w:rPr>
        <w:rFonts w:ascii="Symbol" w:hAnsi="Symbol" w:hint="default"/>
      </w:rPr>
    </w:lvl>
    <w:lvl w:ilvl="1" w:tplc="04190003">
      <w:start w:val="1"/>
      <w:numFmt w:val="bullet"/>
      <w:lvlText w:val="o"/>
      <w:lvlJc w:val="left"/>
      <w:pPr>
        <w:ind w:left="873" w:hanging="360"/>
      </w:pPr>
      <w:rPr>
        <w:rFonts w:ascii="Courier New" w:hAnsi="Courier New" w:cs="Courier New" w:hint="default"/>
      </w:rPr>
    </w:lvl>
    <w:lvl w:ilvl="2" w:tplc="04190005">
      <w:start w:val="1"/>
      <w:numFmt w:val="bullet"/>
      <w:lvlText w:val=""/>
      <w:lvlJc w:val="left"/>
      <w:pPr>
        <w:ind w:left="1593" w:hanging="360"/>
      </w:pPr>
      <w:rPr>
        <w:rFonts w:ascii="Wingdings" w:hAnsi="Wingdings" w:hint="default"/>
      </w:rPr>
    </w:lvl>
    <w:lvl w:ilvl="3" w:tplc="04190001">
      <w:start w:val="1"/>
      <w:numFmt w:val="bullet"/>
      <w:lvlText w:val=""/>
      <w:lvlJc w:val="left"/>
      <w:pPr>
        <w:ind w:left="2313" w:hanging="360"/>
      </w:pPr>
      <w:rPr>
        <w:rFonts w:ascii="Symbol" w:hAnsi="Symbol" w:hint="default"/>
      </w:rPr>
    </w:lvl>
    <w:lvl w:ilvl="4" w:tplc="04190003">
      <w:start w:val="1"/>
      <w:numFmt w:val="bullet"/>
      <w:lvlText w:val="o"/>
      <w:lvlJc w:val="left"/>
      <w:pPr>
        <w:ind w:left="3033" w:hanging="360"/>
      </w:pPr>
      <w:rPr>
        <w:rFonts w:ascii="Courier New" w:hAnsi="Courier New" w:cs="Courier New" w:hint="default"/>
      </w:rPr>
    </w:lvl>
    <w:lvl w:ilvl="5" w:tplc="04190005">
      <w:start w:val="1"/>
      <w:numFmt w:val="bullet"/>
      <w:lvlText w:val=""/>
      <w:lvlJc w:val="left"/>
      <w:pPr>
        <w:ind w:left="3753" w:hanging="360"/>
      </w:pPr>
      <w:rPr>
        <w:rFonts w:ascii="Wingdings" w:hAnsi="Wingdings" w:hint="default"/>
      </w:rPr>
    </w:lvl>
    <w:lvl w:ilvl="6" w:tplc="04190001">
      <w:start w:val="1"/>
      <w:numFmt w:val="bullet"/>
      <w:lvlText w:val=""/>
      <w:lvlJc w:val="left"/>
      <w:pPr>
        <w:ind w:left="4473" w:hanging="360"/>
      </w:pPr>
      <w:rPr>
        <w:rFonts w:ascii="Symbol" w:hAnsi="Symbol" w:hint="default"/>
      </w:rPr>
    </w:lvl>
    <w:lvl w:ilvl="7" w:tplc="04190003">
      <w:start w:val="1"/>
      <w:numFmt w:val="bullet"/>
      <w:lvlText w:val="o"/>
      <w:lvlJc w:val="left"/>
      <w:pPr>
        <w:ind w:left="5193" w:hanging="360"/>
      </w:pPr>
      <w:rPr>
        <w:rFonts w:ascii="Courier New" w:hAnsi="Courier New" w:cs="Courier New" w:hint="default"/>
      </w:rPr>
    </w:lvl>
    <w:lvl w:ilvl="8" w:tplc="04190005">
      <w:start w:val="1"/>
      <w:numFmt w:val="bullet"/>
      <w:lvlText w:val=""/>
      <w:lvlJc w:val="left"/>
      <w:pPr>
        <w:ind w:left="5913" w:hanging="360"/>
      </w:pPr>
      <w:rPr>
        <w:rFonts w:ascii="Wingdings" w:hAnsi="Wingdings" w:hint="default"/>
      </w:rPr>
    </w:lvl>
  </w:abstractNum>
  <w:abstractNum w:abstractNumId="9" w15:restartNumberingAfterBreak="0">
    <w:nsid w:val="3763079E"/>
    <w:multiLevelType w:val="hybridMultilevel"/>
    <w:tmpl w:val="A9662D86"/>
    <w:lvl w:ilvl="0" w:tplc="04190001">
      <w:start w:val="1"/>
      <w:numFmt w:val="bullet"/>
      <w:lvlText w:val=""/>
      <w:lvlJc w:val="left"/>
      <w:pPr>
        <w:ind w:left="153" w:hanging="360"/>
      </w:pPr>
      <w:rPr>
        <w:rFonts w:ascii="Symbol" w:hAnsi="Symbol" w:hint="default"/>
      </w:rPr>
    </w:lvl>
    <w:lvl w:ilvl="1" w:tplc="04190003">
      <w:start w:val="1"/>
      <w:numFmt w:val="bullet"/>
      <w:lvlText w:val="o"/>
      <w:lvlJc w:val="left"/>
      <w:pPr>
        <w:ind w:left="873" w:hanging="360"/>
      </w:pPr>
      <w:rPr>
        <w:rFonts w:ascii="Courier New" w:hAnsi="Courier New" w:cs="Courier New" w:hint="default"/>
      </w:rPr>
    </w:lvl>
    <w:lvl w:ilvl="2" w:tplc="04190005">
      <w:start w:val="1"/>
      <w:numFmt w:val="bullet"/>
      <w:lvlText w:val=""/>
      <w:lvlJc w:val="left"/>
      <w:pPr>
        <w:ind w:left="1593" w:hanging="360"/>
      </w:pPr>
      <w:rPr>
        <w:rFonts w:ascii="Wingdings" w:hAnsi="Wingdings" w:hint="default"/>
      </w:rPr>
    </w:lvl>
    <w:lvl w:ilvl="3" w:tplc="04190001">
      <w:start w:val="1"/>
      <w:numFmt w:val="bullet"/>
      <w:lvlText w:val=""/>
      <w:lvlJc w:val="left"/>
      <w:pPr>
        <w:ind w:left="2313" w:hanging="360"/>
      </w:pPr>
      <w:rPr>
        <w:rFonts w:ascii="Symbol" w:hAnsi="Symbol" w:hint="default"/>
      </w:rPr>
    </w:lvl>
    <w:lvl w:ilvl="4" w:tplc="04190003">
      <w:start w:val="1"/>
      <w:numFmt w:val="bullet"/>
      <w:lvlText w:val="o"/>
      <w:lvlJc w:val="left"/>
      <w:pPr>
        <w:ind w:left="3033" w:hanging="360"/>
      </w:pPr>
      <w:rPr>
        <w:rFonts w:ascii="Courier New" w:hAnsi="Courier New" w:cs="Courier New" w:hint="default"/>
      </w:rPr>
    </w:lvl>
    <w:lvl w:ilvl="5" w:tplc="04190005">
      <w:start w:val="1"/>
      <w:numFmt w:val="bullet"/>
      <w:lvlText w:val=""/>
      <w:lvlJc w:val="left"/>
      <w:pPr>
        <w:ind w:left="3753" w:hanging="360"/>
      </w:pPr>
      <w:rPr>
        <w:rFonts w:ascii="Wingdings" w:hAnsi="Wingdings" w:hint="default"/>
      </w:rPr>
    </w:lvl>
    <w:lvl w:ilvl="6" w:tplc="04190001">
      <w:start w:val="1"/>
      <w:numFmt w:val="bullet"/>
      <w:lvlText w:val=""/>
      <w:lvlJc w:val="left"/>
      <w:pPr>
        <w:ind w:left="4473" w:hanging="360"/>
      </w:pPr>
      <w:rPr>
        <w:rFonts w:ascii="Symbol" w:hAnsi="Symbol" w:hint="default"/>
      </w:rPr>
    </w:lvl>
    <w:lvl w:ilvl="7" w:tplc="04190003">
      <w:start w:val="1"/>
      <w:numFmt w:val="bullet"/>
      <w:lvlText w:val="o"/>
      <w:lvlJc w:val="left"/>
      <w:pPr>
        <w:ind w:left="5193" w:hanging="360"/>
      </w:pPr>
      <w:rPr>
        <w:rFonts w:ascii="Courier New" w:hAnsi="Courier New" w:cs="Courier New" w:hint="default"/>
      </w:rPr>
    </w:lvl>
    <w:lvl w:ilvl="8" w:tplc="04190005">
      <w:start w:val="1"/>
      <w:numFmt w:val="bullet"/>
      <w:lvlText w:val=""/>
      <w:lvlJc w:val="left"/>
      <w:pPr>
        <w:ind w:left="5913" w:hanging="360"/>
      </w:pPr>
      <w:rPr>
        <w:rFonts w:ascii="Wingdings" w:hAnsi="Wingdings" w:hint="default"/>
      </w:rPr>
    </w:lvl>
  </w:abstractNum>
  <w:abstractNum w:abstractNumId="10" w15:restartNumberingAfterBreak="0">
    <w:nsid w:val="37A560FD"/>
    <w:multiLevelType w:val="hybridMultilevel"/>
    <w:tmpl w:val="C00AC61C"/>
    <w:lvl w:ilvl="0" w:tplc="04190001">
      <w:start w:val="1"/>
      <w:numFmt w:val="bullet"/>
      <w:lvlText w:val=""/>
      <w:lvlJc w:val="left"/>
      <w:pPr>
        <w:ind w:left="153" w:hanging="360"/>
      </w:pPr>
      <w:rPr>
        <w:rFonts w:ascii="Symbol" w:hAnsi="Symbol" w:hint="default"/>
      </w:rPr>
    </w:lvl>
    <w:lvl w:ilvl="1" w:tplc="04190003">
      <w:start w:val="1"/>
      <w:numFmt w:val="bullet"/>
      <w:lvlText w:val="o"/>
      <w:lvlJc w:val="left"/>
      <w:pPr>
        <w:ind w:left="873" w:hanging="360"/>
      </w:pPr>
      <w:rPr>
        <w:rFonts w:ascii="Courier New" w:hAnsi="Courier New" w:cs="Courier New" w:hint="default"/>
      </w:rPr>
    </w:lvl>
    <w:lvl w:ilvl="2" w:tplc="04190005">
      <w:start w:val="1"/>
      <w:numFmt w:val="bullet"/>
      <w:lvlText w:val=""/>
      <w:lvlJc w:val="left"/>
      <w:pPr>
        <w:ind w:left="1593" w:hanging="360"/>
      </w:pPr>
      <w:rPr>
        <w:rFonts w:ascii="Wingdings" w:hAnsi="Wingdings" w:hint="default"/>
      </w:rPr>
    </w:lvl>
    <w:lvl w:ilvl="3" w:tplc="04190001">
      <w:start w:val="1"/>
      <w:numFmt w:val="bullet"/>
      <w:lvlText w:val=""/>
      <w:lvlJc w:val="left"/>
      <w:pPr>
        <w:ind w:left="2313" w:hanging="360"/>
      </w:pPr>
      <w:rPr>
        <w:rFonts w:ascii="Symbol" w:hAnsi="Symbol" w:hint="default"/>
      </w:rPr>
    </w:lvl>
    <w:lvl w:ilvl="4" w:tplc="04190003">
      <w:start w:val="1"/>
      <w:numFmt w:val="bullet"/>
      <w:lvlText w:val="o"/>
      <w:lvlJc w:val="left"/>
      <w:pPr>
        <w:ind w:left="3033" w:hanging="360"/>
      </w:pPr>
      <w:rPr>
        <w:rFonts w:ascii="Courier New" w:hAnsi="Courier New" w:cs="Courier New" w:hint="default"/>
      </w:rPr>
    </w:lvl>
    <w:lvl w:ilvl="5" w:tplc="04190005">
      <w:start w:val="1"/>
      <w:numFmt w:val="bullet"/>
      <w:lvlText w:val=""/>
      <w:lvlJc w:val="left"/>
      <w:pPr>
        <w:ind w:left="3753" w:hanging="360"/>
      </w:pPr>
      <w:rPr>
        <w:rFonts w:ascii="Wingdings" w:hAnsi="Wingdings" w:hint="default"/>
      </w:rPr>
    </w:lvl>
    <w:lvl w:ilvl="6" w:tplc="04190001">
      <w:start w:val="1"/>
      <w:numFmt w:val="bullet"/>
      <w:lvlText w:val=""/>
      <w:lvlJc w:val="left"/>
      <w:pPr>
        <w:ind w:left="4473" w:hanging="360"/>
      </w:pPr>
      <w:rPr>
        <w:rFonts w:ascii="Symbol" w:hAnsi="Symbol" w:hint="default"/>
      </w:rPr>
    </w:lvl>
    <w:lvl w:ilvl="7" w:tplc="04190003">
      <w:start w:val="1"/>
      <w:numFmt w:val="bullet"/>
      <w:lvlText w:val="o"/>
      <w:lvlJc w:val="left"/>
      <w:pPr>
        <w:ind w:left="5193" w:hanging="360"/>
      </w:pPr>
      <w:rPr>
        <w:rFonts w:ascii="Courier New" w:hAnsi="Courier New" w:cs="Courier New" w:hint="default"/>
      </w:rPr>
    </w:lvl>
    <w:lvl w:ilvl="8" w:tplc="04190005">
      <w:start w:val="1"/>
      <w:numFmt w:val="bullet"/>
      <w:lvlText w:val=""/>
      <w:lvlJc w:val="left"/>
      <w:pPr>
        <w:ind w:left="5913" w:hanging="360"/>
      </w:pPr>
      <w:rPr>
        <w:rFonts w:ascii="Wingdings" w:hAnsi="Wingdings" w:hint="default"/>
      </w:rPr>
    </w:lvl>
  </w:abstractNum>
  <w:abstractNum w:abstractNumId="11" w15:restartNumberingAfterBreak="0">
    <w:nsid w:val="42EA3AE9"/>
    <w:multiLevelType w:val="hybridMultilevel"/>
    <w:tmpl w:val="55AC2B5A"/>
    <w:lvl w:ilvl="0" w:tplc="04190001">
      <w:start w:val="1"/>
      <w:numFmt w:val="bullet"/>
      <w:lvlText w:val=""/>
      <w:lvlJc w:val="left"/>
      <w:pPr>
        <w:ind w:left="862" w:hanging="360"/>
      </w:pPr>
      <w:rPr>
        <w:rFonts w:ascii="Symbol" w:hAnsi="Symbol" w:hint="default"/>
      </w:rPr>
    </w:lvl>
    <w:lvl w:ilvl="1" w:tplc="04190003">
      <w:start w:val="1"/>
      <w:numFmt w:val="bullet"/>
      <w:lvlText w:val="o"/>
      <w:lvlJc w:val="left"/>
      <w:pPr>
        <w:ind w:left="1582" w:hanging="360"/>
      </w:pPr>
      <w:rPr>
        <w:rFonts w:ascii="Courier New" w:hAnsi="Courier New" w:cs="Courier New" w:hint="default"/>
      </w:rPr>
    </w:lvl>
    <w:lvl w:ilvl="2" w:tplc="04190005">
      <w:start w:val="1"/>
      <w:numFmt w:val="bullet"/>
      <w:lvlText w:val=""/>
      <w:lvlJc w:val="left"/>
      <w:pPr>
        <w:ind w:left="2302" w:hanging="360"/>
      </w:pPr>
      <w:rPr>
        <w:rFonts w:ascii="Wingdings" w:hAnsi="Wingdings" w:hint="default"/>
      </w:rPr>
    </w:lvl>
    <w:lvl w:ilvl="3" w:tplc="04190001">
      <w:start w:val="1"/>
      <w:numFmt w:val="bullet"/>
      <w:lvlText w:val=""/>
      <w:lvlJc w:val="left"/>
      <w:pPr>
        <w:ind w:left="3022" w:hanging="360"/>
      </w:pPr>
      <w:rPr>
        <w:rFonts w:ascii="Symbol" w:hAnsi="Symbol" w:hint="default"/>
      </w:rPr>
    </w:lvl>
    <w:lvl w:ilvl="4" w:tplc="04190003">
      <w:start w:val="1"/>
      <w:numFmt w:val="bullet"/>
      <w:lvlText w:val="o"/>
      <w:lvlJc w:val="left"/>
      <w:pPr>
        <w:ind w:left="3742" w:hanging="360"/>
      </w:pPr>
      <w:rPr>
        <w:rFonts w:ascii="Courier New" w:hAnsi="Courier New" w:cs="Courier New" w:hint="default"/>
      </w:rPr>
    </w:lvl>
    <w:lvl w:ilvl="5" w:tplc="04190005">
      <w:start w:val="1"/>
      <w:numFmt w:val="bullet"/>
      <w:lvlText w:val=""/>
      <w:lvlJc w:val="left"/>
      <w:pPr>
        <w:ind w:left="4462" w:hanging="360"/>
      </w:pPr>
      <w:rPr>
        <w:rFonts w:ascii="Wingdings" w:hAnsi="Wingdings" w:hint="default"/>
      </w:rPr>
    </w:lvl>
    <w:lvl w:ilvl="6" w:tplc="04190001">
      <w:start w:val="1"/>
      <w:numFmt w:val="bullet"/>
      <w:lvlText w:val=""/>
      <w:lvlJc w:val="left"/>
      <w:pPr>
        <w:ind w:left="5182" w:hanging="360"/>
      </w:pPr>
      <w:rPr>
        <w:rFonts w:ascii="Symbol" w:hAnsi="Symbol" w:hint="default"/>
      </w:rPr>
    </w:lvl>
    <w:lvl w:ilvl="7" w:tplc="04190003">
      <w:start w:val="1"/>
      <w:numFmt w:val="bullet"/>
      <w:lvlText w:val="o"/>
      <w:lvlJc w:val="left"/>
      <w:pPr>
        <w:ind w:left="5902" w:hanging="360"/>
      </w:pPr>
      <w:rPr>
        <w:rFonts w:ascii="Courier New" w:hAnsi="Courier New" w:cs="Courier New" w:hint="default"/>
      </w:rPr>
    </w:lvl>
    <w:lvl w:ilvl="8" w:tplc="04190005">
      <w:start w:val="1"/>
      <w:numFmt w:val="bullet"/>
      <w:lvlText w:val=""/>
      <w:lvlJc w:val="left"/>
      <w:pPr>
        <w:ind w:left="6622" w:hanging="360"/>
      </w:pPr>
      <w:rPr>
        <w:rFonts w:ascii="Wingdings" w:hAnsi="Wingdings" w:hint="default"/>
      </w:rPr>
    </w:lvl>
  </w:abstractNum>
  <w:abstractNum w:abstractNumId="12" w15:restartNumberingAfterBreak="0">
    <w:nsid w:val="45B44069"/>
    <w:multiLevelType w:val="hybridMultilevel"/>
    <w:tmpl w:val="51D01802"/>
    <w:lvl w:ilvl="0" w:tplc="04190001">
      <w:start w:val="1"/>
      <w:numFmt w:val="bullet"/>
      <w:lvlText w:val=""/>
      <w:lvlJc w:val="left"/>
      <w:pPr>
        <w:ind w:left="153" w:hanging="360"/>
      </w:pPr>
      <w:rPr>
        <w:rFonts w:ascii="Symbol" w:hAnsi="Symbol" w:hint="default"/>
      </w:rPr>
    </w:lvl>
    <w:lvl w:ilvl="1" w:tplc="04190003">
      <w:start w:val="1"/>
      <w:numFmt w:val="bullet"/>
      <w:lvlText w:val="o"/>
      <w:lvlJc w:val="left"/>
      <w:pPr>
        <w:ind w:left="873" w:hanging="360"/>
      </w:pPr>
      <w:rPr>
        <w:rFonts w:ascii="Courier New" w:hAnsi="Courier New" w:cs="Courier New" w:hint="default"/>
      </w:rPr>
    </w:lvl>
    <w:lvl w:ilvl="2" w:tplc="04190005">
      <w:start w:val="1"/>
      <w:numFmt w:val="bullet"/>
      <w:lvlText w:val=""/>
      <w:lvlJc w:val="left"/>
      <w:pPr>
        <w:ind w:left="1593" w:hanging="360"/>
      </w:pPr>
      <w:rPr>
        <w:rFonts w:ascii="Wingdings" w:hAnsi="Wingdings" w:hint="default"/>
      </w:rPr>
    </w:lvl>
    <w:lvl w:ilvl="3" w:tplc="04190001">
      <w:start w:val="1"/>
      <w:numFmt w:val="bullet"/>
      <w:lvlText w:val=""/>
      <w:lvlJc w:val="left"/>
      <w:pPr>
        <w:ind w:left="2313" w:hanging="360"/>
      </w:pPr>
      <w:rPr>
        <w:rFonts w:ascii="Symbol" w:hAnsi="Symbol" w:hint="default"/>
      </w:rPr>
    </w:lvl>
    <w:lvl w:ilvl="4" w:tplc="04190003">
      <w:start w:val="1"/>
      <w:numFmt w:val="bullet"/>
      <w:lvlText w:val="o"/>
      <w:lvlJc w:val="left"/>
      <w:pPr>
        <w:ind w:left="3033" w:hanging="360"/>
      </w:pPr>
      <w:rPr>
        <w:rFonts w:ascii="Courier New" w:hAnsi="Courier New" w:cs="Courier New" w:hint="default"/>
      </w:rPr>
    </w:lvl>
    <w:lvl w:ilvl="5" w:tplc="04190005">
      <w:start w:val="1"/>
      <w:numFmt w:val="bullet"/>
      <w:lvlText w:val=""/>
      <w:lvlJc w:val="left"/>
      <w:pPr>
        <w:ind w:left="3753" w:hanging="360"/>
      </w:pPr>
      <w:rPr>
        <w:rFonts w:ascii="Wingdings" w:hAnsi="Wingdings" w:hint="default"/>
      </w:rPr>
    </w:lvl>
    <w:lvl w:ilvl="6" w:tplc="04190001">
      <w:start w:val="1"/>
      <w:numFmt w:val="bullet"/>
      <w:lvlText w:val=""/>
      <w:lvlJc w:val="left"/>
      <w:pPr>
        <w:ind w:left="4473" w:hanging="360"/>
      </w:pPr>
      <w:rPr>
        <w:rFonts w:ascii="Symbol" w:hAnsi="Symbol" w:hint="default"/>
      </w:rPr>
    </w:lvl>
    <w:lvl w:ilvl="7" w:tplc="04190003">
      <w:start w:val="1"/>
      <w:numFmt w:val="bullet"/>
      <w:lvlText w:val="o"/>
      <w:lvlJc w:val="left"/>
      <w:pPr>
        <w:ind w:left="5193" w:hanging="360"/>
      </w:pPr>
      <w:rPr>
        <w:rFonts w:ascii="Courier New" w:hAnsi="Courier New" w:cs="Courier New" w:hint="default"/>
      </w:rPr>
    </w:lvl>
    <w:lvl w:ilvl="8" w:tplc="04190005">
      <w:start w:val="1"/>
      <w:numFmt w:val="bullet"/>
      <w:lvlText w:val=""/>
      <w:lvlJc w:val="left"/>
      <w:pPr>
        <w:ind w:left="5913" w:hanging="360"/>
      </w:pPr>
      <w:rPr>
        <w:rFonts w:ascii="Wingdings" w:hAnsi="Wingdings" w:hint="default"/>
      </w:rPr>
    </w:lvl>
  </w:abstractNum>
  <w:abstractNum w:abstractNumId="13" w15:restartNumberingAfterBreak="0">
    <w:nsid w:val="49615C31"/>
    <w:multiLevelType w:val="hybridMultilevel"/>
    <w:tmpl w:val="12DE34DA"/>
    <w:lvl w:ilvl="0" w:tplc="04190001">
      <w:start w:val="1"/>
      <w:numFmt w:val="bullet"/>
      <w:lvlText w:val=""/>
      <w:lvlJc w:val="left"/>
      <w:pPr>
        <w:ind w:left="153" w:hanging="360"/>
      </w:pPr>
      <w:rPr>
        <w:rFonts w:ascii="Symbol" w:hAnsi="Symbol" w:hint="default"/>
      </w:rPr>
    </w:lvl>
    <w:lvl w:ilvl="1" w:tplc="04190003">
      <w:start w:val="1"/>
      <w:numFmt w:val="bullet"/>
      <w:lvlText w:val="o"/>
      <w:lvlJc w:val="left"/>
      <w:pPr>
        <w:ind w:left="873" w:hanging="360"/>
      </w:pPr>
      <w:rPr>
        <w:rFonts w:ascii="Courier New" w:hAnsi="Courier New" w:cs="Courier New" w:hint="default"/>
      </w:rPr>
    </w:lvl>
    <w:lvl w:ilvl="2" w:tplc="04190005">
      <w:start w:val="1"/>
      <w:numFmt w:val="bullet"/>
      <w:lvlText w:val=""/>
      <w:lvlJc w:val="left"/>
      <w:pPr>
        <w:ind w:left="1593" w:hanging="360"/>
      </w:pPr>
      <w:rPr>
        <w:rFonts w:ascii="Wingdings" w:hAnsi="Wingdings" w:hint="default"/>
      </w:rPr>
    </w:lvl>
    <w:lvl w:ilvl="3" w:tplc="04190001">
      <w:start w:val="1"/>
      <w:numFmt w:val="bullet"/>
      <w:lvlText w:val=""/>
      <w:lvlJc w:val="left"/>
      <w:pPr>
        <w:ind w:left="2313" w:hanging="360"/>
      </w:pPr>
      <w:rPr>
        <w:rFonts w:ascii="Symbol" w:hAnsi="Symbol" w:hint="default"/>
      </w:rPr>
    </w:lvl>
    <w:lvl w:ilvl="4" w:tplc="04190003">
      <w:start w:val="1"/>
      <w:numFmt w:val="bullet"/>
      <w:lvlText w:val="o"/>
      <w:lvlJc w:val="left"/>
      <w:pPr>
        <w:ind w:left="3033" w:hanging="360"/>
      </w:pPr>
      <w:rPr>
        <w:rFonts w:ascii="Courier New" w:hAnsi="Courier New" w:cs="Courier New" w:hint="default"/>
      </w:rPr>
    </w:lvl>
    <w:lvl w:ilvl="5" w:tplc="04190005">
      <w:start w:val="1"/>
      <w:numFmt w:val="bullet"/>
      <w:lvlText w:val=""/>
      <w:lvlJc w:val="left"/>
      <w:pPr>
        <w:ind w:left="3753" w:hanging="360"/>
      </w:pPr>
      <w:rPr>
        <w:rFonts w:ascii="Wingdings" w:hAnsi="Wingdings" w:hint="default"/>
      </w:rPr>
    </w:lvl>
    <w:lvl w:ilvl="6" w:tplc="04190001">
      <w:start w:val="1"/>
      <w:numFmt w:val="bullet"/>
      <w:lvlText w:val=""/>
      <w:lvlJc w:val="left"/>
      <w:pPr>
        <w:ind w:left="4473" w:hanging="360"/>
      </w:pPr>
      <w:rPr>
        <w:rFonts w:ascii="Symbol" w:hAnsi="Symbol" w:hint="default"/>
      </w:rPr>
    </w:lvl>
    <w:lvl w:ilvl="7" w:tplc="04190003">
      <w:start w:val="1"/>
      <w:numFmt w:val="bullet"/>
      <w:lvlText w:val="o"/>
      <w:lvlJc w:val="left"/>
      <w:pPr>
        <w:ind w:left="5193" w:hanging="360"/>
      </w:pPr>
      <w:rPr>
        <w:rFonts w:ascii="Courier New" w:hAnsi="Courier New" w:cs="Courier New" w:hint="default"/>
      </w:rPr>
    </w:lvl>
    <w:lvl w:ilvl="8" w:tplc="04190005">
      <w:start w:val="1"/>
      <w:numFmt w:val="bullet"/>
      <w:lvlText w:val=""/>
      <w:lvlJc w:val="left"/>
      <w:pPr>
        <w:ind w:left="5913" w:hanging="360"/>
      </w:pPr>
      <w:rPr>
        <w:rFonts w:ascii="Wingdings" w:hAnsi="Wingdings" w:hint="default"/>
      </w:rPr>
    </w:lvl>
  </w:abstractNum>
  <w:abstractNum w:abstractNumId="14" w15:restartNumberingAfterBreak="0">
    <w:nsid w:val="496616F8"/>
    <w:multiLevelType w:val="hybridMultilevel"/>
    <w:tmpl w:val="E67841E0"/>
    <w:lvl w:ilvl="0" w:tplc="0419000B">
      <w:start w:val="1"/>
      <w:numFmt w:val="bullet"/>
      <w:lvlText w:val=""/>
      <w:lvlJc w:val="left"/>
      <w:pPr>
        <w:ind w:left="862" w:hanging="360"/>
      </w:pPr>
      <w:rPr>
        <w:rFonts w:ascii="Wingdings" w:hAnsi="Wingdings" w:hint="default"/>
      </w:rPr>
    </w:lvl>
    <w:lvl w:ilvl="1" w:tplc="04190003">
      <w:start w:val="1"/>
      <w:numFmt w:val="bullet"/>
      <w:lvlText w:val="o"/>
      <w:lvlJc w:val="left"/>
      <w:pPr>
        <w:ind w:left="1582" w:hanging="360"/>
      </w:pPr>
      <w:rPr>
        <w:rFonts w:ascii="Courier New" w:hAnsi="Courier New" w:cs="Courier New" w:hint="default"/>
      </w:rPr>
    </w:lvl>
    <w:lvl w:ilvl="2" w:tplc="04190005">
      <w:start w:val="1"/>
      <w:numFmt w:val="bullet"/>
      <w:lvlText w:val=""/>
      <w:lvlJc w:val="left"/>
      <w:pPr>
        <w:ind w:left="2302" w:hanging="360"/>
      </w:pPr>
      <w:rPr>
        <w:rFonts w:ascii="Wingdings" w:hAnsi="Wingdings" w:hint="default"/>
      </w:rPr>
    </w:lvl>
    <w:lvl w:ilvl="3" w:tplc="04190001">
      <w:start w:val="1"/>
      <w:numFmt w:val="bullet"/>
      <w:lvlText w:val=""/>
      <w:lvlJc w:val="left"/>
      <w:pPr>
        <w:ind w:left="3022" w:hanging="360"/>
      </w:pPr>
      <w:rPr>
        <w:rFonts w:ascii="Symbol" w:hAnsi="Symbol" w:hint="default"/>
      </w:rPr>
    </w:lvl>
    <w:lvl w:ilvl="4" w:tplc="04190003">
      <w:start w:val="1"/>
      <w:numFmt w:val="bullet"/>
      <w:lvlText w:val="o"/>
      <w:lvlJc w:val="left"/>
      <w:pPr>
        <w:ind w:left="3742" w:hanging="360"/>
      </w:pPr>
      <w:rPr>
        <w:rFonts w:ascii="Courier New" w:hAnsi="Courier New" w:cs="Courier New" w:hint="default"/>
      </w:rPr>
    </w:lvl>
    <w:lvl w:ilvl="5" w:tplc="04190005">
      <w:start w:val="1"/>
      <w:numFmt w:val="bullet"/>
      <w:lvlText w:val=""/>
      <w:lvlJc w:val="left"/>
      <w:pPr>
        <w:ind w:left="4462" w:hanging="360"/>
      </w:pPr>
      <w:rPr>
        <w:rFonts w:ascii="Wingdings" w:hAnsi="Wingdings" w:hint="default"/>
      </w:rPr>
    </w:lvl>
    <w:lvl w:ilvl="6" w:tplc="04190001">
      <w:start w:val="1"/>
      <w:numFmt w:val="bullet"/>
      <w:lvlText w:val=""/>
      <w:lvlJc w:val="left"/>
      <w:pPr>
        <w:ind w:left="5182" w:hanging="360"/>
      </w:pPr>
      <w:rPr>
        <w:rFonts w:ascii="Symbol" w:hAnsi="Symbol" w:hint="default"/>
      </w:rPr>
    </w:lvl>
    <w:lvl w:ilvl="7" w:tplc="04190003">
      <w:start w:val="1"/>
      <w:numFmt w:val="bullet"/>
      <w:lvlText w:val="o"/>
      <w:lvlJc w:val="left"/>
      <w:pPr>
        <w:ind w:left="5902" w:hanging="360"/>
      </w:pPr>
      <w:rPr>
        <w:rFonts w:ascii="Courier New" w:hAnsi="Courier New" w:cs="Courier New" w:hint="default"/>
      </w:rPr>
    </w:lvl>
    <w:lvl w:ilvl="8" w:tplc="04190005">
      <w:start w:val="1"/>
      <w:numFmt w:val="bullet"/>
      <w:lvlText w:val=""/>
      <w:lvlJc w:val="left"/>
      <w:pPr>
        <w:ind w:left="6622" w:hanging="360"/>
      </w:pPr>
      <w:rPr>
        <w:rFonts w:ascii="Wingdings" w:hAnsi="Wingdings" w:hint="default"/>
      </w:rPr>
    </w:lvl>
  </w:abstractNum>
  <w:abstractNum w:abstractNumId="15" w15:restartNumberingAfterBreak="0">
    <w:nsid w:val="501162FE"/>
    <w:multiLevelType w:val="hybridMultilevel"/>
    <w:tmpl w:val="3842CEAE"/>
    <w:lvl w:ilvl="0" w:tplc="04190001">
      <w:start w:val="1"/>
      <w:numFmt w:val="bullet"/>
      <w:lvlText w:val=""/>
      <w:lvlJc w:val="left"/>
      <w:pPr>
        <w:ind w:left="153" w:hanging="360"/>
      </w:pPr>
      <w:rPr>
        <w:rFonts w:ascii="Symbol" w:hAnsi="Symbol" w:hint="default"/>
      </w:rPr>
    </w:lvl>
    <w:lvl w:ilvl="1" w:tplc="04190003">
      <w:start w:val="1"/>
      <w:numFmt w:val="bullet"/>
      <w:lvlText w:val="o"/>
      <w:lvlJc w:val="left"/>
      <w:pPr>
        <w:ind w:left="873" w:hanging="360"/>
      </w:pPr>
      <w:rPr>
        <w:rFonts w:ascii="Courier New" w:hAnsi="Courier New" w:cs="Courier New" w:hint="default"/>
      </w:rPr>
    </w:lvl>
    <w:lvl w:ilvl="2" w:tplc="04190005">
      <w:start w:val="1"/>
      <w:numFmt w:val="bullet"/>
      <w:lvlText w:val=""/>
      <w:lvlJc w:val="left"/>
      <w:pPr>
        <w:ind w:left="1593" w:hanging="360"/>
      </w:pPr>
      <w:rPr>
        <w:rFonts w:ascii="Wingdings" w:hAnsi="Wingdings" w:hint="default"/>
      </w:rPr>
    </w:lvl>
    <w:lvl w:ilvl="3" w:tplc="04190001">
      <w:start w:val="1"/>
      <w:numFmt w:val="bullet"/>
      <w:lvlText w:val=""/>
      <w:lvlJc w:val="left"/>
      <w:pPr>
        <w:ind w:left="2313" w:hanging="360"/>
      </w:pPr>
      <w:rPr>
        <w:rFonts w:ascii="Symbol" w:hAnsi="Symbol" w:hint="default"/>
      </w:rPr>
    </w:lvl>
    <w:lvl w:ilvl="4" w:tplc="04190003">
      <w:start w:val="1"/>
      <w:numFmt w:val="bullet"/>
      <w:lvlText w:val="o"/>
      <w:lvlJc w:val="left"/>
      <w:pPr>
        <w:ind w:left="3033" w:hanging="360"/>
      </w:pPr>
      <w:rPr>
        <w:rFonts w:ascii="Courier New" w:hAnsi="Courier New" w:cs="Courier New" w:hint="default"/>
      </w:rPr>
    </w:lvl>
    <w:lvl w:ilvl="5" w:tplc="04190005">
      <w:start w:val="1"/>
      <w:numFmt w:val="bullet"/>
      <w:lvlText w:val=""/>
      <w:lvlJc w:val="left"/>
      <w:pPr>
        <w:ind w:left="3753" w:hanging="360"/>
      </w:pPr>
      <w:rPr>
        <w:rFonts w:ascii="Wingdings" w:hAnsi="Wingdings" w:hint="default"/>
      </w:rPr>
    </w:lvl>
    <w:lvl w:ilvl="6" w:tplc="04190001">
      <w:start w:val="1"/>
      <w:numFmt w:val="bullet"/>
      <w:lvlText w:val=""/>
      <w:lvlJc w:val="left"/>
      <w:pPr>
        <w:ind w:left="4473" w:hanging="360"/>
      </w:pPr>
      <w:rPr>
        <w:rFonts w:ascii="Symbol" w:hAnsi="Symbol" w:hint="default"/>
      </w:rPr>
    </w:lvl>
    <w:lvl w:ilvl="7" w:tplc="04190003">
      <w:start w:val="1"/>
      <w:numFmt w:val="bullet"/>
      <w:lvlText w:val="o"/>
      <w:lvlJc w:val="left"/>
      <w:pPr>
        <w:ind w:left="5193" w:hanging="360"/>
      </w:pPr>
      <w:rPr>
        <w:rFonts w:ascii="Courier New" w:hAnsi="Courier New" w:cs="Courier New" w:hint="default"/>
      </w:rPr>
    </w:lvl>
    <w:lvl w:ilvl="8" w:tplc="04190005">
      <w:start w:val="1"/>
      <w:numFmt w:val="bullet"/>
      <w:lvlText w:val=""/>
      <w:lvlJc w:val="left"/>
      <w:pPr>
        <w:ind w:left="5913" w:hanging="360"/>
      </w:pPr>
      <w:rPr>
        <w:rFonts w:ascii="Wingdings" w:hAnsi="Wingdings" w:hint="default"/>
      </w:rPr>
    </w:lvl>
  </w:abstractNum>
  <w:abstractNum w:abstractNumId="16" w15:restartNumberingAfterBreak="0">
    <w:nsid w:val="513E0158"/>
    <w:multiLevelType w:val="hybridMultilevel"/>
    <w:tmpl w:val="D636636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51FE363F"/>
    <w:multiLevelType w:val="hybridMultilevel"/>
    <w:tmpl w:val="75384A8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59B25C1F"/>
    <w:multiLevelType w:val="multilevel"/>
    <w:tmpl w:val="C4F200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5D4557A9"/>
    <w:multiLevelType w:val="hybridMultilevel"/>
    <w:tmpl w:val="EE5E16C8"/>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5F062EDD"/>
    <w:multiLevelType w:val="hybridMultilevel"/>
    <w:tmpl w:val="B93A5BF6"/>
    <w:lvl w:ilvl="0" w:tplc="04190001">
      <w:start w:val="1"/>
      <w:numFmt w:val="bullet"/>
      <w:lvlText w:val=""/>
      <w:lvlJc w:val="left"/>
      <w:pPr>
        <w:ind w:left="210" w:hanging="360"/>
      </w:pPr>
      <w:rPr>
        <w:rFonts w:ascii="Symbol" w:hAnsi="Symbol" w:hint="default"/>
      </w:rPr>
    </w:lvl>
    <w:lvl w:ilvl="1" w:tplc="04190003">
      <w:start w:val="1"/>
      <w:numFmt w:val="bullet"/>
      <w:lvlText w:val="o"/>
      <w:lvlJc w:val="left"/>
      <w:pPr>
        <w:ind w:left="930" w:hanging="360"/>
      </w:pPr>
      <w:rPr>
        <w:rFonts w:ascii="Courier New" w:hAnsi="Courier New" w:cs="Courier New" w:hint="default"/>
      </w:rPr>
    </w:lvl>
    <w:lvl w:ilvl="2" w:tplc="04190005">
      <w:start w:val="1"/>
      <w:numFmt w:val="bullet"/>
      <w:lvlText w:val=""/>
      <w:lvlJc w:val="left"/>
      <w:pPr>
        <w:ind w:left="1650" w:hanging="360"/>
      </w:pPr>
      <w:rPr>
        <w:rFonts w:ascii="Wingdings" w:hAnsi="Wingdings" w:hint="default"/>
      </w:rPr>
    </w:lvl>
    <w:lvl w:ilvl="3" w:tplc="04190001">
      <w:start w:val="1"/>
      <w:numFmt w:val="bullet"/>
      <w:lvlText w:val=""/>
      <w:lvlJc w:val="left"/>
      <w:pPr>
        <w:ind w:left="2370" w:hanging="360"/>
      </w:pPr>
      <w:rPr>
        <w:rFonts w:ascii="Symbol" w:hAnsi="Symbol" w:hint="default"/>
      </w:rPr>
    </w:lvl>
    <w:lvl w:ilvl="4" w:tplc="04190003">
      <w:start w:val="1"/>
      <w:numFmt w:val="bullet"/>
      <w:lvlText w:val="o"/>
      <w:lvlJc w:val="left"/>
      <w:pPr>
        <w:ind w:left="3090" w:hanging="360"/>
      </w:pPr>
      <w:rPr>
        <w:rFonts w:ascii="Courier New" w:hAnsi="Courier New" w:cs="Courier New" w:hint="default"/>
      </w:rPr>
    </w:lvl>
    <w:lvl w:ilvl="5" w:tplc="04190005">
      <w:start w:val="1"/>
      <w:numFmt w:val="bullet"/>
      <w:lvlText w:val=""/>
      <w:lvlJc w:val="left"/>
      <w:pPr>
        <w:ind w:left="3810" w:hanging="360"/>
      </w:pPr>
      <w:rPr>
        <w:rFonts w:ascii="Wingdings" w:hAnsi="Wingdings" w:hint="default"/>
      </w:rPr>
    </w:lvl>
    <w:lvl w:ilvl="6" w:tplc="04190001">
      <w:start w:val="1"/>
      <w:numFmt w:val="bullet"/>
      <w:lvlText w:val=""/>
      <w:lvlJc w:val="left"/>
      <w:pPr>
        <w:ind w:left="4530" w:hanging="360"/>
      </w:pPr>
      <w:rPr>
        <w:rFonts w:ascii="Symbol" w:hAnsi="Symbol" w:hint="default"/>
      </w:rPr>
    </w:lvl>
    <w:lvl w:ilvl="7" w:tplc="04190003">
      <w:start w:val="1"/>
      <w:numFmt w:val="bullet"/>
      <w:lvlText w:val="o"/>
      <w:lvlJc w:val="left"/>
      <w:pPr>
        <w:ind w:left="5250" w:hanging="360"/>
      </w:pPr>
      <w:rPr>
        <w:rFonts w:ascii="Courier New" w:hAnsi="Courier New" w:cs="Courier New" w:hint="default"/>
      </w:rPr>
    </w:lvl>
    <w:lvl w:ilvl="8" w:tplc="04190005">
      <w:start w:val="1"/>
      <w:numFmt w:val="bullet"/>
      <w:lvlText w:val=""/>
      <w:lvlJc w:val="left"/>
      <w:pPr>
        <w:ind w:left="5970" w:hanging="360"/>
      </w:pPr>
      <w:rPr>
        <w:rFonts w:ascii="Wingdings" w:hAnsi="Wingdings" w:hint="default"/>
      </w:rPr>
    </w:lvl>
  </w:abstractNum>
  <w:abstractNum w:abstractNumId="21" w15:restartNumberingAfterBreak="0">
    <w:nsid w:val="5F354559"/>
    <w:multiLevelType w:val="hybridMultilevel"/>
    <w:tmpl w:val="3F70137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620A73A7"/>
    <w:multiLevelType w:val="multilevel"/>
    <w:tmpl w:val="A5BEF2D8"/>
    <w:lvl w:ilvl="0">
      <w:start w:val="1"/>
      <w:numFmt w:val="decimal"/>
      <w:lvlText w:val="%1."/>
      <w:lvlJc w:val="left"/>
      <w:pPr>
        <w:ind w:left="450" w:hanging="450"/>
      </w:pPr>
    </w:lvl>
    <w:lvl w:ilvl="1">
      <w:start w:val="1"/>
      <w:numFmt w:val="decimal"/>
      <w:lvlText w:val="%1.%2."/>
      <w:lvlJc w:val="left"/>
      <w:pPr>
        <w:ind w:left="153" w:hanging="720"/>
      </w:pPr>
    </w:lvl>
    <w:lvl w:ilvl="2">
      <w:start w:val="1"/>
      <w:numFmt w:val="decimal"/>
      <w:lvlText w:val="%1.%2.%3."/>
      <w:lvlJc w:val="left"/>
      <w:pPr>
        <w:ind w:left="-414" w:hanging="720"/>
      </w:pPr>
    </w:lvl>
    <w:lvl w:ilvl="3">
      <w:start w:val="1"/>
      <w:numFmt w:val="decimal"/>
      <w:lvlText w:val="%1.%2.%3.%4."/>
      <w:lvlJc w:val="left"/>
      <w:pPr>
        <w:ind w:left="-621" w:hanging="1080"/>
      </w:pPr>
    </w:lvl>
    <w:lvl w:ilvl="4">
      <w:start w:val="1"/>
      <w:numFmt w:val="decimal"/>
      <w:lvlText w:val="%1.%2.%3.%4.%5."/>
      <w:lvlJc w:val="left"/>
      <w:pPr>
        <w:ind w:left="-1188" w:hanging="1080"/>
      </w:pPr>
    </w:lvl>
    <w:lvl w:ilvl="5">
      <w:start w:val="1"/>
      <w:numFmt w:val="decimal"/>
      <w:lvlText w:val="%1.%2.%3.%4.%5.%6."/>
      <w:lvlJc w:val="left"/>
      <w:pPr>
        <w:ind w:left="-1395" w:hanging="1440"/>
      </w:pPr>
    </w:lvl>
    <w:lvl w:ilvl="6">
      <w:start w:val="1"/>
      <w:numFmt w:val="decimal"/>
      <w:lvlText w:val="%1.%2.%3.%4.%5.%6.%7."/>
      <w:lvlJc w:val="left"/>
      <w:pPr>
        <w:ind w:left="-1602" w:hanging="1800"/>
      </w:pPr>
    </w:lvl>
    <w:lvl w:ilvl="7">
      <w:start w:val="1"/>
      <w:numFmt w:val="decimal"/>
      <w:lvlText w:val="%1.%2.%3.%4.%5.%6.%7.%8."/>
      <w:lvlJc w:val="left"/>
      <w:pPr>
        <w:ind w:left="-2169" w:hanging="1800"/>
      </w:pPr>
    </w:lvl>
    <w:lvl w:ilvl="8">
      <w:start w:val="1"/>
      <w:numFmt w:val="decimal"/>
      <w:lvlText w:val="%1.%2.%3.%4.%5.%6.%7.%8.%9."/>
      <w:lvlJc w:val="left"/>
      <w:pPr>
        <w:ind w:left="-2376" w:hanging="2160"/>
      </w:pPr>
    </w:lvl>
  </w:abstractNum>
  <w:abstractNum w:abstractNumId="23" w15:restartNumberingAfterBreak="0">
    <w:nsid w:val="6B557125"/>
    <w:multiLevelType w:val="hybridMultilevel"/>
    <w:tmpl w:val="F000C7B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15:restartNumberingAfterBreak="0">
    <w:nsid w:val="700D628F"/>
    <w:multiLevelType w:val="hybridMultilevel"/>
    <w:tmpl w:val="C1E04B7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76851B6B"/>
    <w:multiLevelType w:val="hybridMultilevel"/>
    <w:tmpl w:val="F844FC9A"/>
    <w:lvl w:ilvl="0" w:tplc="04190001">
      <w:start w:val="1"/>
      <w:numFmt w:val="bullet"/>
      <w:lvlText w:val=""/>
      <w:lvlJc w:val="left"/>
      <w:pPr>
        <w:ind w:left="153" w:hanging="360"/>
      </w:pPr>
      <w:rPr>
        <w:rFonts w:ascii="Symbol" w:hAnsi="Symbol" w:hint="default"/>
      </w:rPr>
    </w:lvl>
    <w:lvl w:ilvl="1" w:tplc="04190003">
      <w:start w:val="1"/>
      <w:numFmt w:val="bullet"/>
      <w:lvlText w:val="o"/>
      <w:lvlJc w:val="left"/>
      <w:pPr>
        <w:ind w:left="873" w:hanging="360"/>
      </w:pPr>
      <w:rPr>
        <w:rFonts w:ascii="Courier New" w:hAnsi="Courier New" w:cs="Courier New" w:hint="default"/>
      </w:rPr>
    </w:lvl>
    <w:lvl w:ilvl="2" w:tplc="04190005">
      <w:start w:val="1"/>
      <w:numFmt w:val="bullet"/>
      <w:lvlText w:val=""/>
      <w:lvlJc w:val="left"/>
      <w:pPr>
        <w:ind w:left="1593" w:hanging="360"/>
      </w:pPr>
      <w:rPr>
        <w:rFonts w:ascii="Wingdings" w:hAnsi="Wingdings" w:hint="default"/>
      </w:rPr>
    </w:lvl>
    <w:lvl w:ilvl="3" w:tplc="04190001">
      <w:start w:val="1"/>
      <w:numFmt w:val="bullet"/>
      <w:lvlText w:val=""/>
      <w:lvlJc w:val="left"/>
      <w:pPr>
        <w:ind w:left="2313" w:hanging="360"/>
      </w:pPr>
      <w:rPr>
        <w:rFonts w:ascii="Symbol" w:hAnsi="Symbol" w:hint="default"/>
      </w:rPr>
    </w:lvl>
    <w:lvl w:ilvl="4" w:tplc="04190003">
      <w:start w:val="1"/>
      <w:numFmt w:val="bullet"/>
      <w:lvlText w:val="o"/>
      <w:lvlJc w:val="left"/>
      <w:pPr>
        <w:ind w:left="3033" w:hanging="360"/>
      </w:pPr>
      <w:rPr>
        <w:rFonts w:ascii="Courier New" w:hAnsi="Courier New" w:cs="Courier New" w:hint="default"/>
      </w:rPr>
    </w:lvl>
    <w:lvl w:ilvl="5" w:tplc="04190005">
      <w:start w:val="1"/>
      <w:numFmt w:val="bullet"/>
      <w:lvlText w:val=""/>
      <w:lvlJc w:val="left"/>
      <w:pPr>
        <w:ind w:left="3753" w:hanging="360"/>
      </w:pPr>
      <w:rPr>
        <w:rFonts w:ascii="Wingdings" w:hAnsi="Wingdings" w:hint="default"/>
      </w:rPr>
    </w:lvl>
    <w:lvl w:ilvl="6" w:tplc="04190001">
      <w:start w:val="1"/>
      <w:numFmt w:val="bullet"/>
      <w:lvlText w:val=""/>
      <w:lvlJc w:val="left"/>
      <w:pPr>
        <w:ind w:left="4473" w:hanging="360"/>
      </w:pPr>
      <w:rPr>
        <w:rFonts w:ascii="Symbol" w:hAnsi="Symbol" w:hint="default"/>
      </w:rPr>
    </w:lvl>
    <w:lvl w:ilvl="7" w:tplc="04190003">
      <w:start w:val="1"/>
      <w:numFmt w:val="bullet"/>
      <w:lvlText w:val="o"/>
      <w:lvlJc w:val="left"/>
      <w:pPr>
        <w:ind w:left="5193" w:hanging="360"/>
      </w:pPr>
      <w:rPr>
        <w:rFonts w:ascii="Courier New" w:hAnsi="Courier New" w:cs="Courier New" w:hint="default"/>
      </w:rPr>
    </w:lvl>
    <w:lvl w:ilvl="8" w:tplc="04190005">
      <w:start w:val="1"/>
      <w:numFmt w:val="bullet"/>
      <w:lvlText w:val=""/>
      <w:lvlJc w:val="left"/>
      <w:pPr>
        <w:ind w:left="5913" w:hanging="360"/>
      </w:pPr>
      <w:rPr>
        <w:rFonts w:ascii="Wingdings" w:hAnsi="Wingdings" w:hint="default"/>
      </w:rPr>
    </w:lvl>
  </w:abstractNum>
  <w:abstractNum w:abstractNumId="26" w15:restartNumberingAfterBreak="0">
    <w:nsid w:val="7D14495E"/>
    <w:multiLevelType w:val="hybridMultilevel"/>
    <w:tmpl w:val="43EE712A"/>
    <w:lvl w:ilvl="0" w:tplc="04190001">
      <w:start w:val="1"/>
      <w:numFmt w:val="bullet"/>
      <w:lvlText w:val=""/>
      <w:lvlJc w:val="left"/>
      <w:pPr>
        <w:ind w:left="153" w:hanging="360"/>
      </w:pPr>
      <w:rPr>
        <w:rFonts w:ascii="Symbol" w:hAnsi="Symbol" w:hint="default"/>
      </w:rPr>
    </w:lvl>
    <w:lvl w:ilvl="1" w:tplc="04190003">
      <w:start w:val="1"/>
      <w:numFmt w:val="bullet"/>
      <w:lvlText w:val="o"/>
      <w:lvlJc w:val="left"/>
      <w:pPr>
        <w:ind w:left="873" w:hanging="360"/>
      </w:pPr>
      <w:rPr>
        <w:rFonts w:ascii="Courier New" w:hAnsi="Courier New" w:cs="Courier New" w:hint="default"/>
      </w:rPr>
    </w:lvl>
    <w:lvl w:ilvl="2" w:tplc="04190005">
      <w:start w:val="1"/>
      <w:numFmt w:val="bullet"/>
      <w:lvlText w:val=""/>
      <w:lvlJc w:val="left"/>
      <w:pPr>
        <w:ind w:left="1593" w:hanging="360"/>
      </w:pPr>
      <w:rPr>
        <w:rFonts w:ascii="Wingdings" w:hAnsi="Wingdings" w:hint="default"/>
      </w:rPr>
    </w:lvl>
    <w:lvl w:ilvl="3" w:tplc="04190001">
      <w:start w:val="1"/>
      <w:numFmt w:val="bullet"/>
      <w:lvlText w:val=""/>
      <w:lvlJc w:val="left"/>
      <w:pPr>
        <w:ind w:left="2313" w:hanging="360"/>
      </w:pPr>
      <w:rPr>
        <w:rFonts w:ascii="Symbol" w:hAnsi="Symbol" w:hint="default"/>
      </w:rPr>
    </w:lvl>
    <w:lvl w:ilvl="4" w:tplc="04190003">
      <w:start w:val="1"/>
      <w:numFmt w:val="bullet"/>
      <w:lvlText w:val="o"/>
      <w:lvlJc w:val="left"/>
      <w:pPr>
        <w:ind w:left="3033" w:hanging="360"/>
      </w:pPr>
      <w:rPr>
        <w:rFonts w:ascii="Courier New" w:hAnsi="Courier New" w:cs="Courier New" w:hint="default"/>
      </w:rPr>
    </w:lvl>
    <w:lvl w:ilvl="5" w:tplc="04190005">
      <w:start w:val="1"/>
      <w:numFmt w:val="bullet"/>
      <w:lvlText w:val=""/>
      <w:lvlJc w:val="left"/>
      <w:pPr>
        <w:ind w:left="3753" w:hanging="360"/>
      </w:pPr>
      <w:rPr>
        <w:rFonts w:ascii="Wingdings" w:hAnsi="Wingdings" w:hint="default"/>
      </w:rPr>
    </w:lvl>
    <w:lvl w:ilvl="6" w:tplc="04190001">
      <w:start w:val="1"/>
      <w:numFmt w:val="bullet"/>
      <w:lvlText w:val=""/>
      <w:lvlJc w:val="left"/>
      <w:pPr>
        <w:ind w:left="4473" w:hanging="360"/>
      </w:pPr>
      <w:rPr>
        <w:rFonts w:ascii="Symbol" w:hAnsi="Symbol" w:hint="default"/>
      </w:rPr>
    </w:lvl>
    <w:lvl w:ilvl="7" w:tplc="04190003">
      <w:start w:val="1"/>
      <w:numFmt w:val="bullet"/>
      <w:lvlText w:val="o"/>
      <w:lvlJc w:val="left"/>
      <w:pPr>
        <w:ind w:left="5193" w:hanging="360"/>
      </w:pPr>
      <w:rPr>
        <w:rFonts w:ascii="Courier New" w:hAnsi="Courier New" w:cs="Courier New" w:hint="default"/>
      </w:rPr>
    </w:lvl>
    <w:lvl w:ilvl="8" w:tplc="04190005">
      <w:start w:val="1"/>
      <w:numFmt w:val="bullet"/>
      <w:lvlText w:val=""/>
      <w:lvlJc w:val="left"/>
      <w:pPr>
        <w:ind w:left="5913" w:hanging="360"/>
      </w:pPr>
      <w:rPr>
        <w:rFonts w:ascii="Wingdings" w:hAnsi="Wingdings" w:hint="default"/>
      </w:rPr>
    </w:lvl>
  </w:abstractNum>
  <w:num w:numId="1">
    <w:abstractNumId w:val="17"/>
    <w:lvlOverride w:ilvl="0"/>
    <w:lvlOverride w:ilvl="1"/>
    <w:lvlOverride w:ilvl="2"/>
    <w:lvlOverride w:ilvl="3"/>
    <w:lvlOverride w:ilvl="4"/>
    <w:lvlOverride w:ilvl="5"/>
    <w:lvlOverride w:ilvl="6"/>
    <w:lvlOverride w:ilvl="7"/>
    <w:lvlOverride w:ilvl="8"/>
  </w:num>
  <w:num w:numId="2">
    <w:abstractNumId w:val="24"/>
    <w:lvlOverride w:ilvl="0"/>
    <w:lvlOverride w:ilvl="1"/>
    <w:lvlOverride w:ilvl="2"/>
    <w:lvlOverride w:ilvl="3"/>
    <w:lvlOverride w:ilvl="4"/>
    <w:lvlOverride w:ilvl="5"/>
    <w:lvlOverride w:ilvl="6"/>
    <w:lvlOverride w:ilvl="7"/>
    <w:lvlOverride w:ilvl="8"/>
  </w:num>
  <w:num w:numId="3">
    <w:abstractNumId w:val="7"/>
    <w:lvlOverride w:ilvl="0"/>
    <w:lvlOverride w:ilvl="1"/>
    <w:lvlOverride w:ilvl="2"/>
    <w:lvlOverride w:ilvl="3"/>
    <w:lvlOverride w:ilvl="4"/>
    <w:lvlOverride w:ilvl="5"/>
    <w:lvlOverride w:ilvl="6"/>
    <w:lvlOverride w:ilvl="7"/>
    <w:lvlOverride w:ilvl="8"/>
  </w:num>
  <w:num w:numId="4">
    <w:abstractNumId w:val="14"/>
    <w:lvlOverride w:ilvl="0"/>
    <w:lvlOverride w:ilvl="1"/>
    <w:lvlOverride w:ilvl="2"/>
    <w:lvlOverride w:ilvl="3"/>
    <w:lvlOverride w:ilvl="4"/>
    <w:lvlOverride w:ilvl="5"/>
    <w:lvlOverride w:ilvl="6"/>
    <w:lvlOverride w:ilvl="7"/>
    <w:lvlOverride w:ilvl="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lvlOverride w:ilvl="2"/>
    <w:lvlOverride w:ilvl="3"/>
    <w:lvlOverride w:ilvl="4"/>
    <w:lvlOverride w:ilvl="5"/>
    <w:lvlOverride w:ilvl="6"/>
    <w:lvlOverride w:ilvl="7"/>
    <w:lvlOverride w:ilvl="8"/>
  </w:num>
  <w:num w:numId="7">
    <w:abstractNumId w:val="12"/>
    <w:lvlOverride w:ilvl="0"/>
    <w:lvlOverride w:ilvl="1"/>
    <w:lvlOverride w:ilvl="2"/>
    <w:lvlOverride w:ilvl="3"/>
    <w:lvlOverride w:ilvl="4"/>
    <w:lvlOverride w:ilvl="5"/>
    <w:lvlOverride w:ilvl="6"/>
    <w:lvlOverride w:ilvl="7"/>
    <w:lvlOverride w:ilvl="8"/>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lvlOverride w:ilvl="1"/>
    <w:lvlOverride w:ilvl="2"/>
    <w:lvlOverride w:ilvl="3"/>
    <w:lvlOverride w:ilvl="4"/>
    <w:lvlOverride w:ilvl="5"/>
    <w:lvlOverride w:ilvl="6"/>
    <w:lvlOverride w:ilvl="7"/>
    <w:lvlOverride w:ilvl="8"/>
  </w:num>
  <w:num w:numId="10">
    <w:abstractNumId w:val="10"/>
    <w:lvlOverride w:ilvl="0"/>
    <w:lvlOverride w:ilvl="1"/>
    <w:lvlOverride w:ilvl="2"/>
    <w:lvlOverride w:ilvl="3"/>
    <w:lvlOverride w:ilvl="4"/>
    <w:lvlOverride w:ilvl="5"/>
    <w:lvlOverride w:ilvl="6"/>
    <w:lvlOverride w:ilvl="7"/>
    <w:lvlOverride w:ilvl="8"/>
  </w:num>
  <w:num w:numId="11">
    <w:abstractNumId w:val="19"/>
    <w:lvlOverride w:ilvl="0"/>
    <w:lvlOverride w:ilvl="1"/>
    <w:lvlOverride w:ilvl="2"/>
    <w:lvlOverride w:ilvl="3"/>
    <w:lvlOverride w:ilvl="4"/>
    <w:lvlOverride w:ilvl="5"/>
    <w:lvlOverride w:ilvl="6"/>
    <w:lvlOverride w:ilvl="7"/>
    <w:lvlOverride w:ilvl="8"/>
  </w:num>
  <w:num w:numId="12">
    <w:abstractNumId w:val="9"/>
    <w:lvlOverride w:ilvl="0"/>
    <w:lvlOverride w:ilvl="1"/>
    <w:lvlOverride w:ilvl="2"/>
    <w:lvlOverride w:ilvl="3"/>
    <w:lvlOverride w:ilvl="4"/>
    <w:lvlOverride w:ilvl="5"/>
    <w:lvlOverride w:ilvl="6"/>
    <w:lvlOverride w:ilvl="7"/>
    <w:lvlOverride w:ilvl="8"/>
  </w:num>
  <w:num w:numId="13">
    <w:abstractNumId w:val="23"/>
    <w:lvlOverride w:ilvl="0"/>
    <w:lvlOverride w:ilvl="1"/>
    <w:lvlOverride w:ilvl="2"/>
    <w:lvlOverride w:ilvl="3"/>
    <w:lvlOverride w:ilvl="4"/>
    <w:lvlOverride w:ilvl="5"/>
    <w:lvlOverride w:ilvl="6"/>
    <w:lvlOverride w:ilvl="7"/>
    <w:lvlOverride w:ilvl="8"/>
  </w:num>
  <w:num w:numId="14">
    <w:abstractNumId w:val="15"/>
    <w:lvlOverride w:ilvl="0"/>
    <w:lvlOverride w:ilvl="1"/>
    <w:lvlOverride w:ilvl="2"/>
    <w:lvlOverride w:ilvl="3"/>
    <w:lvlOverride w:ilvl="4"/>
    <w:lvlOverride w:ilvl="5"/>
    <w:lvlOverride w:ilvl="6"/>
    <w:lvlOverride w:ilvl="7"/>
    <w:lvlOverride w:ilvl="8"/>
  </w:num>
  <w:num w:numId="15">
    <w:abstractNumId w:val="0"/>
    <w:lvlOverride w:ilvl="0"/>
    <w:lvlOverride w:ilvl="1"/>
    <w:lvlOverride w:ilvl="2"/>
    <w:lvlOverride w:ilvl="3"/>
    <w:lvlOverride w:ilvl="4"/>
    <w:lvlOverride w:ilvl="5"/>
    <w:lvlOverride w:ilvl="6"/>
    <w:lvlOverride w:ilvl="7"/>
    <w:lvlOverride w:ilvl="8"/>
  </w:num>
  <w:num w:numId="16">
    <w:abstractNumId w:val="2"/>
    <w:lvlOverride w:ilvl="0"/>
    <w:lvlOverride w:ilvl="1"/>
    <w:lvlOverride w:ilvl="2"/>
    <w:lvlOverride w:ilvl="3"/>
    <w:lvlOverride w:ilvl="4"/>
    <w:lvlOverride w:ilvl="5"/>
    <w:lvlOverride w:ilvl="6"/>
    <w:lvlOverride w:ilvl="7"/>
    <w:lvlOverride w:ilvl="8"/>
  </w:num>
  <w:num w:numId="17">
    <w:abstractNumId w:val="3"/>
    <w:lvlOverride w:ilvl="0"/>
    <w:lvlOverride w:ilvl="1"/>
    <w:lvlOverride w:ilvl="2"/>
    <w:lvlOverride w:ilvl="3"/>
    <w:lvlOverride w:ilvl="4"/>
    <w:lvlOverride w:ilvl="5"/>
    <w:lvlOverride w:ilvl="6"/>
    <w:lvlOverride w:ilvl="7"/>
    <w:lvlOverride w:ilvl="8"/>
  </w:num>
  <w:num w:numId="18">
    <w:abstractNumId w:val="21"/>
    <w:lvlOverride w:ilvl="0"/>
    <w:lvlOverride w:ilvl="1"/>
    <w:lvlOverride w:ilvl="2"/>
    <w:lvlOverride w:ilvl="3"/>
    <w:lvlOverride w:ilvl="4"/>
    <w:lvlOverride w:ilvl="5"/>
    <w:lvlOverride w:ilvl="6"/>
    <w:lvlOverride w:ilvl="7"/>
    <w:lvlOverride w:ilvl="8"/>
  </w:num>
  <w:num w:numId="19">
    <w:abstractNumId w:val="16"/>
    <w:lvlOverride w:ilvl="0"/>
    <w:lvlOverride w:ilvl="1"/>
    <w:lvlOverride w:ilvl="2"/>
    <w:lvlOverride w:ilvl="3"/>
    <w:lvlOverride w:ilvl="4"/>
    <w:lvlOverride w:ilvl="5"/>
    <w:lvlOverride w:ilvl="6"/>
    <w:lvlOverride w:ilvl="7"/>
    <w:lvlOverride w:ilvl="8"/>
  </w:num>
  <w:num w:numId="20">
    <w:abstractNumId w:val="11"/>
    <w:lvlOverride w:ilvl="0"/>
    <w:lvlOverride w:ilvl="1"/>
    <w:lvlOverride w:ilvl="2"/>
    <w:lvlOverride w:ilvl="3"/>
    <w:lvlOverride w:ilvl="4"/>
    <w:lvlOverride w:ilvl="5"/>
    <w:lvlOverride w:ilvl="6"/>
    <w:lvlOverride w:ilvl="7"/>
    <w:lvlOverride w:ilvl="8"/>
  </w:num>
  <w:num w:numId="21">
    <w:abstractNumId w:val="26"/>
    <w:lvlOverride w:ilvl="0"/>
    <w:lvlOverride w:ilvl="1"/>
    <w:lvlOverride w:ilvl="2"/>
    <w:lvlOverride w:ilvl="3"/>
    <w:lvlOverride w:ilvl="4"/>
    <w:lvlOverride w:ilvl="5"/>
    <w:lvlOverride w:ilvl="6"/>
    <w:lvlOverride w:ilvl="7"/>
    <w:lvlOverride w:ilvl="8"/>
  </w:num>
  <w:num w:numId="22">
    <w:abstractNumId w:val="4"/>
    <w:lvlOverride w:ilvl="0"/>
    <w:lvlOverride w:ilvl="1"/>
    <w:lvlOverride w:ilvl="2"/>
    <w:lvlOverride w:ilvl="3"/>
    <w:lvlOverride w:ilvl="4"/>
    <w:lvlOverride w:ilvl="5"/>
    <w:lvlOverride w:ilvl="6"/>
    <w:lvlOverride w:ilvl="7"/>
    <w:lvlOverride w:ilvl="8"/>
  </w:num>
  <w:num w:numId="23">
    <w:abstractNumId w:val="13"/>
    <w:lvlOverride w:ilvl="0"/>
    <w:lvlOverride w:ilvl="1"/>
    <w:lvlOverride w:ilvl="2"/>
    <w:lvlOverride w:ilvl="3"/>
    <w:lvlOverride w:ilvl="4"/>
    <w:lvlOverride w:ilvl="5"/>
    <w:lvlOverride w:ilvl="6"/>
    <w:lvlOverride w:ilvl="7"/>
    <w:lvlOverride w:ilvl="8"/>
  </w:num>
  <w:num w:numId="24">
    <w:abstractNumId w:val="20"/>
    <w:lvlOverride w:ilvl="0"/>
    <w:lvlOverride w:ilvl="1"/>
    <w:lvlOverride w:ilvl="2"/>
    <w:lvlOverride w:ilvl="3"/>
    <w:lvlOverride w:ilvl="4"/>
    <w:lvlOverride w:ilvl="5"/>
    <w:lvlOverride w:ilvl="6"/>
    <w:lvlOverride w:ilvl="7"/>
    <w:lvlOverride w:ilvl="8"/>
  </w:num>
  <w:num w:numId="25">
    <w:abstractNumId w:val="25"/>
    <w:lvlOverride w:ilvl="0"/>
    <w:lvlOverride w:ilvl="1"/>
    <w:lvlOverride w:ilvl="2"/>
    <w:lvlOverride w:ilvl="3"/>
    <w:lvlOverride w:ilvl="4"/>
    <w:lvlOverride w:ilvl="5"/>
    <w:lvlOverride w:ilvl="6"/>
    <w:lvlOverride w:ilvl="7"/>
    <w:lvlOverride w:ilvl="8"/>
  </w:num>
  <w:num w:numId="26">
    <w:abstractNumId w:val="8"/>
    <w:lvlOverride w:ilvl="0"/>
    <w:lvlOverride w:ilvl="1"/>
    <w:lvlOverride w:ilvl="2"/>
    <w:lvlOverride w:ilvl="3"/>
    <w:lvlOverride w:ilvl="4"/>
    <w:lvlOverride w:ilvl="5"/>
    <w:lvlOverride w:ilvl="6"/>
    <w:lvlOverride w:ilvl="7"/>
    <w:lvlOverride w:ilvl="8"/>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11B"/>
    <w:rsid w:val="00760388"/>
    <w:rsid w:val="00CA75D4"/>
    <w:rsid w:val="00F001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04982"/>
  <w15:chartTrackingRefBased/>
  <w15:docId w15:val="{8BD9C325-B8B1-4F63-8D21-829F61296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75D4"/>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A75D4"/>
    <w:rPr>
      <w:color w:val="0000FF"/>
      <w:u w:val="single"/>
    </w:rPr>
  </w:style>
  <w:style w:type="character" w:styleId="a4">
    <w:name w:val="FollowedHyperlink"/>
    <w:basedOn w:val="a0"/>
    <w:uiPriority w:val="99"/>
    <w:semiHidden/>
    <w:unhideWhenUsed/>
    <w:rsid w:val="00CA75D4"/>
    <w:rPr>
      <w:color w:val="954F72" w:themeColor="followedHyperlink"/>
      <w:u w:val="single"/>
    </w:rPr>
  </w:style>
  <w:style w:type="paragraph" w:customStyle="1" w:styleId="msonormal0">
    <w:name w:val="msonormal"/>
    <w:basedOn w:val="a"/>
    <w:uiPriority w:val="99"/>
    <w:rsid w:val="00CA75D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CA75D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semiHidden/>
    <w:unhideWhenUsed/>
    <w:rsid w:val="00CA75D4"/>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CA75D4"/>
  </w:style>
  <w:style w:type="paragraph" w:styleId="a8">
    <w:name w:val="footer"/>
    <w:basedOn w:val="a"/>
    <w:link w:val="a9"/>
    <w:uiPriority w:val="99"/>
    <w:semiHidden/>
    <w:unhideWhenUsed/>
    <w:rsid w:val="00CA75D4"/>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CA75D4"/>
  </w:style>
  <w:style w:type="paragraph" w:styleId="aa">
    <w:name w:val="Balloon Text"/>
    <w:basedOn w:val="a"/>
    <w:link w:val="ab"/>
    <w:uiPriority w:val="99"/>
    <w:semiHidden/>
    <w:unhideWhenUsed/>
    <w:rsid w:val="00CA75D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A75D4"/>
    <w:rPr>
      <w:rFonts w:ascii="Tahoma" w:hAnsi="Tahoma" w:cs="Tahoma"/>
      <w:sz w:val="16"/>
      <w:szCs w:val="16"/>
    </w:rPr>
  </w:style>
  <w:style w:type="paragraph" w:styleId="ac">
    <w:name w:val="List Paragraph"/>
    <w:basedOn w:val="a"/>
    <w:uiPriority w:val="34"/>
    <w:qFormat/>
    <w:rsid w:val="00CA75D4"/>
    <w:pPr>
      <w:ind w:left="720"/>
      <w:contextualSpacing/>
    </w:pPr>
  </w:style>
  <w:style w:type="character" w:customStyle="1" w:styleId="c0">
    <w:name w:val="c0"/>
    <w:basedOn w:val="a0"/>
    <w:rsid w:val="00CA75D4"/>
  </w:style>
  <w:style w:type="table" w:styleId="ad">
    <w:name w:val="Table Grid"/>
    <w:basedOn w:val="a1"/>
    <w:uiPriority w:val="39"/>
    <w:rsid w:val="00CA75D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354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owo.su/" TargetMode="External"/><Relationship Id="rId11" Type="http://schemas.openxmlformats.org/officeDocument/2006/relationships/theme" Target="theme/theme1.xml"/><Relationship Id="rId5" Type="http://schemas.openxmlformats.org/officeDocument/2006/relationships/hyperlink" Target="https://vmeste.tv/popular/"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49</Pages>
  <Words>13538</Words>
  <Characters>77173</Characters>
  <Application>Microsoft Office Word</Application>
  <DocSecurity>0</DocSecurity>
  <Lines>643</Lines>
  <Paragraphs>181</Paragraphs>
  <ScaleCrop>false</ScaleCrop>
  <Company/>
  <LinksUpToDate>false</LinksUpToDate>
  <CharactersWithSpaces>90530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2021-09-14T16:59:00Z</dcterms:created>
  <dcterms:modified xsi:type="dcterms:W3CDTF">2021-09-14T17:02:00Z</dcterms:modified>
</cp:coreProperties>
</file>