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492CA" w14:textId="77777777" w:rsidR="009F4DE5" w:rsidRDefault="009F4DE5" w:rsidP="009F4DE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9CE9AB" wp14:editId="44730FE8">
            <wp:extent cx="703868" cy="587375"/>
            <wp:effectExtent l="0" t="0" r="127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27" cy="59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83D35" w:rsidRPr="00183D35">
        <w:rPr>
          <w:rFonts w:ascii="Times New Roman" w:hAnsi="Times New Roman" w:cs="Times New Roman"/>
          <w:sz w:val="28"/>
          <w:szCs w:val="28"/>
          <w:lang w:eastAsia="ru-RU"/>
        </w:rPr>
        <w:t xml:space="preserve">Государственное бюджетное общеобразовательное учреждение Самарской области </w:t>
      </w:r>
    </w:p>
    <w:p w14:paraId="6A77E93B" w14:textId="317FDAAB" w:rsidR="00183D35" w:rsidRPr="00183D35" w:rsidRDefault="00183D35" w:rsidP="009F4DE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83D35">
        <w:rPr>
          <w:rFonts w:ascii="Times New Roman" w:hAnsi="Times New Roman" w:cs="Times New Roman"/>
          <w:sz w:val="28"/>
          <w:szCs w:val="28"/>
          <w:lang w:eastAsia="ru-RU"/>
        </w:rPr>
        <w:t>средняя общеобразовательная школа имени А.А. Климова</w:t>
      </w:r>
    </w:p>
    <w:p w14:paraId="554A2318" w14:textId="328E7479" w:rsidR="00183D35" w:rsidRPr="00183D35" w:rsidRDefault="00183D35" w:rsidP="009F4DE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83D35">
        <w:rPr>
          <w:rFonts w:ascii="Times New Roman" w:hAnsi="Times New Roman" w:cs="Times New Roman"/>
          <w:sz w:val="28"/>
          <w:szCs w:val="28"/>
          <w:lang w:eastAsia="ru-RU"/>
        </w:rPr>
        <w:t>п.</w:t>
      </w:r>
      <w:r w:rsidR="004319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3D35">
        <w:rPr>
          <w:rFonts w:ascii="Times New Roman" w:hAnsi="Times New Roman" w:cs="Times New Roman"/>
          <w:sz w:val="28"/>
          <w:szCs w:val="28"/>
          <w:lang w:eastAsia="ru-RU"/>
        </w:rPr>
        <w:t>г.</w:t>
      </w:r>
      <w:r w:rsidR="004319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3D35">
        <w:rPr>
          <w:rFonts w:ascii="Times New Roman" w:hAnsi="Times New Roman" w:cs="Times New Roman"/>
          <w:sz w:val="28"/>
          <w:szCs w:val="28"/>
          <w:lang w:eastAsia="ru-RU"/>
        </w:rPr>
        <w:t>т. Петра Дубрава муниципального района Волжский Самарской области</w:t>
      </w:r>
    </w:p>
    <w:p w14:paraId="7FD85E0D" w14:textId="0C8E8AF7" w:rsidR="009C64FC" w:rsidRDefault="009C64FC" w:rsidP="009F4DE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375E378" w14:textId="6CA46635" w:rsidR="00183D35" w:rsidRDefault="00183D35" w:rsidP="009F4DE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9F1E381" w14:textId="4FB1CD90" w:rsidR="00183D35" w:rsidRDefault="00183D35" w:rsidP="009F4DE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327F755" w14:textId="5F4878E7" w:rsidR="00183D35" w:rsidRDefault="00183D35" w:rsidP="00183D3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A532E06" w14:textId="6419A2E6" w:rsidR="00183D35" w:rsidRDefault="00183D35" w:rsidP="00183D3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68B422C" w14:textId="67766C0C" w:rsidR="00183D35" w:rsidRDefault="00183D35" w:rsidP="00183D3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51BEEF0" w14:textId="5BAA3A36" w:rsidR="00183D35" w:rsidRDefault="00183D35" w:rsidP="00183D3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C881F55" w14:textId="6BD9DD9E" w:rsidR="00183D35" w:rsidRPr="00CD4ED1" w:rsidRDefault="007F5936" w:rsidP="00CD4E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hyperlink r:id="rId9" w:tooltip="Презентация мультимедийная" w:history="1">
        <w:r w:rsidR="00CD4ED1" w:rsidRPr="003B495B">
          <w:rPr>
            <w:rStyle w:val="af"/>
            <w:rFonts w:ascii="Times New Roman" w:hAnsi="Times New Roman" w:cs="Times New Roman"/>
            <w:sz w:val="28"/>
            <w:szCs w:val="28"/>
          </w:rPr>
          <w:t>Методическая разработка</w:t>
        </w:r>
      </w:hyperlink>
      <w:r w:rsidR="005F6819">
        <w:rPr>
          <w:rStyle w:val="af"/>
          <w:rFonts w:ascii="Times New Roman" w:hAnsi="Times New Roman" w:cs="Times New Roman"/>
          <w:sz w:val="28"/>
          <w:szCs w:val="28"/>
        </w:rPr>
        <w:t xml:space="preserve">   </w:t>
      </w:r>
      <w:r w:rsidR="005F6819">
        <w:rPr>
          <w:rStyle w:val="af1"/>
          <w:rFonts w:ascii="Arial Narrow" w:hAnsi="Arial Narrow"/>
          <w:color w:val="000000"/>
          <w:shd w:val="clear" w:color="auto" w:fill="DFF0D8"/>
        </w:rPr>
        <w:t>355136</w:t>
      </w:r>
      <w:bookmarkStart w:id="0" w:name="_GoBack"/>
      <w:bookmarkEnd w:id="0"/>
    </w:p>
    <w:p w14:paraId="52C98410" w14:textId="17DC4064" w:rsidR="00183D35" w:rsidRPr="00CD4ED1" w:rsidRDefault="00183D35" w:rsidP="00CD4E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79F095A" w14:textId="2C7830F0" w:rsidR="00183D35" w:rsidRPr="005E13CD" w:rsidRDefault="007F5936" w:rsidP="00D50A1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hyperlink r:id="rId10" w:tooltip="Мультимедийная презентация, дидактическое пособие." w:history="1">
        <w:r w:rsidR="00142ED6" w:rsidRPr="003B495B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Интерактивн</w:t>
        </w:r>
        <w:r w:rsidR="00370932" w:rsidRPr="003B495B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ый классный час «П</w:t>
        </w:r>
        <w:r w:rsidR="00142ED6" w:rsidRPr="003B495B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утешествие во времени</w:t>
        </w:r>
        <w:r w:rsidR="00370932" w:rsidRPr="003B495B">
          <w:rPr>
            <w:rStyle w:val="af"/>
            <w:rFonts w:ascii="Times New Roman" w:hAnsi="Times New Roman" w:cs="Times New Roman"/>
            <w:b/>
            <w:bCs/>
            <w:sz w:val="28"/>
            <w:szCs w:val="28"/>
          </w:rPr>
          <w:t>»</w:t>
        </w:r>
      </w:hyperlink>
    </w:p>
    <w:p w14:paraId="208BC757" w14:textId="2D6B1711" w:rsidR="00142ED6" w:rsidRPr="005E13CD" w:rsidRDefault="00142ED6" w:rsidP="00D50A1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60C571" w14:textId="1B83207F" w:rsidR="00142ED6" w:rsidRDefault="00142ED6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0827491" w14:textId="77BEAB06" w:rsidR="00142ED6" w:rsidRDefault="00142ED6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8B408E7" w14:textId="5DC66C58" w:rsidR="00142ED6" w:rsidRDefault="00142ED6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037516D" w14:textId="053B73D4" w:rsidR="00142ED6" w:rsidRDefault="00142ED6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4D74C74" w14:textId="629CE012" w:rsidR="00142ED6" w:rsidRDefault="00142ED6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74CFBE4" w14:textId="104AED39" w:rsidR="00142ED6" w:rsidRDefault="00142ED6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80C6166" w14:textId="0E017B78" w:rsidR="00142ED6" w:rsidRDefault="00142ED6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8E4EBB6" w14:textId="486E6AD3" w:rsidR="00142ED6" w:rsidRPr="00142ED6" w:rsidRDefault="007F5936" w:rsidP="00D50A1F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11" w:tooltip="мультимедийная презентация &quot;Путешествие во времени&quot; " w:history="1">
        <w:r w:rsidR="00142ED6" w:rsidRPr="004D1831">
          <w:rPr>
            <w:rStyle w:val="af"/>
            <w:rFonts w:ascii="Times New Roman" w:hAnsi="Times New Roman" w:cs="Times New Roman"/>
            <w:sz w:val="28"/>
            <w:szCs w:val="28"/>
          </w:rPr>
          <w:t>Автор: Садчикова Наталья Владимировна,</w:t>
        </w:r>
      </w:hyperlink>
    </w:p>
    <w:p w14:paraId="118A7689" w14:textId="6632B682" w:rsidR="00142ED6" w:rsidRDefault="00D50A1F" w:rsidP="00D50A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42ED6" w:rsidRPr="00142ED6">
        <w:rPr>
          <w:rFonts w:ascii="Times New Roman" w:hAnsi="Times New Roman" w:cs="Times New Roman"/>
          <w:sz w:val="28"/>
          <w:szCs w:val="28"/>
        </w:rPr>
        <w:t>читель начальных классов</w:t>
      </w:r>
    </w:p>
    <w:p w14:paraId="743DCA1F" w14:textId="769C18C1" w:rsidR="00A72AD6" w:rsidRPr="00142ED6" w:rsidRDefault="00A72AD6" w:rsidP="00D50A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СОШ п.</w:t>
      </w:r>
      <w:r w:rsidR="00431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431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 Петра Дубрава</w:t>
      </w:r>
    </w:p>
    <w:p w14:paraId="0CE3DB0E" w14:textId="77777777" w:rsidR="00142ED6" w:rsidRDefault="00142ED6" w:rsidP="00D50A1F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1C576F6C" w14:textId="77777777" w:rsidR="00142ED6" w:rsidRDefault="00142ED6" w:rsidP="00D50A1F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615A3E36" w14:textId="77777777" w:rsidR="00142ED6" w:rsidRDefault="00142ED6" w:rsidP="00D50A1F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14:paraId="4354ECF3" w14:textId="64C9E59C" w:rsidR="00142ED6" w:rsidRDefault="00142ED6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07A6FA3" w14:textId="64198226" w:rsidR="005E13CD" w:rsidRDefault="005E13CD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1A2E603" w14:textId="215EE4BF" w:rsidR="005E13CD" w:rsidRDefault="005E13CD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07A3D31" w14:textId="6268B6F3" w:rsidR="005E13CD" w:rsidRDefault="005E13CD" w:rsidP="00D50A1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C6DFAFB" w14:textId="77777777" w:rsidR="00CD4ED1" w:rsidRDefault="00CD4ED1" w:rsidP="003161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3161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DDDB7C" w14:textId="77777777" w:rsidR="00CD4ED1" w:rsidRDefault="00CD4ED1" w:rsidP="0031615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5604408" w14:textId="77777777" w:rsidR="00CD4ED1" w:rsidRDefault="00CD4ED1" w:rsidP="0031615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EE61DA" w14:textId="77777777" w:rsidR="00CD4ED1" w:rsidRDefault="00CD4ED1" w:rsidP="0031615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F97917E" w14:textId="77777777" w:rsidR="00CD4ED1" w:rsidRDefault="00CD4ED1" w:rsidP="0031615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884956D" w14:textId="04115298" w:rsidR="005E13CD" w:rsidRDefault="004D1831" w:rsidP="004D18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5E13CD">
        <w:rPr>
          <w:rFonts w:ascii="Times New Roman" w:hAnsi="Times New Roman" w:cs="Times New Roman"/>
          <w:sz w:val="28"/>
          <w:szCs w:val="28"/>
        </w:rPr>
        <w:t>Самарская область</w:t>
      </w:r>
    </w:p>
    <w:p w14:paraId="6C6609D3" w14:textId="0BE05A2B" w:rsidR="005E13CD" w:rsidRDefault="004D1831" w:rsidP="00CD4E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5E13CD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3C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F8FA8D" wp14:editId="3999A088">
            <wp:extent cx="638175" cy="6381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8D1F1" w14:textId="77777777" w:rsidR="004D1831" w:rsidRDefault="004D1831" w:rsidP="00CD4ED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826523" w14:textId="10B29708" w:rsidR="00403747" w:rsidRPr="009547BE" w:rsidRDefault="003953D9" w:rsidP="00CD4ED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47BE"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14:paraId="1D29C84A" w14:textId="7AF640DF" w:rsidR="003953D9" w:rsidRDefault="003953D9" w:rsidP="0026386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Times New Roman" w:hAnsi="Times New Roman" w:cs="Times New Roman"/>
          <w:sz w:val="28"/>
          <w:szCs w:val="28"/>
        </w:rPr>
        <w:id w:val="-1926259625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14:paraId="6A25376D" w14:textId="0B2226A4" w:rsidR="00503624" w:rsidRPr="00F06257" w:rsidRDefault="00503624" w:rsidP="00FE5279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14:paraId="30CC3228" w14:textId="34F52FF0" w:rsidR="00503624" w:rsidRPr="00A44F16" w:rsidRDefault="00503624" w:rsidP="00FE5279">
          <w:pPr>
            <w:pStyle w:val="a5"/>
            <w:numPr>
              <w:ilvl w:val="0"/>
              <w:numId w:val="4"/>
            </w:num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A44F16">
            <w:rPr>
              <w:rFonts w:ascii="Times New Roman" w:hAnsi="Times New Roman" w:cs="Times New Roman"/>
              <w:sz w:val="28"/>
              <w:szCs w:val="28"/>
            </w:rPr>
            <w:t xml:space="preserve">Тематическое направление, тема воспитательного мероприятия и обоснование его выбора </w:t>
          </w:r>
          <w:r w:rsidRPr="00F06257">
            <w:ptab w:relativeTo="margin" w:alignment="right" w:leader="dot"/>
          </w:r>
          <w:r w:rsidR="00316158">
            <w:rPr>
              <w:rFonts w:ascii="Times New Roman" w:hAnsi="Times New Roman" w:cs="Times New Roman"/>
              <w:sz w:val="28"/>
              <w:szCs w:val="28"/>
            </w:rPr>
            <w:t>3</w:t>
          </w:r>
        </w:p>
        <w:p w14:paraId="24ACEF0A" w14:textId="603EDDAB" w:rsidR="00503624" w:rsidRPr="00A44F16" w:rsidRDefault="00503624" w:rsidP="00FE5279">
          <w:pPr>
            <w:pStyle w:val="a5"/>
            <w:numPr>
              <w:ilvl w:val="0"/>
              <w:numId w:val="4"/>
            </w:num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A44F16">
            <w:rPr>
              <w:rFonts w:ascii="Times New Roman" w:hAnsi="Times New Roman" w:cs="Times New Roman"/>
              <w:sz w:val="28"/>
              <w:szCs w:val="28"/>
            </w:rPr>
            <w:t xml:space="preserve">Целевая аудитория воспитательного мероприятия </w:t>
          </w:r>
          <w:r w:rsidRPr="00F06257">
            <w:ptab w:relativeTo="margin" w:alignment="right" w:leader="dot"/>
          </w:r>
          <w:r w:rsidR="00316158">
            <w:rPr>
              <w:rFonts w:ascii="Times New Roman" w:hAnsi="Times New Roman" w:cs="Times New Roman"/>
              <w:sz w:val="28"/>
              <w:szCs w:val="28"/>
            </w:rPr>
            <w:t>4</w:t>
          </w:r>
        </w:p>
        <w:p w14:paraId="195B298D" w14:textId="0C1EE39C" w:rsidR="00503624" w:rsidRPr="00A44F16" w:rsidRDefault="00503624" w:rsidP="00FE5279">
          <w:pPr>
            <w:pStyle w:val="a5"/>
            <w:numPr>
              <w:ilvl w:val="0"/>
              <w:numId w:val="4"/>
            </w:numPr>
            <w:jc w:val="both"/>
            <w:rPr>
              <w:rFonts w:ascii="Times New Roman" w:hAnsi="Times New Roman" w:cs="Times New Roman"/>
              <w:sz w:val="28"/>
              <w:szCs w:val="28"/>
            </w:rPr>
          </w:pPr>
          <w:bookmarkStart w:id="1" w:name="_Hlk54727121"/>
          <w:r w:rsidRPr="00A44F16">
            <w:rPr>
              <w:rFonts w:ascii="Times New Roman" w:hAnsi="Times New Roman" w:cs="Times New Roman"/>
              <w:sz w:val="28"/>
              <w:szCs w:val="28"/>
            </w:rPr>
            <w:t xml:space="preserve">Роль и место воспитательного мероприятия в системе работы классного руководителя </w:t>
          </w:r>
          <w:bookmarkEnd w:id="1"/>
          <w:r w:rsidRPr="00F06257">
            <w:ptab w:relativeTo="margin" w:alignment="right" w:leader="dot"/>
          </w:r>
          <w:r w:rsidR="00316158">
            <w:rPr>
              <w:rFonts w:ascii="Times New Roman" w:hAnsi="Times New Roman" w:cs="Times New Roman"/>
              <w:sz w:val="28"/>
              <w:szCs w:val="28"/>
            </w:rPr>
            <w:t>5</w:t>
          </w:r>
        </w:p>
        <w:p w14:paraId="10091E8B" w14:textId="123C3DCD" w:rsidR="00503624" w:rsidRPr="00A44F16" w:rsidRDefault="00503624" w:rsidP="00FE5279">
          <w:pPr>
            <w:pStyle w:val="a5"/>
            <w:numPr>
              <w:ilvl w:val="0"/>
              <w:numId w:val="4"/>
            </w:numPr>
            <w:jc w:val="both"/>
            <w:rPr>
              <w:rFonts w:ascii="Times New Roman" w:hAnsi="Times New Roman" w:cs="Times New Roman"/>
              <w:sz w:val="28"/>
              <w:szCs w:val="28"/>
            </w:rPr>
          </w:pPr>
          <w:bookmarkStart w:id="2" w:name="_Hlk54807591"/>
          <w:r w:rsidRPr="00A44F16">
            <w:rPr>
              <w:rFonts w:ascii="Times New Roman" w:hAnsi="Times New Roman" w:cs="Times New Roman"/>
              <w:sz w:val="28"/>
              <w:szCs w:val="28"/>
            </w:rPr>
            <w:t>Цель, задачи и планируемые результаты воспитательного</w:t>
          </w:r>
        </w:p>
        <w:p w14:paraId="5955D4AC" w14:textId="0101A16D" w:rsidR="00503624" w:rsidRPr="00F06257" w:rsidRDefault="00503624" w:rsidP="00FE5279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F06257">
            <w:rPr>
              <w:rFonts w:ascii="Times New Roman" w:hAnsi="Times New Roman" w:cs="Times New Roman"/>
              <w:sz w:val="28"/>
              <w:szCs w:val="28"/>
            </w:rPr>
            <w:t xml:space="preserve">мероприятия </w:t>
          </w:r>
          <w:bookmarkEnd w:id="2"/>
          <w:r w:rsidRPr="00F06257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E72EC1">
            <w:rPr>
              <w:rFonts w:ascii="Times New Roman" w:hAnsi="Times New Roman" w:cs="Times New Roman"/>
              <w:sz w:val="28"/>
              <w:szCs w:val="28"/>
            </w:rPr>
            <w:t>7</w:t>
          </w:r>
        </w:p>
        <w:p w14:paraId="66D04786" w14:textId="22BFFACB" w:rsidR="00503624" w:rsidRPr="00A44F16" w:rsidRDefault="00503624" w:rsidP="00FE5279">
          <w:pPr>
            <w:pStyle w:val="a5"/>
            <w:numPr>
              <w:ilvl w:val="0"/>
              <w:numId w:val="4"/>
            </w:numPr>
            <w:jc w:val="both"/>
            <w:rPr>
              <w:rFonts w:ascii="Times New Roman" w:hAnsi="Times New Roman" w:cs="Times New Roman"/>
              <w:sz w:val="28"/>
              <w:szCs w:val="28"/>
            </w:rPr>
          </w:pPr>
          <w:bookmarkStart w:id="3" w:name="_Hlk54820772"/>
          <w:r w:rsidRPr="00A44F16">
            <w:rPr>
              <w:rFonts w:ascii="Times New Roman" w:hAnsi="Times New Roman" w:cs="Times New Roman"/>
              <w:sz w:val="28"/>
              <w:szCs w:val="28"/>
            </w:rPr>
            <w:t xml:space="preserve">Форма проведения воспитательного мероприятия и обоснование ее </w:t>
          </w:r>
        </w:p>
        <w:p w14:paraId="4CCCAB24" w14:textId="5D139478" w:rsidR="00503624" w:rsidRPr="00F06257" w:rsidRDefault="00503624" w:rsidP="00FE5279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F06257">
            <w:rPr>
              <w:rFonts w:ascii="Times New Roman" w:hAnsi="Times New Roman" w:cs="Times New Roman"/>
              <w:sz w:val="28"/>
              <w:szCs w:val="28"/>
            </w:rPr>
            <w:t xml:space="preserve">выбора </w:t>
          </w:r>
          <w:bookmarkEnd w:id="3"/>
          <w:r w:rsidRPr="00F06257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F06257">
            <w:rPr>
              <w:rFonts w:ascii="Times New Roman" w:hAnsi="Times New Roman" w:cs="Times New Roman"/>
              <w:sz w:val="28"/>
              <w:szCs w:val="28"/>
            </w:rPr>
            <w:ptab w:relativeTo="margin" w:alignment="right" w:leader="dot"/>
          </w:r>
          <w:r w:rsidR="00E72EC1">
            <w:rPr>
              <w:rFonts w:ascii="Times New Roman" w:hAnsi="Times New Roman" w:cs="Times New Roman"/>
              <w:sz w:val="28"/>
              <w:szCs w:val="28"/>
            </w:rPr>
            <w:t>9</w:t>
          </w:r>
        </w:p>
        <w:p w14:paraId="0266A242" w14:textId="56EE1923" w:rsidR="00F06257" w:rsidRPr="00A44F16" w:rsidRDefault="00503624" w:rsidP="00FE5279">
          <w:pPr>
            <w:pStyle w:val="a5"/>
            <w:numPr>
              <w:ilvl w:val="0"/>
              <w:numId w:val="4"/>
            </w:numPr>
            <w:jc w:val="both"/>
            <w:rPr>
              <w:rFonts w:ascii="Times New Roman" w:hAnsi="Times New Roman" w:cs="Times New Roman"/>
              <w:sz w:val="28"/>
              <w:szCs w:val="28"/>
            </w:rPr>
          </w:pPr>
          <w:bookmarkStart w:id="4" w:name="_Hlk54895936"/>
          <w:r w:rsidRPr="00A44F16">
            <w:rPr>
              <w:rFonts w:ascii="Times New Roman" w:hAnsi="Times New Roman" w:cs="Times New Roman"/>
              <w:sz w:val="28"/>
              <w:szCs w:val="28"/>
            </w:rPr>
            <w:t xml:space="preserve">Педагогические технологии, методы, приемы, используемые для достижения планируемых результатов </w:t>
          </w:r>
          <w:bookmarkEnd w:id="4"/>
          <w:r w:rsidRPr="00F06257">
            <w:ptab w:relativeTo="margin" w:alignment="right" w:leader="dot"/>
          </w:r>
          <w:r w:rsidR="00E72EC1">
            <w:rPr>
              <w:rFonts w:ascii="Times New Roman" w:hAnsi="Times New Roman" w:cs="Times New Roman"/>
              <w:sz w:val="28"/>
              <w:szCs w:val="28"/>
            </w:rPr>
            <w:t>10</w:t>
          </w:r>
        </w:p>
      </w:sdtContent>
    </w:sdt>
    <w:sdt>
      <w:sdtPr>
        <w:id w:val="1450979212"/>
        <w:docPartObj>
          <w:docPartGallery w:val="Table of Contents"/>
          <w:docPartUnique/>
        </w:docPartObj>
      </w:sdtPr>
      <w:sdtEndPr/>
      <w:sdtContent>
        <w:p w14:paraId="4FCD24C4" w14:textId="13B7EAF2" w:rsidR="00F06257" w:rsidRPr="00A44F16" w:rsidRDefault="00F06257" w:rsidP="00FE5279">
          <w:pPr>
            <w:pStyle w:val="a5"/>
            <w:numPr>
              <w:ilvl w:val="0"/>
              <w:numId w:val="4"/>
            </w:num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A44F16">
            <w:rPr>
              <w:rFonts w:ascii="Times New Roman" w:hAnsi="Times New Roman" w:cs="Times New Roman"/>
              <w:sz w:val="28"/>
              <w:szCs w:val="28"/>
            </w:rPr>
            <w:t xml:space="preserve">Описание этапов подготовки </w:t>
          </w:r>
          <w:r w:rsidRPr="00F06257">
            <w:ptab w:relativeTo="margin" w:alignment="right" w:leader="dot"/>
          </w:r>
          <w:r w:rsidR="00E72EC1">
            <w:rPr>
              <w:rFonts w:ascii="Times New Roman" w:hAnsi="Times New Roman" w:cs="Times New Roman"/>
              <w:sz w:val="28"/>
              <w:szCs w:val="28"/>
            </w:rPr>
            <w:t>12</w:t>
          </w:r>
        </w:p>
        <w:p w14:paraId="0C085E5B" w14:textId="61EBC34B" w:rsidR="00F06257" w:rsidRPr="00A44F16" w:rsidRDefault="00F06257" w:rsidP="00FE5279">
          <w:pPr>
            <w:pStyle w:val="a5"/>
            <w:numPr>
              <w:ilvl w:val="0"/>
              <w:numId w:val="4"/>
            </w:numPr>
            <w:jc w:val="both"/>
            <w:rPr>
              <w:rFonts w:ascii="Times New Roman" w:hAnsi="Times New Roman" w:cs="Times New Roman"/>
              <w:sz w:val="28"/>
              <w:szCs w:val="28"/>
            </w:rPr>
          </w:pPr>
          <w:bookmarkStart w:id="5" w:name="_Hlk55042394"/>
          <w:r w:rsidRPr="00A44F16">
            <w:rPr>
              <w:rFonts w:ascii="Times New Roman" w:hAnsi="Times New Roman" w:cs="Times New Roman"/>
              <w:sz w:val="28"/>
              <w:szCs w:val="28"/>
            </w:rPr>
            <w:t xml:space="preserve">Ресурсы, необходимые для подготовки и проведения мероприятия </w:t>
          </w:r>
          <w:bookmarkEnd w:id="5"/>
          <w:r w:rsidRPr="00F06257">
            <w:ptab w:relativeTo="margin" w:alignment="right" w:leader="dot"/>
          </w:r>
          <w:r w:rsidR="00316158">
            <w:rPr>
              <w:rFonts w:ascii="Times New Roman" w:hAnsi="Times New Roman" w:cs="Times New Roman"/>
              <w:sz w:val="28"/>
              <w:szCs w:val="28"/>
            </w:rPr>
            <w:t>1</w:t>
          </w:r>
          <w:r w:rsidR="00E72EC1">
            <w:rPr>
              <w:rFonts w:ascii="Times New Roman" w:hAnsi="Times New Roman" w:cs="Times New Roman"/>
              <w:sz w:val="28"/>
              <w:szCs w:val="28"/>
            </w:rPr>
            <w:t>6</w:t>
          </w:r>
        </w:p>
        <w:p w14:paraId="71ABE212" w14:textId="427FF1E2" w:rsidR="00F06257" w:rsidRPr="004B0BCA" w:rsidRDefault="00A44F16" w:rsidP="00FE5279">
          <w:pPr>
            <w:ind w:left="75"/>
            <w:jc w:val="both"/>
          </w:pPr>
          <w:r w:rsidRPr="00375BDA">
            <w:rPr>
              <w:rFonts w:ascii="Times New Roman" w:hAnsi="Times New Roman" w:cs="Times New Roman"/>
              <w:sz w:val="28"/>
              <w:szCs w:val="28"/>
            </w:rPr>
            <w:t>9</w:t>
          </w:r>
          <w:r w:rsidR="00375BDA">
            <w:rPr>
              <w:rFonts w:ascii="Times New Roman" w:hAnsi="Times New Roman" w:cs="Times New Roman"/>
              <w:sz w:val="28"/>
              <w:szCs w:val="28"/>
            </w:rPr>
            <w:t xml:space="preserve">.   </w:t>
          </w:r>
          <w:bookmarkStart w:id="6" w:name="_Hlk55058600"/>
          <w:r w:rsidR="00F06257" w:rsidRPr="00375BDA">
            <w:rPr>
              <w:rFonts w:ascii="Times New Roman" w:hAnsi="Times New Roman" w:cs="Times New Roman"/>
              <w:sz w:val="28"/>
              <w:szCs w:val="28"/>
            </w:rPr>
            <w:t xml:space="preserve">Рекомендации по использованию методической разработки в практике работы классных руководителей </w:t>
          </w:r>
          <w:bookmarkEnd w:id="6"/>
          <w:r w:rsidR="00F06257" w:rsidRPr="00F06257">
            <w:ptab w:relativeTo="margin" w:alignment="right" w:leader="dot"/>
          </w:r>
          <w:r w:rsidR="00F06257" w:rsidRPr="00375BDA">
            <w:rPr>
              <w:rFonts w:ascii="Times New Roman" w:hAnsi="Times New Roman" w:cs="Times New Roman"/>
              <w:sz w:val="28"/>
              <w:szCs w:val="28"/>
            </w:rPr>
            <w:t>1</w:t>
          </w:r>
          <w:r w:rsidR="00E72EC1">
            <w:rPr>
              <w:rFonts w:ascii="Times New Roman" w:hAnsi="Times New Roman" w:cs="Times New Roman"/>
              <w:sz w:val="28"/>
              <w:szCs w:val="28"/>
            </w:rPr>
            <w:t>7</w:t>
          </w:r>
        </w:p>
      </w:sdtContent>
    </w:sdt>
    <w:p w14:paraId="4A5E785B" w14:textId="49BD92A5" w:rsidR="00F06257" w:rsidRDefault="00E72EC1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Список источников</w:t>
      </w:r>
    </w:p>
    <w:p w14:paraId="0C6DB391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0A3FA28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4156785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D50C50A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42CF5AF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AEE99FD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ECB0AF4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CF76CB6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4907A89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331768F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7E3E431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DACFA22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D5E11B9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B7FC6A4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AC5FC2B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FA27F7E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9EB8889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0E06D42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3EC7B77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0A84CDF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00C2B9D" w14:textId="77777777" w:rsidR="00F06257" w:rsidRDefault="00F06257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38B38BE" w14:textId="3271FC5C" w:rsidR="00F06257" w:rsidRDefault="0043197D" w:rsidP="00FE527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197D">
        <w:rPr>
          <w:rFonts w:ascii="Times New Roman" w:hAnsi="Times New Roman" w:cs="Times New Roman"/>
          <w:b/>
          <w:bCs/>
          <w:sz w:val="28"/>
          <w:szCs w:val="28"/>
        </w:rPr>
        <w:t>Тематическое направление, тема воспитательного мероприятия и обоснование его выбора</w:t>
      </w:r>
    </w:p>
    <w:p w14:paraId="59EB2418" w14:textId="2CD4A248" w:rsidR="0043197D" w:rsidRDefault="0043197D" w:rsidP="00FE527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E4D5E2E" w14:textId="69C3D3C6" w:rsidR="00AF0E41" w:rsidRDefault="00AF0E41" w:rsidP="00FE527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16734">
        <w:rPr>
          <w:rFonts w:ascii="Times New Roman" w:hAnsi="Times New Roman" w:cs="Times New Roman"/>
          <w:sz w:val="28"/>
          <w:szCs w:val="28"/>
        </w:rPr>
        <w:t>«</w:t>
      </w:r>
      <w:r w:rsidR="0043197D" w:rsidRPr="0043197D">
        <w:rPr>
          <w:rFonts w:ascii="Times New Roman" w:hAnsi="Times New Roman" w:cs="Times New Roman"/>
          <w:sz w:val="28"/>
          <w:szCs w:val="28"/>
        </w:rPr>
        <w:t>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</w:t>
      </w:r>
      <w:r w:rsidR="00E16734">
        <w:rPr>
          <w:rFonts w:ascii="Times New Roman" w:hAnsi="Times New Roman" w:cs="Times New Roman"/>
          <w:sz w:val="28"/>
          <w:szCs w:val="28"/>
        </w:rPr>
        <w:t xml:space="preserve">», - стратегическая задача, поставленная </w:t>
      </w:r>
      <w:r w:rsidR="00E16734" w:rsidRPr="00E16734">
        <w:rPr>
          <w:rFonts w:ascii="Times New Roman" w:hAnsi="Times New Roman" w:cs="Times New Roman"/>
          <w:sz w:val="28"/>
          <w:szCs w:val="28"/>
        </w:rPr>
        <w:t>Президент</w:t>
      </w:r>
      <w:r w:rsidR="00E16734">
        <w:rPr>
          <w:rFonts w:ascii="Times New Roman" w:hAnsi="Times New Roman" w:cs="Times New Roman"/>
          <w:sz w:val="28"/>
          <w:szCs w:val="28"/>
        </w:rPr>
        <w:t>ом</w:t>
      </w:r>
      <w:r w:rsidR="00E16734" w:rsidRPr="00E16734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E16734">
        <w:rPr>
          <w:rFonts w:ascii="Times New Roman" w:hAnsi="Times New Roman" w:cs="Times New Roman"/>
          <w:sz w:val="28"/>
          <w:szCs w:val="28"/>
        </w:rPr>
        <w:t xml:space="preserve"> перед Образованием Российской Федерации на период до 2025 года. </w:t>
      </w:r>
      <w:r w:rsidR="002239BE">
        <w:rPr>
          <w:rFonts w:ascii="Times New Roman" w:hAnsi="Times New Roman" w:cs="Times New Roman"/>
          <w:sz w:val="28"/>
          <w:szCs w:val="28"/>
        </w:rPr>
        <w:t>В «</w:t>
      </w:r>
      <w:r w:rsidR="002239BE" w:rsidRPr="002239BE">
        <w:rPr>
          <w:rFonts w:ascii="Times New Roman" w:hAnsi="Times New Roman" w:cs="Times New Roman"/>
          <w:sz w:val="28"/>
          <w:szCs w:val="28"/>
        </w:rPr>
        <w:t xml:space="preserve">С Т Р А Т Е Г И </w:t>
      </w:r>
      <w:r w:rsidR="002239BE">
        <w:rPr>
          <w:rFonts w:ascii="Times New Roman" w:hAnsi="Times New Roman" w:cs="Times New Roman"/>
          <w:sz w:val="28"/>
          <w:szCs w:val="28"/>
        </w:rPr>
        <w:t xml:space="preserve">И </w:t>
      </w:r>
      <w:r w:rsidR="002239BE" w:rsidRPr="002239BE">
        <w:rPr>
          <w:rFonts w:ascii="Times New Roman" w:hAnsi="Times New Roman" w:cs="Times New Roman"/>
          <w:sz w:val="28"/>
          <w:szCs w:val="28"/>
        </w:rPr>
        <w:t>развития воспитания в Российской Федерации на период до 2025 года</w:t>
      </w:r>
      <w:r w:rsidR="002239BE">
        <w:rPr>
          <w:rFonts w:ascii="Times New Roman" w:hAnsi="Times New Roman" w:cs="Times New Roman"/>
          <w:sz w:val="28"/>
          <w:szCs w:val="28"/>
        </w:rPr>
        <w:t>» говорится об о</w:t>
      </w:r>
      <w:r w:rsidR="002239BE" w:rsidRPr="002239BE">
        <w:rPr>
          <w:rFonts w:ascii="Times New Roman" w:hAnsi="Times New Roman" w:cs="Times New Roman"/>
          <w:sz w:val="28"/>
          <w:szCs w:val="28"/>
        </w:rPr>
        <w:t>бновлени</w:t>
      </w:r>
      <w:r w:rsidR="002239BE">
        <w:rPr>
          <w:rFonts w:ascii="Times New Roman" w:hAnsi="Times New Roman" w:cs="Times New Roman"/>
          <w:sz w:val="28"/>
          <w:szCs w:val="28"/>
        </w:rPr>
        <w:t>и</w:t>
      </w:r>
      <w:r w:rsidR="002239BE" w:rsidRPr="002239BE">
        <w:rPr>
          <w:rFonts w:ascii="Times New Roman" w:hAnsi="Times New Roman" w:cs="Times New Roman"/>
          <w:sz w:val="28"/>
          <w:szCs w:val="28"/>
        </w:rPr>
        <w:t xml:space="preserve"> воспитательного процесса с учетом</w:t>
      </w:r>
      <w:r w:rsidR="002239BE">
        <w:rPr>
          <w:rFonts w:ascii="Times New Roman" w:hAnsi="Times New Roman" w:cs="Times New Roman"/>
          <w:sz w:val="28"/>
          <w:szCs w:val="28"/>
        </w:rPr>
        <w:t xml:space="preserve"> </w:t>
      </w:r>
      <w:r w:rsidR="002239BE" w:rsidRPr="002239BE">
        <w:rPr>
          <w:rFonts w:ascii="Times New Roman" w:hAnsi="Times New Roman" w:cs="Times New Roman"/>
          <w:sz w:val="28"/>
          <w:szCs w:val="28"/>
        </w:rPr>
        <w:t>современных достижений науки и на основе отечественных традиций</w:t>
      </w:r>
      <w:r w:rsidR="002239BE">
        <w:rPr>
          <w:rFonts w:ascii="Times New Roman" w:hAnsi="Times New Roman" w:cs="Times New Roman"/>
          <w:sz w:val="28"/>
          <w:szCs w:val="28"/>
        </w:rPr>
        <w:t>, рассматриваются о</w:t>
      </w:r>
      <w:r w:rsidR="002239BE" w:rsidRPr="002239BE">
        <w:rPr>
          <w:rFonts w:ascii="Times New Roman" w:hAnsi="Times New Roman" w:cs="Times New Roman"/>
          <w:sz w:val="28"/>
          <w:szCs w:val="28"/>
        </w:rPr>
        <w:t>сновные направления развития воспитания</w:t>
      </w:r>
      <w:r w:rsidR="00313FFD">
        <w:rPr>
          <w:rFonts w:ascii="Times New Roman" w:hAnsi="Times New Roman" w:cs="Times New Roman"/>
          <w:sz w:val="28"/>
          <w:szCs w:val="28"/>
        </w:rPr>
        <w:t>,</w:t>
      </w:r>
      <w:r w:rsidR="002239BE">
        <w:rPr>
          <w:rFonts w:ascii="Times New Roman" w:hAnsi="Times New Roman" w:cs="Times New Roman"/>
          <w:sz w:val="28"/>
          <w:szCs w:val="28"/>
        </w:rPr>
        <w:t xml:space="preserve"> </w:t>
      </w:r>
      <w:r w:rsidR="00313FFD">
        <w:rPr>
          <w:rFonts w:ascii="Times New Roman" w:hAnsi="Times New Roman" w:cs="Times New Roman"/>
          <w:sz w:val="28"/>
          <w:szCs w:val="28"/>
        </w:rPr>
        <w:t>о</w:t>
      </w:r>
      <w:r w:rsidR="002239BE">
        <w:rPr>
          <w:rFonts w:ascii="Times New Roman" w:hAnsi="Times New Roman" w:cs="Times New Roman"/>
          <w:sz w:val="28"/>
          <w:szCs w:val="28"/>
        </w:rPr>
        <w:t xml:space="preserve">дним из </w:t>
      </w:r>
      <w:r w:rsidR="00575746">
        <w:rPr>
          <w:rFonts w:ascii="Times New Roman" w:hAnsi="Times New Roman" w:cs="Times New Roman"/>
          <w:sz w:val="28"/>
          <w:szCs w:val="28"/>
        </w:rPr>
        <w:t xml:space="preserve">которых является </w:t>
      </w:r>
      <w:r w:rsidR="00575746" w:rsidRPr="00575746">
        <w:rPr>
          <w:rFonts w:ascii="Times New Roman" w:hAnsi="Times New Roman" w:cs="Times New Roman"/>
          <w:b/>
          <w:bCs/>
          <w:sz w:val="28"/>
          <w:szCs w:val="28"/>
        </w:rPr>
        <w:t>патриотическое воспитание и формирование российской идентичности</w:t>
      </w:r>
      <w:r w:rsidR="00575746">
        <w:rPr>
          <w:rFonts w:ascii="Times New Roman" w:hAnsi="Times New Roman" w:cs="Times New Roman"/>
          <w:sz w:val="28"/>
          <w:szCs w:val="28"/>
        </w:rPr>
        <w:t>.</w:t>
      </w:r>
    </w:p>
    <w:p w14:paraId="037A9DE1" w14:textId="20FEAFAA" w:rsidR="00DE4328" w:rsidRDefault="00AF0E41" w:rsidP="00FE527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16734">
        <w:rPr>
          <w:rFonts w:ascii="Times New Roman" w:hAnsi="Times New Roman" w:cs="Times New Roman"/>
          <w:sz w:val="28"/>
          <w:szCs w:val="28"/>
        </w:rPr>
        <w:t>Воспитание всегда было неотъемлемой частью образования</w:t>
      </w:r>
      <w:r>
        <w:rPr>
          <w:rFonts w:ascii="Times New Roman" w:hAnsi="Times New Roman" w:cs="Times New Roman"/>
          <w:sz w:val="28"/>
          <w:szCs w:val="28"/>
        </w:rPr>
        <w:t>, поэтому воспитательная работа</w:t>
      </w:r>
      <w:r w:rsidR="001015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="00DE4328">
        <w:rPr>
          <w:rFonts w:ascii="Times New Roman" w:hAnsi="Times New Roman" w:cs="Times New Roman"/>
          <w:sz w:val="28"/>
          <w:szCs w:val="28"/>
        </w:rPr>
        <w:t>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4328">
        <w:rPr>
          <w:rFonts w:ascii="Times New Roman" w:hAnsi="Times New Roman" w:cs="Times New Roman"/>
          <w:sz w:val="28"/>
          <w:szCs w:val="28"/>
        </w:rPr>
        <w:t>через интеграцию уроков, экскурсий, коллективных творческих дел, внеклассных и внешкольных мероприятий, кружков – всегда в сотрудничестве с родителями.</w:t>
      </w:r>
      <w:r w:rsidR="00313FFD">
        <w:rPr>
          <w:rFonts w:ascii="Times New Roman" w:hAnsi="Times New Roman" w:cs="Times New Roman"/>
          <w:sz w:val="28"/>
          <w:szCs w:val="28"/>
        </w:rPr>
        <w:t xml:space="preserve"> </w:t>
      </w:r>
      <w:r w:rsidR="005B5B94">
        <w:rPr>
          <w:rFonts w:ascii="Times New Roman" w:hAnsi="Times New Roman" w:cs="Times New Roman"/>
          <w:sz w:val="28"/>
          <w:szCs w:val="28"/>
        </w:rPr>
        <w:t xml:space="preserve">В этой связи имеет огромное значение время, которое предназначено только для детей и классного руководителя. </w:t>
      </w:r>
      <w:r w:rsidR="00313FFD">
        <w:rPr>
          <w:rFonts w:ascii="Times New Roman" w:hAnsi="Times New Roman" w:cs="Times New Roman"/>
          <w:sz w:val="28"/>
          <w:szCs w:val="28"/>
        </w:rPr>
        <w:t>Вашему вниманию представлен долгосрочный проект – классный час «Путешествие во времени».</w:t>
      </w:r>
      <w:r w:rsidR="00A90CC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0A3CAD" w14:textId="038D9968" w:rsidR="00575746" w:rsidRDefault="00DE4328" w:rsidP="00FE527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239BE">
        <w:rPr>
          <w:rFonts w:ascii="Times New Roman" w:hAnsi="Times New Roman" w:cs="Times New Roman"/>
          <w:sz w:val="28"/>
          <w:szCs w:val="28"/>
        </w:rPr>
        <w:t>В 2020 году отмечается 75 годовщина окончания Второй мировой войны</w:t>
      </w:r>
      <w:r w:rsidR="00575746">
        <w:rPr>
          <w:rFonts w:ascii="Times New Roman" w:hAnsi="Times New Roman" w:cs="Times New Roman"/>
          <w:sz w:val="28"/>
          <w:szCs w:val="28"/>
        </w:rPr>
        <w:t xml:space="preserve"> и победы над нацизмом. Для россиян это год 75 – летия Победы в Великой Отечественной войн</w:t>
      </w:r>
      <w:r w:rsidR="00847C7F">
        <w:rPr>
          <w:rFonts w:ascii="Times New Roman" w:hAnsi="Times New Roman" w:cs="Times New Roman"/>
          <w:sz w:val="28"/>
          <w:szCs w:val="28"/>
        </w:rPr>
        <w:t>е</w:t>
      </w:r>
      <w:r w:rsidR="00575746">
        <w:rPr>
          <w:rFonts w:ascii="Times New Roman" w:hAnsi="Times New Roman" w:cs="Times New Roman"/>
          <w:sz w:val="28"/>
          <w:szCs w:val="28"/>
        </w:rPr>
        <w:t>. Наш народ вынес бремя лихолетья на своих плечах. Это нечеловеческие усилия, желание светлой жизни для своих детей, во имя будущего поколений.</w:t>
      </w:r>
    </w:p>
    <w:p w14:paraId="7A959A7E" w14:textId="77777777" w:rsidR="00847C7F" w:rsidRDefault="00575746" w:rsidP="00FE527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Время идет</w:t>
      </w:r>
      <w:r w:rsidR="00847C7F">
        <w:rPr>
          <w:rFonts w:ascii="Times New Roman" w:hAnsi="Times New Roman" w:cs="Times New Roman"/>
          <w:sz w:val="28"/>
          <w:szCs w:val="28"/>
        </w:rPr>
        <w:t>, ветеранов становится меньше. Вследствие социально – экономических реформ, в период нестабильности, появляются желающие переписать историю. Великое не может быть забыто.</w:t>
      </w:r>
    </w:p>
    <w:p w14:paraId="74627DC5" w14:textId="1AA5E95E" w:rsidR="0043197D" w:rsidRDefault="00847C7F" w:rsidP="00FE527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целях исторической памяти и в ознаменовании 75 – й годовщины Победы в Великой Отечественной войне 1941 – 1945 годов по инициативе Губернатора Самарской области Д. И. Азарова реализуется акция «Наследие Победы»</w:t>
      </w:r>
      <w:r w:rsidR="00575746">
        <w:rPr>
          <w:rFonts w:ascii="Times New Roman" w:hAnsi="Times New Roman" w:cs="Times New Roman"/>
          <w:sz w:val="28"/>
          <w:szCs w:val="28"/>
        </w:rPr>
        <w:t xml:space="preserve"> </w:t>
      </w:r>
      <w:r w:rsidR="00DE432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45DE3AA" w14:textId="70B279DC" w:rsidR="00DE4328" w:rsidRPr="0043197D" w:rsidRDefault="007F5936" w:rsidP="00FE527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313FFD" w:rsidRPr="00E534D7">
          <w:rPr>
            <w:rStyle w:val="af"/>
            <w:rFonts w:ascii="Times New Roman" w:hAnsi="Times New Roman" w:cs="Times New Roman"/>
            <w:sz w:val="28"/>
            <w:szCs w:val="28"/>
            <w:shd w:val="clear" w:color="auto" w:fill="FFFFFF"/>
          </w:rPr>
          <w:t>Проект с помощью интерактивной карты</w:t>
        </w:r>
      </w:hyperlink>
      <w:r w:rsidR="00313FFD" w:rsidRPr="00F27F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знакомит жителей с социально-значимыми вехами событиями </w:t>
      </w:r>
      <w:r w:rsidR="00313FFD" w:rsidRPr="00E534D7">
        <w:rPr>
          <w:rFonts w:ascii="Times New Roman" w:hAnsi="Times New Roman" w:cs="Times New Roman"/>
          <w:sz w:val="28"/>
          <w:szCs w:val="28"/>
          <w:shd w:val="clear" w:color="auto" w:fill="FFFFFF"/>
        </w:rPr>
        <w:t>из истории региона</w:t>
      </w:r>
      <w:r w:rsidR="00313FFD" w:rsidRPr="00F27F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1945 по 2020 год</w:t>
      </w:r>
      <w:r w:rsidR="00313FFD">
        <w:rPr>
          <w:rFonts w:ascii="Arial" w:hAnsi="Arial" w:cs="Arial"/>
          <w:color w:val="222222"/>
          <w:sz w:val="25"/>
          <w:szCs w:val="25"/>
          <w:shd w:val="clear" w:color="auto" w:fill="FFFFFF"/>
        </w:rPr>
        <w:t>.</w:t>
      </w:r>
    </w:p>
    <w:p w14:paraId="1940ECF0" w14:textId="0EBE4FDA" w:rsidR="00316158" w:rsidRDefault="00316158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197D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D0BBB33" w14:textId="77777777" w:rsidR="001C59F7" w:rsidRDefault="005B5B94" w:rsidP="00FE527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5B94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Целевая аудитория воспитательного мероприятия</w:t>
      </w:r>
    </w:p>
    <w:p w14:paraId="626F86EA" w14:textId="77777777" w:rsidR="001C59F7" w:rsidRDefault="001C59F7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83F50D" w14:textId="084F7099" w:rsidR="00456608" w:rsidRPr="001C59F7" w:rsidRDefault="001C59F7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D5600" w:rsidRPr="001C59F7">
        <w:rPr>
          <w:rFonts w:ascii="Times New Roman" w:hAnsi="Times New Roman" w:cs="Times New Roman"/>
          <w:sz w:val="28"/>
          <w:szCs w:val="28"/>
        </w:rPr>
        <w:t>В этом</w:t>
      </w:r>
      <w:r w:rsidR="00833B35" w:rsidRPr="001C59F7">
        <w:rPr>
          <w:rFonts w:ascii="Times New Roman" w:hAnsi="Times New Roman" w:cs="Times New Roman"/>
          <w:sz w:val="28"/>
          <w:szCs w:val="28"/>
        </w:rPr>
        <w:t xml:space="preserve"> </w:t>
      </w:r>
      <w:r w:rsidR="001D5600" w:rsidRPr="001C59F7">
        <w:rPr>
          <w:rFonts w:ascii="Times New Roman" w:hAnsi="Times New Roman" w:cs="Times New Roman"/>
          <w:sz w:val="28"/>
          <w:szCs w:val="28"/>
        </w:rPr>
        <w:t xml:space="preserve">уникальном году в школу пришли первоклассники. </w:t>
      </w:r>
      <w:r w:rsidR="00833B35" w:rsidRPr="001C59F7">
        <w:rPr>
          <w:rFonts w:ascii="Times New Roman" w:hAnsi="Times New Roman" w:cs="Times New Roman"/>
          <w:sz w:val="28"/>
          <w:szCs w:val="28"/>
        </w:rPr>
        <w:t>Для нас это один из наиболее сложных и ответственных моментов</w:t>
      </w:r>
      <w:r w:rsidR="00456608" w:rsidRPr="001C59F7">
        <w:rPr>
          <w:rFonts w:ascii="Times New Roman" w:hAnsi="Times New Roman" w:cs="Times New Roman"/>
          <w:sz w:val="28"/>
          <w:szCs w:val="28"/>
        </w:rPr>
        <w:t>. Удивительно, ведь не первое классное руководство, но тем волнительнее.</w:t>
      </w:r>
      <w:r w:rsidR="00833B35" w:rsidRPr="001C59F7">
        <w:rPr>
          <w:rFonts w:ascii="Times New Roman" w:hAnsi="Times New Roman" w:cs="Times New Roman"/>
          <w:sz w:val="28"/>
          <w:szCs w:val="28"/>
        </w:rPr>
        <w:t xml:space="preserve"> Каким классным руководителем буду для своих воспитанников? Безусловно, </w:t>
      </w:r>
      <w:r w:rsidR="00456608" w:rsidRPr="001C59F7">
        <w:rPr>
          <w:rFonts w:ascii="Times New Roman" w:hAnsi="Times New Roman" w:cs="Times New Roman"/>
          <w:sz w:val="28"/>
          <w:szCs w:val="28"/>
        </w:rPr>
        <w:t>внимательным</w:t>
      </w:r>
      <w:r w:rsidRPr="001C59F7">
        <w:rPr>
          <w:rFonts w:ascii="Times New Roman" w:hAnsi="Times New Roman" w:cs="Times New Roman"/>
          <w:sz w:val="28"/>
          <w:szCs w:val="28"/>
        </w:rPr>
        <w:t xml:space="preserve"> лидером</w:t>
      </w:r>
      <w:r w:rsidR="00456608" w:rsidRPr="001C59F7">
        <w:rPr>
          <w:rFonts w:ascii="Times New Roman" w:hAnsi="Times New Roman" w:cs="Times New Roman"/>
          <w:sz w:val="28"/>
          <w:szCs w:val="28"/>
        </w:rPr>
        <w:t xml:space="preserve">, </w:t>
      </w:r>
      <w:r w:rsidR="00833B35" w:rsidRPr="001C59F7">
        <w:rPr>
          <w:rFonts w:ascii="Times New Roman" w:hAnsi="Times New Roman" w:cs="Times New Roman"/>
          <w:sz w:val="28"/>
          <w:szCs w:val="28"/>
        </w:rPr>
        <w:t>творческим</w:t>
      </w:r>
      <w:r w:rsidR="00456608" w:rsidRPr="001C59F7">
        <w:rPr>
          <w:rFonts w:ascii="Times New Roman" w:hAnsi="Times New Roman" w:cs="Times New Roman"/>
          <w:sz w:val="28"/>
          <w:szCs w:val="28"/>
        </w:rPr>
        <w:t>, ищущим:</w:t>
      </w:r>
    </w:p>
    <w:p w14:paraId="20F44FE6" w14:textId="18F45B68" w:rsidR="005B5B94" w:rsidRDefault="00456608" w:rsidP="00FE5279">
      <w:pPr>
        <w:shd w:val="clear" w:color="auto" w:fill="FFFFFF" w:themeFill="background1"/>
        <w:rPr>
          <w:rStyle w:val="c0"/>
          <w:rFonts w:ascii="Times New Roman" w:hAnsi="Times New Roman" w:cs="Times New Roman"/>
          <w:sz w:val="28"/>
          <w:szCs w:val="28"/>
          <w:shd w:val="clear" w:color="auto" w:fill="F9F8EF"/>
        </w:rPr>
      </w:pP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Пришла учительница в класс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 провела такой урок,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Что мы забыли про звонок.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Нам хотелось больше знать,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 взрослыми быстрее стать,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 выбрать в жизни верный путь,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 в будущее заглянуть.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Быть может, кто-нибудь из нас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Войдет вот так же в школьный класс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 проведет такой урок,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B16F34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Что все забудут про звонок.</w:t>
      </w:r>
      <w:r w:rsidRPr="00B16F34">
        <w:rPr>
          <w:rFonts w:ascii="Times New Roman" w:hAnsi="Times New Roman" w:cs="Times New Roman"/>
          <w:sz w:val="28"/>
          <w:szCs w:val="28"/>
          <w:shd w:val="clear" w:color="auto" w:fill="F9F8EF"/>
        </w:rPr>
        <w:br/>
      </w:r>
      <w:r w:rsidRPr="00C96D76"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В. Малков</w:t>
      </w:r>
    </w:p>
    <w:p w14:paraId="71636DC2" w14:textId="77777777" w:rsidR="00AE6FAC" w:rsidRDefault="00AE6FAC" w:rsidP="00FE5279">
      <w:pPr>
        <w:jc w:val="both"/>
        <w:rPr>
          <w:rStyle w:val="c0"/>
          <w:rFonts w:ascii="Times New Roman" w:hAnsi="Times New Roman" w:cs="Times New Roman"/>
          <w:sz w:val="28"/>
          <w:szCs w:val="28"/>
          <w:shd w:val="clear" w:color="auto" w:fill="F9F8EF"/>
        </w:rPr>
      </w:pPr>
    </w:p>
    <w:p w14:paraId="4DD9007B" w14:textId="1FF7AFB5" w:rsidR="00AE6FAC" w:rsidRDefault="00AE6FAC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6FAC">
        <w:rPr>
          <w:rFonts w:ascii="Times New Roman" w:hAnsi="Times New Roman" w:cs="Times New Roman"/>
          <w:b/>
          <w:bCs/>
          <w:sz w:val="28"/>
          <w:szCs w:val="28"/>
        </w:rPr>
        <w:t>Целевая аудитория: 1 класс (7 – 8 лет)</w:t>
      </w:r>
    </w:p>
    <w:p w14:paraId="7C1C700B" w14:textId="77777777" w:rsidR="002256D5" w:rsidRPr="00AE6FAC" w:rsidRDefault="002256D5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57891A" w14:textId="04ED558D" w:rsidR="006005C3" w:rsidRDefault="002256D5" w:rsidP="00FE5279">
      <w:pPr>
        <w:jc w:val="both"/>
        <w:rPr>
          <w:rStyle w:val="c0"/>
          <w:rFonts w:ascii="Times New Roman" w:hAnsi="Times New Roman" w:cs="Times New Roman"/>
          <w:sz w:val="28"/>
          <w:szCs w:val="28"/>
          <w:shd w:val="clear" w:color="auto" w:fill="F9F8E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Сентября 2020г. 1 «Б» класс</w:t>
      </w:r>
    </w:p>
    <w:p w14:paraId="34FF92A7" w14:textId="1D06F905" w:rsidR="00B16F34" w:rsidRPr="001C59F7" w:rsidRDefault="00B16F34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3DB16D6" wp14:editId="0CA93611">
            <wp:extent cx="3823970" cy="263137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888" cy="264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FFCA" w14:textId="73224654" w:rsidR="0092338D" w:rsidRDefault="002256D5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56D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</w:t>
      </w:r>
      <w:r w:rsidR="00AE6FAC">
        <w:rPr>
          <w:rFonts w:ascii="Times New Roman" w:hAnsi="Times New Roman" w:cs="Times New Roman"/>
          <w:b/>
          <w:bCs/>
          <w:sz w:val="28"/>
          <w:szCs w:val="28"/>
        </w:rPr>
        <w:t>то такое День Победы</w:t>
      </w:r>
      <w:r>
        <w:rPr>
          <w:rFonts w:ascii="Times New Roman" w:hAnsi="Times New Roman" w:cs="Times New Roman"/>
          <w:b/>
          <w:bCs/>
          <w:sz w:val="28"/>
          <w:szCs w:val="28"/>
        </w:rPr>
        <w:t>?</w:t>
      </w:r>
      <w:r w:rsidR="00AE6F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FDBCC10" w14:textId="77777777" w:rsidR="00E3714C" w:rsidRDefault="00E3714C" w:rsidP="00E371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85F897" w14:textId="7FBFD54E" w:rsidR="00AE6FAC" w:rsidRPr="00E3714C" w:rsidRDefault="00AE6FAC" w:rsidP="00E3714C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714C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Роль и место воспитательного мероприятия в системе работы классного руководителя</w:t>
      </w:r>
    </w:p>
    <w:p w14:paraId="6CC9D518" w14:textId="33797166" w:rsidR="0092338D" w:rsidRDefault="0092338D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5002E9E" w14:textId="6C38FC85" w:rsidR="0092338D" w:rsidRDefault="0092338D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2338D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 такое воспитательная работа? Существует много точек зрения по этому вопросу. Мы считаем, что это прежде всего работа с человеком, как «предметом воспитания», осуществляемая решением воспитательных задач и достижением поставленной цели.</w:t>
      </w:r>
    </w:p>
    <w:p w14:paraId="613C7CC4" w14:textId="74AEB941" w:rsidR="003219C2" w:rsidRPr="00E3714C" w:rsidRDefault="003219C2" w:rsidP="00E3714C">
      <w:pPr>
        <w:rPr>
          <w:rFonts w:ascii="Times New Roman" w:hAnsi="Times New Roman" w:cs="Times New Roman"/>
          <w:sz w:val="28"/>
          <w:szCs w:val="28"/>
        </w:rPr>
      </w:pPr>
      <w:r w:rsidRPr="00E3714C">
        <w:rPr>
          <w:rFonts w:ascii="Times New Roman" w:hAnsi="Times New Roman" w:cs="Times New Roman"/>
          <w:sz w:val="28"/>
          <w:szCs w:val="28"/>
        </w:rPr>
        <w:t xml:space="preserve">  Основными целями деятельности</w:t>
      </w:r>
      <w:r w:rsidR="00CC670C" w:rsidRPr="00E3714C">
        <w:rPr>
          <w:rFonts w:ascii="Times New Roman" w:hAnsi="Times New Roman" w:cs="Times New Roman"/>
          <w:sz w:val="28"/>
          <w:szCs w:val="28"/>
        </w:rPr>
        <w:t xml:space="preserve"> ГБОУ СОШ п. г. т. Петра Дубрава имени А. А. Климова</w:t>
      </w:r>
      <w:r w:rsidRPr="00E3714C">
        <w:rPr>
          <w:rFonts w:ascii="Times New Roman" w:hAnsi="Times New Roman" w:cs="Times New Roman"/>
          <w:sz w:val="28"/>
          <w:szCs w:val="28"/>
        </w:rPr>
        <w:t xml:space="preserve">  являются обеспечение общей доступности качественного образования на уровне государственного стандарта с учётом индивидуальных способностей и запросов обучающихся, заказа государства, приоритетных направлений федеральной и региональной образовательной политики. Содействие физическому, социальному и духовно-нравственному развитию обучающихся.</w:t>
      </w:r>
    </w:p>
    <w:p w14:paraId="095A53F2" w14:textId="209DE979" w:rsidR="00B67246" w:rsidRPr="00E3714C" w:rsidRDefault="00CC670C" w:rsidP="00E3714C">
      <w:pPr>
        <w:rPr>
          <w:rFonts w:ascii="Times New Roman" w:hAnsi="Times New Roman" w:cs="Times New Roman"/>
          <w:sz w:val="28"/>
          <w:szCs w:val="28"/>
        </w:rPr>
      </w:pPr>
      <w:r w:rsidRPr="00E3714C">
        <w:rPr>
          <w:rFonts w:ascii="Times New Roman" w:hAnsi="Times New Roman" w:cs="Times New Roman"/>
          <w:sz w:val="28"/>
          <w:szCs w:val="28"/>
        </w:rPr>
        <w:t xml:space="preserve">  </w:t>
      </w:r>
      <w:r w:rsidR="00A400A4" w:rsidRPr="00E3714C">
        <w:rPr>
          <w:rFonts w:ascii="Times New Roman" w:hAnsi="Times New Roman" w:cs="Times New Roman"/>
          <w:sz w:val="28"/>
          <w:szCs w:val="28"/>
        </w:rPr>
        <w:t xml:space="preserve">Ценным средством воспитания в </w:t>
      </w:r>
      <w:r w:rsidR="003219C2" w:rsidRPr="00E3714C">
        <w:rPr>
          <w:rFonts w:ascii="Times New Roman" w:hAnsi="Times New Roman" w:cs="Times New Roman"/>
          <w:sz w:val="28"/>
          <w:szCs w:val="28"/>
        </w:rPr>
        <w:t xml:space="preserve">нашей школе </w:t>
      </w:r>
      <w:r w:rsidR="00A400A4" w:rsidRPr="00E3714C">
        <w:rPr>
          <w:rFonts w:ascii="Times New Roman" w:hAnsi="Times New Roman" w:cs="Times New Roman"/>
          <w:sz w:val="28"/>
          <w:szCs w:val="28"/>
        </w:rPr>
        <w:t>являются традиции</w:t>
      </w:r>
      <w:r w:rsidR="003219C2" w:rsidRPr="00E3714C">
        <w:rPr>
          <w:rFonts w:ascii="Times New Roman" w:hAnsi="Times New Roman" w:cs="Times New Roman"/>
          <w:sz w:val="28"/>
          <w:szCs w:val="28"/>
        </w:rPr>
        <w:t xml:space="preserve">. С 4 мая 2018 </w:t>
      </w:r>
      <w:bookmarkStart w:id="7" w:name="_Hlk54730563"/>
      <w:r w:rsidR="003219C2" w:rsidRPr="00E3714C">
        <w:rPr>
          <w:rFonts w:ascii="Times New Roman" w:hAnsi="Times New Roman" w:cs="Times New Roman"/>
          <w:sz w:val="28"/>
          <w:szCs w:val="28"/>
        </w:rPr>
        <w:t>ГБОУ СОШ п. г. т. Петра Дубрава носит имя Александра Александровича Климова</w:t>
      </w:r>
      <w:bookmarkEnd w:id="7"/>
      <w:r w:rsidR="003219C2" w:rsidRPr="00E3714C">
        <w:rPr>
          <w:rFonts w:ascii="Times New Roman" w:hAnsi="Times New Roman" w:cs="Times New Roman"/>
          <w:sz w:val="28"/>
          <w:szCs w:val="28"/>
        </w:rPr>
        <w:t>. А. А. Климов – крупный организатор производства, крепкий хозяйственник, дальновидный руководитель. Трудовую деятельность на предприятиях оборонных отраслей промышленности начал в декабре 1942 года.</w:t>
      </w:r>
      <w:r w:rsidR="00B67246" w:rsidRPr="00E3714C">
        <w:rPr>
          <w:rFonts w:ascii="Times New Roman" w:hAnsi="Times New Roman" w:cs="Times New Roman"/>
          <w:sz w:val="28"/>
          <w:szCs w:val="28"/>
        </w:rPr>
        <w:t xml:space="preserve"> В 1942 году из Ленинграда в поселок Петра-Дубрава был эвакуирован завод по выпуску военной продукции. </w:t>
      </w:r>
      <w:r w:rsidR="003219C2" w:rsidRPr="00E3714C">
        <w:rPr>
          <w:rFonts w:ascii="Times New Roman" w:hAnsi="Times New Roman" w:cs="Times New Roman"/>
          <w:sz w:val="28"/>
          <w:szCs w:val="28"/>
        </w:rPr>
        <w:t>С 1959 по 1985 гг. – директор завода «Коммунар», который он сумел преобразовать и сохранить как градообразующее предприятие.</w:t>
      </w:r>
      <w:r w:rsidR="00B67246" w:rsidRPr="00E371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7E39B9" w14:textId="78E6CC49" w:rsidR="00BE378C" w:rsidRPr="00E3714C" w:rsidRDefault="00CC670C" w:rsidP="00E3714C">
      <w:pPr>
        <w:rPr>
          <w:rFonts w:ascii="Times New Roman" w:hAnsi="Times New Roman" w:cs="Times New Roman"/>
          <w:sz w:val="28"/>
          <w:szCs w:val="28"/>
        </w:rPr>
      </w:pPr>
      <w:r w:rsidRPr="00E3714C">
        <w:rPr>
          <w:rFonts w:ascii="Times New Roman" w:hAnsi="Times New Roman" w:cs="Times New Roman"/>
          <w:sz w:val="28"/>
          <w:szCs w:val="28"/>
        </w:rPr>
        <w:t xml:space="preserve">  </w:t>
      </w:r>
      <w:r w:rsidR="003219C2" w:rsidRPr="00E3714C">
        <w:rPr>
          <w:rFonts w:ascii="Times New Roman" w:hAnsi="Times New Roman" w:cs="Times New Roman"/>
          <w:sz w:val="28"/>
          <w:szCs w:val="28"/>
        </w:rPr>
        <w:t>С 2018 года школа активно реализует практики Общероссийской общественно-государственной детско-юношеской организации «Российское движение школьников», создан юнармейский отряд «ФЕНИКС».</w:t>
      </w:r>
      <w:r w:rsidR="00BE378C" w:rsidRPr="00E3714C">
        <w:rPr>
          <w:rFonts w:ascii="Times New Roman" w:hAnsi="Times New Roman" w:cs="Times New Roman"/>
          <w:sz w:val="28"/>
          <w:szCs w:val="28"/>
        </w:rPr>
        <w:t xml:space="preserve"> Важнейшим ресурсом духовно – нравственного образования учащихся является школьный этнографический музей «Русский дом» и «Уголок Боевой и Трудовой Славы».</w:t>
      </w:r>
    </w:p>
    <w:p w14:paraId="43CD7B43" w14:textId="36406EB1" w:rsidR="003219C2" w:rsidRPr="00E3714C" w:rsidRDefault="00BE378C" w:rsidP="00E3714C">
      <w:pPr>
        <w:rPr>
          <w:rFonts w:ascii="Times New Roman" w:hAnsi="Times New Roman" w:cs="Times New Roman"/>
          <w:sz w:val="28"/>
          <w:szCs w:val="28"/>
        </w:rPr>
      </w:pPr>
      <w:r w:rsidRPr="00E3714C">
        <w:rPr>
          <w:rFonts w:ascii="Times New Roman" w:hAnsi="Times New Roman" w:cs="Times New Roman"/>
          <w:sz w:val="28"/>
          <w:szCs w:val="28"/>
        </w:rPr>
        <w:t xml:space="preserve">  </w:t>
      </w:r>
      <w:r w:rsidR="00B67246" w:rsidRPr="00E3714C">
        <w:rPr>
          <w:rFonts w:ascii="Times New Roman" w:hAnsi="Times New Roman" w:cs="Times New Roman"/>
          <w:sz w:val="28"/>
          <w:szCs w:val="28"/>
        </w:rPr>
        <w:t>С</w:t>
      </w:r>
      <w:r w:rsidR="003219C2" w:rsidRPr="00E3714C">
        <w:rPr>
          <w:rFonts w:ascii="Times New Roman" w:hAnsi="Times New Roman" w:cs="Times New Roman"/>
          <w:sz w:val="28"/>
          <w:szCs w:val="28"/>
        </w:rPr>
        <w:t xml:space="preserve"> 2019 год</w:t>
      </w:r>
      <w:r w:rsidRPr="00E3714C">
        <w:rPr>
          <w:rFonts w:ascii="Times New Roman" w:hAnsi="Times New Roman" w:cs="Times New Roman"/>
          <w:sz w:val="28"/>
          <w:szCs w:val="28"/>
        </w:rPr>
        <w:t>а</w:t>
      </w:r>
      <w:r w:rsidR="003219C2" w:rsidRPr="00E3714C">
        <w:rPr>
          <w:rFonts w:ascii="Times New Roman" w:hAnsi="Times New Roman" w:cs="Times New Roman"/>
          <w:sz w:val="28"/>
          <w:szCs w:val="28"/>
        </w:rPr>
        <w:t xml:space="preserve"> школа участвует в апробации примерной программы воспитания, учреждению присвоен статус опытно-экспериментальной площадки Института стратегии развития образования РАО.</w:t>
      </w:r>
    </w:p>
    <w:p w14:paraId="2752FB5A" w14:textId="134F8009" w:rsidR="005B5B94" w:rsidRDefault="00CC670C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7246" w:rsidRPr="00CC670C">
        <w:rPr>
          <w:rFonts w:ascii="Times New Roman" w:hAnsi="Times New Roman" w:cs="Times New Roman"/>
          <w:sz w:val="28"/>
          <w:szCs w:val="28"/>
        </w:rPr>
        <w:t>На создание индивидуальных привлекательных маршрутов развития, воспитание позитивной гармоничной личности</w:t>
      </w:r>
      <w:r w:rsidR="002E3663">
        <w:rPr>
          <w:rFonts w:ascii="Times New Roman" w:hAnsi="Times New Roman" w:cs="Times New Roman"/>
          <w:sz w:val="28"/>
          <w:szCs w:val="28"/>
        </w:rPr>
        <w:t xml:space="preserve">, </w:t>
      </w:r>
      <w:r w:rsidR="002E3663" w:rsidRPr="002E3663">
        <w:rPr>
          <w:rFonts w:ascii="Times New Roman" w:hAnsi="Times New Roman" w:cs="Times New Roman"/>
          <w:sz w:val="28"/>
          <w:szCs w:val="28"/>
        </w:rPr>
        <w:t>создание условий для воспитания у детей активной гражданской позиции, гражданской ответственности, основанной на традиционных культурных, духовных и нравственных ценностях российского общества</w:t>
      </w:r>
      <w:r w:rsidR="002E3663">
        <w:rPr>
          <w:rFonts w:ascii="Times New Roman" w:hAnsi="Times New Roman" w:cs="Times New Roman"/>
          <w:sz w:val="28"/>
          <w:szCs w:val="28"/>
        </w:rPr>
        <w:t xml:space="preserve">  </w:t>
      </w:r>
      <w:r w:rsidR="00B67246" w:rsidRPr="00CC670C">
        <w:rPr>
          <w:rFonts w:ascii="Times New Roman" w:hAnsi="Times New Roman" w:cs="Times New Roman"/>
          <w:sz w:val="28"/>
          <w:szCs w:val="28"/>
        </w:rPr>
        <w:t xml:space="preserve"> направлена программа воспитательной работы «Ступеньки роста»</w:t>
      </w:r>
      <w:r w:rsidRPr="00CC670C">
        <w:rPr>
          <w:rFonts w:ascii="Times New Roman" w:hAnsi="Times New Roman" w:cs="Times New Roman"/>
          <w:sz w:val="28"/>
          <w:szCs w:val="28"/>
        </w:rPr>
        <w:t xml:space="preserve">, рассчитанная на четыре года </w:t>
      </w:r>
      <w:r w:rsidRPr="00CC670C">
        <w:rPr>
          <w:rFonts w:ascii="Times New Roman" w:hAnsi="Times New Roman" w:cs="Times New Roman"/>
          <w:sz w:val="28"/>
          <w:szCs w:val="28"/>
        </w:rPr>
        <w:lastRenderedPageBreak/>
        <w:t>обучения детей в начальной школе.</w:t>
      </w:r>
      <w:r w:rsidR="00B67246" w:rsidRPr="00CC670C">
        <w:rPr>
          <w:rFonts w:ascii="Arial" w:hAnsi="Arial" w:cs="Arial"/>
        </w:rPr>
        <w:t xml:space="preserve"> </w:t>
      </w:r>
      <w:r w:rsidRPr="002E3663">
        <w:rPr>
          <w:rFonts w:ascii="Times New Roman" w:hAnsi="Times New Roman" w:cs="Times New Roman"/>
          <w:sz w:val="28"/>
          <w:szCs w:val="28"/>
        </w:rPr>
        <w:t>Программа «Ступеньки роста»</w:t>
      </w:r>
      <w:r w:rsidR="00D303AB">
        <w:rPr>
          <w:rFonts w:ascii="Times New Roman" w:hAnsi="Times New Roman" w:cs="Times New Roman"/>
          <w:sz w:val="28"/>
          <w:szCs w:val="28"/>
        </w:rPr>
        <w:t xml:space="preserve"> разработана учителями начальных классов</w:t>
      </w:r>
      <w:r w:rsidR="00F27F60">
        <w:rPr>
          <w:rFonts w:ascii="Times New Roman" w:hAnsi="Times New Roman" w:cs="Times New Roman"/>
          <w:sz w:val="28"/>
          <w:szCs w:val="28"/>
        </w:rPr>
        <w:t xml:space="preserve"> </w:t>
      </w:r>
      <w:r w:rsidR="00D303AB">
        <w:rPr>
          <w:rFonts w:ascii="Times New Roman" w:hAnsi="Times New Roman" w:cs="Times New Roman"/>
          <w:sz w:val="28"/>
          <w:szCs w:val="28"/>
        </w:rPr>
        <w:t>школы</w:t>
      </w:r>
      <w:r w:rsidR="00271F25">
        <w:rPr>
          <w:rFonts w:ascii="Times New Roman" w:hAnsi="Times New Roman" w:cs="Times New Roman"/>
          <w:sz w:val="28"/>
          <w:szCs w:val="28"/>
        </w:rPr>
        <w:t>,</w:t>
      </w:r>
      <w:r w:rsidRPr="002E3663">
        <w:rPr>
          <w:rFonts w:ascii="Times New Roman" w:hAnsi="Times New Roman" w:cs="Times New Roman"/>
          <w:sz w:val="28"/>
          <w:szCs w:val="28"/>
        </w:rPr>
        <w:t xml:space="preserve"> призвана заложить основу воспитательной работы с обучающими</w:t>
      </w:r>
      <w:r w:rsidR="002E3663">
        <w:rPr>
          <w:rFonts w:ascii="Times New Roman" w:hAnsi="Times New Roman" w:cs="Times New Roman"/>
          <w:sz w:val="28"/>
          <w:szCs w:val="28"/>
        </w:rPr>
        <w:t>ся</w:t>
      </w:r>
      <w:r w:rsidRPr="002E3663">
        <w:rPr>
          <w:rFonts w:ascii="Times New Roman" w:hAnsi="Times New Roman" w:cs="Times New Roman"/>
          <w:sz w:val="28"/>
          <w:szCs w:val="28"/>
        </w:rPr>
        <w:t xml:space="preserve">, опираясь на концепцию воспитательной работы ГБОУ СОШ п. г. т. Петра Дубрава. </w:t>
      </w:r>
    </w:p>
    <w:p w14:paraId="70766B5F" w14:textId="013A223C" w:rsidR="00C96D76" w:rsidRPr="002917AD" w:rsidRDefault="00AD2928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303AB" w:rsidRPr="00D303A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воспитательной работы</w:t>
      </w:r>
      <w:r w:rsidR="00F27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обучающимися нашего класса</w:t>
      </w:r>
      <w:r w:rsidR="00D303AB" w:rsidRPr="00D30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значимым звеном в общей системе </w:t>
      </w:r>
      <w:r w:rsidR="00F27F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воспитательной</w:t>
      </w:r>
      <w:r w:rsidR="00D30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03AB" w:rsidRPr="00D303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 Продуманное планирование обеспечивает её чёткую организацию, намечает перспективы работы, способствует реализации определённой системы воспитания</w:t>
      </w:r>
      <w:r w:rsidR="00D303A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Долговременный проект</w:t>
      </w:r>
      <w:r w:rsidR="00271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классный час «Путешествие во времени» - целостное динамическое мероприятие, разработанное с учетом возрастных особенностей обучающихся и особенностей класса, момента </w:t>
      </w:r>
      <w:r w:rsidR="007A3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места </w:t>
      </w:r>
      <w:r w:rsidR="00271F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мероприятия</w:t>
      </w:r>
      <w:r w:rsidR="007A3E07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рассчитан на год и более.</w:t>
      </w:r>
      <w:r w:rsidR="00271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Материалы, используемые в разработке, взаимозаменяемы</w:t>
      </w:r>
      <w:r w:rsidR="00A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3E4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(разноуровневая система воспитательной работы: то, что сегодня было средним уровнем, завтра – повышенный и высокий</w:t>
      </w:r>
      <w:r w:rsidR="00A8342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работают каждый на своем уровне.)</w:t>
      </w:r>
      <w:r w:rsidR="007A3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дополняемы.</w:t>
      </w:r>
    </w:p>
    <w:p w14:paraId="0CDCF971" w14:textId="145A1EF3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061FAE9" w14:textId="29E3A40C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D192D50" w14:textId="69EC1E71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58C0BA" w14:textId="41E653B8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C26A3DE" w14:textId="31695650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1210CA9" w14:textId="5BEF81D0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E540146" w14:textId="47C1A5CF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B02C5B2" w14:textId="64673326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62231D0" w14:textId="48DDDFD0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2E013F2" w14:textId="6969D52C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C23E3E9" w14:textId="27EB33D8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530A2EA" w14:textId="35E69C63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B0A5056" w14:textId="05B8F34C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35A6E6C" w14:textId="5F4AE778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79ED650" w14:textId="03908E3D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BAD5F19" w14:textId="252630FA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531BA11" w14:textId="1FBBF073" w:rsidR="00C96D76" w:rsidRDefault="00C96D76" w:rsidP="00FE52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45EE4D1" w14:textId="77777777" w:rsidR="007021DD" w:rsidRDefault="007021DD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985B9B" w14:textId="77777777" w:rsidR="002917AD" w:rsidRDefault="002917A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482D26" w14:textId="77777777" w:rsidR="002917AD" w:rsidRDefault="002917A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067881" w14:textId="77777777" w:rsidR="002917AD" w:rsidRDefault="002917A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0ED5FA" w14:textId="77777777" w:rsidR="002917AD" w:rsidRDefault="002917A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CF2D9D" w14:textId="77777777" w:rsidR="002917AD" w:rsidRDefault="002917A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9B6603" w14:textId="77777777" w:rsidR="00FE5279" w:rsidRDefault="00FE5279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045A61" w14:textId="43039E86" w:rsidR="00BD591F" w:rsidRPr="007021DD" w:rsidRDefault="00C96D76" w:rsidP="00FE527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021DD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Цель, задачи и планируемые результаты воспитательного мероприяти</w:t>
      </w:r>
      <w:r w:rsidR="00BD591F" w:rsidRPr="007021DD">
        <w:rPr>
          <w:rFonts w:ascii="Times New Roman" w:hAnsi="Times New Roman" w:cs="Times New Roman"/>
          <w:b/>
          <w:bCs/>
          <w:sz w:val="28"/>
          <w:szCs w:val="28"/>
        </w:rPr>
        <w:t>я</w:t>
      </w:r>
    </w:p>
    <w:p w14:paraId="082FB0B1" w14:textId="024428EA" w:rsidR="00BD591F" w:rsidRDefault="00BD591F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E24751" w14:textId="299587AA" w:rsidR="00BD591F" w:rsidRDefault="00BD591F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_Hlk75787734"/>
      <w:r>
        <w:rPr>
          <w:rFonts w:ascii="Times New Roman" w:hAnsi="Times New Roman" w:cs="Times New Roman"/>
          <w:b/>
          <w:bCs/>
          <w:sz w:val="28"/>
          <w:szCs w:val="28"/>
        </w:rPr>
        <w:t>Интерактивн</w:t>
      </w:r>
      <w:r w:rsidR="00370932">
        <w:rPr>
          <w:rFonts w:ascii="Times New Roman" w:hAnsi="Times New Roman" w:cs="Times New Roman"/>
          <w:b/>
          <w:bCs/>
          <w:sz w:val="28"/>
          <w:szCs w:val="28"/>
        </w:rPr>
        <w:t>ый классный час «П</w:t>
      </w:r>
      <w:r>
        <w:rPr>
          <w:rFonts w:ascii="Times New Roman" w:hAnsi="Times New Roman" w:cs="Times New Roman"/>
          <w:b/>
          <w:bCs/>
          <w:sz w:val="28"/>
          <w:szCs w:val="28"/>
        </w:rPr>
        <w:t>утешествие во времени</w:t>
      </w:r>
      <w:r w:rsidR="0037093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bookmarkEnd w:id="8"/>
    <w:p w14:paraId="4CC86276" w14:textId="08B2ACA9" w:rsidR="00BD591F" w:rsidRDefault="00BD591F" w:rsidP="00FE5279">
      <w:pPr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8F2800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Pr="008F2800">
        <w:rPr>
          <w:rFonts w:ascii="Times New Roman" w:hAnsi="Times New Roman" w:cs="Times New Roman"/>
          <w:sz w:val="28"/>
          <w:szCs w:val="28"/>
        </w:rPr>
        <w:t>мероприятия</w:t>
      </w:r>
      <w:r w:rsidRPr="008F2800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8F2800" w:rsidRPr="008F2800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формирование представления о мужестве, долге, чести, ответственности, нравственности.</w:t>
      </w:r>
    </w:p>
    <w:p w14:paraId="46A45057" w14:textId="77777777" w:rsidR="008F2800" w:rsidRPr="008F2800" w:rsidRDefault="008F2800" w:rsidP="00FE5279">
      <w:pPr>
        <w:spacing w:after="0" w:line="21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00">
        <w:rPr>
          <w:rFonts w:ascii="Times New Roman, serif" w:eastAsia="+mn-ea" w:hAnsi="Times New Roman, serif" w:cs="+mn-cs"/>
          <w:b/>
          <w:bCs/>
          <w:color w:val="000000"/>
          <w:kern w:val="24"/>
          <w:sz w:val="28"/>
          <w:szCs w:val="28"/>
          <w:lang w:eastAsia="ru-RU"/>
        </w:rPr>
        <w:t>Задачи</w:t>
      </w:r>
      <w:r w:rsidRPr="008F2800"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>:</w:t>
      </w:r>
    </w:p>
    <w:p w14:paraId="312BA450" w14:textId="42EEDB94" w:rsidR="008F2800" w:rsidRPr="008F2800" w:rsidRDefault="008F2800" w:rsidP="00FE5279">
      <w:pPr>
        <w:pStyle w:val="a5"/>
        <w:numPr>
          <w:ilvl w:val="0"/>
          <w:numId w:val="9"/>
        </w:numPr>
        <w:spacing w:after="0" w:line="216" w:lineRule="auto"/>
        <w:jc w:val="both"/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</w:pPr>
      <w:r w:rsidRPr="008F2800"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>Познакомить с героическими и трагическими страницами истории Отечества;</w:t>
      </w:r>
    </w:p>
    <w:p w14:paraId="1A6C2C5E" w14:textId="77777777" w:rsidR="008F2800" w:rsidRPr="008F2800" w:rsidRDefault="008F2800" w:rsidP="00FE5279">
      <w:pPr>
        <w:pStyle w:val="a5"/>
        <w:spacing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56EDBD" w14:textId="77777777" w:rsidR="00290AD4" w:rsidRDefault="008F2800" w:rsidP="00FE5279">
      <w:pPr>
        <w:pStyle w:val="a5"/>
        <w:numPr>
          <w:ilvl w:val="0"/>
          <w:numId w:val="9"/>
        </w:numPr>
        <w:spacing w:before="150" w:after="0" w:line="216" w:lineRule="auto"/>
        <w:jc w:val="both"/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</w:pPr>
      <w:r w:rsidRPr="008F2800"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 xml:space="preserve">Развивать </w:t>
      </w:r>
      <w:r w:rsidR="0017533E"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>ценностно – смысловую сферу личности на основе общечеловеческих принципов нравственности и гуманизма</w:t>
      </w:r>
      <w:r w:rsidR="00290AD4"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>.</w:t>
      </w:r>
    </w:p>
    <w:p w14:paraId="1217FAA7" w14:textId="0024DA01" w:rsidR="008F2800" w:rsidRPr="00290AD4" w:rsidRDefault="00290AD4" w:rsidP="00FE5279">
      <w:pPr>
        <w:spacing w:before="150" w:after="0" w:line="216" w:lineRule="auto"/>
        <w:jc w:val="both"/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</w:pPr>
      <w:r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 xml:space="preserve">           </w:t>
      </w:r>
      <w:r w:rsidRPr="00290AD4"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 xml:space="preserve">Развивать </w:t>
      </w:r>
      <w:r w:rsidR="008F2800" w:rsidRPr="00290AD4"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>речь обучающихся, мышление, артистические способности;</w:t>
      </w:r>
    </w:p>
    <w:p w14:paraId="2BE87CA9" w14:textId="77777777" w:rsidR="008F2800" w:rsidRPr="008F2800" w:rsidRDefault="008F2800" w:rsidP="00FE5279">
      <w:pPr>
        <w:pStyle w:val="a5"/>
        <w:jc w:val="both"/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</w:pPr>
    </w:p>
    <w:p w14:paraId="724B5731" w14:textId="6E31F7E6" w:rsidR="008F2800" w:rsidRPr="008F2800" w:rsidRDefault="008F2800" w:rsidP="00FE5279">
      <w:pPr>
        <w:spacing w:before="150"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 xml:space="preserve">     </w:t>
      </w:r>
      <w:r w:rsidRPr="008F2800"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 xml:space="preserve">3) Воспитывать уважение молодёжи к ветеранам, подвигам                               </w:t>
      </w:r>
      <w:r>
        <w:rPr>
          <w:rFonts w:ascii="Times New Roman, serif" w:eastAsia="+mn-ea" w:hAnsi="Times New Roman, serif" w:cs="+mn-cs"/>
          <w:color w:val="000000"/>
          <w:kern w:val="24"/>
          <w:sz w:val="28"/>
          <w:szCs w:val="28"/>
          <w:lang w:eastAsia="ru-RU"/>
        </w:rPr>
        <w:t xml:space="preserve">                                                 </w:t>
      </w:r>
    </w:p>
    <w:p w14:paraId="4996856B" w14:textId="542D9DEB" w:rsidR="008F2800" w:rsidRDefault="008F2800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F2800">
        <w:rPr>
          <w:rFonts w:ascii="Times New Roman" w:hAnsi="Times New Roman" w:cs="Times New Roman"/>
          <w:sz w:val="28"/>
          <w:szCs w:val="28"/>
        </w:rPr>
        <w:t xml:space="preserve">военнослужащих, защитников </w:t>
      </w:r>
      <w:r>
        <w:rPr>
          <w:rFonts w:ascii="Times New Roman" w:hAnsi="Times New Roman" w:cs="Times New Roman"/>
          <w:sz w:val="28"/>
          <w:szCs w:val="28"/>
        </w:rPr>
        <w:t>Родины</w:t>
      </w:r>
      <w:r w:rsidRPr="008F2800">
        <w:rPr>
          <w:rFonts w:ascii="Times New Roman" w:hAnsi="Times New Roman" w:cs="Times New Roman"/>
          <w:sz w:val="28"/>
          <w:szCs w:val="28"/>
        </w:rPr>
        <w:t>.</w:t>
      </w:r>
    </w:p>
    <w:p w14:paraId="6949FDB2" w14:textId="233E8244" w:rsidR="008F2800" w:rsidRDefault="008F2800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2800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14:paraId="30182A2B" w14:textId="5C961EF4" w:rsidR="008F2800" w:rsidRPr="005E3579" w:rsidRDefault="005E3579" w:rsidP="00FE5279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3579">
        <w:rPr>
          <w:rFonts w:ascii="Times New Roman" w:hAnsi="Times New Roman" w:cs="Times New Roman"/>
          <w:sz w:val="28"/>
          <w:szCs w:val="28"/>
        </w:rPr>
        <w:t>понимание особой роли России в мировой истории, воспитание чувства гордости за национальные свершения, открытия, победы;</w:t>
      </w:r>
    </w:p>
    <w:p w14:paraId="062E6490" w14:textId="633519B4" w:rsidR="005E3579" w:rsidRPr="0013472A" w:rsidRDefault="007D6446" w:rsidP="00FE5279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>сформированность уважительного отношения к России, родному краю, своей семье, истории, культуре, природе нашей страны, её современной жизни;</w:t>
      </w:r>
    </w:p>
    <w:p w14:paraId="07280ADA" w14:textId="734BECAF" w:rsidR="007D6446" w:rsidRPr="0013472A" w:rsidRDefault="007D6446" w:rsidP="00FE5279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>развитие умения устанавливать и выявлять причинно - следственные связи в окружающем мире.</w:t>
      </w:r>
    </w:p>
    <w:p w14:paraId="42C3DDA6" w14:textId="77777777" w:rsidR="0013472A" w:rsidRPr="007D6446" w:rsidRDefault="0013472A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9884DC" w14:textId="1FEC34DF" w:rsidR="007D6446" w:rsidRPr="002B20C3" w:rsidRDefault="007D6446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20C3">
        <w:rPr>
          <w:rFonts w:ascii="Times New Roman" w:hAnsi="Times New Roman" w:cs="Times New Roman"/>
          <w:b/>
          <w:bCs/>
          <w:sz w:val="28"/>
          <w:szCs w:val="28"/>
        </w:rPr>
        <w:t>Регулятивные</w:t>
      </w:r>
      <w:r w:rsidR="002B20C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6B0D7DE" w14:textId="77777777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4D7C1C3" w14:textId="6F521AC4" w:rsidR="007D6446" w:rsidRPr="0013472A" w:rsidRDefault="0013472A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 xml:space="preserve">- </w:t>
      </w:r>
      <w:r w:rsidR="007D6446" w:rsidRPr="0013472A">
        <w:rPr>
          <w:rFonts w:ascii="Times New Roman" w:hAnsi="Times New Roman" w:cs="Times New Roman"/>
          <w:sz w:val="28"/>
          <w:szCs w:val="28"/>
        </w:rPr>
        <w:t>планировать своё</w:t>
      </w:r>
      <w:r w:rsidRPr="0013472A">
        <w:rPr>
          <w:rFonts w:ascii="Times New Roman" w:hAnsi="Times New Roman" w:cs="Times New Roman"/>
          <w:sz w:val="28"/>
          <w:szCs w:val="28"/>
        </w:rPr>
        <w:t xml:space="preserve"> </w:t>
      </w:r>
      <w:r w:rsidR="007D6446" w:rsidRPr="0013472A">
        <w:rPr>
          <w:rFonts w:ascii="Times New Roman" w:hAnsi="Times New Roman" w:cs="Times New Roman"/>
          <w:sz w:val="28"/>
          <w:szCs w:val="28"/>
        </w:rPr>
        <w:t>высказывание</w:t>
      </w:r>
      <w:r w:rsidRPr="0013472A">
        <w:rPr>
          <w:rFonts w:ascii="Times New Roman" w:hAnsi="Times New Roman" w:cs="Times New Roman"/>
          <w:sz w:val="28"/>
          <w:szCs w:val="28"/>
        </w:rPr>
        <w:t>.</w:t>
      </w:r>
    </w:p>
    <w:p w14:paraId="1F8A31AE" w14:textId="77777777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A41710" w14:textId="43B51658" w:rsidR="007D6446" w:rsidRPr="002B20C3" w:rsidRDefault="007D6446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20C3">
        <w:rPr>
          <w:rFonts w:ascii="Times New Roman" w:hAnsi="Times New Roman" w:cs="Times New Roman"/>
          <w:b/>
          <w:bCs/>
          <w:sz w:val="28"/>
          <w:szCs w:val="28"/>
        </w:rPr>
        <w:t>Познавательные</w:t>
      </w:r>
      <w:r w:rsidR="002B20C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A6C40C2" w14:textId="77777777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7F65F1A9" w14:textId="2C12D72D" w:rsidR="007D6446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 xml:space="preserve">- </w:t>
      </w:r>
      <w:r w:rsidR="007D6446" w:rsidRPr="0013472A">
        <w:rPr>
          <w:rFonts w:ascii="Times New Roman" w:hAnsi="Times New Roman" w:cs="Times New Roman"/>
          <w:sz w:val="28"/>
          <w:szCs w:val="28"/>
        </w:rPr>
        <w:t>находить и выделять под руководством учителя и родителей необходимую информацию</w:t>
      </w:r>
      <w:r w:rsidRPr="0013472A">
        <w:rPr>
          <w:rFonts w:ascii="Times New Roman" w:hAnsi="Times New Roman" w:cs="Times New Roman"/>
          <w:sz w:val="28"/>
          <w:szCs w:val="28"/>
        </w:rPr>
        <w:t>;</w:t>
      </w:r>
    </w:p>
    <w:p w14:paraId="42E1C0F9" w14:textId="77777777" w:rsidR="007D6446" w:rsidRPr="0013472A" w:rsidRDefault="007D6446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5C19E0A" w14:textId="0A912F65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 xml:space="preserve">- </w:t>
      </w:r>
      <w:r w:rsidR="005F1ECB" w:rsidRPr="0013472A">
        <w:rPr>
          <w:rFonts w:ascii="Times New Roman" w:hAnsi="Times New Roman" w:cs="Times New Roman"/>
          <w:sz w:val="28"/>
          <w:szCs w:val="28"/>
        </w:rPr>
        <w:t xml:space="preserve">устанавливать элементарные причинно-следственные связи; </w:t>
      </w:r>
    </w:p>
    <w:p w14:paraId="1ABCFE44" w14:textId="6C41720F" w:rsidR="005F1ECB" w:rsidRPr="0013472A" w:rsidRDefault="005F1ECB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1849CC" w14:textId="22010FAB" w:rsidR="007D6446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 xml:space="preserve">- </w:t>
      </w:r>
      <w:r w:rsidR="005F1ECB" w:rsidRPr="0013472A">
        <w:rPr>
          <w:rFonts w:ascii="Times New Roman" w:hAnsi="Times New Roman" w:cs="Times New Roman"/>
          <w:sz w:val="28"/>
          <w:szCs w:val="28"/>
        </w:rPr>
        <w:t>строить рассуждение</w:t>
      </w:r>
      <w:r w:rsidRPr="0013472A">
        <w:rPr>
          <w:rFonts w:ascii="Times New Roman" w:hAnsi="Times New Roman" w:cs="Times New Roman"/>
          <w:sz w:val="28"/>
          <w:szCs w:val="28"/>
        </w:rPr>
        <w:t xml:space="preserve">, аргументировать </w:t>
      </w:r>
      <w:r w:rsidR="005F1ECB" w:rsidRPr="0013472A">
        <w:rPr>
          <w:rFonts w:ascii="Times New Roman" w:hAnsi="Times New Roman" w:cs="Times New Roman"/>
          <w:sz w:val="28"/>
          <w:szCs w:val="28"/>
        </w:rPr>
        <w:t>в соответствии с возрастными нормами;</w:t>
      </w:r>
    </w:p>
    <w:p w14:paraId="54871BE4" w14:textId="5E45D7DD" w:rsidR="005F1ECB" w:rsidRPr="0013472A" w:rsidRDefault="005F1ECB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877118D" w14:textId="54F065C1" w:rsidR="005F1ECB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F1ECB" w:rsidRPr="0013472A">
        <w:rPr>
          <w:rFonts w:ascii="Times New Roman" w:hAnsi="Times New Roman" w:cs="Times New Roman"/>
          <w:sz w:val="28"/>
          <w:szCs w:val="28"/>
        </w:rPr>
        <w:t>проявлять индивидуальные творческие способности при выполнении рисунков, схем, подготовке сообщений и выступлений</w:t>
      </w:r>
      <w:r w:rsidRPr="0013472A">
        <w:rPr>
          <w:rFonts w:ascii="Times New Roman" w:hAnsi="Times New Roman" w:cs="Times New Roman"/>
          <w:sz w:val="28"/>
          <w:szCs w:val="28"/>
        </w:rPr>
        <w:t>.</w:t>
      </w:r>
      <w:r w:rsidR="005F1ECB" w:rsidRPr="001347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26AA82" w14:textId="4B68163E" w:rsidR="005F1ECB" w:rsidRPr="0013472A" w:rsidRDefault="005F1ECB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BAF9AD9" w14:textId="77777777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4654D328" w14:textId="152704D0" w:rsidR="0013472A" w:rsidRPr="002B20C3" w:rsidRDefault="005F1ECB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20C3">
        <w:rPr>
          <w:rFonts w:ascii="Times New Roman" w:hAnsi="Times New Roman" w:cs="Times New Roman"/>
          <w:b/>
          <w:bCs/>
          <w:sz w:val="28"/>
          <w:szCs w:val="28"/>
        </w:rPr>
        <w:t>Коммуникативные</w:t>
      </w:r>
      <w:r w:rsidR="002B20C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6550C40" w14:textId="0C0F69A7" w:rsidR="005F1ECB" w:rsidRPr="0013472A" w:rsidRDefault="005F1ECB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4E594F" w14:textId="01EFE068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>- научит</w:t>
      </w:r>
      <w:r w:rsidR="00E3714C">
        <w:rPr>
          <w:rFonts w:ascii="Times New Roman" w:hAnsi="Times New Roman" w:cs="Times New Roman"/>
          <w:sz w:val="28"/>
          <w:szCs w:val="28"/>
        </w:rPr>
        <w:t>ь</w:t>
      </w:r>
      <w:r w:rsidRPr="0013472A">
        <w:rPr>
          <w:rFonts w:ascii="Times New Roman" w:hAnsi="Times New Roman" w:cs="Times New Roman"/>
          <w:sz w:val="28"/>
          <w:szCs w:val="28"/>
        </w:rPr>
        <w:t>ся</w:t>
      </w:r>
      <w:r w:rsidR="005F1ECB" w:rsidRPr="0013472A">
        <w:rPr>
          <w:rFonts w:ascii="Times New Roman" w:hAnsi="Times New Roman" w:cs="Times New Roman"/>
          <w:sz w:val="28"/>
          <w:szCs w:val="28"/>
        </w:rPr>
        <w:t xml:space="preserve"> включаться в диалог с учителем и сверстниками; </w:t>
      </w:r>
    </w:p>
    <w:p w14:paraId="0CAE000D" w14:textId="77777777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42443EE8" w14:textId="6A80B5B1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>- научит</w:t>
      </w:r>
      <w:r w:rsidR="00E3714C">
        <w:rPr>
          <w:rFonts w:ascii="Times New Roman" w:hAnsi="Times New Roman" w:cs="Times New Roman"/>
          <w:sz w:val="28"/>
          <w:szCs w:val="28"/>
        </w:rPr>
        <w:t>ь</w:t>
      </w:r>
      <w:r w:rsidRPr="0013472A">
        <w:rPr>
          <w:rFonts w:ascii="Times New Roman" w:hAnsi="Times New Roman" w:cs="Times New Roman"/>
          <w:sz w:val="28"/>
          <w:szCs w:val="28"/>
        </w:rPr>
        <w:t>ся</w:t>
      </w:r>
      <w:r w:rsidR="005F1ECB" w:rsidRPr="0013472A">
        <w:rPr>
          <w:rFonts w:ascii="Times New Roman" w:hAnsi="Times New Roman" w:cs="Times New Roman"/>
          <w:sz w:val="28"/>
          <w:szCs w:val="28"/>
        </w:rPr>
        <w:t xml:space="preserve"> формулировать ответы на вопросы</w:t>
      </w:r>
      <w:r w:rsidRPr="0013472A">
        <w:rPr>
          <w:rFonts w:ascii="Times New Roman" w:hAnsi="Times New Roman" w:cs="Times New Roman"/>
          <w:sz w:val="28"/>
          <w:szCs w:val="28"/>
        </w:rPr>
        <w:t xml:space="preserve">, </w:t>
      </w:r>
      <w:r w:rsidR="005F1ECB" w:rsidRPr="0013472A">
        <w:rPr>
          <w:rFonts w:ascii="Times New Roman" w:hAnsi="Times New Roman" w:cs="Times New Roman"/>
          <w:sz w:val="28"/>
          <w:szCs w:val="28"/>
        </w:rPr>
        <w:t xml:space="preserve">излагать своё мнение и аргументировать свою точку зрения; </w:t>
      </w:r>
    </w:p>
    <w:p w14:paraId="380CEC5B" w14:textId="77777777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392B0F0" w14:textId="66C7452E" w:rsidR="005F1ECB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>- научит</w:t>
      </w:r>
      <w:r w:rsidR="00E3714C">
        <w:rPr>
          <w:rFonts w:ascii="Times New Roman" w:hAnsi="Times New Roman" w:cs="Times New Roman"/>
          <w:sz w:val="28"/>
          <w:szCs w:val="28"/>
        </w:rPr>
        <w:t>ь</w:t>
      </w:r>
      <w:r w:rsidRPr="0013472A">
        <w:rPr>
          <w:rFonts w:ascii="Times New Roman" w:hAnsi="Times New Roman" w:cs="Times New Roman"/>
          <w:sz w:val="28"/>
          <w:szCs w:val="28"/>
        </w:rPr>
        <w:t>ся</w:t>
      </w:r>
      <w:r w:rsidR="005F1ECB" w:rsidRPr="0013472A">
        <w:rPr>
          <w:rFonts w:ascii="Times New Roman" w:hAnsi="Times New Roman" w:cs="Times New Roman"/>
          <w:sz w:val="28"/>
          <w:szCs w:val="28"/>
        </w:rPr>
        <w:t xml:space="preserve"> интегрироваться в группу сверстников, проявлять стремление ладить с собеседниками</w:t>
      </w:r>
      <w:r w:rsidRPr="0013472A">
        <w:rPr>
          <w:rFonts w:ascii="Times New Roman" w:hAnsi="Times New Roman" w:cs="Times New Roman"/>
          <w:sz w:val="28"/>
          <w:szCs w:val="28"/>
        </w:rPr>
        <w:t>;</w:t>
      </w:r>
      <w:r w:rsidR="005F1ECB" w:rsidRPr="001347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F131B3" w14:textId="1B0C6B42" w:rsidR="005F1ECB" w:rsidRPr="0013472A" w:rsidRDefault="005F1ECB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2B246CB" w14:textId="77777777" w:rsidR="0013472A" w:rsidRPr="0013472A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467B848A" w14:textId="05B5EC8D" w:rsidR="005F1ECB" w:rsidRDefault="0013472A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472A">
        <w:rPr>
          <w:rFonts w:ascii="Times New Roman" w:hAnsi="Times New Roman" w:cs="Times New Roman"/>
          <w:sz w:val="28"/>
          <w:szCs w:val="28"/>
        </w:rPr>
        <w:t>-</w:t>
      </w:r>
      <w:r w:rsidR="005F1ECB" w:rsidRPr="0013472A">
        <w:rPr>
          <w:rFonts w:ascii="Times New Roman" w:hAnsi="Times New Roman" w:cs="Times New Roman"/>
          <w:sz w:val="28"/>
          <w:szCs w:val="28"/>
        </w:rPr>
        <w:t xml:space="preserve"> </w:t>
      </w:r>
      <w:r w:rsidR="005212AB">
        <w:rPr>
          <w:rFonts w:ascii="Times New Roman" w:hAnsi="Times New Roman" w:cs="Times New Roman"/>
          <w:sz w:val="28"/>
          <w:szCs w:val="28"/>
        </w:rPr>
        <w:t xml:space="preserve"> научит</w:t>
      </w:r>
      <w:r w:rsidR="00E3714C">
        <w:rPr>
          <w:rFonts w:ascii="Times New Roman" w:hAnsi="Times New Roman" w:cs="Times New Roman"/>
          <w:sz w:val="28"/>
          <w:szCs w:val="28"/>
        </w:rPr>
        <w:t>ь</w:t>
      </w:r>
      <w:r w:rsidR="005212AB">
        <w:rPr>
          <w:rFonts w:ascii="Times New Roman" w:hAnsi="Times New Roman" w:cs="Times New Roman"/>
          <w:sz w:val="28"/>
          <w:szCs w:val="28"/>
        </w:rPr>
        <w:t xml:space="preserve">ся </w:t>
      </w:r>
      <w:r w:rsidR="005F1ECB" w:rsidRPr="0013472A">
        <w:rPr>
          <w:rFonts w:ascii="Times New Roman" w:hAnsi="Times New Roman" w:cs="Times New Roman"/>
          <w:sz w:val="28"/>
          <w:szCs w:val="28"/>
        </w:rPr>
        <w:t>готовить небольшие сообщения с помощью взрослых по теме проекта.</w:t>
      </w:r>
    </w:p>
    <w:p w14:paraId="4BF024DD" w14:textId="56C310EB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46CF106" w14:textId="32672B01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AE98534" w14:textId="2BA7EC71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42668A4" w14:textId="30894142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C99471D" w14:textId="3F49D79C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EE15EBB" w14:textId="76FBE45A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8744848" w14:textId="6005C819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58DA4E08" w14:textId="49F078C6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956250A" w14:textId="68D7B3B1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6157CF2" w14:textId="71671C1D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BAE7A53" w14:textId="0F978A50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43A1CF77" w14:textId="31A0EF1C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BB50E28" w14:textId="77777777" w:rsidR="00A8342A" w:rsidRDefault="00A8342A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DB9FCE" w14:textId="77777777" w:rsidR="00734ADE" w:rsidRDefault="00734ADE" w:rsidP="00FE5279">
      <w:pPr>
        <w:pStyle w:val="a5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3B2306C" w14:textId="77777777" w:rsidR="00734ADE" w:rsidRDefault="00734ADE" w:rsidP="00FE5279">
      <w:pPr>
        <w:pStyle w:val="a5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3E4B9A" w14:textId="77777777" w:rsidR="00734ADE" w:rsidRDefault="00734ADE" w:rsidP="00FE5279">
      <w:pPr>
        <w:pStyle w:val="a5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8E4E1E" w14:textId="77777777" w:rsidR="00734ADE" w:rsidRDefault="00734ADE" w:rsidP="00FE5279">
      <w:pPr>
        <w:pStyle w:val="a5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11B14C" w14:textId="77777777" w:rsidR="00734ADE" w:rsidRDefault="00734ADE" w:rsidP="00FE5279">
      <w:pPr>
        <w:pStyle w:val="a5"/>
        <w:ind w:left="10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DABD1" w14:textId="77777777" w:rsidR="00734ADE" w:rsidRDefault="00734ADE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22FAF6" w14:textId="77777777" w:rsidR="007021DD" w:rsidRDefault="007021D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143F64" w14:textId="77777777" w:rsidR="007021DD" w:rsidRDefault="007021D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C6FF04" w14:textId="77777777" w:rsidR="007021DD" w:rsidRDefault="007021D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DB26E5" w14:textId="77777777" w:rsidR="007021DD" w:rsidRDefault="007021DD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AAE475" w14:textId="7ECAECD2" w:rsidR="00173CEF" w:rsidRPr="007021DD" w:rsidRDefault="00173CEF" w:rsidP="00FE527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021D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Форма проведения воспитательного мероприятия и обоснование ее </w:t>
      </w:r>
    </w:p>
    <w:p w14:paraId="15455AD1" w14:textId="4D0B18AC" w:rsidR="00173CEF" w:rsidRPr="001A5956" w:rsidRDefault="00173CEF" w:rsidP="00FE5279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5956">
        <w:rPr>
          <w:rFonts w:ascii="Times New Roman" w:hAnsi="Times New Roman" w:cs="Times New Roman"/>
          <w:b/>
          <w:bCs/>
          <w:sz w:val="28"/>
          <w:szCs w:val="28"/>
        </w:rPr>
        <w:t>выбора</w:t>
      </w:r>
    </w:p>
    <w:p w14:paraId="15926231" w14:textId="6F44DC1C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3FBD06C6" w14:textId="1F86768F" w:rsidR="001A5956" w:rsidRDefault="00741F0B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F2C30">
        <w:rPr>
          <w:rFonts w:ascii="Times New Roman" w:hAnsi="Times New Roman" w:cs="Times New Roman"/>
          <w:sz w:val="28"/>
          <w:szCs w:val="28"/>
        </w:rPr>
        <w:t xml:space="preserve"> </w:t>
      </w:r>
      <w:r w:rsidR="001A5956" w:rsidRPr="001A5956">
        <w:rPr>
          <w:rFonts w:ascii="Times New Roman" w:hAnsi="Times New Roman" w:cs="Times New Roman"/>
          <w:sz w:val="28"/>
          <w:szCs w:val="28"/>
        </w:rPr>
        <w:t>Для решения педагогических задач</w:t>
      </w:r>
      <w:r w:rsidR="001A59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5956" w:rsidRPr="00BA35EB">
        <w:rPr>
          <w:rFonts w:ascii="Times New Roman" w:hAnsi="Times New Roman" w:cs="Times New Roman"/>
          <w:sz w:val="28"/>
          <w:szCs w:val="28"/>
        </w:rPr>
        <w:t xml:space="preserve">воспитательной деятельности нами выбрана </w:t>
      </w:r>
      <w:r w:rsidR="00BA35EB" w:rsidRPr="00BA35EB">
        <w:rPr>
          <w:rFonts w:ascii="Times New Roman" w:hAnsi="Times New Roman" w:cs="Times New Roman"/>
          <w:sz w:val="28"/>
          <w:szCs w:val="28"/>
        </w:rPr>
        <w:t xml:space="preserve">нетрадиционная форма проведения воспитательного мероприятия. </w:t>
      </w:r>
      <w:r w:rsidR="001A5956" w:rsidRPr="00BA35EB">
        <w:rPr>
          <w:rFonts w:ascii="Times New Roman" w:hAnsi="Times New Roman" w:cs="Times New Roman"/>
          <w:sz w:val="28"/>
          <w:szCs w:val="28"/>
        </w:rPr>
        <w:t>Долгосрочный проект – классный час «Путешествие во времени</w:t>
      </w:r>
      <w:r w:rsidR="00BA35E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5EB" w:rsidRPr="00BA35E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5EB" w:rsidRPr="00BA35EB">
        <w:rPr>
          <w:rFonts w:ascii="Times New Roman" w:hAnsi="Times New Roman" w:cs="Times New Roman"/>
          <w:sz w:val="28"/>
          <w:szCs w:val="28"/>
        </w:rPr>
        <w:t>виртуальная экскурсия</w:t>
      </w:r>
      <w:r w:rsidR="00BA35EB">
        <w:rPr>
          <w:rFonts w:ascii="Times New Roman" w:hAnsi="Times New Roman" w:cs="Times New Roman"/>
          <w:sz w:val="28"/>
          <w:szCs w:val="28"/>
        </w:rPr>
        <w:t>. Современные дети</w:t>
      </w:r>
      <w:r>
        <w:rPr>
          <w:rFonts w:ascii="Times New Roman" w:hAnsi="Times New Roman" w:cs="Times New Roman"/>
          <w:sz w:val="28"/>
          <w:szCs w:val="28"/>
        </w:rPr>
        <w:t>, нужно признать,</w:t>
      </w:r>
      <w:r w:rsidR="00BA35EB">
        <w:rPr>
          <w:rFonts w:ascii="Times New Roman" w:hAnsi="Times New Roman" w:cs="Times New Roman"/>
          <w:sz w:val="28"/>
          <w:szCs w:val="28"/>
        </w:rPr>
        <w:t xml:space="preserve"> во многом превосходят наше поколение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9F2C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Информационные технологии используются в нашем мире все больше и больше, да и мы становимся от них зависимы. Упрощение и своевременное получение информации, быстрое принятие решений, ведь, как известно, «кто владеет информацией, тот владеет миром» - формирование компетентностей. Что скрывать, </w:t>
      </w:r>
      <w:r w:rsidR="009F2C30">
        <w:rPr>
          <w:rFonts w:ascii="Times New Roman" w:hAnsi="Times New Roman" w:cs="Times New Roman"/>
          <w:sz w:val="28"/>
          <w:szCs w:val="28"/>
        </w:rPr>
        <w:t xml:space="preserve">повышение интеллектуального и духовного уровня, </w:t>
      </w:r>
      <w:r>
        <w:rPr>
          <w:rFonts w:ascii="Times New Roman" w:hAnsi="Times New Roman" w:cs="Times New Roman"/>
          <w:sz w:val="28"/>
          <w:szCs w:val="28"/>
        </w:rPr>
        <w:t>привлекательность, красочность,</w:t>
      </w:r>
      <w:r w:rsidR="009F2C30">
        <w:rPr>
          <w:rFonts w:ascii="Times New Roman" w:hAnsi="Times New Roman" w:cs="Times New Roman"/>
          <w:sz w:val="28"/>
          <w:szCs w:val="28"/>
        </w:rPr>
        <w:t xml:space="preserve"> функциональность, не всегда мы можем позволить себе экскурсию в реальном времени,</w:t>
      </w:r>
      <w:r w:rsidR="00661032">
        <w:rPr>
          <w:rFonts w:ascii="Times New Roman" w:hAnsi="Times New Roman" w:cs="Times New Roman"/>
          <w:sz w:val="28"/>
          <w:szCs w:val="28"/>
        </w:rPr>
        <w:t xml:space="preserve"> если нужно, то дистанционно,</w:t>
      </w:r>
      <w:r w:rsidR="009F2C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тоже немаловажная сторона выбора данной формы.</w:t>
      </w:r>
      <w:r w:rsidR="009F2C30">
        <w:rPr>
          <w:rFonts w:ascii="Times New Roman" w:hAnsi="Times New Roman" w:cs="Times New Roman"/>
          <w:sz w:val="28"/>
          <w:szCs w:val="28"/>
        </w:rPr>
        <w:t xml:space="preserve"> Наблюдение, сбор информации, анализ, синтез – позволяют детям социализироваться, активно </w:t>
      </w:r>
      <w:r w:rsidR="00BB1054">
        <w:rPr>
          <w:rFonts w:ascii="Times New Roman" w:hAnsi="Times New Roman" w:cs="Times New Roman"/>
          <w:sz w:val="28"/>
          <w:szCs w:val="28"/>
        </w:rPr>
        <w:t>общаясь, ребята интегрируются в группы сверстников</w:t>
      </w:r>
      <w:r w:rsidR="00661032">
        <w:rPr>
          <w:rFonts w:ascii="Times New Roman" w:hAnsi="Times New Roman" w:cs="Times New Roman"/>
          <w:sz w:val="28"/>
          <w:szCs w:val="28"/>
        </w:rPr>
        <w:t>, творческие группы или группы по интересам.</w:t>
      </w:r>
    </w:p>
    <w:p w14:paraId="008BF68C" w14:textId="737489E0" w:rsidR="00BB1054" w:rsidRPr="00BB1054" w:rsidRDefault="00BB1054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ходе путешествия можно удаляться и появляться в различных местах Земли</w:t>
      </w:r>
      <w:r w:rsidR="00661032">
        <w:rPr>
          <w:rFonts w:ascii="Times New Roman" w:hAnsi="Times New Roman" w:cs="Times New Roman"/>
          <w:sz w:val="28"/>
          <w:szCs w:val="28"/>
        </w:rPr>
        <w:t>, в разные временные периоды. Это ли не Машина Времени, о которой мы только мечтали?</w:t>
      </w:r>
      <w:r>
        <w:rPr>
          <w:rFonts w:ascii="Times New Roman" w:hAnsi="Times New Roman" w:cs="Times New Roman"/>
          <w:sz w:val="28"/>
          <w:szCs w:val="28"/>
        </w:rPr>
        <w:t xml:space="preserve"> Мультимедийная панорама позволяет поместить нам и фотографии, и видео, и ссылки, да и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B10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B10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туры помогают увидеть все детали интерьера, а самое главное, самим выбирать маршруты</w:t>
      </w:r>
      <w:r w:rsidR="00661032">
        <w:rPr>
          <w:rFonts w:ascii="Times New Roman" w:hAnsi="Times New Roman" w:cs="Times New Roman"/>
          <w:sz w:val="28"/>
          <w:szCs w:val="28"/>
        </w:rPr>
        <w:t>, спутников</w:t>
      </w:r>
      <w:r w:rsidR="00DA155B">
        <w:rPr>
          <w:rFonts w:ascii="Times New Roman" w:hAnsi="Times New Roman" w:cs="Times New Roman"/>
          <w:sz w:val="28"/>
          <w:szCs w:val="28"/>
        </w:rPr>
        <w:t xml:space="preserve"> </w:t>
      </w:r>
      <w:r w:rsidR="00661032">
        <w:rPr>
          <w:rFonts w:ascii="Times New Roman" w:hAnsi="Times New Roman" w:cs="Times New Roman"/>
          <w:sz w:val="28"/>
          <w:szCs w:val="28"/>
        </w:rPr>
        <w:t>(</w:t>
      </w:r>
      <w:r w:rsidR="00DA155B">
        <w:rPr>
          <w:rFonts w:ascii="Times New Roman" w:hAnsi="Times New Roman" w:cs="Times New Roman"/>
          <w:sz w:val="28"/>
          <w:szCs w:val="28"/>
        </w:rPr>
        <w:t>учителей, одноклассников, родителей, соседей и др.)</w:t>
      </w:r>
      <w:r w:rsidR="00661032">
        <w:rPr>
          <w:rFonts w:ascii="Times New Roman" w:hAnsi="Times New Roman" w:cs="Times New Roman"/>
          <w:sz w:val="28"/>
          <w:szCs w:val="28"/>
        </w:rPr>
        <w:t xml:space="preserve"> и время для путешествия.</w:t>
      </w:r>
      <w:r w:rsidR="00DA155B">
        <w:rPr>
          <w:rFonts w:ascii="Times New Roman" w:hAnsi="Times New Roman" w:cs="Times New Roman"/>
          <w:sz w:val="28"/>
          <w:szCs w:val="28"/>
        </w:rPr>
        <w:t xml:space="preserve"> Не забываем мы и о родном классе и школе – наших творческих и научных лабораториях. Это целое исследование. </w:t>
      </w:r>
    </w:p>
    <w:p w14:paraId="6AD73482" w14:textId="77777777" w:rsidR="001A5956" w:rsidRPr="00BA35EB" w:rsidRDefault="001A5956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7A293F64" w14:textId="77777777" w:rsidR="001A5956" w:rsidRDefault="001A5956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B364760" w14:textId="3C5CD763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50BFBC91" w14:textId="66B1EB14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52944764" w14:textId="1D839B1A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5CE1EAC4" w14:textId="61F8557D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EF49905" w14:textId="589F0AEA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8729264" w14:textId="0E66E8F0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D02F42A" w14:textId="155DB2D9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46A2DC2A" w14:textId="70E50CF9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1E2FA4DF" w14:textId="24D4AE98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E3ABDCF" w14:textId="7E9077B3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74D1580" w14:textId="0D8332EC" w:rsidR="00173CEF" w:rsidRDefault="00173CEF" w:rsidP="00FE5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7D4551C3" w14:textId="0E22F0B7" w:rsidR="00A8342A" w:rsidRDefault="00A8342A" w:rsidP="00FE5279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34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Педагогические технологии, методы, приемы, используемые для достижения планируемых результатов</w:t>
      </w:r>
    </w:p>
    <w:p w14:paraId="6D79543A" w14:textId="222B8759" w:rsidR="00A8342A" w:rsidRDefault="00A8342A" w:rsidP="00FE52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A80DE" w14:textId="6698123C" w:rsidR="00B77566" w:rsidRDefault="0080406E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7566">
        <w:rPr>
          <w:rFonts w:ascii="Times New Roman" w:hAnsi="Times New Roman" w:cs="Times New Roman"/>
          <w:sz w:val="28"/>
          <w:szCs w:val="28"/>
        </w:rPr>
        <w:t xml:space="preserve">  Педагогическая технология вмещает в себя материально - техническое и правовое обеспечение учебно-воспитательного процесса, пространственно</w:t>
      </w:r>
      <w:r w:rsidR="00105DA8">
        <w:rPr>
          <w:rFonts w:ascii="Times New Roman" w:hAnsi="Times New Roman" w:cs="Times New Roman"/>
          <w:sz w:val="28"/>
          <w:szCs w:val="28"/>
        </w:rPr>
        <w:t>-</w:t>
      </w:r>
      <w:r w:rsidR="00B77566">
        <w:rPr>
          <w:rFonts w:ascii="Times New Roman" w:hAnsi="Times New Roman" w:cs="Times New Roman"/>
          <w:sz w:val="28"/>
          <w:szCs w:val="28"/>
        </w:rPr>
        <w:t>временные факторы, метод, средства и формы работы, педагогическое мастерство всех участников воспитательного процесса, набор обязательных видов деятельности, которые выполняет каждый ученик.</w:t>
      </w:r>
    </w:p>
    <w:p w14:paraId="18C362AB" w14:textId="6617DBA6" w:rsidR="00B77566" w:rsidRDefault="00B77566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1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Ю. Азаров</w:t>
      </w:r>
    </w:p>
    <w:p w14:paraId="7AF41B19" w14:textId="5038614F" w:rsidR="00A8342A" w:rsidRDefault="00DD1817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8342A" w:rsidRPr="0080406E">
        <w:rPr>
          <w:rFonts w:ascii="Times New Roman" w:hAnsi="Times New Roman" w:cs="Times New Roman"/>
          <w:sz w:val="28"/>
          <w:szCs w:val="28"/>
        </w:rPr>
        <w:t xml:space="preserve">Классный час, выбранная нами форма воспитательной деятельности, одна из прямых форм </w:t>
      </w:r>
      <w:r w:rsidR="0080406E" w:rsidRPr="0080406E">
        <w:rPr>
          <w:rFonts w:ascii="Times New Roman" w:hAnsi="Times New Roman" w:cs="Times New Roman"/>
          <w:sz w:val="28"/>
          <w:szCs w:val="28"/>
        </w:rPr>
        <w:t>общения с учениками, позволяющая переживать счастливые минуты единения, возможность посмотреть на своих подражателей с разных сторон. Это дружба на всю жизнь и реальность, которая сближает.</w:t>
      </w:r>
    </w:p>
    <w:p w14:paraId="4AE6EC68" w14:textId="10C5DAAC" w:rsidR="0080406E" w:rsidRDefault="0080406E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Мы, как классный руководитель, стимулируем усвоение школьниками социальных ценностей. Дети растут, развиваются, формируют свои навыки, убеждения, модели поведения, отношение к миру, усваивают нравственные и другие ценностные нормы жизни людей.</w:t>
      </w:r>
    </w:p>
    <w:p w14:paraId="1162C31E" w14:textId="0EAAD6D7" w:rsidR="00D24093" w:rsidRDefault="00105DA8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4093">
        <w:rPr>
          <w:rFonts w:ascii="Times New Roman" w:hAnsi="Times New Roman" w:cs="Times New Roman"/>
          <w:sz w:val="28"/>
          <w:szCs w:val="28"/>
        </w:rPr>
        <w:t xml:space="preserve">Возникает закономерный вопрос: где та модель работы и технологии, соответствующие целям и задачам системы воспитания? Системообразующим компонентом педагогической системы называют </w:t>
      </w:r>
      <w:r w:rsidR="00BA11D1">
        <w:rPr>
          <w:rFonts w:ascii="Times New Roman" w:hAnsi="Times New Roman" w:cs="Times New Roman"/>
          <w:sz w:val="28"/>
          <w:szCs w:val="28"/>
        </w:rPr>
        <w:t xml:space="preserve">педагогическую </w:t>
      </w:r>
      <w:r w:rsidR="00D24093">
        <w:rPr>
          <w:rFonts w:ascii="Times New Roman" w:hAnsi="Times New Roman" w:cs="Times New Roman"/>
          <w:sz w:val="28"/>
          <w:szCs w:val="28"/>
        </w:rPr>
        <w:t>технологию</w:t>
      </w:r>
      <w:r w:rsidR="00BA11D1">
        <w:rPr>
          <w:rFonts w:ascii="Times New Roman" w:hAnsi="Times New Roman" w:cs="Times New Roman"/>
          <w:sz w:val="28"/>
          <w:szCs w:val="28"/>
        </w:rPr>
        <w:t>, состоящую, в свою очередь, из технологий обучения, воспитания и общения (В. Бошарин</w:t>
      </w:r>
      <w:r w:rsidR="00BA11D1" w:rsidRPr="00BA11D1">
        <w:rPr>
          <w:rFonts w:ascii="Times New Roman" w:hAnsi="Times New Roman" w:cs="Times New Roman"/>
          <w:sz w:val="28"/>
          <w:szCs w:val="28"/>
        </w:rPr>
        <w:t>)</w:t>
      </w:r>
      <w:r w:rsidR="00BA11D1">
        <w:rPr>
          <w:rFonts w:ascii="Times New Roman" w:hAnsi="Times New Roman" w:cs="Times New Roman"/>
          <w:sz w:val="28"/>
          <w:szCs w:val="28"/>
        </w:rPr>
        <w:t xml:space="preserve"> </w:t>
      </w:r>
      <w:r w:rsidR="00BA11D1" w:rsidRPr="00BA11D1">
        <w:rPr>
          <w:rFonts w:ascii="Times New Roman" w:hAnsi="Times New Roman" w:cs="Times New Roman"/>
          <w:sz w:val="28"/>
          <w:szCs w:val="28"/>
        </w:rPr>
        <w:t>[2</w:t>
      </w:r>
      <w:r w:rsidR="00BA11D1">
        <w:rPr>
          <w:rFonts w:ascii="Times New Roman" w:hAnsi="Times New Roman" w:cs="Times New Roman"/>
          <w:sz w:val="28"/>
          <w:szCs w:val="28"/>
        </w:rPr>
        <w:t>,</w:t>
      </w:r>
      <w:r w:rsidR="00BA11D1" w:rsidRPr="00BA11D1">
        <w:rPr>
          <w:rFonts w:ascii="Times New Roman" w:hAnsi="Times New Roman" w:cs="Times New Roman"/>
          <w:sz w:val="28"/>
          <w:szCs w:val="28"/>
        </w:rPr>
        <w:t xml:space="preserve"> 25]</w:t>
      </w:r>
      <w:r w:rsidR="00BA11D1">
        <w:rPr>
          <w:rFonts w:ascii="Times New Roman" w:hAnsi="Times New Roman" w:cs="Times New Roman"/>
          <w:sz w:val="28"/>
          <w:szCs w:val="28"/>
        </w:rPr>
        <w:t xml:space="preserve"> или технологию обучения, воспитания, развития и диагностирования (А. Колесниченко) </w:t>
      </w:r>
      <w:r w:rsidR="00BA11D1" w:rsidRPr="00B77566">
        <w:rPr>
          <w:rFonts w:ascii="Times New Roman" w:hAnsi="Times New Roman" w:cs="Times New Roman"/>
          <w:sz w:val="28"/>
          <w:szCs w:val="28"/>
        </w:rPr>
        <w:t>[12</w:t>
      </w:r>
      <w:r w:rsidR="00BA11D1">
        <w:rPr>
          <w:rFonts w:ascii="Times New Roman" w:hAnsi="Times New Roman" w:cs="Times New Roman"/>
          <w:sz w:val="28"/>
          <w:szCs w:val="28"/>
        </w:rPr>
        <w:t>,</w:t>
      </w:r>
      <w:r w:rsidR="00BA11D1" w:rsidRPr="00B77566">
        <w:rPr>
          <w:rFonts w:ascii="Times New Roman" w:hAnsi="Times New Roman" w:cs="Times New Roman"/>
          <w:sz w:val="28"/>
          <w:szCs w:val="28"/>
        </w:rPr>
        <w:t xml:space="preserve"> 52]</w:t>
      </w:r>
    </w:p>
    <w:p w14:paraId="4B00A6F5" w14:textId="55ED7087" w:rsidR="00105DA8" w:rsidRDefault="008773E8" w:rsidP="00FE5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05DA8">
        <w:rPr>
          <w:rFonts w:ascii="Times New Roman" w:hAnsi="Times New Roman" w:cs="Times New Roman"/>
          <w:sz w:val="28"/>
          <w:szCs w:val="28"/>
        </w:rPr>
        <w:t>Исходя из вышесказанного, нами используются так</w:t>
      </w:r>
      <w:r w:rsidR="00E73180">
        <w:rPr>
          <w:rFonts w:ascii="Times New Roman" w:hAnsi="Times New Roman" w:cs="Times New Roman"/>
          <w:sz w:val="28"/>
          <w:szCs w:val="28"/>
        </w:rPr>
        <w:t>ие</w:t>
      </w:r>
      <w:r w:rsidR="00105DA8">
        <w:rPr>
          <w:rFonts w:ascii="Times New Roman" w:hAnsi="Times New Roman" w:cs="Times New Roman"/>
          <w:sz w:val="28"/>
          <w:szCs w:val="28"/>
        </w:rPr>
        <w:t xml:space="preserve"> технологии, как</w:t>
      </w:r>
      <w:r w:rsidR="00E731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технология развития ценностных ориентаций, технология сотрудничества, технология личностно-ориентированного взаимодействия педагога с детьми, </w:t>
      </w:r>
      <w:r w:rsidRPr="008773E8">
        <w:rPr>
          <w:rFonts w:ascii="Times New Roman" w:hAnsi="Times New Roman" w:cs="Times New Roman"/>
          <w:sz w:val="28"/>
          <w:szCs w:val="28"/>
        </w:rPr>
        <w:t>информационно-коммуникационные технологии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F42EB3" w14:textId="276D9AC8" w:rsidR="00DD1817" w:rsidRDefault="00DD1817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 w:rsidRPr="00DD1817">
        <w:rPr>
          <w:rFonts w:ascii="Times New Roman" w:hAnsi="Times New Roman" w:cs="Times New Roman"/>
          <w:sz w:val="28"/>
          <w:szCs w:val="28"/>
        </w:rPr>
        <w:t xml:space="preserve">  М. Р. Битянова – кандидат психологических наук – выделяет </w:t>
      </w:r>
      <w:r w:rsidRPr="00DD1817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этапы педагогической работы с ценностями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(в виде лестницы снизу вверх):</w:t>
      </w:r>
    </w:p>
    <w:p w14:paraId="32D7B583" w14:textId="3AFDF7DB" w:rsidR="00DD1817" w:rsidRDefault="00DD1817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3C1A6D5E" w14:textId="5CE27CB3" w:rsidR="002917AD" w:rsidRDefault="002917AD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77D6B8CA" w14:textId="037C0E74" w:rsidR="002917AD" w:rsidRDefault="002917AD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49432F5D" w14:textId="317CD79B" w:rsidR="002917AD" w:rsidRDefault="002917AD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1D682077" w14:textId="3EB22FD3" w:rsidR="002917AD" w:rsidRDefault="002917AD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54E18D24" w14:textId="6BF06F99" w:rsidR="002917AD" w:rsidRDefault="002917AD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01F63267" w14:textId="5CF84998" w:rsidR="002917AD" w:rsidRDefault="002917AD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3C2C448E" w14:textId="094EE17E" w:rsidR="002917AD" w:rsidRDefault="002917AD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063B74BB" w14:textId="77777777" w:rsidR="00FE5279" w:rsidRDefault="00FE5279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322D5373" w14:textId="7CE55D5B" w:rsidR="002917AD" w:rsidRPr="00DD1817" w:rsidRDefault="002917AD" w:rsidP="00FE5279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lastRenderedPageBreak/>
        <w:t>Таблица 1. Этапы педагогической работы с ценностями.</w:t>
      </w:r>
    </w:p>
    <w:tbl>
      <w:tblPr>
        <w:tblW w:w="979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1059"/>
        <w:gridCol w:w="5905"/>
        <w:gridCol w:w="709"/>
        <w:gridCol w:w="708"/>
        <w:gridCol w:w="709"/>
        <w:gridCol w:w="709"/>
      </w:tblGrid>
      <w:tr w:rsidR="00DD1817" w:rsidRPr="00DD1817" w14:paraId="639F3812" w14:textId="77777777" w:rsidTr="00DD1817">
        <w:trPr>
          <w:gridAfter w:val="4"/>
          <w:wAfter w:w="2775" w:type="dxa"/>
          <w:trHeight w:val="832"/>
          <w:tblCellSpacing w:w="20" w:type="dxa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B0304B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5 шаг</w:t>
            </w:r>
          </w:p>
        </w:tc>
        <w:tc>
          <w:tcPr>
            <w:tcW w:w="5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9679E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Осуществление ценностных выборов в реальных ситуациях, получение обратной связи от значимых взрослых и сверстников, рефлексия нового опыта.</w:t>
            </w:r>
          </w:p>
          <w:p w14:paraId="0148DEFD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</w:p>
        </w:tc>
      </w:tr>
      <w:tr w:rsidR="00DD1817" w:rsidRPr="00DD1817" w14:paraId="13C57D12" w14:textId="77777777" w:rsidTr="00DD1817">
        <w:trPr>
          <w:gridAfter w:val="3"/>
          <w:wAfter w:w="2066" w:type="dxa"/>
          <w:trHeight w:val="1203"/>
          <w:tblCellSpacing w:w="20" w:type="dxa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36F22A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4 шаг</w:t>
            </w:r>
          </w:p>
        </w:tc>
        <w:tc>
          <w:tcPr>
            <w:tcW w:w="65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F52294" w14:textId="77777777" w:rsidR="00DD1817" w:rsidRPr="00DD1817" w:rsidRDefault="00DD1817" w:rsidP="00FE5279">
            <w:pPr>
              <w:tabs>
                <w:tab w:val="left" w:pos="5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Тренировка в ценностном поведении,</w:t>
            </w: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ab/>
            </w:r>
          </w:p>
          <w:p w14:paraId="733C6234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оценках, предъявлении своей позиции </w:t>
            </w:r>
          </w:p>
          <w:p w14:paraId="6E9047F1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(в модельных, образовательных ситуациях), </w:t>
            </w:r>
          </w:p>
          <w:p w14:paraId="3024EDD9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рефлексия полученного опыта.</w:t>
            </w:r>
          </w:p>
        </w:tc>
      </w:tr>
      <w:tr w:rsidR="00DD1817" w:rsidRPr="00DD1817" w14:paraId="6589832A" w14:textId="77777777" w:rsidTr="00DD1817">
        <w:trPr>
          <w:gridAfter w:val="2"/>
          <w:wAfter w:w="1358" w:type="dxa"/>
          <w:trHeight w:val="1282"/>
          <w:tblCellSpacing w:w="20" w:type="dxa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BC9D9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3 шаг</w:t>
            </w:r>
          </w:p>
        </w:tc>
        <w:tc>
          <w:tcPr>
            <w:tcW w:w="72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5B470C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Проживание ценностных ситуаций (реальных, модельных) </w:t>
            </w:r>
          </w:p>
          <w:p w14:paraId="1EC18090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и рефлексия полученного опыта, </w:t>
            </w:r>
          </w:p>
          <w:p w14:paraId="006DC8B1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соотнесение его со своими представлениями.</w:t>
            </w:r>
          </w:p>
          <w:p w14:paraId="0EB8E082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en-US"/>
              </w:rPr>
            </w:pPr>
          </w:p>
        </w:tc>
      </w:tr>
      <w:tr w:rsidR="00DD1817" w:rsidRPr="00DD1817" w14:paraId="493D5291" w14:textId="77777777" w:rsidTr="00DD1817">
        <w:trPr>
          <w:gridAfter w:val="1"/>
          <w:wAfter w:w="649" w:type="dxa"/>
          <w:trHeight w:val="1302"/>
          <w:tblCellSpacing w:w="20" w:type="dxa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9C07A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2 шаг</w:t>
            </w:r>
          </w:p>
        </w:tc>
        <w:tc>
          <w:tcPr>
            <w:tcW w:w="79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A0527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Осознание и проговаривание ценностей на своем языке, </w:t>
            </w:r>
          </w:p>
          <w:p w14:paraId="7B04742B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в своей системе опыта и понятий, </w:t>
            </w:r>
          </w:p>
          <w:p w14:paraId="74E98F01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знакомство с ценностным «словарем» других людей.</w:t>
            </w:r>
          </w:p>
          <w:p w14:paraId="3F1FFD18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</w:p>
        </w:tc>
      </w:tr>
      <w:tr w:rsidR="00DD1817" w:rsidRPr="00DD1817" w14:paraId="00C616AE" w14:textId="77777777" w:rsidTr="00DD1817">
        <w:trPr>
          <w:trHeight w:val="980"/>
          <w:tblCellSpacing w:w="20" w:type="dxa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955E24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1 шаг</w:t>
            </w:r>
          </w:p>
        </w:tc>
        <w:tc>
          <w:tcPr>
            <w:tcW w:w="868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96046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 w:bidi="en-US"/>
              </w:rPr>
              <w:t>Знакомство с культурными</w:t>
            </w:r>
            <w:r w:rsidRPr="00DD1817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 ценностями.</w:t>
            </w:r>
          </w:p>
          <w:p w14:paraId="52FF250F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en-US"/>
              </w:rPr>
            </w:pPr>
          </w:p>
          <w:p w14:paraId="213DA32B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en-US"/>
              </w:rPr>
            </w:pPr>
          </w:p>
          <w:p w14:paraId="54A95F9E" w14:textId="77777777" w:rsidR="00DD1817" w:rsidRPr="00DD1817" w:rsidRDefault="00DD1817" w:rsidP="00FE5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en-US"/>
              </w:rPr>
            </w:pPr>
          </w:p>
        </w:tc>
      </w:tr>
    </w:tbl>
    <w:p w14:paraId="1102DEBC" w14:textId="4A60C25D" w:rsidR="00DD1817" w:rsidRDefault="00DD1817" w:rsidP="00FE527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B2AA90" w14:textId="02CA533A" w:rsidR="00DD1817" w:rsidRDefault="00262220" w:rsidP="00FE5279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95F5C" w:rsidRPr="00262220">
        <w:rPr>
          <w:rFonts w:ascii="Times New Roman" w:hAnsi="Times New Roman" w:cs="Times New Roman"/>
          <w:b/>
          <w:bCs/>
          <w:sz w:val="28"/>
          <w:szCs w:val="28"/>
        </w:rPr>
        <w:t>Основными методами</w:t>
      </w:r>
      <w:r w:rsidR="00795F5C">
        <w:rPr>
          <w:rFonts w:ascii="Times New Roman" w:hAnsi="Times New Roman" w:cs="Times New Roman"/>
          <w:sz w:val="28"/>
          <w:szCs w:val="28"/>
        </w:rPr>
        <w:t xml:space="preserve"> </w:t>
      </w:r>
      <w:r w:rsidR="00BF0234">
        <w:rPr>
          <w:rFonts w:ascii="Times New Roman" w:hAnsi="Times New Roman" w:cs="Times New Roman"/>
          <w:sz w:val="28"/>
          <w:szCs w:val="28"/>
        </w:rPr>
        <w:t>д</w:t>
      </w:r>
      <w:r w:rsidR="00795F5C">
        <w:rPr>
          <w:rFonts w:ascii="Times New Roman" w:hAnsi="Times New Roman" w:cs="Times New Roman"/>
          <w:sz w:val="28"/>
          <w:szCs w:val="28"/>
        </w:rPr>
        <w:t>ля достижения планируемых</w:t>
      </w:r>
      <w:r w:rsidR="00BF0234">
        <w:rPr>
          <w:rFonts w:ascii="Times New Roman" w:hAnsi="Times New Roman" w:cs="Times New Roman"/>
          <w:sz w:val="28"/>
          <w:szCs w:val="28"/>
        </w:rPr>
        <w:t xml:space="preserve"> </w:t>
      </w:r>
      <w:r w:rsidR="00795F5C">
        <w:rPr>
          <w:rFonts w:ascii="Times New Roman" w:hAnsi="Times New Roman" w:cs="Times New Roman"/>
          <w:sz w:val="28"/>
          <w:szCs w:val="28"/>
        </w:rPr>
        <w:t>результатов являются:</w:t>
      </w:r>
      <w:r w:rsidR="00F74F0E">
        <w:rPr>
          <w:rFonts w:ascii="Times New Roman" w:hAnsi="Times New Roman" w:cs="Times New Roman"/>
          <w:sz w:val="28"/>
          <w:szCs w:val="28"/>
        </w:rPr>
        <w:t xml:space="preserve"> словесные методы – чтение, рассказ, беседа, рассматривание</w:t>
      </w:r>
      <w:r w:rsidR="00BF0234">
        <w:rPr>
          <w:rFonts w:ascii="Times New Roman" w:hAnsi="Times New Roman" w:cs="Times New Roman"/>
          <w:sz w:val="28"/>
          <w:szCs w:val="28"/>
        </w:rPr>
        <w:t xml:space="preserve"> (</w:t>
      </w:r>
      <w:r w:rsidR="00BF0234" w:rsidRPr="009547BE">
        <w:rPr>
          <w:rFonts w:ascii="Times New Roman" w:hAnsi="Times New Roman" w:cs="Times New Roman"/>
          <w:b/>
          <w:bCs/>
          <w:sz w:val="28"/>
          <w:szCs w:val="28"/>
        </w:rPr>
        <w:t>приемы</w:t>
      </w:r>
      <w:r w:rsidR="00BF0234">
        <w:rPr>
          <w:rFonts w:ascii="Times New Roman" w:hAnsi="Times New Roman" w:cs="Times New Roman"/>
          <w:sz w:val="28"/>
          <w:szCs w:val="28"/>
        </w:rPr>
        <w:t>:</w:t>
      </w:r>
      <w:r w:rsidR="00F74F0E">
        <w:rPr>
          <w:rFonts w:ascii="Times New Roman" w:hAnsi="Times New Roman" w:cs="Times New Roman"/>
          <w:sz w:val="28"/>
          <w:szCs w:val="28"/>
        </w:rPr>
        <w:t xml:space="preserve"> просьба, объяснение, рассматривание</w:t>
      </w:r>
      <w:r w:rsidR="00BF0234">
        <w:rPr>
          <w:rFonts w:ascii="Times New Roman" w:hAnsi="Times New Roman" w:cs="Times New Roman"/>
          <w:sz w:val="28"/>
          <w:szCs w:val="28"/>
        </w:rPr>
        <w:t>)</w:t>
      </w:r>
      <w:r w:rsidR="00F74F0E">
        <w:rPr>
          <w:rFonts w:ascii="Times New Roman" w:hAnsi="Times New Roman" w:cs="Times New Roman"/>
          <w:sz w:val="28"/>
          <w:szCs w:val="28"/>
        </w:rPr>
        <w:t>; игра, ролевая игра, дидактическая игра</w:t>
      </w:r>
      <w:r w:rsidR="00705BB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коммуникативная игра</w:t>
      </w:r>
      <w:r w:rsidR="000A21A5">
        <w:rPr>
          <w:rFonts w:ascii="Times New Roman" w:hAnsi="Times New Roman" w:cs="Times New Roman"/>
          <w:sz w:val="28"/>
          <w:szCs w:val="28"/>
        </w:rPr>
        <w:t>,</w:t>
      </w:r>
      <w:r w:rsidR="00705BB8">
        <w:rPr>
          <w:rFonts w:ascii="Times New Roman" w:hAnsi="Times New Roman" w:cs="Times New Roman"/>
          <w:sz w:val="28"/>
          <w:szCs w:val="28"/>
        </w:rPr>
        <w:t xml:space="preserve"> инновационная игра, маршрутная игра</w:t>
      </w:r>
      <w:r w:rsidR="00734ADE">
        <w:rPr>
          <w:rFonts w:ascii="Times New Roman" w:hAnsi="Times New Roman" w:cs="Times New Roman"/>
          <w:sz w:val="28"/>
          <w:szCs w:val="28"/>
        </w:rPr>
        <w:t>, военно-спортивная игра</w:t>
      </w:r>
      <w:r w:rsidR="00F74F0E">
        <w:rPr>
          <w:rFonts w:ascii="Times New Roman" w:hAnsi="Times New Roman" w:cs="Times New Roman"/>
          <w:sz w:val="28"/>
          <w:szCs w:val="28"/>
        </w:rPr>
        <w:t xml:space="preserve"> (</w:t>
      </w:r>
      <w:r w:rsidR="00F74F0E" w:rsidRPr="009547BE">
        <w:rPr>
          <w:rFonts w:ascii="Times New Roman" w:hAnsi="Times New Roman" w:cs="Times New Roman"/>
          <w:b/>
          <w:bCs/>
          <w:sz w:val="28"/>
          <w:szCs w:val="28"/>
        </w:rPr>
        <w:t>приемы</w:t>
      </w:r>
      <w:r w:rsidR="00F74F0E">
        <w:rPr>
          <w:rFonts w:ascii="Times New Roman" w:hAnsi="Times New Roman" w:cs="Times New Roman"/>
          <w:sz w:val="28"/>
          <w:szCs w:val="28"/>
        </w:rPr>
        <w:t>: игровая ситуация, обыгрывание предметов, эмоциональность, внезапность появления, исчезновение</w:t>
      </w:r>
      <w:r>
        <w:rPr>
          <w:rFonts w:ascii="Times New Roman" w:hAnsi="Times New Roman" w:cs="Times New Roman"/>
          <w:sz w:val="28"/>
          <w:szCs w:val="28"/>
        </w:rPr>
        <w:t>, обсуждение, учебная встреча, «Мозговой штурм», «Снежный ком»</w:t>
      </w:r>
      <w:r w:rsidR="00705BB8">
        <w:rPr>
          <w:rFonts w:ascii="Times New Roman" w:hAnsi="Times New Roman" w:cs="Times New Roman"/>
          <w:sz w:val="28"/>
          <w:szCs w:val="28"/>
        </w:rPr>
        <w:t>); практические методы (</w:t>
      </w:r>
      <w:r w:rsidR="009547BE" w:rsidRPr="009547BE">
        <w:rPr>
          <w:rFonts w:ascii="Times New Roman" w:hAnsi="Times New Roman" w:cs="Times New Roman"/>
          <w:b/>
          <w:bCs/>
          <w:sz w:val="28"/>
          <w:szCs w:val="28"/>
        </w:rPr>
        <w:t>приемы</w:t>
      </w:r>
      <w:r w:rsidR="009547BE">
        <w:rPr>
          <w:rFonts w:ascii="Times New Roman" w:hAnsi="Times New Roman" w:cs="Times New Roman"/>
          <w:sz w:val="28"/>
          <w:szCs w:val="28"/>
        </w:rPr>
        <w:t xml:space="preserve">: </w:t>
      </w:r>
      <w:r w:rsidR="00705BB8">
        <w:rPr>
          <w:rFonts w:ascii="Times New Roman" w:hAnsi="Times New Roman" w:cs="Times New Roman"/>
          <w:sz w:val="28"/>
          <w:szCs w:val="28"/>
        </w:rPr>
        <w:t xml:space="preserve">совместные действия, </w:t>
      </w:r>
      <w:r>
        <w:rPr>
          <w:rFonts w:ascii="Times New Roman" w:hAnsi="Times New Roman" w:cs="Times New Roman"/>
          <w:sz w:val="28"/>
          <w:szCs w:val="28"/>
        </w:rPr>
        <w:t xml:space="preserve">«Пазлы», </w:t>
      </w:r>
      <w:r w:rsidR="00705BB8">
        <w:rPr>
          <w:rFonts w:ascii="Times New Roman" w:hAnsi="Times New Roman" w:cs="Times New Roman"/>
          <w:sz w:val="28"/>
          <w:szCs w:val="28"/>
        </w:rPr>
        <w:t>поручение); наглядные методы – показ, наблюдение, рассматривание (</w:t>
      </w:r>
      <w:r w:rsidR="009547BE" w:rsidRPr="009547BE">
        <w:rPr>
          <w:rFonts w:ascii="Times New Roman" w:hAnsi="Times New Roman" w:cs="Times New Roman"/>
          <w:b/>
          <w:bCs/>
          <w:sz w:val="28"/>
          <w:szCs w:val="28"/>
        </w:rPr>
        <w:t>приемы</w:t>
      </w:r>
      <w:r w:rsidR="009547BE">
        <w:rPr>
          <w:rFonts w:ascii="Times New Roman" w:hAnsi="Times New Roman" w:cs="Times New Roman"/>
          <w:sz w:val="28"/>
          <w:szCs w:val="28"/>
        </w:rPr>
        <w:t xml:space="preserve">: </w:t>
      </w:r>
      <w:r w:rsidR="00705BB8">
        <w:rPr>
          <w:rFonts w:ascii="Times New Roman" w:hAnsi="Times New Roman" w:cs="Times New Roman"/>
          <w:sz w:val="28"/>
          <w:szCs w:val="28"/>
        </w:rPr>
        <w:t>пояснение, активное действие, выполнение игровых действий)</w:t>
      </w:r>
      <w:r w:rsidR="000A21A5">
        <w:rPr>
          <w:rFonts w:ascii="Times New Roman" w:hAnsi="Times New Roman" w:cs="Times New Roman"/>
          <w:sz w:val="28"/>
          <w:szCs w:val="28"/>
        </w:rPr>
        <w:t>; метод стимулирования</w:t>
      </w:r>
      <w:r w:rsidR="009547BE">
        <w:rPr>
          <w:rFonts w:ascii="Times New Roman" w:hAnsi="Times New Roman" w:cs="Times New Roman"/>
          <w:sz w:val="28"/>
          <w:szCs w:val="28"/>
        </w:rPr>
        <w:t xml:space="preserve"> (</w:t>
      </w:r>
      <w:r w:rsidR="009547BE" w:rsidRPr="009547BE">
        <w:rPr>
          <w:rFonts w:ascii="Times New Roman" w:hAnsi="Times New Roman" w:cs="Times New Roman"/>
          <w:b/>
          <w:bCs/>
          <w:sz w:val="28"/>
          <w:szCs w:val="28"/>
        </w:rPr>
        <w:t>приемы</w:t>
      </w:r>
      <w:r w:rsidR="009547BE">
        <w:rPr>
          <w:rFonts w:ascii="Times New Roman" w:hAnsi="Times New Roman" w:cs="Times New Roman"/>
          <w:sz w:val="28"/>
          <w:szCs w:val="28"/>
        </w:rPr>
        <w:t>: поощрение)</w:t>
      </w:r>
      <w:r w:rsidR="000A21A5">
        <w:rPr>
          <w:rFonts w:ascii="Times New Roman" w:hAnsi="Times New Roman" w:cs="Times New Roman"/>
          <w:sz w:val="28"/>
          <w:szCs w:val="28"/>
        </w:rPr>
        <w:t>; метод коррекции (</w:t>
      </w:r>
      <w:r w:rsidR="000A21A5" w:rsidRPr="009547BE">
        <w:rPr>
          <w:rFonts w:ascii="Times New Roman" w:hAnsi="Times New Roman" w:cs="Times New Roman"/>
          <w:b/>
          <w:bCs/>
          <w:sz w:val="28"/>
          <w:szCs w:val="28"/>
        </w:rPr>
        <w:t>пр</w:t>
      </w:r>
      <w:r w:rsidR="009547BE" w:rsidRPr="009547BE">
        <w:rPr>
          <w:rFonts w:ascii="Times New Roman" w:hAnsi="Times New Roman" w:cs="Times New Roman"/>
          <w:b/>
          <w:bCs/>
          <w:sz w:val="28"/>
          <w:szCs w:val="28"/>
        </w:rPr>
        <w:t>ие</w:t>
      </w:r>
      <w:r w:rsidR="000A21A5" w:rsidRPr="009547BE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9547BE" w:rsidRPr="009547BE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9547BE">
        <w:rPr>
          <w:rFonts w:ascii="Times New Roman" w:hAnsi="Times New Roman" w:cs="Times New Roman"/>
          <w:sz w:val="28"/>
          <w:szCs w:val="28"/>
        </w:rPr>
        <w:t>: положительный пример); метод дилемм, рефлексия.</w:t>
      </w:r>
      <w:r w:rsidR="00F74F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E79C55" w14:textId="1E652E91" w:rsidR="007021DD" w:rsidRDefault="007021DD" w:rsidP="00FE5279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14:paraId="2AB8384F" w14:textId="7854FB0C" w:rsidR="007021DD" w:rsidRDefault="007021DD" w:rsidP="00FE5279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14:paraId="6F2FFF15" w14:textId="1F59AF0F" w:rsidR="007021DD" w:rsidRDefault="007021DD" w:rsidP="00FE5279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14:paraId="5961A407" w14:textId="77777777" w:rsidR="002917AD" w:rsidRDefault="002917AD" w:rsidP="00FE5279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14:paraId="2650D2C4" w14:textId="4057BBB3" w:rsidR="009D13F1" w:rsidRPr="002917AD" w:rsidRDefault="007021DD" w:rsidP="00FE5279">
      <w:pPr>
        <w:pStyle w:val="a5"/>
        <w:numPr>
          <w:ilvl w:val="0"/>
          <w:numId w:val="5"/>
        </w:num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7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Описание этапов подготовки</w:t>
      </w:r>
    </w:p>
    <w:p w14:paraId="0F7A6AB5" w14:textId="77777777" w:rsidR="009D13F1" w:rsidRDefault="009D13F1" w:rsidP="00FE5279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C0FF7A" w14:textId="77777777" w:rsidR="00E07927" w:rsidRDefault="009D13F1" w:rsidP="00FE5279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</w:t>
      </w:r>
    </w:p>
    <w:p w14:paraId="73816CFD" w14:textId="77777777" w:rsidR="00E07927" w:rsidRDefault="009D13F1" w:rsidP="00FE5279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«Источник богатств духовных и материальных есть сердце». </w:t>
      </w:r>
    </w:p>
    <w:p w14:paraId="30E6E315" w14:textId="77777777" w:rsidR="00E07927" w:rsidRDefault="009D13F1" w:rsidP="00FE5279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«Солнце всех солнц есть сердце». </w:t>
      </w:r>
    </w:p>
    <w:p w14:paraId="395026DC" w14:textId="77777777" w:rsidR="00E07927" w:rsidRDefault="009D13F1" w:rsidP="00FE5279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«Где сокровище человека, там будет и его сердце». </w:t>
      </w:r>
    </w:p>
    <w:p w14:paraId="158F30C8" w14:textId="035D9CAC" w:rsidR="009D13F1" w:rsidRPr="009D13F1" w:rsidRDefault="009D13F1" w:rsidP="00FE5279">
      <w:pPr>
        <w:pStyle w:val="a5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9D13F1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«Добрый человек из доброго сердца выносит сокровище».</w:t>
      </w:r>
    </w:p>
    <w:p w14:paraId="0A5F40C6" w14:textId="3ED81F75" w:rsidR="007021DD" w:rsidRDefault="007021DD" w:rsidP="00FE5279">
      <w:pPr>
        <w:shd w:val="clear" w:color="auto" w:fill="FFFFFF" w:themeFill="background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3DE10F" w14:textId="4F30752D" w:rsidR="003C5521" w:rsidRDefault="00491E30" w:rsidP="00FE5279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Успех воспитательного мероприятия во многом зависит от того насколько оно продумано и целесообразно. </w:t>
      </w:r>
      <w:r w:rsidRPr="00491E30">
        <w:rPr>
          <w:rFonts w:ascii="Times New Roman" w:hAnsi="Times New Roman" w:cs="Times New Roman"/>
          <w:sz w:val="28"/>
          <w:szCs w:val="28"/>
        </w:rPr>
        <w:t>Каждый педагог имеет в своем 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и методы, и приемы, и средства воздействия на воспитанников</w:t>
      </w:r>
      <w:r w:rsidR="001403C3">
        <w:rPr>
          <w:rFonts w:ascii="Times New Roman" w:hAnsi="Times New Roman" w:cs="Times New Roman"/>
          <w:sz w:val="28"/>
          <w:szCs w:val="28"/>
        </w:rPr>
        <w:t xml:space="preserve">, но очень важно, чтобы все компоненты воспитательного процесса были взаимосвязаны. Решая воспитательные задачи, необходимо помнить о логике построения наилучшей технологии, выбранной педагогом. </w:t>
      </w:r>
      <w:r w:rsidR="003C5521" w:rsidRPr="003C5521">
        <w:rPr>
          <w:rFonts w:ascii="Times New Roman" w:hAnsi="Times New Roman" w:cs="Times New Roman"/>
          <w:sz w:val="28"/>
          <w:szCs w:val="28"/>
        </w:rPr>
        <w:t>А. С. Макаренко считал, что «воспитатель должен себя вести так, чтобы каждое движение его воспитывало, и всегда должен знать, чего он хочет в данный момент и чего он не хочет</w:t>
      </w:r>
      <w:r w:rsidR="003C5521">
        <w:rPr>
          <w:rFonts w:ascii="Times New Roman" w:hAnsi="Times New Roman" w:cs="Times New Roman"/>
          <w:sz w:val="28"/>
          <w:szCs w:val="28"/>
        </w:rPr>
        <w:t>».</w:t>
      </w:r>
    </w:p>
    <w:p w14:paraId="7711BDC5" w14:textId="47B6929D" w:rsidR="00546FB4" w:rsidRDefault="00CC6C91" w:rsidP="00FE5279">
      <w:pPr>
        <w:shd w:val="clear" w:color="auto" w:fill="FFFFFF" w:themeFill="background1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Любое мероприятие основано на тех или иных ценностях, поэтому нами выбрана технология развития ценностных ориентаций</w:t>
      </w:r>
      <w:r w:rsidR="00546FB4">
        <w:rPr>
          <w:rFonts w:ascii="Times New Roman" w:hAnsi="Times New Roman" w:cs="Times New Roman"/>
          <w:sz w:val="28"/>
          <w:szCs w:val="28"/>
        </w:rPr>
        <w:t xml:space="preserve">, которая состоит из пяти </w:t>
      </w:r>
      <w:r w:rsidR="00546FB4" w:rsidRPr="00546FB4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этапов педагогической работы с ценностями</w:t>
      </w:r>
      <w:r w:rsidR="00E07927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(М.Р. Битянова):</w:t>
      </w:r>
    </w:p>
    <w:p w14:paraId="65079032" w14:textId="77777777" w:rsidR="00E07927" w:rsidRPr="00E07927" w:rsidRDefault="00E07927" w:rsidP="00FE52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  <w:r w:rsidRPr="00E07927">
        <w:rPr>
          <w:rFonts w:ascii="Times New Roman" w:eastAsia="Times New Roman" w:hAnsi="Times New Roman" w:cs="Times New Roman"/>
          <w:b/>
          <w:sz w:val="28"/>
          <w:szCs w:val="28"/>
          <w:lang w:val="en-US" w:eastAsia="ru-RU" w:bidi="en-US"/>
        </w:rPr>
        <w:t>I</w:t>
      </w:r>
      <w:r w:rsidRPr="00E07927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 xml:space="preserve"> этап. Знакомство с культурными ценностями.</w:t>
      </w:r>
    </w:p>
    <w:p w14:paraId="6E33BAA8" w14:textId="77777777" w:rsidR="00E07927" w:rsidRPr="00E07927" w:rsidRDefault="00E07927" w:rsidP="00FE52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</w:p>
    <w:p w14:paraId="422368A0" w14:textId="6B47C5A2" w:rsidR="00E07927" w:rsidRDefault="00E07927" w:rsidP="00FE5279">
      <w:pPr>
        <w:shd w:val="clear" w:color="auto" w:fill="FFFFFF" w:themeFill="background1"/>
        <w:ind w:left="360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 </w:t>
      </w:r>
      <w:r w:rsidRPr="00E07927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</w:t>
      </w:r>
      <w:r w:rsidR="00FA0094">
        <w:rPr>
          <w:rFonts w:ascii="Times New Roman" w:eastAsia="Calibri" w:hAnsi="Times New Roman" w:cs="Times New Roman"/>
          <w:color w:val="00000A"/>
          <w:sz w:val="28"/>
          <w:szCs w:val="28"/>
        </w:rPr>
        <w:t>Ц</w:t>
      </w:r>
      <w:r w:rsidRPr="00E07927">
        <w:rPr>
          <w:rFonts w:ascii="Times New Roman" w:eastAsia="Calibri" w:hAnsi="Times New Roman" w:cs="Times New Roman"/>
          <w:color w:val="00000A"/>
          <w:sz w:val="28"/>
          <w:szCs w:val="28"/>
        </w:rPr>
        <w:t>енность пре</w:t>
      </w:r>
      <w:r w:rsidR="00FA0094">
        <w:rPr>
          <w:rFonts w:ascii="Times New Roman" w:eastAsia="Calibri" w:hAnsi="Times New Roman" w:cs="Times New Roman"/>
          <w:color w:val="00000A"/>
          <w:sz w:val="28"/>
          <w:szCs w:val="28"/>
        </w:rPr>
        <w:t>подносится</w:t>
      </w:r>
      <w:r w:rsidRPr="00E07927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в виде понятия или вывода на основе ситуации, опыта, прожитого ребенком.</w:t>
      </w:r>
    </w:p>
    <w:p w14:paraId="3B75D582" w14:textId="040537D9" w:rsidR="00FA0094" w:rsidRDefault="00FA0094" w:rsidP="00FE5279">
      <w:pPr>
        <w:shd w:val="clear" w:color="auto" w:fill="FFFFFF" w:themeFill="background1"/>
        <w:ind w:left="360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 В нашем классе была организована виртуальная экскурсия по Самаре, подготовлены проекты «Моя малая родина» всеми обучающимися и представлены на уроках окружающего мира в виде презентаций о родном поселке. Первоклассники узнали о возникновении поселка и его традициях. Выступления детей были интересными, поэтому было что обсудить</w:t>
      </w:r>
      <w:r w:rsidR="00D634D3">
        <w:rPr>
          <w:rFonts w:ascii="Times New Roman" w:eastAsia="Calibri" w:hAnsi="Times New Roman" w:cs="Times New Roman"/>
          <w:color w:val="00000A"/>
          <w:sz w:val="28"/>
          <w:szCs w:val="28"/>
        </w:rPr>
        <w:t>. Посещение школьного музея «Русский дом» позволило продолжить дискуссию.</w:t>
      </w:r>
    </w:p>
    <w:p w14:paraId="58EEBDCC" w14:textId="77777777" w:rsidR="00605436" w:rsidRDefault="00D634D3" w:rsidP="00FE5279">
      <w:pPr>
        <w:shd w:val="clear" w:color="auto" w:fill="FFFFFF" w:themeFill="background1"/>
        <w:ind w:left="360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 На протяжении нескольких уроков мы читали произведения о войне. Например, рассказы Ю. Яковлева из сборника «Моя Родина». Аудио рассказы </w:t>
      </w:r>
      <w:r w:rsidR="00921551">
        <w:rPr>
          <w:rFonts w:ascii="Times New Roman" w:eastAsia="Calibri" w:hAnsi="Times New Roman" w:cs="Times New Roman"/>
          <w:color w:val="00000A"/>
          <w:sz w:val="28"/>
          <w:szCs w:val="28"/>
        </w:rPr>
        <w:t>дети слушали с родителями. Семьи отправились в опасное путешествие в военное прошлое нашей страны вместе с Сережей, встретившем своего дедушку</w:t>
      </w:r>
      <w:r w:rsidR="00DD5A86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из сказки Ю. Яковлева «Как Сережа на войну ходил».</w:t>
      </w:r>
      <w:r w:rsidR="00921551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Трудной была та дорога, полная неожиданностей</w:t>
      </w:r>
      <w:r w:rsidR="00DD5A86">
        <w:rPr>
          <w:rFonts w:ascii="Times New Roman" w:eastAsia="Calibri" w:hAnsi="Times New Roman" w:cs="Times New Roman"/>
          <w:color w:val="00000A"/>
          <w:sz w:val="28"/>
          <w:szCs w:val="28"/>
        </w:rPr>
        <w:t>, открытий</w:t>
      </w:r>
      <w:r w:rsidR="00921551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и даже волшебства.</w:t>
      </w:r>
      <w:r w:rsidR="00DD5A86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Л. Кассиль в «Рассказе об отсутствующем» поведал о подвиге </w:t>
      </w:r>
      <w:r w:rsidR="00DD5A86">
        <w:rPr>
          <w:rFonts w:ascii="Times New Roman" w:eastAsia="Calibri" w:hAnsi="Times New Roman" w:cs="Times New Roman"/>
          <w:color w:val="00000A"/>
          <w:sz w:val="28"/>
          <w:szCs w:val="28"/>
        </w:rPr>
        <w:lastRenderedPageBreak/>
        <w:t xml:space="preserve">ребенка. </w:t>
      </w:r>
      <w:r w:rsidR="00605436">
        <w:rPr>
          <w:rFonts w:ascii="Times New Roman" w:eastAsia="Calibri" w:hAnsi="Times New Roman" w:cs="Times New Roman"/>
          <w:color w:val="00000A"/>
          <w:sz w:val="28"/>
          <w:szCs w:val="28"/>
        </w:rPr>
        <w:t>Как все произошло? Как все случилось? Об этом виртуальная экскурсия в Белоруссию.</w:t>
      </w:r>
    </w:p>
    <w:p w14:paraId="7FBE669F" w14:textId="4D6DC265" w:rsidR="00605436" w:rsidRDefault="00DD5A86" w:rsidP="00FE5279">
      <w:pPr>
        <w:shd w:val="clear" w:color="auto" w:fill="FFFFFF" w:themeFill="background1"/>
        <w:ind w:left="360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>Ребята задумались о себе и о своих прадедах, прошедших Великую Отечественную войну. Нам предстоит большая работа – сбор информации о подвигах своих предков во имя жизни на Земле. В уголке «Боевой славы» школы находятся экспонаты Второй мировой войны.</w:t>
      </w:r>
      <w:r w:rsidR="00605436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Здесь наши воспитанники знакомятся с историческими персоналиями.</w:t>
      </w:r>
    </w:p>
    <w:p w14:paraId="06C7793B" w14:textId="77777777" w:rsidR="00D22D47" w:rsidRDefault="00D22D47" w:rsidP="00FE5279">
      <w:pPr>
        <w:shd w:val="clear" w:color="auto" w:fill="FFFFFF" w:themeFill="background1"/>
        <w:ind w:left="360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3B0BD12C" w14:textId="39109D42" w:rsidR="00605436" w:rsidRDefault="00DD5A86" w:rsidP="00FE52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</w:t>
      </w:r>
      <w:r w:rsidR="00D22D47">
        <w:rPr>
          <w:rFonts w:ascii="Times New Roman" w:eastAsia="Times New Roman" w:hAnsi="Times New Roman" w:cs="Times New Roman"/>
          <w:b/>
          <w:sz w:val="28"/>
          <w:szCs w:val="28"/>
          <w:lang w:val="en-US" w:eastAsia="ru-RU" w:bidi="en-US"/>
        </w:rPr>
        <w:t>II</w:t>
      </w:r>
      <w:r w:rsidR="00605436" w:rsidRPr="00605436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 xml:space="preserve"> </w:t>
      </w:r>
      <w:r w:rsidR="00D22D47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этап</w:t>
      </w:r>
      <w:r w:rsidR="00605436" w:rsidRPr="00605436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. </w:t>
      </w:r>
      <w:r w:rsidR="00605436" w:rsidRPr="00605436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Осознание и проговаривание ценностей на своем языке, в своей системе опыта и понятий, знакомство с ценностным «словарем» других людей.</w:t>
      </w:r>
    </w:p>
    <w:p w14:paraId="3C8AF5A1" w14:textId="39FDE2FA" w:rsidR="00D22D47" w:rsidRDefault="00D22D47" w:rsidP="00FE52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</w:p>
    <w:p w14:paraId="5BF96138" w14:textId="2A606365" w:rsidR="00D22D47" w:rsidRDefault="00D22D47" w:rsidP="00FE52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 w:rsidRPr="00D22D47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Личный опыт обучающегося не может составить целостную картину воспитания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, но именно на этом этапе идет скрытая работа сознания, именно этот второй шаг соединяет личный опыт ребенка и опыт всего человечества.</w:t>
      </w:r>
    </w:p>
    <w:p w14:paraId="4ED1DC01" w14:textId="4B3B8970" w:rsidR="00236CBF" w:rsidRDefault="00236CBF" w:rsidP="00FE52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Методы и приемы, используемые нами на этом этапе:</w:t>
      </w:r>
    </w:p>
    <w:p w14:paraId="4342C14F" w14:textId="77777777" w:rsidR="00236CBF" w:rsidRPr="00236CBF" w:rsidRDefault="00236CBF" w:rsidP="00FE527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236CB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Групповые дискуссии, обсуждения.</w:t>
      </w:r>
    </w:p>
    <w:p w14:paraId="359E479B" w14:textId="77777777" w:rsidR="00236CBF" w:rsidRPr="00236CBF" w:rsidRDefault="00236CBF" w:rsidP="00FE5279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236CB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Разбор реальных ситуаций, проговаривание и обоснование выборов в конкретной ситуации.</w:t>
      </w:r>
    </w:p>
    <w:p w14:paraId="46147C35" w14:textId="52FA2A1C" w:rsidR="00236CBF" w:rsidRPr="007D22DB" w:rsidRDefault="00236CBF" w:rsidP="00FE5279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 w:rsidRPr="00236CB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Планирование конкретных добрых дел.</w:t>
      </w:r>
    </w:p>
    <w:p w14:paraId="622E53EE" w14:textId="3A55E2F5" w:rsidR="007D22DB" w:rsidRDefault="007D22DB" w:rsidP="00FE52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0BF09F15" w14:textId="77777777" w:rsidR="00AD2345" w:rsidRDefault="00AD2345" w:rsidP="00FE52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54296B4A" w14:textId="77777777" w:rsidR="007D22DB" w:rsidRPr="007D22DB" w:rsidRDefault="007D22DB" w:rsidP="00FE52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  <w:r w:rsidRPr="007D22DB">
        <w:rPr>
          <w:rFonts w:ascii="Times New Roman" w:eastAsia="Times New Roman" w:hAnsi="Times New Roman" w:cs="Times New Roman"/>
          <w:b/>
          <w:sz w:val="28"/>
          <w:szCs w:val="28"/>
          <w:lang w:val="en-US" w:eastAsia="ru-RU" w:bidi="en-US"/>
        </w:rPr>
        <w:t>III</w:t>
      </w:r>
      <w:r w:rsidRPr="007D22DB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 xml:space="preserve"> этап.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</w:t>
      </w:r>
      <w:r w:rsidRPr="007D22DB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Проживание ценностных ситуаций (реальных, модельных) и рефлексия полученного опыта, соотнесение его со своими представлениями.</w:t>
      </w:r>
    </w:p>
    <w:p w14:paraId="5828BD72" w14:textId="5405D3B1" w:rsidR="007D22DB" w:rsidRPr="007D22DB" w:rsidRDefault="007D22DB" w:rsidP="00FE52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573C231F" w14:textId="4F6467F7" w:rsidR="00D634D3" w:rsidRPr="00D22D47" w:rsidRDefault="00DD5A86" w:rsidP="00FE5279">
      <w:pPr>
        <w:shd w:val="clear" w:color="auto" w:fill="FFFFFF" w:themeFill="background1"/>
        <w:ind w:left="360"/>
        <w:jc w:val="both"/>
        <w:rPr>
          <w:rFonts w:ascii="Times New Roman" w:eastAsia="Calibri" w:hAnsi="Times New Roman" w:cs="Times New Roman"/>
          <w:bCs/>
          <w:color w:val="00000A"/>
          <w:sz w:val="28"/>
          <w:szCs w:val="28"/>
        </w:rPr>
      </w:pPr>
      <w:r w:rsidRPr="00D22D47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</w:t>
      </w:r>
    </w:p>
    <w:p w14:paraId="05111376" w14:textId="4B167DD9" w:rsidR="00FA0094" w:rsidRDefault="00D366E2" w:rsidP="00FE5279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7D22DB" w:rsidRPr="007D22DB">
        <w:rPr>
          <w:rFonts w:ascii="Times New Roman" w:hAnsi="Times New Roman" w:cs="Times New Roman"/>
          <w:bCs/>
          <w:sz w:val="28"/>
          <w:szCs w:val="28"/>
        </w:rPr>
        <w:t>Итак, наша «социальная территория» расширяется.</w:t>
      </w:r>
      <w:r w:rsidR="007D22DB">
        <w:rPr>
          <w:rFonts w:ascii="Times New Roman" w:hAnsi="Times New Roman" w:cs="Times New Roman"/>
          <w:bCs/>
          <w:sz w:val="28"/>
          <w:szCs w:val="28"/>
        </w:rPr>
        <w:t xml:space="preserve"> Нам нужен новый опыт ценностных отношений, погружение в реальные ситуации.</w:t>
      </w:r>
      <w:r w:rsidR="00E2559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 данном случае, с</w:t>
      </w:r>
      <w:r w:rsidR="00E25597">
        <w:rPr>
          <w:rFonts w:ascii="Times New Roman" w:hAnsi="Times New Roman" w:cs="Times New Roman"/>
          <w:bCs/>
          <w:sz w:val="28"/>
          <w:szCs w:val="28"/>
        </w:rPr>
        <w:t>ледует обращать внимание не только на возрастные, индивидуальные особенности детей, но и на их эмоциональное состояние</w:t>
      </w:r>
      <w:r>
        <w:rPr>
          <w:rFonts w:ascii="Times New Roman" w:hAnsi="Times New Roman" w:cs="Times New Roman"/>
          <w:bCs/>
          <w:sz w:val="28"/>
          <w:szCs w:val="28"/>
        </w:rPr>
        <w:t>, организовывать дискуссии и обсуждения – гармоническое сотрудничество и сотворчество всех участников – учить анализировать свои поступки и поступки других людей.</w:t>
      </w:r>
    </w:p>
    <w:p w14:paraId="002969E3" w14:textId="77777777" w:rsidR="00D366E2" w:rsidRPr="00D366E2" w:rsidRDefault="00D366E2" w:rsidP="00FE5279">
      <w:pPr>
        <w:keepNext/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D366E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Методы и приемы, применяемые на этом этапе:</w:t>
      </w:r>
    </w:p>
    <w:p w14:paraId="4FCFDA48" w14:textId="77777777" w:rsidR="00D366E2" w:rsidRPr="00D366E2" w:rsidRDefault="00D366E2" w:rsidP="00FE527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D366E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Участие в театральных постановках, исполнение ценностно-окрашенных ролей или их режиссура.</w:t>
      </w:r>
    </w:p>
    <w:p w14:paraId="73F5CFD0" w14:textId="77777777" w:rsidR="00D366E2" w:rsidRPr="00D366E2" w:rsidRDefault="00D366E2" w:rsidP="00FE527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D366E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Творческая деятельность: нахождение ценностных сюжетов для фотографии, рисунка и др.</w:t>
      </w:r>
    </w:p>
    <w:p w14:paraId="38325254" w14:textId="77777777" w:rsidR="00D366E2" w:rsidRPr="00D366E2" w:rsidRDefault="00D366E2" w:rsidP="00FE527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D366E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lastRenderedPageBreak/>
        <w:t>Сюжетно-ролевые игры, предполагающие проживание ситуаций выбора и принятия на себя ответственности за них.</w:t>
      </w:r>
    </w:p>
    <w:p w14:paraId="7D8D2C6A" w14:textId="77777777" w:rsidR="00D366E2" w:rsidRPr="00D366E2" w:rsidRDefault="00D366E2" w:rsidP="00FE527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D366E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Совместное с детьми проживание сложных жизненных ситуаций и обстоятельств.</w:t>
      </w:r>
    </w:p>
    <w:p w14:paraId="2BEDDEC9" w14:textId="6B6A0B64" w:rsidR="00D366E2" w:rsidRPr="00D366E2" w:rsidRDefault="00D366E2" w:rsidP="00FE527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D366E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Опыт принятия других; забота о других</w:t>
      </w: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</w:p>
    <w:p w14:paraId="5F889DA8" w14:textId="77777777" w:rsidR="00D366E2" w:rsidRPr="00D366E2" w:rsidRDefault="00D366E2" w:rsidP="00FE527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D366E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Встреча с ветеранами, забота о них.</w:t>
      </w:r>
    </w:p>
    <w:p w14:paraId="231F155C" w14:textId="77777777" w:rsidR="00D366E2" w:rsidRPr="00D366E2" w:rsidRDefault="00D366E2" w:rsidP="00FE527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D366E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Встречи с духовно богатыми людьми.</w:t>
      </w:r>
    </w:p>
    <w:p w14:paraId="7A8332A6" w14:textId="77777777" w:rsidR="00D366E2" w:rsidRPr="00D366E2" w:rsidRDefault="00D366E2" w:rsidP="00FE5279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D366E2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Поездки в места, насыщенные культурными, духовными смыслами - погружение в атмосферу.</w:t>
      </w:r>
    </w:p>
    <w:p w14:paraId="38E6BE4E" w14:textId="2913A672" w:rsidR="00D366E2" w:rsidRDefault="00D366E2" w:rsidP="00FE5279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6A8F04" w14:textId="1832BFA4" w:rsidR="00AD2345" w:rsidRDefault="00AD2345" w:rsidP="00FE52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  <w:r w:rsidRPr="00AD2345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 xml:space="preserve">4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этап</w:t>
      </w:r>
      <w:r w:rsidRPr="00AD2345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. Тренировка в ценностном поведении, оценках, предъявлении своей позиции (в модельных, образовательных ситуациях), рефлексия полученного опыта.</w:t>
      </w:r>
    </w:p>
    <w:p w14:paraId="6DEEC15B" w14:textId="7B7CA489" w:rsidR="00AD2345" w:rsidRDefault="00AD2345" w:rsidP="00FE52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</w:p>
    <w:p w14:paraId="77C10BEF" w14:textId="4636D17F" w:rsidR="00AD2345" w:rsidRDefault="00F74AA6" w:rsidP="00FE52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 </w:t>
      </w:r>
      <w:bookmarkStart w:id="9" w:name="_Hlk75789214"/>
      <w:r w:rsidR="00AD2345" w:rsidRPr="001F7911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Одной из целей воспитания </w:t>
      </w:r>
      <w:r w:rsidR="001F7911" w:rsidRPr="001F7911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является</w:t>
      </w:r>
      <w:r w:rsidR="001F7911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личность, обладающая активной жизненной позицией. Е. В. Беликова считает, что </w:t>
      </w:r>
      <w:r w:rsidR="001F7911" w:rsidRPr="001F7911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«</w:t>
      </w:r>
      <w:r w:rsidR="001F7911" w:rsidRPr="001F7911">
        <w:rPr>
          <w:rFonts w:ascii="Times New Roman" w:hAnsi="Times New Roman" w:cs="Times New Roman"/>
          <w:sz w:val="28"/>
          <w:szCs w:val="28"/>
        </w:rPr>
        <w:t>С точки зрения воспитания это возможно, если в ученике воспитывается активная жизненная позиция, творчески саморазвивающаяся личность</w:t>
      </w:r>
      <w:r w:rsidR="001F7911">
        <w:rPr>
          <w:rFonts w:ascii="Times New Roman" w:hAnsi="Times New Roman" w:cs="Times New Roman"/>
          <w:sz w:val="28"/>
          <w:szCs w:val="28"/>
        </w:rPr>
        <w:t>»</w:t>
      </w:r>
      <w:r w:rsidR="001F7911" w:rsidRPr="001F7911">
        <w:rPr>
          <w:rFonts w:ascii="Times New Roman" w:hAnsi="Times New Roman" w:cs="Times New Roman"/>
          <w:sz w:val="28"/>
          <w:szCs w:val="28"/>
        </w:rPr>
        <w:t>.</w:t>
      </w:r>
      <w:r w:rsidR="00444ED3">
        <w:rPr>
          <w:rFonts w:ascii="Times New Roman" w:hAnsi="Times New Roman" w:cs="Times New Roman"/>
          <w:sz w:val="28"/>
          <w:szCs w:val="28"/>
        </w:rPr>
        <w:t xml:space="preserve"> На данном этапе ребенок</w:t>
      </w:r>
      <w:r w:rsidR="009745F0">
        <w:rPr>
          <w:rFonts w:ascii="Times New Roman" w:hAnsi="Times New Roman" w:cs="Times New Roman"/>
          <w:sz w:val="28"/>
          <w:szCs w:val="28"/>
        </w:rPr>
        <w:t>, с помощью взрослых</w:t>
      </w:r>
      <w:r w:rsidR="009E4B0F">
        <w:rPr>
          <w:rFonts w:ascii="Times New Roman" w:hAnsi="Times New Roman" w:cs="Times New Roman"/>
          <w:sz w:val="28"/>
          <w:szCs w:val="28"/>
        </w:rPr>
        <w:t xml:space="preserve">, </w:t>
      </w:r>
      <w:r w:rsidR="009745F0">
        <w:rPr>
          <w:rFonts w:ascii="Times New Roman" w:hAnsi="Times New Roman" w:cs="Times New Roman"/>
          <w:sz w:val="28"/>
          <w:szCs w:val="28"/>
        </w:rPr>
        <w:t>созда</w:t>
      </w:r>
      <w:r w:rsidR="009E4B0F">
        <w:rPr>
          <w:rFonts w:ascii="Times New Roman" w:hAnsi="Times New Roman" w:cs="Times New Roman"/>
          <w:sz w:val="28"/>
          <w:szCs w:val="28"/>
        </w:rPr>
        <w:t>вших</w:t>
      </w:r>
      <w:r w:rsidR="009745F0">
        <w:rPr>
          <w:rFonts w:ascii="Times New Roman" w:hAnsi="Times New Roman" w:cs="Times New Roman"/>
          <w:sz w:val="28"/>
          <w:szCs w:val="28"/>
        </w:rPr>
        <w:t xml:space="preserve"> условий для выбора, должен найти модель поведения и опираться на нее при </w:t>
      </w:r>
      <w:r w:rsidR="009745F0" w:rsidRPr="00F74AA6">
        <w:rPr>
          <w:rFonts w:ascii="Times New Roman" w:hAnsi="Times New Roman" w:cs="Times New Roman"/>
          <w:sz w:val="28"/>
          <w:szCs w:val="28"/>
        </w:rPr>
        <w:t>выборе</w:t>
      </w:r>
      <w:r w:rsidR="009745F0">
        <w:rPr>
          <w:rFonts w:ascii="Times New Roman" w:hAnsi="Times New Roman" w:cs="Times New Roman"/>
          <w:sz w:val="28"/>
          <w:szCs w:val="28"/>
        </w:rPr>
        <w:t xml:space="preserve"> действий и поступков, ориентироваться на нее и</w:t>
      </w:r>
      <w:r w:rsidR="009E4B0F">
        <w:rPr>
          <w:rFonts w:ascii="Times New Roman" w:hAnsi="Times New Roman" w:cs="Times New Roman"/>
          <w:sz w:val="28"/>
          <w:szCs w:val="28"/>
        </w:rPr>
        <w:t xml:space="preserve"> раздумывать, что происходит здесь и сейчас.</w:t>
      </w:r>
    </w:p>
    <w:p w14:paraId="26BE8361" w14:textId="6AC7FF00" w:rsidR="000E4DC2" w:rsidRDefault="00F74AA6" w:rsidP="00FE5279">
      <w:pPr>
        <w:pStyle w:val="a4"/>
        <w:spacing w:before="0" w:beforeAutospacing="0" w:after="0" w:afterAutospacing="0"/>
        <w:jc w:val="both"/>
        <w:textAlignment w:val="baseline"/>
        <w:rPr>
          <w:rFonts w:eastAsia="+mn-ea"/>
          <w:kern w:val="24"/>
          <w:sz w:val="28"/>
          <w:szCs w:val="28"/>
        </w:rPr>
      </w:pPr>
      <w:r>
        <w:rPr>
          <w:sz w:val="28"/>
          <w:szCs w:val="28"/>
        </w:rPr>
        <w:t xml:space="preserve">  </w:t>
      </w:r>
      <w:r w:rsidR="009E4B0F">
        <w:rPr>
          <w:sz w:val="28"/>
          <w:szCs w:val="28"/>
        </w:rPr>
        <w:t>Музей истории образования Поволжского округа «Истоки» обладает уникальными историческими сведениями о героях – самарцах,</w:t>
      </w:r>
      <w:r w:rsidR="00043B97">
        <w:rPr>
          <w:sz w:val="28"/>
          <w:szCs w:val="28"/>
        </w:rPr>
        <w:t xml:space="preserve"> о педагогах,</w:t>
      </w:r>
      <w:r w:rsidR="000E4DC2">
        <w:rPr>
          <w:sz w:val="28"/>
          <w:szCs w:val="28"/>
        </w:rPr>
        <w:t xml:space="preserve"> у</w:t>
      </w:r>
      <w:r w:rsidR="009E4B0F">
        <w:rPr>
          <w:sz w:val="28"/>
          <w:szCs w:val="28"/>
        </w:rPr>
        <w:t>шедших защищать нашу многострадальную Родину.</w:t>
      </w:r>
      <w:r w:rsidR="00775673">
        <w:rPr>
          <w:sz w:val="28"/>
          <w:szCs w:val="28"/>
        </w:rPr>
        <w:t xml:space="preserve"> О них ведет рассказ</w:t>
      </w:r>
      <w:r w:rsidR="009E4B0F">
        <w:rPr>
          <w:sz w:val="28"/>
          <w:szCs w:val="28"/>
        </w:rPr>
        <w:t xml:space="preserve"> </w:t>
      </w:r>
      <w:hyperlink r:id="rId15" w:tooltip="Сборник" w:history="1">
        <w:r w:rsidR="00775673" w:rsidRPr="00E534D7">
          <w:rPr>
            <w:rStyle w:val="af"/>
            <w:sz w:val="28"/>
            <w:szCs w:val="28"/>
          </w:rPr>
          <w:t>с</w:t>
        </w:r>
        <w:r w:rsidR="00043B97" w:rsidRPr="00E534D7">
          <w:rPr>
            <w:rStyle w:val="af"/>
            <w:sz w:val="28"/>
            <w:szCs w:val="28"/>
          </w:rPr>
          <w:t>борник «В памяти нашей их имена</w:t>
        </w:r>
      </w:hyperlink>
      <w:r w:rsidR="00043B97" w:rsidRPr="005B59BE">
        <w:rPr>
          <w:sz w:val="28"/>
          <w:szCs w:val="28"/>
        </w:rPr>
        <w:t>»</w:t>
      </w:r>
      <w:r w:rsidRPr="005B59BE">
        <w:rPr>
          <w:rFonts w:eastAsia="+mn-ea"/>
          <w:kern w:val="24"/>
        </w:rPr>
        <w:t xml:space="preserve">. </w:t>
      </w:r>
      <w:r w:rsidR="000E4DC2" w:rsidRPr="005B59BE">
        <w:rPr>
          <w:rFonts w:eastAsia="+mn-ea"/>
          <w:kern w:val="24"/>
        </w:rPr>
        <w:t xml:space="preserve"> </w:t>
      </w:r>
    </w:p>
    <w:p w14:paraId="729B3F55" w14:textId="41DC7DAB" w:rsidR="000E4DC2" w:rsidRPr="00AD2345" w:rsidRDefault="000E4DC2" w:rsidP="00FE52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Архивные материалы поисково - исследовательской работы собирали всем миром – школьники, родители, педагоги, воспитатели. </w:t>
      </w:r>
    </w:p>
    <w:p w14:paraId="4B06C93F" w14:textId="4ABC17D6" w:rsidR="00DA6488" w:rsidRPr="00DA6488" w:rsidRDefault="000E4DC2" w:rsidP="00FE5279">
      <w:pPr>
        <w:pStyle w:val="a4"/>
        <w:spacing w:before="0" w:beforeAutospacing="0" w:after="0" w:afterAutospacing="0"/>
        <w:jc w:val="both"/>
        <w:textAlignment w:val="baseline"/>
      </w:pPr>
      <w:r>
        <w:rPr>
          <w:rFonts w:eastAsia="+mn-ea"/>
          <w:kern w:val="24"/>
          <w:sz w:val="28"/>
          <w:szCs w:val="28"/>
        </w:rPr>
        <w:t xml:space="preserve">  </w:t>
      </w:r>
      <w:r w:rsidR="00F74AA6" w:rsidRPr="00F74AA6">
        <w:rPr>
          <w:rFonts w:eastAsia="+mn-ea"/>
          <w:kern w:val="24"/>
          <w:sz w:val="28"/>
          <w:szCs w:val="28"/>
        </w:rPr>
        <w:t>П</w:t>
      </w:r>
      <w:r w:rsidR="00F74AA6">
        <w:rPr>
          <w:rFonts w:eastAsia="+mn-ea"/>
          <w:kern w:val="24"/>
          <w:sz w:val="28"/>
          <w:szCs w:val="28"/>
        </w:rPr>
        <w:t xml:space="preserve">ервоклассники вместе с родителями и классным руководителем посетили музей виртуально. </w:t>
      </w:r>
      <w:r w:rsidR="00775673">
        <w:rPr>
          <w:rFonts w:eastAsia="+mn-ea"/>
          <w:kern w:val="24"/>
          <w:sz w:val="28"/>
          <w:szCs w:val="28"/>
        </w:rPr>
        <w:t xml:space="preserve">Так же у нас появилась возможность посетить </w:t>
      </w:r>
      <w:hyperlink r:id="rId16" w:tooltip="Интерактивная карта школьных музеев." w:history="1">
        <w:r w:rsidR="00775673" w:rsidRPr="000249D3">
          <w:rPr>
            <w:rStyle w:val="af"/>
            <w:rFonts w:eastAsia="+mn-ea"/>
            <w:kern w:val="24"/>
            <w:sz w:val="28"/>
            <w:szCs w:val="28"/>
          </w:rPr>
          <w:t>школьные</w:t>
        </w:r>
        <w:r w:rsidR="00DA6488" w:rsidRPr="000249D3">
          <w:rPr>
            <w:rStyle w:val="af"/>
            <w:rFonts w:eastAsia="+mn-ea"/>
            <w:kern w:val="24"/>
            <w:sz w:val="28"/>
            <w:szCs w:val="28"/>
          </w:rPr>
          <w:t xml:space="preserve"> </w:t>
        </w:r>
        <w:r w:rsidR="00775673" w:rsidRPr="000249D3">
          <w:rPr>
            <w:rStyle w:val="af"/>
            <w:rFonts w:eastAsia="+mn-ea"/>
            <w:kern w:val="24"/>
            <w:sz w:val="28"/>
            <w:szCs w:val="28"/>
          </w:rPr>
          <w:t>музеи Самары и Самарской области</w:t>
        </w:r>
        <w:r w:rsidR="00E534D7" w:rsidRPr="000249D3">
          <w:rPr>
            <w:rStyle w:val="af"/>
            <w:rFonts w:eastAsia="+mn-ea"/>
            <w:kern w:val="24"/>
            <w:sz w:val="28"/>
            <w:szCs w:val="28"/>
          </w:rPr>
          <w:t>.</w:t>
        </w:r>
      </w:hyperlink>
    </w:p>
    <w:p w14:paraId="1D8E5E28" w14:textId="313F4D6B" w:rsidR="00775673" w:rsidRDefault="000E4DC2" w:rsidP="00FE5279">
      <w:pPr>
        <w:spacing w:after="0" w:line="240" w:lineRule="auto"/>
        <w:jc w:val="both"/>
        <w:rPr>
          <w:rFonts w:ascii="Times New Roman" w:eastAsia="Calibri" w:hAnsi="Times New Roman" w:cs="Times New Roman"/>
          <w:color w:val="222222"/>
          <w:kern w:val="24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Мы смогли по</w:t>
      </w:r>
      <w:r w:rsidR="00775673" w:rsidRPr="00775673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знакомит</w:t>
      </w:r>
      <w:r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ься </w:t>
      </w:r>
      <w:r w:rsidR="00775673" w:rsidRPr="00775673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с социально-значимыми вехами событиями </w:t>
      </w:r>
      <w:hyperlink r:id="rId17" w:tooltip="Вехи из истории Самары и Самарской области." w:history="1">
        <w:r w:rsidR="00775673" w:rsidRPr="000249D3">
          <w:rPr>
            <w:rStyle w:val="af"/>
            <w:rFonts w:ascii="Times New Roman" w:eastAsia="Calibri" w:hAnsi="Times New Roman" w:cs="Times New Roman"/>
            <w:kern w:val="24"/>
            <w:sz w:val="28"/>
            <w:szCs w:val="28"/>
            <w:lang w:eastAsia="ru-RU"/>
          </w:rPr>
          <w:t>из истории региона с 1945 по 2020 год</w:t>
        </w:r>
        <w:r w:rsidR="00775673" w:rsidRPr="000249D3">
          <w:rPr>
            <w:rStyle w:val="af"/>
            <w:rFonts w:ascii="Times New Roman" w:eastAsia="Calibri" w:hAnsi="Times New Roman" w:cs="Times New Roman"/>
            <w:kern w:val="24"/>
            <w:sz w:val="20"/>
            <w:szCs w:val="20"/>
            <w:lang w:eastAsia="ru-RU"/>
          </w:rPr>
          <w:t>.</w:t>
        </w:r>
      </w:hyperlink>
    </w:p>
    <w:p w14:paraId="2A5BDCAE" w14:textId="42C9852F" w:rsidR="000E4DC2" w:rsidRDefault="000E4DC2" w:rsidP="00FE5279">
      <w:pPr>
        <w:spacing w:after="0" w:line="240" w:lineRule="auto"/>
        <w:jc w:val="both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0E4DC2">
        <w:rPr>
          <w:rFonts w:ascii="Times New Roman" w:eastAsia="Calibri" w:hAnsi="Times New Roman" w:cs="Times New Roman"/>
          <w:color w:val="222222"/>
          <w:kern w:val="24"/>
          <w:sz w:val="28"/>
          <w:szCs w:val="28"/>
          <w:lang w:eastAsia="ru-RU"/>
        </w:rPr>
        <w:t xml:space="preserve">  К</w:t>
      </w:r>
      <w:r w:rsidRPr="000E4DC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о Дню Победы научимся писать и сможем рассказать о своих</w:t>
      </w:r>
      <w: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родственниках –</w:t>
      </w:r>
      <w:r w:rsidRPr="000E4DC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ветеранах</w:t>
      </w:r>
      <w: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войн</w:t>
      </w:r>
      <w:r w:rsidRPr="000E4DC2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.</w:t>
      </w:r>
    </w:p>
    <w:p w14:paraId="27754B7C" w14:textId="1F40826A" w:rsidR="00BB542E" w:rsidRPr="00BB542E" w:rsidRDefault="004931BA" w:rsidP="00FE5279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              </w:t>
      </w:r>
      <w:r w:rsidR="00BB542E" w:rsidRPr="00BB542E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Методы и методические приемы этапа:</w:t>
      </w:r>
    </w:p>
    <w:p w14:paraId="59DD8CD7" w14:textId="77777777" w:rsidR="00BB542E" w:rsidRPr="00BB542E" w:rsidRDefault="00BB542E" w:rsidP="00FE527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BB542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Установление и поддержание ценностных традиций класса, школы.</w:t>
      </w:r>
    </w:p>
    <w:p w14:paraId="42534152" w14:textId="15A16B9B" w:rsidR="00BB542E" w:rsidRPr="00BB542E" w:rsidRDefault="00BB542E" w:rsidP="00FE527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BB542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Разработка и проведение акций, имеющих ценностное содержание.</w:t>
      </w:r>
    </w:p>
    <w:p w14:paraId="0EFDCF9E" w14:textId="77777777" w:rsidR="00BB542E" w:rsidRPr="00BB542E" w:rsidRDefault="00BB542E" w:rsidP="00FE527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BB542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Встреча с ветеранами, забота о них.</w:t>
      </w:r>
    </w:p>
    <w:p w14:paraId="3A12984C" w14:textId="77777777" w:rsidR="00BB542E" w:rsidRPr="00BB542E" w:rsidRDefault="00BB542E" w:rsidP="00FE527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BB542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Публичная нравственная оценка событий и поступков.</w:t>
      </w:r>
    </w:p>
    <w:p w14:paraId="20479AF1" w14:textId="6D3642C8" w:rsidR="00BB542E" w:rsidRPr="00BB542E" w:rsidRDefault="00BB542E" w:rsidP="00FE527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 w:bidi="en-US"/>
        </w:rPr>
      </w:pPr>
      <w:r w:rsidRPr="00BB542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Празднование ценностно</w:t>
      </w: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BB542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BB542E">
        <w:rPr>
          <w:rFonts w:ascii="Times New Roman" w:eastAsia="Times New Roman" w:hAnsi="Times New Roman" w:cs="Times New Roman"/>
          <w:sz w:val="28"/>
          <w:szCs w:val="28"/>
          <w:lang w:val="en-US" w:eastAsia="ru-RU" w:bidi="en-US"/>
        </w:rPr>
        <w:t>окрашенных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BB542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праздников.</w:t>
      </w:r>
    </w:p>
    <w:p w14:paraId="4158A5F1" w14:textId="77777777" w:rsidR="004931BA" w:rsidRDefault="00BB542E" w:rsidP="00FE527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BB542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Проведение совместной рефлексии детей и взрослых значимых событий и мероприятий.</w:t>
      </w:r>
    </w:p>
    <w:bookmarkEnd w:id="9"/>
    <w:p w14:paraId="77DA8F58" w14:textId="00E2F249" w:rsidR="00BB542E" w:rsidRDefault="00BB542E" w:rsidP="00FE527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  <w:r w:rsidRPr="004931BA">
        <w:rPr>
          <w:rFonts w:ascii="Times New Roman" w:eastAsia="Times New Roman" w:hAnsi="Times New Roman" w:cs="Times New Roman"/>
          <w:b/>
          <w:sz w:val="28"/>
          <w:szCs w:val="28"/>
          <w:lang w:val="en-US" w:eastAsia="ru-RU" w:bidi="en-US"/>
        </w:rPr>
        <w:lastRenderedPageBreak/>
        <w:t>V</w:t>
      </w:r>
      <w:r w:rsidRPr="004931BA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 xml:space="preserve"> этап. Осуществление ценностных выборов в реальных ситуациях, рефлексия нового опыта.</w:t>
      </w:r>
    </w:p>
    <w:p w14:paraId="1D759065" w14:textId="77777777" w:rsidR="004931BA" w:rsidRPr="004931BA" w:rsidRDefault="004931BA" w:rsidP="00FE527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14:paraId="23539B3F" w14:textId="70390A1B" w:rsidR="00BB542E" w:rsidRDefault="004931BA" w:rsidP="00FE52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 xml:space="preserve">  </w:t>
      </w:r>
      <w:bookmarkStart w:id="10" w:name="_Hlk75789382"/>
      <w:r w:rsidR="007D0FA8" w:rsidRPr="007D0FA8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Во взаимодействии взрослых и детей заложен смысл воспитания. </w:t>
      </w:r>
      <w:r w:rsidR="007D0FA8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Так появляется собственное представление о мире, формируются привычки поведения. Ребенок действует, проще говоря живет. На данном этапе каждый обучающийся делает выборы, а взрослые помогают оценить их, задавая вопрос: «Почему ты так поступил?»</w:t>
      </w:r>
      <w:r w:rsidR="00AE6529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Таким образом, мы вместе с воспитанниками движемся, развиваемся, растем.</w:t>
      </w:r>
    </w:p>
    <w:p w14:paraId="071B1467" w14:textId="45C7D8F4" w:rsidR="00582860" w:rsidRDefault="002102D7" w:rsidP="00FE52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 </w:t>
      </w:r>
      <w:r w:rsidR="00AE6529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Особую роль играют в жизни детей значимые взрослые. Не секрет, что для детей младшего школьного возраста непререкаемым авторитетом обладает учитель. Это очень трогательное ощущение. Большую ответственность несешь перед миром, отвечаешь за свое нравственное и физическое совершенствование.</w:t>
      </w:r>
      <w:r w:rsidR="00582860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</w:t>
      </w:r>
    </w:p>
    <w:p w14:paraId="5A36E885" w14:textId="2337475F" w:rsidR="00DA6488" w:rsidRPr="00587AD9" w:rsidRDefault="002102D7" w:rsidP="00FE5279">
      <w:pPr>
        <w:pStyle w:val="a4"/>
        <w:spacing w:before="0" w:beforeAutospacing="0" w:after="0" w:afterAutospacing="0"/>
        <w:jc w:val="both"/>
        <w:rPr>
          <w:rFonts w:eastAsia="+mn-ea"/>
          <w:color w:val="0000FF"/>
          <w:kern w:val="24"/>
          <w:u w:val="single"/>
        </w:rPr>
      </w:pPr>
      <w:r>
        <w:rPr>
          <w:bCs/>
          <w:sz w:val="28"/>
          <w:szCs w:val="28"/>
          <w:lang w:bidi="en-US"/>
        </w:rPr>
        <w:t xml:space="preserve">  </w:t>
      </w:r>
      <w:r w:rsidR="00582860">
        <w:rPr>
          <w:bCs/>
          <w:sz w:val="28"/>
          <w:szCs w:val="28"/>
          <w:lang w:bidi="en-US"/>
        </w:rPr>
        <w:t xml:space="preserve">Образец и пример для подражания. В нашей жизни таким эталоном были деды – ветераны Великой Отечественной войны. В этом году 22 июня 2020 года нами принято участие в </w:t>
      </w:r>
      <w:hyperlink r:id="rId18" w:tooltip="Международная акция." w:history="1">
        <w:r w:rsidR="00582860" w:rsidRPr="000249D3">
          <w:rPr>
            <w:rStyle w:val="af"/>
            <w:bCs/>
            <w:sz w:val="28"/>
            <w:szCs w:val="28"/>
            <w:lang w:bidi="en-US"/>
          </w:rPr>
          <w:t>международной акции «Сад памяти»</w:t>
        </w:r>
      </w:hyperlink>
      <w:r w:rsidR="00582860">
        <w:rPr>
          <w:rFonts w:ascii="Calibri" w:eastAsia="+mn-ea" w:hAnsi="Calibri" w:cs="+mn-cs"/>
          <w:color w:val="000000"/>
          <w:kern w:val="24"/>
        </w:rPr>
        <w:t xml:space="preserve">. </w:t>
      </w:r>
      <w:r w:rsidR="00582860" w:rsidRPr="00582860">
        <w:rPr>
          <w:rFonts w:eastAsia="+mn-ea"/>
          <w:color w:val="000000"/>
          <w:kern w:val="24"/>
          <w:sz w:val="28"/>
          <w:szCs w:val="28"/>
        </w:rPr>
        <w:t xml:space="preserve">В будущем году </w:t>
      </w:r>
      <w:r w:rsidR="00295A1D">
        <w:rPr>
          <w:rFonts w:eastAsia="+mn-ea"/>
          <w:color w:val="000000"/>
          <w:kern w:val="24"/>
          <w:sz w:val="28"/>
          <w:szCs w:val="28"/>
        </w:rPr>
        <w:t>у нас, детей, родителей, учителей, будет возможность проявить свои лучшие коллективные качества и увековечить память о своих родных и погибших за Отечество</w:t>
      </w:r>
      <w:r w:rsidR="00DE1E0B">
        <w:rPr>
          <w:rFonts w:eastAsia="+mn-ea"/>
          <w:color w:val="000000"/>
          <w:kern w:val="24"/>
          <w:sz w:val="28"/>
          <w:szCs w:val="28"/>
        </w:rPr>
        <w:t>.</w:t>
      </w:r>
      <w:r w:rsidR="00295A1D">
        <w:rPr>
          <w:rFonts w:eastAsia="+mn-ea"/>
          <w:color w:val="000000"/>
          <w:kern w:val="24"/>
          <w:sz w:val="28"/>
          <w:szCs w:val="28"/>
        </w:rPr>
        <w:t xml:space="preserve"> У многих ребят нашего класса есть братья и сестры, которые учатся в старших классах школы</w:t>
      </w:r>
      <w:r w:rsidR="00126CB6">
        <w:rPr>
          <w:rFonts w:eastAsia="+mn-ea"/>
          <w:color w:val="000000"/>
          <w:kern w:val="24"/>
          <w:sz w:val="28"/>
          <w:szCs w:val="28"/>
        </w:rPr>
        <w:t xml:space="preserve">, родители, работающие на производстве Самары и на заводе «Коммунар». </w:t>
      </w:r>
      <w:r w:rsidR="007A0C18">
        <w:rPr>
          <w:rFonts w:eastAsia="+mn-ea"/>
          <w:color w:val="000000"/>
          <w:kern w:val="24"/>
          <w:sz w:val="28"/>
          <w:szCs w:val="28"/>
        </w:rPr>
        <w:t xml:space="preserve"> Они – непосредственное окружение детей и очень значимы.</w:t>
      </w:r>
      <w:r w:rsidR="00126CB6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7A0C18">
        <w:rPr>
          <w:rFonts w:eastAsia="+mn-ea"/>
          <w:color w:val="000000"/>
          <w:kern w:val="24"/>
          <w:sz w:val="28"/>
          <w:szCs w:val="28"/>
        </w:rPr>
        <w:t xml:space="preserve">Многие ребята - участники акций РДШ Петра – Дубравской школы, несколько человек - активисты Российского движения школьников – </w:t>
      </w:r>
      <w:hyperlink r:id="rId19" w:tooltip="Активисты РДШ. Акция." w:history="1">
        <w:r w:rsidR="007A0C18" w:rsidRPr="000249D3">
          <w:rPr>
            <w:rStyle w:val="af"/>
            <w:rFonts w:eastAsia="+mn-ea"/>
            <w:kern w:val="24"/>
            <w:sz w:val="28"/>
            <w:szCs w:val="28"/>
          </w:rPr>
          <w:t>пример для подражания</w:t>
        </w:r>
      </w:hyperlink>
      <w:r w:rsidR="000249D3">
        <w:rPr>
          <w:rFonts w:eastAsia="+mn-ea"/>
          <w:color w:val="000000"/>
          <w:kern w:val="24"/>
          <w:sz w:val="28"/>
          <w:szCs w:val="28"/>
        </w:rPr>
        <w:t>.</w:t>
      </w:r>
    </w:p>
    <w:p w14:paraId="243BA1BE" w14:textId="288FEF77" w:rsidR="00587AD9" w:rsidRPr="00587AD9" w:rsidRDefault="00DA6488" w:rsidP="00FE5279">
      <w:pPr>
        <w:pStyle w:val="a4"/>
        <w:spacing w:before="0" w:beforeAutospacing="0" w:after="0" w:afterAutospacing="0"/>
        <w:jc w:val="both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</w:rPr>
        <w:t xml:space="preserve">  </w:t>
      </w:r>
      <w:r w:rsidR="00710C00">
        <w:rPr>
          <w:rFonts w:eastAsia="+mn-ea"/>
          <w:color w:val="000000"/>
          <w:kern w:val="24"/>
          <w:sz w:val="28"/>
          <w:szCs w:val="28"/>
        </w:rPr>
        <w:t>Акция «Тюльпаны», в которой участвовала вся школа, родители, учителя, от мала до велика, оставила неизгладимое впечатление в душах детей, благодарных потомков.</w:t>
      </w:r>
      <w:r w:rsidR="00071134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5B2222">
        <w:rPr>
          <w:rFonts w:eastAsia="+mn-ea"/>
          <w:color w:val="000000"/>
          <w:kern w:val="24"/>
          <w:sz w:val="28"/>
          <w:szCs w:val="28"/>
        </w:rPr>
        <w:t xml:space="preserve">В ГБОУ СОШ п. г. т. Петра Дубрава учатся юноши и девушки, на которых хочется равняться – юнармейцы отряда «Феникс». </w:t>
      </w:r>
      <w:r w:rsidR="00071134">
        <w:rPr>
          <w:rFonts w:eastAsia="+mn-ea"/>
          <w:color w:val="000000"/>
          <w:kern w:val="24"/>
          <w:sz w:val="28"/>
          <w:szCs w:val="28"/>
        </w:rPr>
        <w:t>В День Победы в нашем поселке проходит митинг, на который собираются все жители. Традиционно выступают работники завода военной продукции «Коммунар», эвакуированн</w:t>
      </w:r>
      <w:r w:rsidR="00DE1E0B">
        <w:rPr>
          <w:rFonts w:eastAsia="+mn-ea"/>
          <w:color w:val="000000"/>
          <w:kern w:val="24"/>
          <w:sz w:val="28"/>
          <w:szCs w:val="28"/>
        </w:rPr>
        <w:t>ого</w:t>
      </w:r>
      <w:r w:rsidR="00071134">
        <w:rPr>
          <w:rFonts w:eastAsia="+mn-ea"/>
          <w:color w:val="000000"/>
          <w:kern w:val="24"/>
          <w:sz w:val="28"/>
          <w:szCs w:val="28"/>
        </w:rPr>
        <w:t xml:space="preserve"> из Ленинграда</w:t>
      </w:r>
      <w:r w:rsidR="002102D7">
        <w:rPr>
          <w:rFonts w:eastAsia="+mn-ea"/>
          <w:color w:val="000000"/>
          <w:kern w:val="24"/>
          <w:sz w:val="28"/>
          <w:szCs w:val="28"/>
        </w:rPr>
        <w:t xml:space="preserve"> вместе с жителями блокадного города.</w:t>
      </w:r>
      <w:r w:rsidR="005B2222">
        <w:rPr>
          <w:rFonts w:eastAsia="+mn-ea"/>
          <w:color w:val="000000"/>
          <w:kern w:val="24"/>
          <w:sz w:val="28"/>
          <w:szCs w:val="28"/>
        </w:rPr>
        <w:t xml:space="preserve"> На главной площади поселения выставляется Пост №1.</w:t>
      </w:r>
      <w:r w:rsidR="00FF5346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5B2222">
        <w:rPr>
          <w:rFonts w:eastAsia="+mn-ea"/>
          <w:color w:val="000000"/>
          <w:kern w:val="24"/>
          <w:sz w:val="28"/>
          <w:szCs w:val="28"/>
        </w:rPr>
        <w:t xml:space="preserve">В школе проводятся </w:t>
      </w:r>
      <w:hyperlink r:id="rId20" w:tooltip="Экскурсии." w:history="1">
        <w:r w:rsidR="005B2222" w:rsidRPr="000249D3">
          <w:rPr>
            <w:rStyle w:val="af"/>
            <w:rFonts w:eastAsia="+mn-ea"/>
            <w:kern w:val="24"/>
            <w:sz w:val="28"/>
            <w:szCs w:val="28"/>
          </w:rPr>
          <w:t xml:space="preserve">экскурсии в </w:t>
        </w:r>
        <w:r w:rsidR="00FF5346" w:rsidRPr="000249D3">
          <w:rPr>
            <w:rStyle w:val="af"/>
            <w:rFonts w:eastAsia="+mn-ea"/>
            <w:kern w:val="24"/>
            <w:sz w:val="28"/>
            <w:szCs w:val="28"/>
          </w:rPr>
          <w:t>уголке боевой и трудовой славы «Память»</w:t>
        </w:r>
      </w:hyperlink>
      <w:r w:rsidR="000249D3">
        <w:rPr>
          <w:rFonts w:eastAsia="+mn-ea"/>
          <w:color w:val="000000"/>
          <w:kern w:val="24"/>
          <w:sz w:val="28"/>
          <w:szCs w:val="28"/>
        </w:rPr>
        <w:t>.</w:t>
      </w:r>
    </w:p>
    <w:p w14:paraId="07531F3A" w14:textId="5C1B9450" w:rsidR="00DE1E0B" w:rsidRPr="002102D7" w:rsidRDefault="002102D7" w:rsidP="00FE5279">
      <w:pPr>
        <w:pStyle w:val="a4"/>
        <w:spacing w:before="0" w:beforeAutospacing="0" w:after="0" w:afterAutospacing="0"/>
        <w:jc w:val="both"/>
        <w:rPr>
          <w:rFonts w:eastAsia="+mn-ea"/>
          <w:kern w:val="24"/>
          <w:sz w:val="28"/>
          <w:szCs w:val="28"/>
        </w:rPr>
      </w:pPr>
      <w:r w:rsidRPr="005B59BE">
        <w:rPr>
          <w:sz w:val="28"/>
          <w:szCs w:val="28"/>
          <w:shd w:val="clear" w:color="auto" w:fill="FFFFFF"/>
        </w:rPr>
        <w:t xml:space="preserve">1 марта 2020 года федеральным законом было установлено </w:t>
      </w:r>
      <w:r w:rsidR="00FF5346" w:rsidRPr="005B59BE">
        <w:rPr>
          <w:sz w:val="28"/>
          <w:szCs w:val="28"/>
          <w:shd w:val="clear" w:color="auto" w:fill="FFFFFF"/>
        </w:rPr>
        <w:t xml:space="preserve">   </w:t>
      </w:r>
      <w:r w:rsidRPr="005B59BE">
        <w:rPr>
          <w:sz w:val="28"/>
          <w:szCs w:val="28"/>
          <w:shd w:val="clear" w:color="auto" w:fill="FFFFFF"/>
        </w:rPr>
        <w:t>почетное </w:t>
      </w:r>
      <w:r w:rsidRPr="005B59BE">
        <w:rPr>
          <w:b/>
          <w:bCs/>
          <w:sz w:val="28"/>
          <w:szCs w:val="28"/>
          <w:shd w:val="clear" w:color="auto" w:fill="FFFFFF"/>
        </w:rPr>
        <w:t>звание</w:t>
      </w:r>
      <w:r w:rsidRPr="005B59BE">
        <w:rPr>
          <w:sz w:val="28"/>
          <w:szCs w:val="28"/>
          <w:shd w:val="clear" w:color="auto" w:fill="FFFFFF"/>
        </w:rPr>
        <w:t> «</w:t>
      </w:r>
      <w:r w:rsidRPr="005B59BE">
        <w:rPr>
          <w:b/>
          <w:bCs/>
          <w:sz w:val="28"/>
          <w:szCs w:val="28"/>
          <w:shd w:val="clear" w:color="auto" w:fill="FFFFFF"/>
        </w:rPr>
        <w:t>Город</w:t>
      </w:r>
      <w:r w:rsidRPr="005B59BE">
        <w:rPr>
          <w:sz w:val="28"/>
          <w:szCs w:val="28"/>
          <w:shd w:val="clear" w:color="auto" w:fill="FFFFFF"/>
        </w:rPr>
        <w:t> </w:t>
      </w:r>
      <w:r w:rsidRPr="005B59BE">
        <w:rPr>
          <w:b/>
          <w:bCs/>
          <w:sz w:val="28"/>
          <w:szCs w:val="28"/>
          <w:shd w:val="clear" w:color="auto" w:fill="FFFFFF"/>
        </w:rPr>
        <w:t>трудовой</w:t>
      </w:r>
      <w:r w:rsidRPr="005B59BE">
        <w:rPr>
          <w:sz w:val="28"/>
          <w:szCs w:val="28"/>
          <w:shd w:val="clear" w:color="auto" w:fill="FFFFFF"/>
        </w:rPr>
        <w:t> </w:t>
      </w:r>
      <w:r w:rsidRPr="005B59BE">
        <w:rPr>
          <w:b/>
          <w:bCs/>
          <w:sz w:val="28"/>
          <w:szCs w:val="28"/>
          <w:shd w:val="clear" w:color="auto" w:fill="FFFFFF"/>
        </w:rPr>
        <w:t>добл</w:t>
      </w:r>
      <w:r w:rsidRPr="002102D7">
        <w:rPr>
          <w:b/>
          <w:bCs/>
          <w:sz w:val="28"/>
          <w:szCs w:val="28"/>
          <w:shd w:val="clear" w:color="auto" w:fill="FFFFFF"/>
        </w:rPr>
        <w:t>ести</w:t>
      </w:r>
      <w:r w:rsidRPr="002102D7">
        <w:rPr>
          <w:sz w:val="28"/>
          <w:szCs w:val="28"/>
          <w:shd w:val="clear" w:color="auto" w:fill="FFFFFF"/>
        </w:rPr>
        <w:t>», которое понадобилось для увековечения памяти о подвиге тружеников тыла в годы</w:t>
      </w:r>
      <w:r>
        <w:rPr>
          <w:sz w:val="28"/>
          <w:szCs w:val="28"/>
          <w:shd w:val="clear" w:color="auto" w:fill="FFFFFF"/>
        </w:rPr>
        <w:t xml:space="preserve"> войны.</w:t>
      </w:r>
    </w:p>
    <w:p w14:paraId="20D11CDA" w14:textId="526F67CD" w:rsidR="00582860" w:rsidRPr="00582860" w:rsidRDefault="00DE1E0B" w:rsidP="00FE5279">
      <w:pPr>
        <w:pStyle w:val="a4"/>
        <w:spacing w:before="0" w:beforeAutospacing="0" w:after="0" w:afterAutospacing="0"/>
        <w:jc w:val="both"/>
      </w:pPr>
      <w:r>
        <w:rPr>
          <w:rFonts w:eastAsia="+mn-ea"/>
          <w:color w:val="000000"/>
          <w:kern w:val="24"/>
          <w:sz w:val="28"/>
          <w:szCs w:val="28"/>
        </w:rPr>
        <w:t xml:space="preserve">  </w:t>
      </w:r>
      <w:r w:rsidR="00710C00">
        <w:rPr>
          <w:rFonts w:eastAsia="+mn-ea"/>
          <w:color w:val="000000"/>
          <w:kern w:val="24"/>
          <w:sz w:val="28"/>
          <w:szCs w:val="28"/>
        </w:rPr>
        <w:t xml:space="preserve">Гармоничное взаимодействие </w:t>
      </w:r>
      <w:r w:rsidR="00710C00" w:rsidRPr="00710C00">
        <w:rPr>
          <w:sz w:val="28"/>
          <w:szCs w:val="28"/>
        </w:rPr>
        <w:t>умственной, физической, творческой, развлекательной, исследовательской</w:t>
      </w:r>
      <w:r w:rsidR="002102D7">
        <w:rPr>
          <w:sz w:val="28"/>
          <w:szCs w:val="28"/>
        </w:rPr>
        <w:t xml:space="preserve"> деятельности</w:t>
      </w:r>
      <w:r>
        <w:rPr>
          <w:sz w:val="28"/>
          <w:szCs w:val="28"/>
        </w:rPr>
        <w:t xml:space="preserve"> позволяет воспитывать в детях уважительное отношение к своей семье, к своему родному краю, к своей Родине. </w:t>
      </w:r>
    </w:p>
    <w:p w14:paraId="7749E321" w14:textId="766797D0" w:rsidR="00AE6529" w:rsidRPr="00BB542E" w:rsidRDefault="00AE6529" w:rsidP="00FE52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6125CD40" w14:textId="34E27D93" w:rsidR="00BB542E" w:rsidRDefault="00BB542E" w:rsidP="00FE527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p w14:paraId="6FF845F8" w14:textId="77777777" w:rsidR="000249D3" w:rsidRDefault="000249D3" w:rsidP="00FE5279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</w:pPr>
    </w:p>
    <w:bookmarkEnd w:id="10"/>
    <w:p w14:paraId="28D87C42" w14:textId="6714C437" w:rsidR="004931BA" w:rsidRPr="004931BA" w:rsidRDefault="004931BA" w:rsidP="00FE527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en-US"/>
        </w:rPr>
      </w:pPr>
      <w:r w:rsidRPr="004931BA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Ресурсы, необходимые для подготовки и проведения мероприятия</w:t>
      </w:r>
    </w:p>
    <w:p w14:paraId="22B8588F" w14:textId="065F55E8" w:rsidR="004931BA" w:rsidRDefault="004931BA" w:rsidP="00FE527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6F4714" w14:textId="52067AAB" w:rsidR="00CE483B" w:rsidRDefault="00CE483B" w:rsidP="00FE527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9CD8FF" w14:textId="77777777" w:rsidR="00CE483B" w:rsidRDefault="00CE483B" w:rsidP="00FE5279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3"/>
        <w:tblW w:w="0" w:type="auto"/>
        <w:tblInd w:w="-714" w:type="dxa"/>
        <w:tblLook w:val="0000" w:firstRow="0" w:lastRow="0" w:firstColumn="0" w:lastColumn="0" w:noHBand="0" w:noVBand="0"/>
      </w:tblPr>
      <w:tblGrid>
        <w:gridCol w:w="709"/>
        <w:gridCol w:w="4249"/>
        <w:gridCol w:w="5101"/>
      </w:tblGrid>
      <w:tr w:rsidR="00F64F1E" w14:paraId="3A7F507F" w14:textId="27C47B29" w:rsidTr="00CE483B">
        <w:trPr>
          <w:trHeight w:val="201"/>
        </w:trPr>
        <w:tc>
          <w:tcPr>
            <w:tcW w:w="709" w:type="dxa"/>
          </w:tcPr>
          <w:p w14:paraId="0338F0EC" w14:textId="5CD2DD98" w:rsidR="00F64F1E" w:rsidRPr="00CE483B" w:rsidRDefault="00CE483B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en-US"/>
              </w:rPr>
            </w:pPr>
            <w:r w:rsidRPr="00CE48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en-US"/>
              </w:rPr>
              <w:t>№ п/п</w:t>
            </w:r>
          </w:p>
        </w:tc>
        <w:tc>
          <w:tcPr>
            <w:tcW w:w="4249" w:type="dxa"/>
          </w:tcPr>
          <w:p w14:paraId="24F03CD4" w14:textId="3AEC934A" w:rsidR="00F64F1E" w:rsidRPr="00CE483B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en-US"/>
              </w:rPr>
            </w:pPr>
            <w:r w:rsidRPr="00CE48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en-US"/>
              </w:rPr>
              <w:t>Ресурсы</w:t>
            </w:r>
          </w:p>
        </w:tc>
        <w:tc>
          <w:tcPr>
            <w:tcW w:w="5101" w:type="dxa"/>
          </w:tcPr>
          <w:p w14:paraId="37B5AC63" w14:textId="0DECC711" w:rsidR="00F64F1E" w:rsidRPr="00CE483B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en-US"/>
              </w:rPr>
            </w:pPr>
            <w:r w:rsidRPr="00CE48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en-US"/>
              </w:rPr>
              <w:t>Содержание</w:t>
            </w:r>
          </w:p>
        </w:tc>
      </w:tr>
      <w:tr w:rsidR="001444DD" w14:paraId="1BF6FF01" w14:textId="77777777" w:rsidTr="00CE483B">
        <w:tblPrEx>
          <w:tblLook w:val="04A0" w:firstRow="1" w:lastRow="0" w:firstColumn="1" w:lastColumn="0" w:noHBand="0" w:noVBand="1"/>
        </w:tblPrEx>
        <w:tc>
          <w:tcPr>
            <w:tcW w:w="709" w:type="dxa"/>
          </w:tcPr>
          <w:p w14:paraId="306A0D09" w14:textId="15F84F46" w:rsidR="001444DD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1.</w:t>
            </w:r>
          </w:p>
        </w:tc>
        <w:tc>
          <w:tcPr>
            <w:tcW w:w="4249" w:type="dxa"/>
          </w:tcPr>
          <w:p w14:paraId="27D68D25" w14:textId="3D980D77" w:rsidR="001444DD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Кадровые</w:t>
            </w:r>
          </w:p>
        </w:tc>
        <w:tc>
          <w:tcPr>
            <w:tcW w:w="5101" w:type="dxa"/>
          </w:tcPr>
          <w:p w14:paraId="6F82D614" w14:textId="11B545BC" w:rsidR="001444DD" w:rsidRDefault="00075670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Директор школы, родители обучающихся, системный администратор, классный руководитель, учитель физической культуры, экскурсоводы школьного музея и уголка боевой и трудовой славы, руководители</w:t>
            </w:r>
          </w:p>
        </w:tc>
      </w:tr>
      <w:tr w:rsidR="001444DD" w14:paraId="102D0985" w14:textId="77777777" w:rsidTr="00CE483B">
        <w:tblPrEx>
          <w:tblLook w:val="04A0" w:firstRow="1" w:lastRow="0" w:firstColumn="1" w:lastColumn="0" w:noHBand="0" w:noVBand="1"/>
        </w:tblPrEx>
        <w:tc>
          <w:tcPr>
            <w:tcW w:w="709" w:type="dxa"/>
          </w:tcPr>
          <w:p w14:paraId="6DA19C88" w14:textId="68DC77AB" w:rsidR="001444DD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2</w:t>
            </w:r>
            <w:r w:rsidR="001444D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.</w:t>
            </w:r>
          </w:p>
        </w:tc>
        <w:tc>
          <w:tcPr>
            <w:tcW w:w="4249" w:type="dxa"/>
          </w:tcPr>
          <w:p w14:paraId="6040168F" w14:textId="5CDDF921" w:rsidR="001444DD" w:rsidRDefault="001444DD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Нормативно - правовые</w:t>
            </w:r>
          </w:p>
        </w:tc>
        <w:tc>
          <w:tcPr>
            <w:tcW w:w="5101" w:type="dxa"/>
          </w:tcPr>
          <w:p w14:paraId="7F5300DC" w14:textId="2266E3DB" w:rsidR="001444DD" w:rsidRDefault="007F5936" w:rsidP="00FE5279">
            <w:pPr>
              <w:pStyle w:val="a5"/>
              <w:numPr>
                <w:ilvl w:val="0"/>
                <w:numId w:val="16"/>
              </w:numPr>
              <w:jc w:val="both"/>
            </w:pPr>
            <w:hyperlink r:id="rId21" w:tooltip="Открыть школьный документ" w:history="1">
              <w:r w:rsidR="001444DD" w:rsidRPr="004E5452">
                <w:rPr>
                  <w:rFonts w:ascii="PT Sans Caption" w:hAnsi="PT Sans Caption"/>
                  <w:color w:val="1963A1"/>
                  <w:sz w:val="21"/>
                  <w:szCs w:val="21"/>
                  <w:u w:val="single"/>
                  <w:shd w:val="clear" w:color="auto" w:fill="FFFFFF"/>
                </w:rPr>
                <w:t> Закон об образовании 273-ФЗ</w:t>
              </w:r>
            </w:hyperlink>
          </w:p>
          <w:p w14:paraId="036272DE" w14:textId="77777777" w:rsidR="001444DD" w:rsidRPr="001444DD" w:rsidRDefault="007F5936" w:rsidP="00FE5279">
            <w:pPr>
              <w:pStyle w:val="a5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hyperlink r:id="rId22" w:tooltip="Открыть школьный документ" w:history="1">
              <w:r w:rsidR="001444DD" w:rsidRPr="004E5452">
                <w:rPr>
                  <w:rFonts w:ascii="PT Sans Caption" w:hAnsi="PT Sans Caption"/>
                  <w:color w:val="1963A1"/>
                  <w:sz w:val="21"/>
                  <w:szCs w:val="21"/>
                  <w:u w:val="single"/>
                  <w:shd w:val="clear" w:color="auto" w:fill="FFFFFF"/>
                </w:rPr>
                <w:t>Федеральный Закон "Об основных гарантиях прав ребенка в Российской Федерации"</w:t>
              </w:r>
            </w:hyperlink>
          </w:p>
          <w:p w14:paraId="1A2D71B9" w14:textId="77777777" w:rsidR="001444DD" w:rsidRPr="001444DD" w:rsidRDefault="007F5936" w:rsidP="00FE5279">
            <w:pPr>
              <w:pStyle w:val="a5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hyperlink r:id="rId23" w:tooltip="Открыть школьный документ" w:history="1">
              <w:r w:rsidR="001444DD" w:rsidRPr="004E5452">
                <w:rPr>
                  <w:rFonts w:ascii="PT Sans Caption" w:hAnsi="PT Sans Caption"/>
                  <w:color w:val="1963A1"/>
                  <w:sz w:val="21"/>
                  <w:szCs w:val="21"/>
                  <w:u w:val="single"/>
                  <w:shd w:val="clear" w:color="auto" w:fill="FFFFFF"/>
                </w:rPr>
                <w:t>СанПиН 2.4.2.2821-10 "Санитарно-эпидемиологические требования к условиям и организации обучения в общеобразовательных учреждениях"</w:t>
              </w:r>
            </w:hyperlink>
          </w:p>
          <w:p w14:paraId="6BFEFF12" w14:textId="6910E5F0" w:rsidR="001444DD" w:rsidRDefault="007F5936" w:rsidP="00FE5279">
            <w:pPr>
              <w:pStyle w:val="a5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hyperlink r:id="rId24" w:tooltip="Открыть школьный документ" w:history="1">
              <w:r w:rsidR="001444DD" w:rsidRPr="004E5452">
                <w:rPr>
                  <w:rFonts w:ascii="PT Sans Caption" w:hAnsi="PT Sans Caption"/>
                  <w:color w:val="1963A1"/>
                  <w:sz w:val="21"/>
                  <w:szCs w:val="21"/>
                  <w:u w:val="single"/>
                  <w:shd w:val="clear" w:color="auto" w:fill="FFFFFF"/>
                </w:rPr>
                <w:t>Федеральный государственный стандарт начального общего образования</w:t>
              </w:r>
            </w:hyperlink>
          </w:p>
        </w:tc>
      </w:tr>
      <w:tr w:rsidR="001444DD" w14:paraId="5E2398F0" w14:textId="77777777" w:rsidTr="00CE483B">
        <w:tblPrEx>
          <w:tblLook w:val="04A0" w:firstRow="1" w:lastRow="0" w:firstColumn="1" w:lastColumn="0" w:noHBand="0" w:noVBand="1"/>
        </w:tblPrEx>
        <w:tc>
          <w:tcPr>
            <w:tcW w:w="709" w:type="dxa"/>
          </w:tcPr>
          <w:p w14:paraId="2AD2E213" w14:textId="05E677F3" w:rsidR="001444DD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3</w:t>
            </w:r>
            <w:r w:rsidR="001444D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.</w:t>
            </w:r>
          </w:p>
        </w:tc>
        <w:tc>
          <w:tcPr>
            <w:tcW w:w="4249" w:type="dxa"/>
          </w:tcPr>
          <w:p w14:paraId="5E3B8BBF" w14:textId="3F7BF1C7" w:rsidR="001444DD" w:rsidRDefault="001444DD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Методическ</w:t>
            </w:r>
            <w:r w:rsidR="00F64F1E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е </w:t>
            </w:r>
          </w:p>
        </w:tc>
        <w:tc>
          <w:tcPr>
            <w:tcW w:w="5101" w:type="dxa"/>
          </w:tcPr>
          <w:p w14:paraId="7737B390" w14:textId="171C854D" w:rsidR="001444DD" w:rsidRDefault="00BD1C59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Программа школы по воспитательной работе; рабочая программа «Ступеньки роста, 1-4; планирование воспитательной работы; методические и дидактические материалы</w:t>
            </w:r>
            <w:r w:rsidR="00291409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; программа самообразования; творческие группы; методические консультации по ходу проекта – методические пособия.</w:t>
            </w:r>
          </w:p>
        </w:tc>
      </w:tr>
      <w:tr w:rsidR="001444DD" w14:paraId="6F5BE1A3" w14:textId="77777777" w:rsidTr="00CE483B">
        <w:tblPrEx>
          <w:tblLook w:val="04A0" w:firstRow="1" w:lastRow="0" w:firstColumn="1" w:lastColumn="0" w:noHBand="0" w:noVBand="1"/>
        </w:tblPrEx>
        <w:tc>
          <w:tcPr>
            <w:tcW w:w="709" w:type="dxa"/>
          </w:tcPr>
          <w:p w14:paraId="16AF26ED" w14:textId="548B7366" w:rsidR="001444DD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4</w:t>
            </w:r>
            <w:r w:rsidR="001444D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.</w:t>
            </w:r>
          </w:p>
        </w:tc>
        <w:tc>
          <w:tcPr>
            <w:tcW w:w="4249" w:type="dxa"/>
          </w:tcPr>
          <w:p w14:paraId="48073FE7" w14:textId="2E8CEEE7" w:rsidR="001444DD" w:rsidRDefault="001444DD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М</w:t>
            </w:r>
            <w:r w:rsidR="00F64F1E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атериально-технические</w:t>
            </w:r>
          </w:p>
        </w:tc>
        <w:tc>
          <w:tcPr>
            <w:tcW w:w="5101" w:type="dxa"/>
          </w:tcPr>
          <w:p w14:paraId="58750F9D" w14:textId="0F7FD44A" w:rsidR="001444DD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Компьютеры (ноутбуки, планшеты), локальная сеть, доступ в Интернет, ЛПО, сенсорная доска,</w:t>
            </w:r>
            <w:r w:rsidR="00291409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 проектор, лазерный принтер,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 электронные пособия, книги о войне, ватманы, краски, карандаши</w:t>
            </w:r>
            <w:r w:rsidR="005212AB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.</w:t>
            </w:r>
          </w:p>
        </w:tc>
      </w:tr>
      <w:tr w:rsidR="001444DD" w14:paraId="36906C15" w14:textId="77777777" w:rsidTr="00CE483B">
        <w:tblPrEx>
          <w:tblLook w:val="04A0" w:firstRow="1" w:lastRow="0" w:firstColumn="1" w:lastColumn="0" w:noHBand="0" w:noVBand="1"/>
        </w:tblPrEx>
        <w:tc>
          <w:tcPr>
            <w:tcW w:w="709" w:type="dxa"/>
          </w:tcPr>
          <w:p w14:paraId="32EC2AA5" w14:textId="473BE0CF" w:rsidR="001444DD" w:rsidRDefault="00F64F1E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5</w:t>
            </w:r>
            <w:r w:rsidR="001444D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.</w:t>
            </w:r>
          </w:p>
        </w:tc>
        <w:tc>
          <w:tcPr>
            <w:tcW w:w="4249" w:type="dxa"/>
          </w:tcPr>
          <w:p w14:paraId="1123849B" w14:textId="2EED8048" w:rsidR="001444DD" w:rsidRDefault="001444DD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Информационн</w:t>
            </w:r>
            <w:r w:rsidR="00F64F1E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е </w:t>
            </w:r>
          </w:p>
        </w:tc>
        <w:tc>
          <w:tcPr>
            <w:tcW w:w="5101" w:type="dxa"/>
          </w:tcPr>
          <w:p w14:paraId="292CBC4E" w14:textId="58F8BA5D" w:rsidR="001444DD" w:rsidRDefault="005212AB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Документы, экспонаты </w:t>
            </w:r>
            <w:r w:rsidRPr="00BD1C59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в </w:t>
            </w:r>
            <w:r w:rsidRPr="00BD1C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библиотеках, архивах, фондах, банках данных, музейных хранилищах</w:t>
            </w:r>
            <w:r w:rsidR="00CE483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СМИ, буклеты, брошюры.</w:t>
            </w:r>
            <w:r w:rsidRPr="00BD1C59">
              <w:rPr>
                <w:rFonts w:ascii="Arial" w:hAnsi="Arial" w:cs="Arial"/>
                <w:sz w:val="27"/>
                <w:szCs w:val="27"/>
                <w:shd w:val="clear" w:color="auto" w:fill="FFFFFF"/>
              </w:rPr>
              <w:t> </w:t>
            </w:r>
          </w:p>
        </w:tc>
      </w:tr>
      <w:tr w:rsidR="001444DD" w14:paraId="183F3444" w14:textId="77777777" w:rsidTr="00CE483B">
        <w:tblPrEx>
          <w:tblLook w:val="04A0" w:firstRow="1" w:lastRow="0" w:firstColumn="1" w:lastColumn="0" w:noHBand="0" w:noVBand="1"/>
        </w:tblPrEx>
        <w:tc>
          <w:tcPr>
            <w:tcW w:w="709" w:type="dxa"/>
          </w:tcPr>
          <w:p w14:paraId="5D8F2390" w14:textId="076E24E5" w:rsidR="001444DD" w:rsidRDefault="005212AB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6.</w:t>
            </w:r>
          </w:p>
        </w:tc>
        <w:tc>
          <w:tcPr>
            <w:tcW w:w="4249" w:type="dxa"/>
          </w:tcPr>
          <w:p w14:paraId="29C798E1" w14:textId="2504B36F" w:rsidR="001444DD" w:rsidRDefault="005212AB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Мотивационны</w:t>
            </w:r>
            <w:r w:rsidR="00BD1C59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е</w:t>
            </w:r>
          </w:p>
        </w:tc>
        <w:tc>
          <w:tcPr>
            <w:tcW w:w="5101" w:type="dxa"/>
          </w:tcPr>
          <w:p w14:paraId="57544585" w14:textId="15708DD1" w:rsidR="001444DD" w:rsidRDefault="005212AB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Стимулирование обучающихся, родителей</w:t>
            </w:r>
            <w:r w:rsidR="00BD1C59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 xml:space="preserve"> – книги, грамоты, благодарности, открытки.</w:t>
            </w:r>
          </w:p>
        </w:tc>
      </w:tr>
      <w:tr w:rsidR="001444DD" w14:paraId="25819BC8" w14:textId="77777777" w:rsidTr="00CE483B">
        <w:tblPrEx>
          <w:tblLook w:val="04A0" w:firstRow="1" w:lastRow="0" w:firstColumn="1" w:lastColumn="0" w:noHBand="0" w:noVBand="1"/>
        </w:tblPrEx>
        <w:tc>
          <w:tcPr>
            <w:tcW w:w="709" w:type="dxa"/>
          </w:tcPr>
          <w:p w14:paraId="4BC4C4F5" w14:textId="3234CA3E" w:rsidR="001444DD" w:rsidRDefault="00291409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7.</w:t>
            </w:r>
          </w:p>
        </w:tc>
        <w:tc>
          <w:tcPr>
            <w:tcW w:w="4249" w:type="dxa"/>
          </w:tcPr>
          <w:p w14:paraId="6DA4BB48" w14:textId="33AB9336" w:rsidR="001444DD" w:rsidRDefault="00291409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Организационные</w:t>
            </w:r>
          </w:p>
        </w:tc>
        <w:tc>
          <w:tcPr>
            <w:tcW w:w="5101" w:type="dxa"/>
          </w:tcPr>
          <w:p w14:paraId="56C4C3F1" w14:textId="1A8EDE94" w:rsidR="001444DD" w:rsidRDefault="00291409" w:rsidP="00FE5279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Координация деятельности субъектов воспитательного процесса – модели сопровождения индивидуальных воспитательных маршрутов.</w:t>
            </w:r>
          </w:p>
        </w:tc>
      </w:tr>
    </w:tbl>
    <w:p w14:paraId="090FFAB3" w14:textId="77777777" w:rsidR="00775673" w:rsidRPr="004931BA" w:rsidRDefault="00775673" w:rsidP="00FE5279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rFonts w:eastAsia="+mn-ea"/>
          <w:b/>
          <w:bCs/>
          <w:kern w:val="24"/>
          <w:sz w:val="20"/>
          <w:szCs w:val="20"/>
        </w:rPr>
      </w:pPr>
    </w:p>
    <w:p w14:paraId="7994BF6B" w14:textId="341606CE" w:rsidR="00043B97" w:rsidRPr="00CE483B" w:rsidRDefault="00563A6E" w:rsidP="00FE5279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b/>
          <w:bCs/>
          <w:color w:val="0000FF"/>
          <w:sz w:val="16"/>
          <w:szCs w:val="16"/>
        </w:rPr>
      </w:pPr>
      <w:r>
        <w:rPr>
          <w:b/>
          <w:bCs/>
          <w:sz w:val="28"/>
          <w:szCs w:val="28"/>
        </w:rPr>
        <w:t>9.</w:t>
      </w:r>
      <w:r w:rsidR="00CE483B" w:rsidRPr="00CE483B">
        <w:rPr>
          <w:b/>
          <w:bCs/>
          <w:sz w:val="28"/>
          <w:szCs w:val="28"/>
        </w:rPr>
        <w:t>Рекомендации по использованию методической разработки в практике работы классных руководителей</w:t>
      </w:r>
    </w:p>
    <w:p w14:paraId="043B93E3" w14:textId="3C4E0785" w:rsidR="00491E30" w:rsidRDefault="00491E30" w:rsidP="00FE5279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12D778" w14:textId="30712D3D" w:rsidR="00550085" w:rsidRDefault="00550085" w:rsidP="00FE5279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F135D9">
        <w:rPr>
          <w:rFonts w:ascii="Times New Roman" w:hAnsi="Times New Roman" w:cs="Times New Roman"/>
          <w:sz w:val="28"/>
          <w:szCs w:val="28"/>
        </w:rPr>
        <w:t xml:space="preserve"> </w:t>
      </w:r>
      <w:bookmarkStart w:id="11" w:name="_Hlk75788309"/>
      <w:r w:rsidR="00CE483B">
        <w:rPr>
          <w:rFonts w:ascii="Times New Roman" w:hAnsi="Times New Roman" w:cs="Times New Roman"/>
          <w:sz w:val="28"/>
          <w:szCs w:val="28"/>
        </w:rPr>
        <w:t xml:space="preserve">Одной из организационных форм воспитательной работы педагога является мероприятие. </w:t>
      </w:r>
      <w:r w:rsidR="00F135D9">
        <w:rPr>
          <w:rFonts w:ascii="Times New Roman" w:hAnsi="Times New Roman" w:cs="Times New Roman"/>
          <w:sz w:val="28"/>
          <w:szCs w:val="28"/>
        </w:rPr>
        <w:t>Представленное мероприятие – долгосрочный динамичный проект – классный час – интерактивное путешествие во времени.</w:t>
      </w:r>
      <w:r>
        <w:rPr>
          <w:rFonts w:ascii="Times New Roman" w:hAnsi="Times New Roman" w:cs="Times New Roman"/>
          <w:sz w:val="28"/>
          <w:szCs w:val="28"/>
        </w:rPr>
        <w:t xml:space="preserve"> Методическая разработка воспитательного мероприятия нацелена на детей младшего школьного возраста 7 – 8 лет с учетом возрастных особенностей, места проведения и времени. </w:t>
      </w:r>
      <w:r w:rsidR="00CE483B" w:rsidRPr="00CE483B">
        <w:rPr>
          <w:rFonts w:ascii="Times New Roman" w:hAnsi="Times New Roman" w:cs="Times New Roman"/>
          <w:sz w:val="28"/>
          <w:szCs w:val="28"/>
        </w:rPr>
        <w:t>Данный продукт</w:t>
      </w:r>
      <w:r w:rsidR="00CE483B">
        <w:rPr>
          <w:rFonts w:ascii="Times New Roman" w:hAnsi="Times New Roman" w:cs="Times New Roman"/>
          <w:sz w:val="28"/>
          <w:szCs w:val="28"/>
        </w:rPr>
        <w:t xml:space="preserve"> рассчитан на 1 год работы с обучающимися</w:t>
      </w:r>
      <w:r w:rsidR="00F135D9">
        <w:rPr>
          <w:rFonts w:ascii="Times New Roman" w:hAnsi="Times New Roman" w:cs="Times New Roman"/>
          <w:sz w:val="28"/>
          <w:szCs w:val="28"/>
        </w:rPr>
        <w:t xml:space="preserve"> в сотрудничестве с родителями и педагогами образовательного учреждения</w:t>
      </w:r>
      <w:r w:rsidR="00A94AF1">
        <w:rPr>
          <w:rFonts w:ascii="Times New Roman" w:hAnsi="Times New Roman" w:cs="Times New Roman"/>
          <w:sz w:val="28"/>
          <w:szCs w:val="28"/>
        </w:rPr>
        <w:t xml:space="preserve"> на основе технологии развития ценностных ориентаций, «</w:t>
      </w:r>
      <w:r w:rsidR="00A94AF1">
        <w:rPr>
          <w:rFonts w:ascii="Times New Roman" w:eastAsia="Calibri" w:hAnsi="Times New Roman" w:cs="Times New Roman"/>
          <w:color w:val="00000A"/>
          <w:sz w:val="28"/>
          <w:szCs w:val="28"/>
        </w:rPr>
        <w:t>о</w:t>
      </w:r>
      <w:r w:rsidR="00A94AF1" w:rsidRPr="00A94AF1">
        <w:rPr>
          <w:rFonts w:ascii="Times New Roman" w:eastAsia="Calibri" w:hAnsi="Times New Roman" w:cs="Times New Roman"/>
          <w:color w:val="00000A"/>
          <w:sz w:val="28"/>
          <w:szCs w:val="28"/>
        </w:rPr>
        <w:t>сновной задачей такого мероприятия  является «встреча» ребенка с ценностями на разных уровнях и этажах их присвоения</w:t>
      </w:r>
      <w:r w:rsidR="00A94AF1">
        <w:rPr>
          <w:rFonts w:ascii="Times New Roman" w:eastAsia="Calibri" w:hAnsi="Times New Roman" w:cs="Times New Roman"/>
          <w:color w:val="00000A"/>
          <w:sz w:val="28"/>
          <w:szCs w:val="28"/>
        </w:rPr>
        <w:t>».</w:t>
      </w:r>
      <w:r w:rsidR="00A94AF1">
        <w:rPr>
          <w:rFonts w:ascii="Times New Roman" w:hAnsi="Times New Roman" w:cs="Times New Roman"/>
          <w:sz w:val="28"/>
          <w:szCs w:val="28"/>
        </w:rPr>
        <w:t xml:space="preserve"> Формирование ценностей и их присвоение - процесс не одного часа, </w:t>
      </w:r>
      <w:r w:rsidR="00B11D3F">
        <w:rPr>
          <w:rFonts w:ascii="Times New Roman" w:hAnsi="Times New Roman" w:cs="Times New Roman"/>
          <w:sz w:val="28"/>
          <w:szCs w:val="28"/>
        </w:rPr>
        <w:t xml:space="preserve">не одного </w:t>
      </w:r>
      <w:r w:rsidR="00A94AF1">
        <w:rPr>
          <w:rFonts w:ascii="Times New Roman" w:hAnsi="Times New Roman" w:cs="Times New Roman"/>
          <w:sz w:val="28"/>
          <w:szCs w:val="28"/>
        </w:rPr>
        <w:t xml:space="preserve">дня и даже года. </w:t>
      </w:r>
      <w:r>
        <w:rPr>
          <w:rFonts w:ascii="Times New Roman" w:hAnsi="Times New Roman" w:cs="Times New Roman"/>
          <w:sz w:val="28"/>
          <w:szCs w:val="28"/>
        </w:rPr>
        <w:t>Используя технологию развития ценностных ориентаций, педагог проектир</w:t>
      </w:r>
      <w:r w:rsidR="00E3714C">
        <w:rPr>
          <w:rFonts w:ascii="Times New Roman" w:hAnsi="Times New Roman" w:cs="Times New Roman"/>
          <w:sz w:val="28"/>
          <w:szCs w:val="28"/>
        </w:rPr>
        <w:t>уе</w:t>
      </w:r>
      <w:r>
        <w:rPr>
          <w:rFonts w:ascii="Times New Roman" w:hAnsi="Times New Roman" w:cs="Times New Roman"/>
          <w:sz w:val="28"/>
          <w:szCs w:val="28"/>
        </w:rPr>
        <w:t>т ценностно – окрашенные мероприятия, направленны</w:t>
      </w:r>
      <w:r w:rsidR="00B11D3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на решение актуальных проблем.</w:t>
      </w:r>
    </w:p>
    <w:bookmarkEnd w:id="11"/>
    <w:p w14:paraId="301B1E97" w14:textId="5B81B597" w:rsidR="00550085" w:rsidRDefault="00550085" w:rsidP="00FE5279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1. Общий ход проектирования ценностно – окрашенного мероприятия</w:t>
      </w:r>
      <w:r w:rsidR="00B11D3F">
        <w:rPr>
          <w:rFonts w:ascii="Times New Roman" w:hAnsi="Times New Roman" w:cs="Times New Roman"/>
          <w:sz w:val="28"/>
          <w:szCs w:val="28"/>
        </w:rPr>
        <w:t xml:space="preserve"> (М.Р. Битянова).</w:t>
      </w:r>
    </w:p>
    <w:p w14:paraId="6BC1D71C" w14:textId="1A204896" w:rsidR="00CE483B" w:rsidRDefault="00F135D9" w:rsidP="00FE5279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</w:rPr>
      </w:pPr>
      <w:r w:rsidRPr="00550085">
        <w:rPr>
          <w:rFonts w:ascii="Times New Roman" w:hAnsi="Times New Roman" w:cs="Times New Roman"/>
        </w:rPr>
        <w:t xml:space="preserve">  </w:t>
      </w:r>
      <w:r w:rsidR="00550085" w:rsidRPr="00550085">
        <w:rPr>
          <w:noProof/>
        </w:rPr>
        <w:drawing>
          <wp:inline distT="0" distB="0" distL="0" distR="0" wp14:anchorId="0FA609FD" wp14:editId="2FA9582C">
            <wp:extent cx="5563870" cy="4376420"/>
            <wp:effectExtent l="38100" t="19050" r="17780" b="4318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638D5717" w14:textId="048C8FAB" w:rsidR="00B11D3F" w:rsidRDefault="00B11D3F" w:rsidP="00FE5279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1D3F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использованных источников</w:t>
      </w:r>
    </w:p>
    <w:p w14:paraId="1F704C72" w14:textId="3231632B" w:rsidR="00AE6D05" w:rsidRDefault="00AE6D05" w:rsidP="00FE5279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FC5FFD" w14:textId="5C51A08E" w:rsidR="00E72EC1" w:rsidRDefault="00E72EC1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AE6D05" w:rsidRPr="00AE6D05">
        <w:rPr>
          <w:color w:val="000000"/>
          <w:sz w:val="28"/>
          <w:szCs w:val="28"/>
        </w:rPr>
        <w:t xml:space="preserve">Безрукова В. С. Педагогика. Проективная педагогика. </w:t>
      </w:r>
      <w:r w:rsidR="00AE6D05">
        <w:rPr>
          <w:color w:val="000000"/>
          <w:sz w:val="28"/>
          <w:szCs w:val="28"/>
        </w:rPr>
        <w:t>–</w:t>
      </w:r>
      <w:r w:rsidR="00AE6D05" w:rsidRPr="00AE6D05">
        <w:rPr>
          <w:color w:val="000000"/>
          <w:sz w:val="28"/>
          <w:szCs w:val="28"/>
        </w:rPr>
        <w:t xml:space="preserve"> Екатеринбург</w:t>
      </w:r>
      <w:r w:rsidR="00AE6D05">
        <w:rPr>
          <w:color w:val="000000"/>
          <w:sz w:val="28"/>
          <w:szCs w:val="28"/>
        </w:rPr>
        <w:t>,2016.</w:t>
      </w:r>
      <w:r w:rsidR="00AE6D05" w:rsidRPr="00AE6D05">
        <w:rPr>
          <w:color w:val="000000"/>
          <w:sz w:val="28"/>
          <w:szCs w:val="28"/>
        </w:rPr>
        <w:t xml:space="preserve"> </w:t>
      </w:r>
    </w:p>
    <w:p w14:paraId="64AC8E52" w14:textId="77777777" w:rsidR="00563A6E" w:rsidRDefault="00563A6E" w:rsidP="00FE5279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14:paraId="4F696280" w14:textId="6AD63258" w:rsidR="00AE6D05" w:rsidRDefault="00AE6D05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E6D05">
        <w:rPr>
          <w:color w:val="000000"/>
          <w:sz w:val="28"/>
          <w:szCs w:val="28"/>
        </w:rPr>
        <w:t>. Ильина Т. А. Педагогика. -  М.: Просвещение, 1984.</w:t>
      </w:r>
    </w:p>
    <w:p w14:paraId="36563E60" w14:textId="77777777" w:rsidR="00E72EC1" w:rsidRDefault="00E72EC1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24481F1" w14:textId="42895BBA" w:rsidR="00AE6D05" w:rsidRDefault="00AE6D05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AE6D05">
        <w:rPr>
          <w:color w:val="000000"/>
          <w:sz w:val="28"/>
          <w:szCs w:val="28"/>
        </w:rPr>
        <w:t xml:space="preserve">. Конаржевский Ю. А. Педагогический анализ учебно-воспитательного </w:t>
      </w:r>
      <w:r>
        <w:rPr>
          <w:color w:val="000000"/>
          <w:sz w:val="28"/>
          <w:szCs w:val="28"/>
        </w:rPr>
        <w:t xml:space="preserve">            </w:t>
      </w:r>
      <w:r w:rsidRPr="00AE6D05">
        <w:rPr>
          <w:color w:val="000000"/>
          <w:sz w:val="28"/>
          <w:szCs w:val="28"/>
        </w:rPr>
        <w:t>процесса и управление школой. - М.: Педагогика,1986.</w:t>
      </w:r>
    </w:p>
    <w:p w14:paraId="2A90C257" w14:textId="77777777" w:rsidR="00E72EC1" w:rsidRPr="00AE6D05" w:rsidRDefault="00E72EC1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14:paraId="19399B72" w14:textId="0E7C604C" w:rsidR="00AE6D05" w:rsidRDefault="00AE6D05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AE6D05">
        <w:rPr>
          <w:color w:val="000000"/>
          <w:sz w:val="28"/>
          <w:szCs w:val="28"/>
        </w:rPr>
        <w:t>. Макаренко А. С. Соч.: В 7 т.-М.:1958. - Т.IV.</w:t>
      </w:r>
    </w:p>
    <w:p w14:paraId="5486EB2C" w14:textId="77777777" w:rsidR="00E72EC1" w:rsidRPr="00AE6D05" w:rsidRDefault="00E72EC1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14:paraId="7B977A30" w14:textId="56F8CD3A" w:rsidR="00AE6D05" w:rsidRDefault="00AE6D05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AE6D05">
        <w:rPr>
          <w:color w:val="000000"/>
          <w:sz w:val="28"/>
          <w:szCs w:val="28"/>
        </w:rPr>
        <w:t>. Монахов Н. И. Изучение эффективности воспитания: теория и методика. - М.: Педагогика, 1981.</w:t>
      </w:r>
    </w:p>
    <w:p w14:paraId="4FC81DFD" w14:textId="77777777" w:rsidR="00E72EC1" w:rsidRDefault="00E72EC1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999AC68" w14:textId="6659FF67" w:rsidR="00E72EC1" w:rsidRDefault="00E72EC1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6</w:t>
      </w:r>
      <w:r w:rsidR="00AE6D05">
        <w:rPr>
          <w:color w:val="000000"/>
          <w:sz w:val="28"/>
          <w:szCs w:val="28"/>
        </w:rPr>
        <w:t xml:space="preserve">. </w:t>
      </w:r>
      <w:r w:rsidR="00AE6D05" w:rsidRPr="00E72EC1">
        <w:rPr>
          <w:color w:val="000000"/>
          <w:sz w:val="28"/>
          <w:szCs w:val="28"/>
          <w:shd w:val="clear" w:color="auto" w:fill="FFFFFF"/>
        </w:rPr>
        <w:t>Примерные программы по учебным предметам. Начальная школа. В 2 ч. Ч.1. – 5–е изд., перераб. – М.: Просвещение, 201</w:t>
      </w:r>
      <w:r>
        <w:rPr>
          <w:color w:val="000000"/>
          <w:sz w:val="28"/>
          <w:szCs w:val="28"/>
          <w:shd w:val="clear" w:color="auto" w:fill="FFFFFF"/>
        </w:rPr>
        <w:t>5</w:t>
      </w:r>
      <w:r w:rsidR="00AE6D05" w:rsidRPr="00E72EC1">
        <w:rPr>
          <w:color w:val="000000"/>
          <w:sz w:val="28"/>
          <w:szCs w:val="28"/>
          <w:shd w:val="clear" w:color="auto" w:fill="FFFFFF"/>
        </w:rPr>
        <w:t xml:space="preserve">. – 400с. – (Стандарты второго поколения), с учетом авторской программы по окружающему миру </w:t>
      </w:r>
    </w:p>
    <w:p w14:paraId="2BB6337A" w14:textId="57A5DB79" w:rsidR="00AE6D05" w:rsidRDefault="00AE6D05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E72EC1">
        <w:rPr>
          <w:color w:val="000000"/>
          <w:sz w:val="28"/>
          <w:szCs w:val="28"/>
          <w:shd w:val="clear" w:color="auto" w:fill="FFFFFF"/>
        </w:rPr>
        <w:t>А.</w:t>
      </w:r>
      <w:r w:rsidR="00E72EC1">
        <w:rPr>
          <w:color w:val="000000"/>
          <w:sz w:val="28"/>
          <w:szCs w:val="28"/>
          <w:shd w:val="clear" w:color="auto" w:fill="FFFFFF"/>
        </w:rPr>
        <w:t xml:space="preserve"> </w:t>
      </w:r>
      <w:r w:rsidRPr="00E72EC1">
        <w:rPr>
          <w:color w:val="000000"/>
          <w:sz w:val="28"/>
          <w:szCs w:val="28"/>
          <w:shd w:val="clear" w:color="auto" w:fill="FFFFFF"/>
        </w:rPr>
        <w:t>А.</w:t>
      </w:r>
      <w:r w:rsidR="00E72EC1">
        <w:rPr>
          <w:color w:val="000000"/>
          <w:sz w:val="28"/>
          <w:szCs w:val="28"/>
          <w:shd w:val="clear" w:color="auto" w:fill="FFFFFF"/>
        </w:rPr>
        <w:t xml:space="preserve"> </w:t>
      </w:r>
      <w:r w:rsidRPr="00E72EC1">
        <w:rPr>
          <w:color w:val="000000"/>
          <w:sz w:val="28"/>
          <w:szCs w:val="28"/>
          <w:shd w:val="clear" w:color="auto" w:fill="FFFFFF"/>
        </w:rPr>
        <w:t>Плешакова (Сборник рабочих программ «Школа России» / Под науч. ред. А.А. Плешакова. – Изд. «Просвещение», 201</w:t>
      </w:r>
      <w:r w:rsidR="00E72EC1">
        <w:rPr>
          <w:color w:val="000000"/>
          <w:sz w:val="28"/>
          <w:szCs w:val="28"/>
          <w:shd w:val="clear" w:color="auto" w:fill="FFFFFF"/>
        </w:rPr>
        <w:t>5</w:t>
      </w:r>
      <w:r w:rsidRPr="00E72EC1">
        <w:rPr>
          <w:color w:val="000000"/>
          <w:sz w:val="28"/>
          <w:szCs w:val="28"/>
          <w:shd w:val="clear" w:color="auto" w:fill="FFFFFF"/>
        </w:rPr>
        <w:t xml:space="preserve"> г.)</w:t>
      </w:r>
    </w:p>
    <w:p w14:paraId="10E182EF" w14:textId="3668B35D" w:rsidR="00563A6E" w:rsidRDefault="00563A6E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3DD52CD5" w14:textId="46620D8A" w:rsidR="00563A6E" w:rsidRPr="00563A6E" w:rsidRDefault="00563A6E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7.</w:t>
      </w:r>
      <w:r w:rsidRPr="00563A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2.</w:t>
      </w:r>
      <w:r w:rsidRPr="00563A6E">
        <w:rPr>
          <w:color w:val="000000"/>
          <w:sz w:val="28"/>
          <w:szCs w:val="28"/>
        </w:rPr>
        <w:t xml:space="preserve"> </w:t>
      </w:r>
      <w:r w:rsidRPr="00563A6E">
        <w:rPr>
          <w:rFonts w:eastAsiaTheme="minorHAnsi"/>
          <w:color w:val="000000"/>
          <w:sz w:val="28"/>
          <w:szCs w:val="28"/>
          <w:lang w:eastAsia="en-US"/>
        </w:rPr>
        <w:t xml:space="preserve">Российская государственная библиотека [Электронный ресурс]. – Режим доступа: </w:t>
      </w:r>
      <w:hyperlink r:id="rId30" w:history="1">
        <w:r w:rsidRPr="00563A6E">
          <w:rPr>
            <w:rStyle w:val="af"/>
            <w:sz w:val="28"/>
            <w:szCs w:val="28"/>
          </w:rPr>
          <w:t>https://search.rsl.ru/ru/record/01004891547</w:t>
        </w:r>
      </w:hyperlink>
      <w:r w:rsidRPr="00563A6E">
        <w:rPr>
          <w:color w:val="000000"/>
          <w:sz w:val="28"/>
          <w:szCs w:val="28"/>
        </w:rPr>
        <w:t>(</w:t>
      </w:r>
      <w:r w:rsidRPr="00563A6E">
        <w:rPr>
          <w:color w:val="222222"/>
          <w:sz w:val="28"/>
          <w:szCs w:val="28"/>
          <w:shd w:val="clear" w:color="auto" w:fill="FFFFFF"/>
        </w:rPr>
        <w:t>141 с.: ил., табл.; 20 см)</w:t>
      </w:r>
    </w:p>
    <w:p w14:paraId="69B5B486" w14:textId="64E8FE0F" w:rsidR="00563A6E" w:rsidRPr="00563A6E" w:rsidRDefault="00563A6E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3A6E">
        <w:rPr>
          <w:rFonts w:eastAsiaTheme="minorHAnsi"/>
          <w:color w:val="000000"/>
          <w:sz w:val="28"/>
          <w:szCs w:val="28"/>
          <w:lang w:eastAsia="en-US"/>
        </w:rPr>
        <w:t>– (</w:t>
      </w:r>
      <w:r w:rsidR="00072CEE">
        <w:rPr>
          <w:rFonts w:eastAsiaTheme="minorHAnsi"/>
          <w:color w:val="000000"/>
          <w:sz w:val="28"/>
          <w:szCs w:val="28"/>
          <w:lang w:eastAsia="en-US"/>
        </w:rPr>
        <w:t>17</w:t>
      </w:r>
      <w:r w:rsidRPr="00563A6E">
        <w:rPr>
          <w:rFonts w:eastAsiaTheme="minorHAnsi"/>
          <w:color w:val="000000"/>
          <w:sz w:val="28"/>
          <w:szCs w:val="28"/>
          <w:lang w:eastAsia="en-US"/>
        </w:rPr>
        <w:t>.10.2020).</w:t>
      </w:r>
      <w:r w:rsidRPr="00563A6E">
        <w:rPr>
          <w:color w:val="000000"/>
          <w:sz w:val="28"/>
          <w:szCs w:val="28"/>
        </w:rPr>
        <w:t xml:space="preserve"> </w:t>
      </w:r>
    </w:p>
    <w:p w14:paraId="3AB43CE2" w14:textId="2F908A16" w:rsidR="00E72EC1" w:rsidRDefault="00E72EC1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3DE93281" w14:textId="48223799" w:rsidR="00E72EC1" w:rsidRDefault="00563A6E" w:rsidP="00FE527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E72EC1" w:rsidRPr="00AE6D05">
        <w:rPr>
          <w:color w:val="000000"/>
          <w:sz w:val="28"/>
          <w:szCs w:val="28"/>
        </w:rPr>
        <w:t>.</w:t>
      </w:r>
      <w:r w:rsidR="00E72EC1">
        <w:rPr>
          <w:color w:val="000000"/>
          <w:sz w:val="28"/>
          <w:szCs w:val="28"/>
        </w:rPr>
        <w:t xml:space="preserve"> </w:t>
      </w:r>
      <w:r w:rsidR="00E72EC1" w:rsidRPr="00AE6D05">
        <w:rPr>
          <w:color w:val="000000"/>
          <w:sz w:val="28"/>
          <w:szCs w:val="28"/>
        </w:rPr>
        <w:t>Харламов И.Ф. Педагогика. - М.: Высш. шк., 2018.</w:t>
      </w:r>
    </w:p>
    <w:p w14:paraId="570E3B9E" w14:textId="0579181F" w:rsidR="00E72EC1" w:rsidRPr="00E72EC1" w:rsidRDefault="00E72EC1" w:rsidP="00E72EC1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sectPr w:rsidR="00E72EC1" w:rsidRPr="00E72EC1">
      <w:footerReference w:type="default" r:id="rId3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08F4B5" w14:textId="77777777" w:rsidR="007F5936" w:rsidRDefault="007F5936" w:rsidP="004B0BCA">
      <w:pPr>
        <w:spacing w:after="0" w:line="240" w:lineRule="auto"/>
      </w:pPr>
      <w:r>
        <w:separator/>
      </w:r>
    </w:p>
  </w:endnote>
  <w:endnote w:type="continuationSeparator" w:id="0">
    <w:p w14:paraId="67AEBCBB" w14:textId="77777777" w:rsidR="007F5936" w:rsidRDefault="007F5936" w:rsidP="004B0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Times New Roman, serif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PT Sans Caption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88323364"/>
      <w:docPartObj>
        <w:docPartGallery w:val="Page Numbers (Bottom of Page)"/>
        <w:docPartUnique/>
      </w:docPartObj>
    </w:sdtPr>
    <w:sdtEndPr/>
    <w:sdtContent>
      <w:p w14:paraId="512A7616" w14:textId="7281399C" w:rsidR="000E4DC2" w:rsidRDefault="000E4DC2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2CC094" w14:textId="77777777" w:rsidR="000E4DC2" w:rsidRDefault="000E4DC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7A891" w14:textId="77777777" w:rsidR="007F5936" w:rsidRDefault="007F5936" w:rsidP="004B0BCA">
      <w:pPr>
        <w:spacing w:after="0" w:line="240" w:lineRule="auto"/>
      </w:pPr>
      <w:r>
        <w:separator/>
      </w:r>
    </w:p>
  </w:footnote>
  <w:footnote w:type="continuationSeparator" w:id="0">
    <w:p w14:paraId="4275A91E" w14:textId="77777777" w:rsidR="007F5936" w:rsidRDefault="007F5936" w:rsidP="004B0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6512"/>
      </v:shape>
    </w:pict>
  </w:numPicBullet>
  <w:abstractNum w:abstractNumId="0" w15:restartNumberingAfterBreak="0">
    <w:nsid w:val="0A825FC7"/>
    <w:multiLevelType w:val="hybridMultilevel"/>
    <w:tmpl w:val="9F5AB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31F3A"/>
    <w:multiLevelType w:val="hybridMultilevel"/>
    <w:tmpl w:val="AA30A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74563"/>
    <w:multiLevelType w:val="hybridMultilevel"/>
    <w:tmpl w:val="97A65C92"/>
    <w:lvl w:ilvl="0" w:tplc="41A02C66">
      <w:start w:val="9"/>
      <w:numFmt w:val="decimal"/>
      <w:lvlText w:val="%1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204EE0"/>
    <w:multiLevelType w:val="hybridMultilevel"/>
    <w:tmpl w:val="CB621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10B"/>
    <w:multiLevelType w:val="hybridMultilevel"/>
    <w:tmpl w:val="5CA6E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853B4"/>
    <w:multiLevelType w:val="hybridMultilevel"/>
    <w:tmpl w:val="9594F8CC"/>
    <w:lvl w:ilvl="0" w:tplc="60AE6FE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BD497C"/>
    <w:multiLevelType w:val="hybridMultilevel"/>
    <w:tmpl w:val="43E63F82"/>
    <w:lvl w:ilvl="0" w:tplc="700E2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004F35"/>
    <w:multiLevelType w:val="hybridMultilevel"/>
    <w:tmpl w:val="FF9C9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974E45"/>
    <w:multiLevelType w:val="hybridMultilevel"/>
    <w:tmpl w:val="E554589A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9" w15:restartNumberingAfterBreak="0">
    <w:nsid w:val="4D9A5B4A"/>
    <w:multiLevelType w:val="hybridMultilevel"/>
    <w:tmpl w:val="EBEEC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161D5"/>
    <w:multiLevelType w:val="hybridMultilevel"/>
    <w:tmpl w:val="C7442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64232B"/>
    <w:multiLevelType w:val="hybridMultilevel"/>
    <w:tmpl w:val="53ECE5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9742B"/>
    <w:multiLevelType w:val="hybridMultilevel"/>
    <w:tmpl w:val="FAAC5D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07954"/>
    <w:multiLevelType w:val="hybridMultilevel"/>
    <w:tmpl w:val="F9B07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CB3B25"/>
    <w:multiLevelType w:val="hybridMultilevel"/>
    <w:tmpl w:val="43E63F82"/>
    <w:lvl w:ilvl="0" w:tplc="700E2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B6558BE"/>
    <w:multiLevelType w:val="hybridMultilevel"/>
    <w:tmpl w:val="967ED7A8"/>
    <w:lvl w:ilvl="0" w:tplc="0B0AE9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6013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E04E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0A5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E2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CF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A281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E086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845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F5A2A34"/>
    <w:multiLevelType w:val="hybridMultilevel"/>
    <w:tmpl w:val="888AAE46"/>
    <w:lvl w:ilvl="0" w:tplc="D5CC790E">
      <w:start w:val="9"/>
      <w:numFmt w:val="decimal"/>
      <w:lvlText w:val="%1"/>
      <w:lvlJc w:val="left"/>
      <w:pPr>
        <w:ind w:left="108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3F72ED9"/>
    <w:multiLevelType w:val="hybridMultilevel"/>
    <w:tmpl w:val="E9086506"/>
    <w:lvl w:ilvl="0" w:tplc="554CDC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ED3C0D"/>
    <w:multiLevelType w:val="hybridMultilevel"/>
    <w:tmpl w:val="E382711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8F5F77"/>
    <w:multiLevelType w:val="hybridMultilevel"/>
    <w:tmpl w:val="3CC22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3"/>
  </w:num>
  <w:num w:numId="4">
    <w:abstractNumId w:val="14"/>
  </w:num>
  <w:num w:numId="5">
    <w:abstractNumId w:val="0"/>
  </w:num>
  <w:num w:numId="6">
    <w:abstractNumId w:val="4"/>
  </w:num>
  <w:num w:numId="7">
    <w:abstractNumId w:val="18"/>
  </w:num>
  <w:num w:numId="8">
    <w:abstractNumId w:val="15"/>
  </w:num>
  <w:num w:numId="9">
    <w:abstractNumId w:val="12"/>
  </w:num>
  <w:num w:numId="10">
    <w:abstractNumId w:val="9"/>
  </w:num>
  <w:num w:numId="11">
    <w:abstractNumId w:val="6"/>
  </w:num>
  <w:num w:numId="12">
    <w:abstractNumId w:val="5"/>
  </w:num>
  <w:num w:numId="13">
    <w:abstractNumId w:val="10"/>
  </w:num>
  <w:num w:numId="14">
    <w:abstractNumId w:val="8"/>
  </w:num>
  <w:num w:numId="15">
    <w:abstractNumId w:val="19"/>
  </w:num>
  <w:num w:numId="16">
    <w:abstractNumId w:val="11"/>
  </w:num>
  <w:num w:numId="17">
    <w:abstractNumId w:val="16"/>
  </w:num>
  <w:num w:numId="18">
    <w:abstractNumId w:val="2"/>
  </w:num>
  <w:num w:numId="19">
    <w:abstractNumId w:val="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4FC"/>
    <w:rsid w:val="000249D3"/>
    <w:rsid w:val="00043B97"/>
    <w:rsid w:val="00071134"/>
    <w:rsid w:val="00072CEE"/>
    <w:rsid w:val="00075670"/>
    <w:rsid w:val="000A21A5"/>
    <w:rsid w:val="000E4DC2"/>
    <w:rsid w:val="001015A8"/>
    <w:rsid w:val="00105DA8"/>
    <w:rsid w:val="00126CB6"/>
    <w:rsid w:val="0013472A"/>
    <w:rsid w:val="001403C3"/>
    <w:rsid w:val="00142ED6"/>
    <w:rsid w:val="001444DD"/>
    <w:rsid w:val="001559FD"/>
    <w:rsid w:val="00173CEF"/>
    <w:rsid w:val="0017533E"/>
    <w:rsid w:val="00183D35"/>
    <w:rsid w:val="001A01E4"/>
    <w:rsid w:val="001A5956"/>
    <w:rsid w:val="001C59F7"/>
    <w:rsid w:val="001D5600"/>
    <w:rsid w:val="001F7911"/>
    <w:rsid w:val="002102D7"/>
    <w:rsid w:val="002239BE"/>
    <w:rsid w:val="002256D5"/>
    <w:rsid w:val="00236CBF"/>
    <w:rsid w:val="00251F9F"/>
    <w:rsid w:val="00262220"/>
    <w:rsid w:val="00263860"/>
    <w:rsid w:val="00271F25"/>
    <w:rsid w:val="00290AD4"/>
    <w:rsid w:val="00291409"/>
    <w:rsid w:val="002917AD"/>
    <w:rsid w:val="00295A1D"/>
    <w:rsid w:val="002B20C3"/>
    <w:rsid w:val="002E3663"/>
    <w:rsid w:val="00313FFD"/>
    <w:rsid w:val="00316158"/>
    <w:rsid w:val="003219C2"/>
    <w:rsid w:val="003700CA"/>
    <w:rsid w:val="00370932"/>
    <w:rsid w:val="00375BDA"/>
    <w:rsid w:val="003953D9"/>
    <w:rsid w:val="003B495B"/>
    <w:rsid w:val="003C5521"/>
    <w:rsid w:val="003F773A"/>
    <w:rsid w:val="00403747"/>
    <w:rsid w:val="0043197D"/>
    <w:rsid w:val="00444ED3"/>
    <w:rsid w:val="00456608"/>
    <w:rsid w:val="00491E30"/>
    <w:rsid w:val="004931BA"/>
    <w:rsid w:val="004B0BCA"/>
    <w:rsid w:val="004D1831"/>
    <w:rsid w:val="004E5452"/>
    <w:rsid w:val="00503624"/>
    <w:rsid w:val="005212AB"/>
    <w:rsid w:val="00546FB4"/>
    <w:rsid w:val="00550085"/>
    <w:rsid w:val="00563A6E"/>
    <w:rsid w:val="00575746"/>
    <w:rsid w:val="00582860"/>
    <w:rsid w:val="00587AD9"/>
    <w:rsid w:val="005B2222"/>
    <w:rsid w:val="005B59BE"/>
    <w:rsid w:val="005B5B94"/>
    <w:rsid w:val="005E13CD"/>
    <w:rsid w:val="005E3579"/>
    <w:rsid w:val="005F1ECB"/>
    <w:rsid w:val="005F6819"/>
    <w:rsid w:val="006005C3"/>
    <w:rsid w:val="00605436"/>
    <w:rsid w:val="00611391"/>
    <w:rsid w:val="00632FAD"/>
    <w:rsid w:val="00661032"/>
    <w:rsid w:val="00667774"/>
    <w:rsid w:val="006A769A"/>
    <w:rsid w:val="007021DD"/>
    <w:rsid w:val="00705BB8"/>
    <w:rsid w:val="00710C00"/>
    <w:rsid w:val="00734ADE"/>
    <w:rsid w:val="00741F0B"/>
    <w:rsid w:val="0074337C"/>
    <w:rsid w:val="00775673"/>
    <w:rsid w:val="00795F5C"/>
    <w:rsid w:val="007A0C18"/>
    <w:rsid w:val="007A3E07"/>
    <w:rsid w:val="007D0FA8"/>
    <w:rsid w:val="007D22DB"/>
    <w:rsid w:val="007D6446"/>
    <w:rsid w:val="007F5936"/>
    <w:rsid w:val="0080219A"/>
    <w:rsid w:val="0080406E"/>
    <w:rsid w:val="00833B35"/>
    <w:rsid w:val="00847C7F"/>
    <w:rsid w:val="008773E8"/>
    <w:rsid w:val="008D6679"/>
    <w:rsid w:val="008F2800"/>
    <w:rsid w:val="008F506C"/>
    <w:rsid w:val="00921551"/>
    <w:rsid w:val="0092338D"/>
    <w:rsid w:val="00940E7F"/>
    <w:rsid w:val="009547BE"/>
    <w:rsid w:val="009745F0"/>
    <w:rsid w:val="00976D89"/>
    <w:rsid w:val="009823A0"/>
    <w:rsid w:val="009950E0"/>
    <w:rsid w:val="009B6782"/>
    <w:rsid w:val="009C64FC"/>
    <w:rsid w:val="009D13F1"/>
    <w:rsid w:val="009E4B0F"/>
    <w:rsid w:val="009F2C30"/>
    <w:rsid w:val="009F4DE5"/>
    <w:rsid w:val="00A36B8A"/>
    <w:rsid w:val="00A400A4"/>
    <w:rsid w:val="00A44F16"/>
    <w:rsid w:val="00A66C54"/>
    <w:rsid w:val="00A72AD6"/>
    <w:rsid w:val="00A8342A"/>
    <w:rsid w:val="00A87450"/>
    <w:rsid w:val="00A90CCA"/>
    <w:rsid w:val="00A94AF1"/>
    <w:rsid w:val="00AA7B37"/>
    <w:rsid w:val="00AD0690"/>
    <w:rsid w:val="00AD2345"/>
    <w:rsid w:val="00AD2928"/>
    <w:rsid w:val="00AE6529"/>
    <w:rsid w:val="00AE6D05"/>
    <w:rsid w:val="00AE6FAC"/>
    <w:rsid w:val="00AF0E41"/>
    <w:rsid w:val="00B10B16"/>
    <w:rsid w:val="00B11D3F"/>
    <w:rsid w:val="00B16F34"/>
    <w:rsid w:val="00B67246"/>
    <w:rsid w:val="00B77566"/>
    <w:rsid w:val="00BA11D1"/>
    <w:rsid w:val="00BA35EB"/>
    <w:rsid w:val="00BB1054"/>
    <w:rsid w:val="00BB542E"/>
    <w:rsid w:val="00BD1C59"/>
    <w:rsid w:val="00BD591F"/>
    <w:rsid w:val="00BE378C"/>
    <w:rsid w:val="00BE63E4"/>
    <w:rsid w:val="00BF0234"/>
    <w:rsid w:val="00BF1E49"/>
    <w:rsid w:val="00C40B25"/>
    <w:rsid w:val="00C53040"/>
    <w:rsid w:val="00C96D76"/>
    <w:rsid w:val="00CC670C"/>
    <w:rsid w:val="00CC6C91"/>
    <w:rsid w:val="00CD16C9"/>
    <w:rsid w:val="00CD4ED1"/>
    <w:rsid w:val="00CE483B"/>
    <w:rsid w:val="00D22D47"/>
    <w:rsid w:val="00D24093"/>
    <w:rsid w:val="00D303AB"/>
    <w:rsid w:val="00D366E2"/>
    <w:rsid w:val="00D50A1F"/>
    <w:rsid w:val="00D634D3"/>
    <w:rsid w:val="00DA155B"/>
    <w:rsid w:val="00DA6488"/>
    <w:rsid w:val="00DD1817"/>
    <w:rsid w:val="00DD5A86"/>
    <w:rsid w:val="00DE1E0B"/>
    <w:rsid w:val="00DE4328"/>
    <w:rsid w:val="00E07927"/>
    <w:rsid w:val="00E16734"/>
    <w:rsid w:val="00E25597"/>
    <w:rsid w:val="00E3714C"/>
    <w:rsid w:val="00E5259F"/>
    <w:rsid w:val="00E534D7"/>
    <w:rsid w:val="00E72EC1"/>
    <w:rsid w:val="00E73180"/>
    <w:rsid w:val="00E84D3D"/>
    <w:rsid w:val="00EA3B85"/>
    <w:rsid w:val="00EC61AC"/>
    <w:rsid w:val="00F06257"/>
    <w:rsid w:val="00F135D9"/>
    <w:rsid w:val="00F27F60"/>
    <w:rsid w:val="00F53976"/>
    <w:rsid w:val="00F64F1E"/>
    <w:rsid w:val="00F74AA6"/>
    <w:rsid w:val="00F74F0E"/>
    <w:rsid w:val="00FA0094"/>
    <w:rsid w:val="00FE5279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E356A"/>
  <w15:chartTrackingRefBased/>
  <w15:docId w15:val="{058A2ECD-432F-48E8-84FC-640FB8006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36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3D3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42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A01E4"/>
    <w:pPr>
      <w:ind w:left="720"/>
      <w:contextualSpacing/>
    </w:pPr>
  </w:style>
  <w:style w:type="character" w:styleId="a6">
    <w:name w:val="line number"/>
    <w:basedOn w:val="a0"/>
    <w:uiPriority w:val="99"/>
    <w:semiHidden/>
    <w:unhideWhenUsed/>
    <w:rsid w:val="001A01E4"/>
  </w:style>
  <w:style w:type="character" w:customStyle="1" w:styleId="10">
    <w:name w:val="Заголовок 1 Знак"/>
    <w:basedOn w:val="a0"/>
    <w:link w:val="1"/>
    <w:uiPriority w:val="9"/>
    <w:rsid w:val="005036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503624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503624"/>
    <w:pPr>
      <w:spacing w:after="100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03624"/>
    <w:pPr>
      <w:spacing w:after="10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503624"/>
    <w:pPr>
      <w:spacing w:after="100"/>
      <w:ind w:left="440"/>
    </w:pPr>
    <w:rPr>
      <w:rFonts w:eastAsiaTheme="minorEastAsia" w:cs="Times New Roman"/>
      <w:lang w:eastAsia="ru-RU"/>
    </w:rPr>
  </w:style>
  <w:style w:type="paragraph" w:styleId="a8">
    <w:name w:val="endnote text"/>
    <w:basedOn w:val="a"/>
    <w:link w:val="a9"/>
    <w:uiPriority w:val="99"/>
    <w:semiHidden/>
    <w:unhideWhenUsed/>
    <w:rsid w:val="004B0BCA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4B0BCA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4B0BCA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316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16158"/>
  </w:style>
  <w:style w:type="paragraph" w:styleId="ad">
    <w:name w:val="footer"/>
    <w:basedOn w:val="a"/>
    <w:link w:val="ae"/>
    <w:uiPriority w:val="99"/>
    <w:unhideWhenUsed/>
    <w:rsid w:val="00316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16158"/>
  </w:style>
  <w:style w:type="character" w:styleId="af">
    <w:name w:val="Hyperlink"/>
    <w:basedOn w:val="a0"/>
    <w:uiPriority w:val="99"/>
    <w:unhideWhenUsed/>
    <w:rsid w:val="00313FF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A36B8A"/>
    <w:rPr>
      <w:color w:val="954F72" w:themeColor="followedHyperlink"/>
      <w:u w:val="single"/>
    </w:rPr>
  </w:style>
  <w:style w:type="character" w:customStyle="1" w:styleId="c0">
    <w:name w:val="c0"/>
    <w:basedOn w:val="a0"/>
    <w:rsid w:val="00456608"/>
  </w:style>
  <w:style w:type="character" w:styleId="af1">
    <w:name w:val="Strong"/>
    <w:basedOn w:val="a0"/>
    <w:uiPriority w:val="22"/>
    <w:qFormat/>
    <w:rsid w:val="003219C2"/>
    <w:rPr>
      <w:b/>
      <w:bCs/>
    </w:rPr>
  </w:style>
  <w:style w:type="character" w:styleId="af2">
    <w:name w:val="Unresolved Mention"/>
    <w:basedOn w:val="a0"/>
    <w:uiPriority w:val="99"/>
    <w:semiHidden/>
    <w:unhideWhenUsed/>
    <w:rsid w:val="00BF1E49"/>
    <w:rPr>
      <w:color w:val="605E5C"/>
      <w:shd w:val="clear" w:color="auto" w:fill="E1DFDD"/>
    </w:rPr>
  </w:style>
  <w:style w:type="table" w:styleId="af3">
    <w:name w:val="Table Grid"/>
    <w:basedOn w:val="a1"/>
    <w:uiPriority w:val="39"/>
    <w:rsid w:val="00493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9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1266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3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&#1042;&#1077;&#1093;&#1080;%20&#1080;&#1079;%20&#1080;&#1089;&#1090;&#1086;&#1088;&#1080;&#1080;%20&#1088;&#1077;&#1075;&#1080;&#1086;&#1085;&#1072;.%20&#1048;&#1085;&#1090;&#1077;&#1088;&#1072;&#1082;&#1090;&#1080;&#1074;&#1085;&#1072;&#1103;%20&#1082;&#1072;&#1088;&#1090;&#1072;." TargetMode="External"/><Relationship Id="rId18" Type="http://schemas.openxmlformats.org/officeDocument/2006/relationships/hyperlink" Target="https://&#1089;&#1072;&#1076;&#1087;&#1072;&#1084;&#1103;&#1090;&#1080;2020.&#1088;&#1092;/" TargetMode="External"/><Relationship Id="rId26" Type="http://schemas.openxmlformats.org/officeDocument/2006/relationships/diagramLayout" Target="diagrams/layout1.xml"/><Relationship Id="rId3" Type="http://schemas.openxmlformats.org/officeDocument/2006/relationships/styles" Target="styles.xml"/><Relationship Id="rId21" Type="http://schemas.openxmlformats.org/officeDocument/2006/relationships/hyperlink" Target="https://asurso.ru/asp/SetupSchool/Resources/SchoolDocs.asp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&#1085;&#1072;&#1089;&#1083;&#1077;&#1076;&#1080;&#1077;&#1087;&#1086;&#1073;&#1077;&#1076;&#1099;.&#1088;&#1092;" TargetMode="External"/><Relationship Id="rId25" Type="http://schemas.openxmlformats.org/officeDocument/2006/relationships/diagramData" Target="diagrams/data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samara.aif.ru/society/persona/panoramy_pobedy_interaktivnaya_karta_shkolnyh_muzeev_samarskoy_oblasti" TargetMode="External"/><Relationship Id="rId20" Type="http://schemas.openxmlformats.org/officeDocument/2006/relationships/hyperlink" Target="https://prezi.com/view/cTIbMHuFDGUx6BL38fjZ/?webgl=0" TargetMode="External"/><Relationship Id="rId29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d/amD8CmyC3oM3xw" TargetMode="External"/><Relationship Id="rId24" Type="http://schemas.openxmlformats.org/officeDocument/2006/relationships/hyperlink" Target="https://asurso.ru/asp/SetupSchool/Resources/SchoolDocs.asp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yadi.sk/i/3eOzfqFiilDVZg" TargetMode="External"/><Relationship Id="rId23" Type="http://schemas.openxmlformats.org/officeDocument/2006/relationships/hyperlink" Target="https://asurso.ru/asp/SetupSchool/Resources/SchoolDocs.asp" TargetMode="External"/><Relationship Id="rId28" Type="http://schemas.openxmlformats.org/officeDocument/2006/relationships/diagramColors" Target="diagrams/colors1.xml"/><Relationship Id="rId10" Type="http://schemas.openxmlformats.org/officeDocument/2006/relationships/hyperlink" Target="https://cloud.mail.ru/public/FCLv/5DnRCf1aU" TargetMode="External"/><Relationship Id="rId19" Type="http://schemas.openxmlformats.org/officeDocument/2006/relationships/hyperlink" Target="https://vk.com/wall-131958947_1736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m9PVHjjrmog6oDGv2RSuhm6hrRrDSs58/view?usp=sharing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asurso.ru/asp/SetupSchool/Resources/SchoolDocs.asp" TargetMode="External"/><Relationship Id="rId27" Type="http://schemas.openxmlformats.org/officeDocument/2006/relationships/diagramQuickStyle" Target="diagrams/quickStyle1.xml"/><Relationship Id="rId30" Type="http://schemas.openxmlformats.org/officeDocument/2006/relationships/hyperlink" Target="https://search.rsl.ru/ru/record/01004891547" TargetMode="External"/><Relationship Id="rId8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D18AC43-0FDF-41E2-B1B3-24E3D1DB9F54}" type="doc">
      <dgm:prSet loTypeId="urn:microsoft.com/office/officeart/2005/8/layout/chevron2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668691C4-3495-4322-8017-320AB3578AFF}">
      <dgm:prSet phldrT="[Текст]"/>
      <dgm:spPr>
        <a:xfrm rot="5400000">
          <a:off x="-91744" y="632223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 шаг</a:t>
          </a:r>
        </a:p>
      </dgm:t>
    </dgm:pt>
    <dgm:pt modelId="{6C350B58-8465-44AB-B215-C685F53FFC65}" type="parTrans" cxnId="{2D429683-5A32-4822-BBD1-5B9D1B6F5B04}">
      <dgm:prSet/>
      <dgm:spPr/>
      <dgm:t>
        <a:bodyPr/>
        <a:lstStyle/>
        <a:p>
          <a:endParaRPr lang="ru-RU"/>
        </a:p>
      </dgm:t>
    </dgm:pt>
    <dgm:pt modelId="{BC2C360D-0E39-4089-BC8A-0DA40D25B898}" type="sibTrans" cxnId="{2D429683-5A32-4822-BBD1-5B9D1B6F5B04}">
      <dgm:prSet/>
      <dgm:spPr/>
      <dgm:t>
        <a:bodyPr/>
        <a:lstStyle/>
        <a:p>
          <a:endParaRPr lang="ru-RU"/>
        </a:p>
      </dgm:t>
    </dgm:pt>
    <dgm:pt modelId="{CF1F21A7-5F22-4C6D-83CE-15291F738C55}">
      <dgm:prSet phldrT="[Текст]" custT="1"/>
      <dgm:spPr>
        <a:xfrm rot="5400000">
          <a:off x="2797225" y="-1828605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Char char="•"/>
          </a:pPr>
          <a:r>
            <a:rPr lang="ru-RU" sz="14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Осознать проблему ( на уровне поведения детей, на уровне ценности) </a:t>
          </a:r>
        </a:p>
      </dgm:t>
    </dgm:pt>
    <dgm:pt modelId="{9B7490DE-A31B-4D8D-B22F-4465E37EE183}" type="parTrans" cxnId="{093D77FC-132C-4ED4-ABE6-3084C6A3345B}">
      <dgm:prSet/>
      <dgm:spPr/>
      <dgm:t>
        <a:bodyPr/>
        <a:lstStyle/>
        <a:p>
          <a:endParaRPr lang="ru-RU"/>
        </a:p>
      </dgm:t>
    </dgm:pt>
    <dgm:pt modelId="{13854350-EA2E-4B78-97D3-A379BA45BF66}" type="sibTrans" cxnId="{093D77FC-132C-4ED4-ABE6-3084C6A3345B}">
      <dgm:prSet/>
      <dgm:spPr/>
      <dgm:t>
        <a:bodyPr/>
        <a:lstStyle/>
        <a:p>
          <a:endParaRPr lang="ru-RU"/>
        </a:p>
      </dgm:t>
    </dgm:pt>
    <dgm:pt modelId="{CCE947FE-BD6F-4D05-8F49-8CC654661256}">
      <dgm:prSet phldrT="[Текст]"/>
      <dgm:spPr>
        <a:xfrm rot="5400000">
          <a:off x="-91744" y="1168989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 шаг</a:t>
          </a:r>
        </a:p>
      </dgm:t>
    </dgm:pt>
    <dgm:pt modelId="{FC59542A-AEC6-43D0-B2C9-F55FD0035A98}" type="parTrans" cxnId="{9A8D41CA-1307-4E50-B514-B87B13219027}">
      <dgm:prSet/>
      <dgm:spPr/>
      <dgm:t>
        <a:bodyPr/>
        <a:lstStyle/>
        <a:p>
          <a:endParaRPr lang="ru-RU"/>
        </a:p>
      </dgm:t>
    </dgm:pt>
    <dgm:pt modelId="{1DC4C3B7-FD10-444B-A253-46B29B3975F9}" type="sibTrans" cxnId="{9A8D41CA-1307-4E50-B514-B87B13219027}">
      <dgm:prSet/>
      <dgm:spPr/>
      <dgm:t>
        <a:bodyPr/>
        <a:lstStyle/>
        <a:p>
          <a:endParaRPr lang="ru-RU"/>
        </a:p>
      </dgm:t>
    </dgm:pt>
    <dgm:pt modelId="{9747FFF2-61C3-40F9-8394-3080B12C0A30}">
      <dgm:prSet phldrT="[Текст]" custT="1"/>
      <dgm:spPr>
        <a:xfrm rot="5400000">
          <a:off x="2797225" y="-1291839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Char char="•"/>
          </a:pPr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Описать идеальный конечный результат - то, как будет выглядеть разрешение этой проблемы. </a:t>
          </a:r>
        </a:p>
      </dgm:t>
    </dgm:pt>
    <dgm:pt modelId="{4D93A37E-2CC1-498A-A483-AD7F6C1EB88F}" type="parTrans" cxnId="{E6455DFE-13E5-44F8-83F6-DF1932E1725D}">
      <dgm:prSet/>
      <dgm:spPr/>
      <dgm:t>
        <a:bodyPr/>
        <a:lstStyle/>
        <a:p>
          <a:endParaRPr lang="ru-RU"/>
        </a:p>
      </dgm:t>
    </dgm:pt>
    <dgm:pt modelId="{A7FCF4EC-DECD-46EB-998C-055D220F6E7B}" type="sibTrans" cxnId="{E6455DFE-13E5-44F8-83F6-DF1932E1725D}">
      <dgm:prSet/>
      <dgm:spPr/>
      <dgm:t>
        <a:bodyPr/>
        <a:lstStyle/>
        <a:p>
          <a:endParaRPr lang="ru-RU"/>
        </a:p>
      </dgm:t>
    </dgm:pt>
    <dgm:pt modelId="{7EE3E637-B3FF-4C18-BF05-58CEBCBCE79A}">
      <dgm:prSet phldrT="[Текст]"/>
      <dgm:spPr>
        <a:xfrm rot="5400000">
          <a:off x="-91744" y="1705756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 шаг</a:t>
          </a:r>
        </a:p>
      </dgm:t>
    </dgm:pt>
    <dgm:pt modelId="{8C4399F0-3A9F-465E-93E7-0D6048A5994C}" type="parTrans" cxnId="{1BB5C35D-4D9A-4AA2-9730-62A0652AAC26}">
      <dgm:prSet/>
      <dgm:spPr/>
      <dgm:t>
        <a:bodyPr/>
        <a:lstStyle/>
        <a:p>
          <a:endParaRPr lang="ru-RU"/>
        </a:p>
      </dgm:t>
    </dgm:pt>
    <dgm:pt modelId="{9A619DFA-EFAB-4560-875F-2D542E93DD72}" type="sibTrans" cxnId="{1BB5C35D-4D9A-4AA2-9730-62A0652AAC26}">
      <dgm:prSet/>
      <dgm:spPr/>
      <dgm:t>
        <a:bodyPr/>
        <a:lstStyle/>
        <a:p>
          <a:endParaRPr lang="ru-RU"/>
        </a:p>
      </dgm:t>
    </dgm:pt>
    <dgm:pt modelId="{34369D18-E62A-41C7-B5A6-1F954F421A07}">
      <dgm:prSet phldrT="[Текст]" custT="1"/>
      <dgm:spPr>
        <a:xfrm rot="5400000">
          <a:off x="2797225" y="-755072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Char char="•"/>
          </a:pPr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Перевести проблему в задачи, последовательное выполнение которых должно привести к решению проблемы в целом.</a:t>
          </a:r>
        </a:p>
      </dgm:t>
    </dgm:pt>
    <dgm:pt modelId="{72D3272F-92C2-4E69-B73F-FF63DD682F4F}" type="parTrans" cxnId="{C96DF465-C3C2-4080-B145-BCB237D62BD1}">
      <dgm:prSet/>
      <dgm:spPr/>
      <dgm:t>
        <a:bodyPr/>
        <a:lstStyle/>
        <a:p>
          <a:endParaRPr lang="ru-RU"/>
        </a:p>
      </dgm:t>
    </dgm:pt>
    <dgm:pt modelId="{D45E7FF6-CC7B-47D3-8CD8-E90D10FF4AE4}" type="sibTrans" cxnId="{C96DF465-C3C2-4080-B145-BCB237D62BD1}">
      <dgm:prSet/>
      <dgm:spPr/>
      <dgm:t>
        <a:bodyPr/>
        <a:lstStyle/>
        <a:p>
          <a:endParaRPr lang="ru-RU"/>
        </a:p>
      </dgm:t>
    </dgm:pt>
    <dgm:pt modelId="{A2D627B8-ABDB-4A12-92E6-A6AFF01CB5F5}">
      <dgm:prSet/>
      <dgm:spPr>
        <a:xfrm rot="5400000">
          <a:off x="-91744" y="2242522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 шаг</a:t>
          </a:r>
        </a:p>
      </dgm:t>
    </dgm:pt>
    <dgm:pt modelId="{75384ED5-FC61-4E21-9CA7-31ACC3F9F452}" type="parTrans" cxnId="{492709EF-B939-40FB-9319-ACF336DFCD88}">
      <dgm:prSet/>
      <dgm:spPr/>
      <dgm:t>
        <a:bodyPr/>
        <a:lstStyle/>
        <a:p>
          <a:endParaRPr lang="ru-RU"/>
        </a:p>
      </dgm:t>
    </dgm:pt>
    <dgm:pt modelId="{23EF238D-81D1-43D7-80FC-C26BD3E4287A}" type="sibTrans" cxnId="{492709EF-B939-40FB-9319-ACF336DFCD88}">
      <dgm:prSet/>
      <dgm:spPr/>
      <dgm:t>
        <a:bodyPr/>
        <a:lstStyle/>
        <a:p>
          <a:endParaRPr lang="ru-RU"/>
        </a:p>
      </dgm:t>
    </dgm:pt>
    <dgm:pt modelId="{A6DCFE7D-AB89-4DEA-80B3-E1E1628CFE07}">
      <dgm:prSet/>
      <dgm:spPr>
        <a:xfrm rot="5400000">
          <a:off x="-91744" y="3316055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 шаг</a:t>
          </a:r>
        </a:p>
      </dgm:t>
    </dgm:pt>
    <dgm:pt modelId="{E102D7AD-79D1-4ACB-A657-8286112B96E0}" type="parTrans" cxnId="{BB61786E-45CA-4015-ADDF-4213113BE4AD}">
      <dgm:prSet/>
      <dgm:spPr/>
      <dgm:t>
        <a:bodyPr/>
        <a:lstStyle/>
        <a:p>
          <a:endParaRPr lang="ru-RU"/>
        </a:p>
      </dgm:t>
    </dgm:pt>
    <dgm:pt modelId="{75CC8096-4561-4A15-80AA-259E58F730CD}" type="sibTrans" cxnId="{BB61786E-45CA-4015-ADDF-4213113BE4AD}">
      <dgm:prSet/>
      <dgm:spPr/>
      <dgm:t>
        <a:bodyPr/>
        <a:lstStyle/>
        <a:p>
          <a:endParaRPr lang="ru-RU"/>
        </a:p>
      </dgm:t>
    </dgm:pt>
    <dgm:pt modelId="{6A1F4097-9BCD-43E7-A5A0-F3515C14DC08}">
      <dgm:prSet/>
      <dgm:spPr>
        <a:xfrm rot="5400000">
          <a:off x="-91744" y="2779288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 шаг</a:t>
          </a:r>
        </a:p>
      </dgm:t>
    </dgm:pt>
    <dgm:pt modelId="{F269017A-9ED9-4904-9953-4C69C9525F32}" type="parTrans" cxnId="{456BA684-3241-469B-9894-CB9164B369EB}">
      <dgm:prSet/>
      <dgm:spPr/>
      <dgm:t>
        <a:bodyPr/>
        <a:lstStyle/>
        <a:p>
          <a:endParaRPr lang="ru-RU"/>
        </a:p>
      </dgm:t>
    </dgm:pt>
    <dgm:pt modelId="{7A12EBE0-B518-4CEA-88D5-AE9C4785D756}" type="sibTrans" cxnId="{456BA684-3241-469B-9894-CB9164B369EB}">
      <dgm:prSet/>
      <dgm:spPr/>
      <dgm:t>
        <a:bodyPr/>
        <a:lstStyle/>
        <a:p>
          <a:endParaRPr lang="ru-RU"/>
        </a:p>
      </dgm:t>
    </dgm:pt>
    <dgm:pt modelId="{F85E30BE-A499-4121-B5FF-6D33DFE27EDE}">
      <dgm:prSet custT="1"/>
      <dgm:spPr>
        <a:xfrm rot="5400000">
          <a:off x="2797225" y="-218306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Char char="•"/>
          </a:pPr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Продумать  как и с помощью чего можно решить каждую из поставленных задач.</a:t>
          </a:r>
        </a:p>
      </dgm:t>
    </dgm:pt>
    <dgm:pt modelId="{BE284C47-BAB1-401B-8072-E3A1A6336822}" type="parTrans" cxnId="{6C0D6B15-8CC4-4BDC-BC5D-303BA5AB1CB9}">
      <dgm:prSet/>
      <dgm:spPr/>
      <dgm:t>
        <a:bodyPr/>
        <a:lstStyle/>
        <a:p>
          <a:endParaRPr lang="ru-RU"/>
        </a:p>
      </dgm:t>
    </dgm:pt>
    <dgm:pt modelId="{7E83BFBD-3E1A-411A-A278-9AC79BF1A504}" type="sibTrans" cxnId="{6C0D6B15-8CC4-4BDC-BC5D-303BA5AB1CB9}">
      <dgm:prSet/>
      <dgm:spPr/>
      <dgm:t>
        <a:bodyPr/>
        <a:lstStyle/>
        <a:p>
          <a:endParaRPr lang="ru-RU"/>
        </a:p>
      </dgm:t>
    </dgm:pt>
    <dgm:pt modelId="{42BE3849-6566-41A4-B065-774167698EC4}">
      <dgm:prSet custT="1"/>
      <dgm:spPr>
        <a:xfrm rot="5400000">
          <a:off x="2797225" y="318459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Char char="•"/>
          </a:pPr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Описать (определить) показатели  и критерии эффективности решения задач.</a:t>
          </a:r>
        </a:p>
      </dgm:t>
    </dgm:pt>
    <dgm:pt modelId="{5EFE03A5-B970-48C0-A492-143AA3BE7CC6}" type="parTrans" cxnId="{093DEE4F-E51B-4C99-BF3B-4441D38D10FE}">
      <dgm:prSet/>
      <dgm:spPr/>
      <dgm:t>
        <a:bodyPr/>
        <a:lstStyle/>
        <a:p>
          <a:endParaRPr lang="ru-RU"/>
        </a:p>
      </dgm:t>
    </dgm:pt>
    <dgm:pt modelId="{1FED3997-CAC3-4953-8733-4492C13BC9F6}" type="sibTrans" cxnId="{093DEE4F-E51B-4C99-BF3B-4441D38D10FE}">
      <dgm:prSet/>
      <dgm:spPr/>
      <dgm:t>
        <a:bodyPr/>
        <a:lstStyle/>
        <a:p>
          <a:endParaRPr lang="ru-RU"/>
        </a:p>
      </dgm:t>
    </dgm:pt>
    <dgm:pt modelId="{07845EDD-3065-43A8-A050-3DFCFDC2DA60}">
      <dgm:prSet custT="1"/>
      <dgm:spPr>
        <a:xfrm rot="5400000">
          <a:off x="2797225" y="855226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Char char="•"/>
          </a:pPr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Спланировать  действия.</a:t>
          </a:r>
        </a:p>
      </dgm:t>
    </dgm:pt>
    <dgm:pt modelId="{BB3AB4C6-F07F-4DA0-A56C-24B8F7F4B1BB}" type="parTrans" cxnId="{10772EB2-A971-453C-9C49-E09007562D76}">
      <dgm:prSet/>
      <dgm:spPr/>
      <dgm:t>
        <a:bodyPr/>
        <a:lstStyle/>
        <a:p>
          <a:endParaRPr lang="ru-RU"/>
        </a:p>
      </dgm:t>
    </dgm:pt>
    <dgm:pt modelId="{045684F6-6FFB-4568-8331-BF4EF2F23D57}" type="sibTrans" cxnId="{10772EB2-A971-453C-9C49-E09007562D76}">
      <dgm:prSet/>
      <dgm:spPr/>
      <dgm:t>
        <a:bodyPr/>
        <a:lstStyle/>
        <a:p>
          <a:endParaRPr lang="ru-RU"/>
        </a:p>
      </dgm:t>
    </dgm:pt>
    <dgm:pt modelId="{4C37ECCB-D3A3-4C9B-A8F4-DEBB7C0893CA}">
      <dgm:prSet/>
      <dgm:spPr>
        <a:xfrm rot="5400000">
          <a:off x="-91744" y="3852821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7 шаг</a:t>
          </a:r>
        </a:p>
      </dgm:t>
    </dgm:pt>
    <dgm:pt modelId="{0599DBA7-1488-4AB5-8A35-97AD94B62D1C}" type="parTrans" cxnId="{6CA32189-06BB-436B-92E6-D3E4684A7423}">
      <dgm:prSet/>
      <dgm:spPr/>
      <dgm:t>
        <a:bodyPr/>
        <a:lstStyle/>
        <a:p>
          <a:endParaRPr lang="ru-RU"/>
        </a:p>
      </dgm:t>
    </dgm:pt>
    <dgm:pt modelId="{119011DF-01FF-4774-8D8D-679168D4E23B}" type="sibTrans" cxnId="{6CA32189-06BB-436B-92E6-D3E4684A7423}">
      <dgm:prSet/>
      <dgm:spPr/>
      <dgm:t>
        <a:bodyPr/>
        <a:lstStyle/>
        <a:p>
          <a:endParaRPr lang="ru-RU"/>
        </a:p>
      </dgm:t>
    </dgm:pt>
    <dgm:pt modelId="{17987739-C2E5-427D-ADC1-8CE91B65C3BC}">
      <dgm:prSet custT="1"/>
      <dgm:spPr>
        <a:xfrm rot="5400000">
          <a:off x="2797225" y="1391992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Char char="•"/>
          </a:pPr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Приступить к реализации. </a:t>
          </a:r>
        </a:p>
      </dgm:t>
    </dgm:pt>
    <dgm:pt modelId="{0AE91AFC-6B8F-4406-9579-C769FF3E92A7}" type="parTrans" cxnId="{D2F67A2C-5E70-4872-9B83-D1FC53B7B1F5}">
      <dgm:prSet/>
      <dgm:spPr/>
      <dgm:t>
        <a:bodyPr/>
        <a:lstStyle/>
        <a:p>
          <a:endParaRPr lang="ru-RU"/>
        </a:p>
      </dgm:t>
    </dgm:pt>
    <dgm:pt modelId="{3E10294D-783E-4770-B193-718C8B26998A}" type="sibTrans" cxnId="{D2F67A2C-5E70-4872-9B83-D1FC53B7B1F5}">
      <dgm:prSet/>
      <dgm:spPr/>
      <dgm:t>
        <a:bodyPr/>
        <a:lstStyle/>
        <a:p>
          <a:endParaRPr lang="ru-RU"/>
        </a:p>
      </dgm:t>
    </dgm:pt>
    <dgm:pt modelId="{7F24B477-5089-4073-903C-ECA01C234AD1}">
      <dgm:prSet/>
      <dgm:spPr>
        <a:xfrm rot="5400000">
          <a:off x="-91744" y="95457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этап</a:t>
          </a:r>
        </a:p>
      </dgm:t>
    </dgm:pt>
    <dgm:pt modelId="{36FC6D5F-9B62-495D-B9AA-727BCFA343A3}" type="parTrans" cxnId="{84DBFC26-720E-4595-B8B1-D53C92D0D502}">
      <dgm:prSet/>
      <dgm:spPr/>
      <dgm:t>
        <a:bodyPr/>
        <a:lstStyle/>
        <a:p>
          <a:endParaRPr lang="ru-RU"/>
        </a:p>
      </dgm:t>
    </dgm:pt>
    <dgm:pt modelId="{7B89B0DA-EECA-4071-B9FC-90CA09AF80A1}" type="sibTrans" cxnId="{84DBFC26-720E-4595-B8B1-D53C92D0D502}">
      <dgm:prSet/>
      <dgm:spPr/>
      <dgm:t>
        <a:bodyPr/>
        <a:lstStyle/>
        <a:p>
          <a:endParaRPr lang="ru-RU"/>
        </a:p>
      </dgm:t>
    </dgm:pt>
    <dgm:pt modelId="{5577E36D-C71F-4102-B2E7-0FBFD2BC024F}">
      <dgm:prSet custT="1"/>
      <dgm:spPr>
        <a:xfrm rot="5400000">
          <a:off x="2797225" y="-2365371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Char char="•"/>
          </a:pPr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Что  нужно делать?</a:t>
          </a:r>
        </a:p>
      </dgm:t>
    </dgm:pt>
    <dgm:pt modelId="{E81CFDA9-2A6E-4592-8000-903F5E79987F}" type="parTrans" cxnId="{EFA3F0F4-ACEC-47D7-A28B-83DD4F65E565}">
      <dgm:prSet/>
      <dgm:spPr/>
      <dgm:t>
        <a:bodyPr/>
        <a:lstStyle/>
        <a:p>
          <a:endParaRPr lang="ru-RU"/>
        </a:p>
      </dgm:t>
    </dgm:pt>
    <dgm:pt modelId="{438294EA-2197-4C27-991F-0607818D415A}" type="sibTrans" cxnId="{EFA3F0F4-ACEC-47D7-A28B-83DD4F65E565}">
      <dgm:prSet/>
      <dgm:spPr/>
      <dgm:t>
        <a:bodyPr/>
        <a:lstStyle/>
        <a:p>
          <a:endParaRPr lang="ru-RU"/>
        </a:p>
      </dgm:t>
    </dgm:pt>
    <dgm:pt modelId="{33B5FAD0-E4E3-457C-8A97-3FB516F0248E}">
      <dgm:prSet/>
      <dgm:spPr>
        <a:xfrm rot="5400000">
          <a:off x="2797225" y="-2365371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l">
            <a:buChar char="•"/>
          </a:pPr>
          <a:endParaRPr lang="ru-RU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F2DB19F-24A6-492C-885D-C8F8DEF49232}" type="parTrans" cxnId="{81110913-0150-486B-B418-BA888D3E7C49}">
      <dgm:prSet/>
      <dgm:spPr/>
      <dgm:t>
        <a:bodyPr/>
        <a:lstStyle/>
        <a:p>
          <a:endParaRPr lang="ru-RU"/>
        </a:p>
      </dgm:t>
    </dgm:pt>
    <dgm:pt modelId="{506B1AB6-7557-449D-9613-1D96EE19F610}" type="sibTrans" cxnId="{81110913-0150-486B-B418-BA888D3E7C49}">
      <dgm:prSet/>
      <dgm:spPr/>
      <dgm:t>
        <a:bodyPr/>
        <a:lstStyle/>
        <a:p>
          <a:endParaRPr lang="ru-RU"/>
        </a:p>
      </dgm:t>
    </dgm:pt>
    <dgm:pt modelId="{9FC04C00-BF27-438A-85C7-0BC5A578C3B2}">
      <dgm:prSet custT="1"/>
      <dgm:spPr>
        <a:xfrm rot="5400000">
          <a:off x="2797225" y="-2365371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Char char="•"/>
          </a:pPr>
          <a:endParaRPr lang="ru-RU" sz="14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9237E5D-80F6-4CEA-A237-216A99DA26D3}" type="parTrans" cxnId="{E18C0F18-1B08-4AC2-AE0C-51C270681910}">
      <dgm:prSet/>
      <dgm:spPr/>
      <dgm:t>
        <a:bodyPr/>
        <a:lstStyle/>
        <a:p>
          <a:endParaRPr lang="ru-RU"/>
        </a:p>
      </dgm:t>
    </dgm:pt>
    <dgm:pt modelId="{AEC4C494-52E4-4C84-B322-FD6B19FAD3D5}" type="sibTrans" cxnId="{E18C0F18-1B08-4AC2-AE0C-51C270681910}">
      <dgm:prSet/>
      <dgm:spPr/>
      <dgm:t>
        <a:bodyPr/>
        <a:lstStyle/>
        <a:p>
          <a:endParaRPr lang="ru-RU"/>
        </a:p>
      </dgm:t>
    </dgm:pt>
    <dgm:pt modelId="{4C508368-A8EC-4548-8E19-93274D30A339}" type="pres">
      <dgm:prSet presAssocID="{FD18AC43-0FDF-41E2-B1B3-24E3D1DB9F54}" presName="linearFlow" presStyleCnt="0">
        <dgm:presLayoutVars>
          <dgm:dir/>
          <dgm:animLvl val="lvl"/>
          <dgm:resizeHandles val="exact"/>
        </dgm:presLayoutVars>
      </dgm:prSet>
      <dgm:spPr/>
    </dgm:pt>
    <dgm:pt modelId="{22725755-3041-48A5-975E-08BB3A81C9FC}" type="pres">
      <dgm:prSet presAssocID="{7F24B477-5089-4073-903C-ECA01C234AD1}" presName="composite" presStyleCnt="0"/>
      <dgm:spPr/>
    </dgm:pt>
    <dgm:pt modelId="{79E4EDCE-F554-4A4C-9468-0EDDC3858767}" type="pres">
      <dgm:prSet presAssocID="{7F24B477-5089-4073-903C-ECA01C234AD1}" presName="parentText" presStyleLbl="alignNode1" presStyleIdx="0" presStyleCnt="8" custLinFactNeighborX="-4449" custLinFactNeighborY="-607">
        <dgm:presLayoutVars>
          <dgm:chMax val="1"/>
          <dgm:bulletEnabled val="1"/>
        </dgm:presLayoutVars>
      </dgm:prSet>
      <dgm:spPr>
        <a:prstGeom prst="chevron">
          <a:avLst/>
        </a:prstGeom>
      </dgm:spPr>
    </dgm:pt>
    <dgm:pt modelId="{349D3F47-6043-4F01-9F09-33A1F0CCD3BE}" type="pres">
      <dgm:prSet presAssocID="{7F24B477-5089-4073-903C-ECA01C234AD1}" presName="descendantText" presStyleLbl="alignAcc1" presStyleIdx="0" presStyleCnt="8">
        <dgm:presLayoutVars>
          <dgm:bulletEnabled val="1"/>
        </dgm:presLayoutVars>
      </dgm:prSet>
      <dgm:spPr>
        <a:prstGeom prst="round2SameRect">
          <a:avLst/>
        </a:prstGeom>
      </dgm:spPr>
    </dgm:pt>
    <dgm:pt modelId="{39437C04-41B1-4CF8-8529-152B1CA0C34B}" type="pres">
      <dgm:prSet presAssocID="{7B89B0DA-EECA-4071-B9FC-90CA09AF80A1}" presName="sp" presStyleCnt="0"/>
      <dgm:spPr/>
    </dgm:pt>
    <dgm:pt modelId="{38CFF46E-399F-4A69-BBD0-14C9729F4D93}" type="pres">
      <dgm:prSet presAssocID="{668691C4-3495-4322-8017-320AB3578AFF}" presName="composite" presStyleCnt="0"/>
      <dgm:spPr/>
    </dgm:pt>
    <dgm:pt modelId="{A418D021-0942-4BC0-8938-9D1299DE76CF}" type="pres">
      <dgm:prSet presAssocID="{668691C4-3495-4322-8017-320AB3578AFF}" presName="parentText" presStyleLbl="alignNode1" presStyleIdx="1" presStyleCnt="8">
        <dgm:presLayoutVars>
          <dgm:chMax val="1"/>
          <dgm:bulletEnabled val="1"/>
        </dgm:presLayoutVars>
      </dgm:prSet>
      <dgm:spPr>
        <a:prstGeom prst="chevron">
          <a:avLst/>
        </a:prstGeom>
      </dgm:spPr>
    </dgm:pt>
    <dgm:pt modelId="{4F6C569E-4BC2-4619-807C-A3124839416C}" type="pres">
      <dgm:prSet presAssocID="{668691C4-3495-4322-8017-320AB3578AFF}" presName="descendantText" presStyleLbl="alignAcc1" presStyleIdx="1" presStyleCnt="8">
        <dgm:presLayoutVars>
          <dgm:bulletEnabled val="1"/>
        </dgm:presLayoutVars>
      </dgm:prSet>
      <dgm:spPr>
        <a:prstGeom prst="round2SameRect">
          <a:avLst/>
        </a:prstGeom>
      </dgm:spPr>
    </dgm:pt>
    <dgm:pt modelId="{A05A263B-1F32-46DC-B073-CA3C5AD25616}" type="pres">
      <dgm:prSet presAssocID="{BC2C360D-0E39-4089-BC8A-0DA40D25B898}" presName="sp" presStyleCnt="0"/>
      <dgm:spPr/>
    </dgm:pt>
    <dgm:pt modelId="{F3461696-6D7C-475C-9EEF-8FD2B80A5004}" type="pres">
      <dgm:prSet presAssocID="{CCE947FE-BD6F-4D05-8F49-8CC654661256}" presName="composite" presStyleCnt="0"/>
      <dgm:spPr/>
    </dgm:pt>
    <dgm:pt modelId="{622C4421-4A79-494D-819B-6E17F06DA2E2}" type="pres">
      <dgm:prSet presAssocID="{CCE947FE-BD6F-4D05-8F49-8CC654661256}" presName="parentText" presStyleLbl="alignNode1" presStyleIdx="2" presStyleCnt="8">
        <dgm:presLayoutVars>
          <dgm:chMax val="1"/>
          <dgm:bulletEnabled val="1"/>
        </dgm:presLayoutVars>
      </dgm:prSet>
      <dgm:spPr>
        <a:prstGeom prst="chevron">
          <a:avLst/>
        </a:prstGeom>
      </dgm:spPr>
    </dgm:pt>
    <dgm:pt modelId="{FBF8CDC0-D927-465E-BAAA-FFD549B8765F}" type="pres">
      <dgm:prSet presAssocID="{CCE947FE-BD6F-4D05-8F49-8CC654661256}" presName="descendantText" presStyleLbl="alignAcc1" presStyleIdx="2" presStyleCnt="8">
        <dgm:presLayoutVars>
          <dgm:bulletEnabled val="1"/>
        </dgm:presLayoutVars>
      </dgm:prSet>
      <dgm:spPr>
        <a:prstGeom prst="round2SameRect">
          <a:avLst/>
        </a:prstGeom>
      </dgm:spPr>
    </dgm:pt>
    <dgm:pt modelId="{DF774B28-C70B-4CAB-9FAA-4682D11BDC3B}" type="pres">
      <dgm:prSet presAssocID="{1DC4C3B7-FD10-444B-A253-46B29B3975F9}" presName="sp" presStyleCnt="0"/>
      <dgm:spPr/>
    </dgm:pt>
    <dgm:pt modelId="{7B32CE52-C7D6-4185-80B4-6040EE0EB779}" type="pres">
      <dgm:prSet presAssocID="{7EE3E637-B3FF-4C18-BF05-58CEBCBCE79A}" presName="composite" presStyleCnt="0"/>
      <dgm:spPr/>
    </dgm:pt>
    <dgm:pt modelId="{C2AA2566-6FAC-4832-8F55-ED75EB5B1E39}" type="pres">
      <dgm:prSet presAssocID="{7EE3E637-B3FF-4C18-BF05-58CEBCBCE79A}" presName="parentText" presStyleLbl="alignNode1" presStyleIdx="3" presStyleCnt="8">
        <dgm:presLayoutVars>
          <dgm:chMax val="1"/>
          <dgm:bulletEnabled val="1"/>
        </dgm:presLayoutVars>
      </dgm:prSet>
      <dgm:spPr>
        <a:prstGeom prst="chevron">
          <a:avLst/>
        </a:prstGeom>
      </dgm:spPr>
    </dgm:pt>
    <dgm:pt modelId="{0CFAFAE2-F3A4-429A-89D6-533F1C479C3B}" type="pres">
      <dgm:prSet presAssocID="{7EE3E637-B3FF-4C18-BF05-58CEBCBCE79A}" presName="descendantText" presStyleLbl="alignAcc1" presStyleIdx="3" presStyleCnt="8">
        <dgm:presLayoutVars>
          <dgm:bulletEnabled val="1"/>
        </dgm:presLayoutVars>
      </dgm:prSet>
      <dgm:spPr>
        <a:prstGeom prst="round2SameRect">
          <a:avLst/>
        </a:prstGeom>
      </dgm:spPr>
    </dgm:pt>
    <dgm:pt modelId="{55AE387F-4FCC-418A-A16B-E13F9FC5D8A7}" type="pres">
      <dgm:prSet presAssocID="{9A619DFA-EFAB-4560-875F-2D542E93DD72}" presName="sp" presStyleCnt="0"/>
      <dgm:spPr/>
    </dgm:pt>
    <dgm:pt modelId="{26987AE1-482B-47CF-B421-69BA8F8C9E86}" type="pres">
      <dgm:prSet presAssocID="{A2D627B8-ABDB-4A12-92E6-A6AFF01CB5F5}" presName="composite" presStyleCnt="0"/>
      <dgm:spPr/>
    </dgm:pt>
    <dgm:pt modelId="{EDFCFF6C-559C-46E9-8545-A313003D3070}" type="pres">
      <dgm:prSet presAssocID="{A2D627B8-ABDB-4A12-92E6-A6AFF01CB5F5}" presName="parentText" presStyleLbl="alignNode1" presStyleIdx="4" presStyleCnt="8">
        <dgm:presLayoutVars>
          <dgm:chMax val="1"/>
          <dgm:bulletEnabled val="1"/>
        </dgm:presLayoutVars>
      </dgm:prSet>
      <dgm:spPr>
        <a:prstGeom prst="chevron">
          <a:avLst/>
        </a:prstGeom>
      </dgm:spPr>
    </dgm:pt>
    <dgm:pt modelId="{14AE0E48-2201-4A89-8F57-04002D63AD3F}" type="pres">
      <dgm:prSet presAssocID="{A2D627B8-ABDB-4A12-92E6-A6AFF01CB5F5}" presName="descendantText" presStyleLbl="alignAcc1" presStyleIdx="4" presStyleCnt="8">
        <dgm:presLayoutVars>
          <dgm:bulletEnabled val="1"/>
        </dgm:presLayoutVars>
      </dgm:prSet>
      <dgm:spPr>
        <a:prstGeom prst="round2SameRect">
          <a:avLst/>
        </a:prstGeom>
      </dgm:spPr>
    </dgm:pt>
    <dgm:pt modelId="{00614750-FC73-4B68-857C-3323411DFCD2}" type="pres">
      <dgm:prSet presAssocID="{23EF238D-81D1-43D7-80FC-C26BD3E4287A}" presName="sp" presStyleCnt="0"/>
      <dgm:spPr/>
    </dgm:pt>
    <dgm:pt modelId="{CD57D45A-CACA-4B47-A1DF-E6B5D354CAD7}" type="pres">
      <dgm:prSet presAssocID="{6A1F4097-9BCD-43E7-A5A0-F3515C14DC08}" presName="composite" presStyleCnt="0"/>
      <dgm:spPr/>
    </dgm:pt>
    <dgm:pt modelId="{2CE2AE01-B90A-49DE-8D8F-1392663F1760}" type="pres">
      <dgm:prSet presAssocID="{6A1F4097-9BCD-43E7-A5A0-F3515C14DC08}" presName="parentText" presStyleLbl="alignNode1" presStyleIdx="5" presStyleCnt="8">
        <dgm:presLayoutVars>
          <dgm:chMax val="1"/>
          <dgm:bulletEnabled val="1"/>
        </dgm:presLayoutVars>
      </dgm:prSet>
      <dgm:spPr>
        <a:prstGeom prst="chevron">
          <a:avLst/>
        </a:prstGeom>
      </dgm:spPr>
    </dgm:pt>
    <dgm:pt modelId="{5A505FAB-B78C-4BF0-9706-24F80A679784}" type="pres">
      <dgm:prSet presAssocID="{6A1F4097-9BCD-43E7-A5A0-F3515C14DC08}" presName="descendantText" presStyleLbl="alignAcc1" presStyleIdx="5" presStyleCnt="8">
        <dgm:presLayoutVars>
          <dgm:bulletEnabled val="1"/>
        </dgm:presLayoutVars>
      </dgm:prSet>
      <dgm:spPr>
        <a:prstGeom prst="round2SameRect">
          <a:avLst/>
        </a:prstGeom>
      </dgm:spPr>
    </dgm:pt>
    <dgm:pt modelId="{3932123F-A629-4454-984D-CC3E28900380}" type="pres">
      <dgm:prSet presAssocID="{7A12EBE0-B518-4CEA-88D5-AE9C4785D756}" presName="sp" presStyleCnt="0"/>
      <dgm:spPr/>
    </dgm:pt>
    <dgm:pt modelId="{C5D39E09-3EF0-4304-9E49-0AFAC88C69B1}" type="pres">
      <dgm:prSet presAssocID="{A6DCFE7D-AB89-4DEA-80B3-E1E1628CFE07}" presName="composite" presStyleCnt="0"/>
      <dgm:spPr/>
    </dgm:pt>
    <dgm:pt modelId="{0E47CCE8-AB95-49A8-9AC7-546598A1F093}" type="pres">
      <dgm:prSet presAssocID="{A6DCFE7D-AB89-4DEA-80B3-E1E1628CFE07}" presName="parentText" presStyleLbl="alignNode1" presStyleIdx="6" presStyleCnt="8">
        <dgm:presLayoutVars>
          <dgm:chMax val="1"/>
          <dgm:bulletEnabled val="1"/>
        </dgm:presLayoutVars>
      </dgm:prSet>
      <dgm:spPr>
        <a:prstGeom prst="chevron">
          <a:avLst/>
        </a:prstGeom>
      </dgm:spPr>
    </dgm:pt>
    <dgm:pt modelId="{401392CB-61A1-48F2-BBDB-2B784C19F27A}" type="pres">
      <dgm:prSet presAssocID="{A6DCFE7D-AB89-4DEA-80B3-E1E1628CFE07}" presName="descendantText" presStyleLbl="alignAcc1" presStyleIdx="6" presStyleCnt="8">
        <dgm:presLayoutVars>
          <dgm:bulletEnabled val="1"/>
        </dgm:presLayoutVars>
      </dgm:prSet>
      <dgm:spPr>
        <a:prstGeom prst="round2SameRect">
          <a:avLst/>
        </a:prstGeom>
      </dgm:spPr>
    </dgm:pt>
    <dgm:pt modelId="{F092367B-9C0E-4038-A8FF-833CBB1AD099}" type="pres">
      <dgm:prSet presAssocID="{75CC8096-4561-4A15-80AA-259E58F730CD}" presName="sp" presStyleCnt="0"/>
      <dgm:spPr/>
    </dgm:pt>
    <dgm:pt modelId="{3BCE9FB1-7F49-4974-836C-72D3E32F81D9}" type="pres">
      <dgm:prSet presAssocID="{4C37ECCB-D3A3-4C9B-A8F4-DEBB7C0893CA}" presName="composite" presStyleCnt="0"/>
      <dgm:spPr/>
    </dgm:pt>
    <dgm:pt modelId="{5A3FB67B-3F36-4D92-B185-F2F754D97704}" type="pres">
      <dgm:prSet presAssocID="{4C37ECCB-D3A3-4C9B-A8F4-DEBB7C0893CA}" presName="parentText" presStyleLbl="alignNode1" presStyleIdx="7" presStyleCnt="8">
        <dgm:presLayoutVars>
          <dgm:chMax val="1"/>
          <dgm:bulletEnabled val="1"/>
        </dgm:presLayoutVars>
      </dgm:prSet>
      <dgm:spPr>
        <a:prstGeom prst="chevron">
          <a:avLst/>
        </a:prstGeom>
      </dgm:spPr>
    </dgm:pt>
    <dgm:pt modelId="{CA1C5A68-34F2-4E6A-A5FF-BB9E38F12991}" type="pres">
      <dgm:prSet presAssocID="{4C37ECCB-D3A3-4C9B-A8F4-DEBB7C0893CA}" presName="descendantText" presStyleLbl="alignAcc1" presStyleIdx="7" presStyleCnt="8">
        <dgm:presLayoutVars>
          <dgm:bulletEnabled val="1"/>
        </dgm:presLayoutVars>
      </dgm:prSet>
      <dgm:spPr>
        <a:prstGeom prst="round2SameRect">
          <a:avLst/>
        </a:prstGeom>
      </dgm:spPr>
    </dgm:pt>
  </dgm:ptLst>
  <dgm:cxnLst>
    <dgm:cxn modelId="{AF03900E-74D1-4B05-9DB0-E1BA8CA3B5E3}" type="presOf" srcId="{7EE3E637-B3FF-4C18-BF05-58CEBCBCE79A}" destId="{C2AA2566-6FAC-4832-8F55-ED75EB5B1E39}" srcOrd="0" destOrd="0" presId="urn:microsoft.com/office/officeart/2005/8/layout/chevron2"/>
    <dgm:cxn modelId="{64413B10-FC93-4DE3-B7B7-E36E44D1403E}" type="presOf" srcId="{FD18AC43-0FDF-41E2-B1B3-24E3D1DB9F54}" destId="{4C508368-A8EC-4548-8E19-93274D30A339}" srcOrd="0" destOrd="0" presId="urn:microsoft.com/office/officeart/2005/8/layout/chevron2"/>
    <dgm:cxn modelId="{81110913-0150-486B-B418-BA888D3E7C49}" srcId="{7F24B477-5089-4073-903C-ECA01C234AD1}" destId="{33B5FAD0-E4E3-457C-8A97-3FB516F0248E}" srcOrd="2" destOrd="0" parTransId="{AF2DB19F-24A6-492C-885D-C8F8DEF49232}" sibTransId="{506B1AB6-7557-449D-9613-1D96EE19F610}"/>
    <dgm:cxn modelId="{6C0D6B15-8CC4-4BDC-BC5D-303BA5AB1CB9}" srcId="{A2D627B8-ABDB-4A12-92E6-A6AFF01CB5F5}" destId="{F85E30BE-A499-4121-B5FF-6D33DFE27EDE}" srcOrd="0" destOrd="0" parTransId="{BE284C47-BAB1-401B-8072-E3A1A6336822}" sibTransId="{7E83BFBD-3E1A-411A-A278-9AC79BF1A504}"/>
    <dgm:cxn modelId="{E18C0F18-1B08-4AC2-AE0C-51C270681910}" srcId="{7F24B477-5089-4073-903C-ECA01C234AD1}" destId="{9FC04C00-BF27-438A-85C7-0BC5A578C3B2}" srcOrd="0" destOrd="0" parTransId="{59237E5D-80F6-4CEA-A237-216A99DA26D3}" sibTransId="{AEC4C494-52E4-4C84-B322-FD6B19FAD3D5}"/>
    <dgm:cxn modelId="{7C04E819-00AD-4236-99AB-A706C28D13DD}" type="presOf" srcId="{34369D18-E62A-41C7-B5A6-1F954F421A07}" destId="{0CFAFAE2-F3A4-429A-89D6-533F1C479C3B}" srcOrd="0" destOrd="0" presId="urn:microsoft.com/office/officeart/2005/8/layout/chevron2"/>
    <dgm:cxn modelId="{84DBFC26-720E-4595-B8B1-D53C92D0D502}" srcId="{FD18AC43-0FDF-41E2-B1B3-24E3D1DB9F54}" destId="{7F24B477-5089-4073-903C-ECA01C234AD1}" srcOrd="0" destOrd="0" parTransId="{36FC6D5F-9B62-495D-B9AA-727BCFA343A3}" sibTransId="{7B89B0DA-EECA-4071-B9FC-90CA09AF80A1}"/>
    <dgm:cxn modelId="{AC9AF92B-5C24-4F2C-8B81-0DBD13B8943C}" type="presOf" srcId="{A6DCFE7D-AB89-4DEA-80B3-E1E1628CFE07}" destId="{0E47CCE8-AB95-49A8-9AC7-546598A1F093}" srcOrd="0" destOrd="0" presId="urn:microsoft.com/office/officeart/2005/8/layout/chevron2"/>
    <dgm:cxn modelId="{D2F67A2C-5E70-4872-9B83-D1FC53B7B1F5}" srcId="{4C37ECCB-D3A3-4C9B-A8F4-DEBB7C0893CA}" destId="{17987739-C2E5-427D-ADC1-8CE91B65C3BC}" srcOrd="0" destOrd="0" parTransId="{0AE91AFC-6B8F-4406-9579-C769FF3E92A7}" sibTransId="{3E10294D-783E-4770-B193-718C8B26998A}"/>
    <dgm:cxn modelId="{B9FA103A-098C-40A9-B3AF-BE3F79B40FC5}" type="presOf" srcId="{CCE947FE-BD6F-4D05-8F49-8CC654661256}" destId="{622C4421-4A79-494D-819B-6E17F06DA2E2}" srcOrd="0" destOrd="0" presId="urn:microsoft.com/office/officeart/2005/8/layout/chevron2"/>
    <dgm:cxn modelId="{1068BF3E-EF11-4041-9441-FAD2D8826931}" type="presOf" srcId="{9FC04C00-BF27-438A-85C7-0BC5A578C3B2}" destId="{349D3F47-6043-4F01-9F09-33A1F0CCD3BE}" srcOrd="0" destOrd="0" presId="urn:microsoft.com/office/officeart/2005/8/layout/chevron2"/>
    <dgm:cxn modelId="{A9E7F23E-CF09-4073-83D3-FF283DBBCEFC}" type="presOf" srcId="{4C37ECCB-D3A3-4C9B-A8F4-DEBB7C0893CA}" destId="{5A3FB67B-3F36-4D92-B185-F2F754D97704}" srcOrd="0" destOrd="0" presId="urn:microsoft.com/office/officeart/2005/8/layout/chevron2"/>
    <dgm:cxn modelId="{1BB5C35D-4D9A-4AA2-9730-62A0652AAC26}" srcId="{FD18AC43-0FDF-41E2-B1B3-24E3D1DB9F54}" destId="{7EE3E637-B3FF-4C18-BF05-58CEBCBCE79A}" srcOrd="3" destOrd="0" parTransId="{8C4399F0-3A9F-465E-93E7-0D6048A5994C}" sibTransId="{9A619DFA-EFAB-4560-875F-2D542E93DD72}"/>
    <dgm:cxn modelId="{C96DF465-C3C2-4080-B145-BCB237D62BD1}" srcId="{7EE3E637-B3FF-4C18-BF05-58CEBCBCE79A}" destId="{34369D18-E62A-41C7-B5A6-1F954F421A07}" srcOrd="0" destOrd="0" parTransId="{72D3272F-92C2-4E69-B73F-FF63DD682F4F}" sibTransId="{D45E7FF6-CC7B-47D3-8CD8-E90D10FF4AE4}"/>
    <dgm:cxn modelId="{BB61786E-45CA-4015-ADDF-4213113BE4AD}" srcId="{FD18AC43-0FDF-41E2-B1B3-24E3D1DB9F54}" destId="{A6DCFE7D-AB89-4DEA-80B3-E1E1628CFE07}" srcOrd="6" destOrd="0" parTransId="{E102D7AD-79D1-4ACB-A657-8286112B96E0}" sibTransId="{75CC8096-4561-4A15-80AA-259E58F730CD}"/>
    <dgm:cxn modelId="{093DEE4F-E51B-4C99-BF3B-4441D38D10FE}" srcId="{6A1F4097-9BCD-43E7-A5A0-F3515C14DC08}" destId="{42BE3849-6566-41A4-B065-774167698EC4}" srcOrd="0" destOrd="0" parTransId="{5EFE03A5-B970-48C0-A492-143AA3BE7CC6}" sibTransId="{1FED3997-CAC3-4953-8733-4492C13BC9F6}"/>
    <dgm:cxn modelId="{F52EE272-9FED-4F49-B160-0675CC939E07}" type="presOf" srcId="{42BE3849-6566-41A4-B065-774167698EC4}" destId="{5A505FAB-B78C-4BF0-9706-24F80A679784}" srcOrd="0" destOrd="0" presId="urn:microsoft.com/office/officeart/2005/8/layout/chevron2"/>
    <dgm:cxn modelId="{0CEA9554-6238-4796-94CD-98A01D4ADD28}" type="presOf" srcId="{7F24B477-5089-4073-903C-ECA01C234AD1}" destId="{79E4EDCE-F554-4A4C-9468-0EDDC3858767}" srcOrd="0" destOrd="0" presId="urn:microsoft.com/office/officeart/2005/8/layout/chevron2"/>
    <dgm:cxn modelId="{0770AA77-1CC4-44C6-AF0E-F04E266A3D22}" type="presOf" srcId="{6A1F4097-9BCD-43E7-A5A0-F3515C14DC08}" destId="{2CE2AE01-B90A-49DE-8D8F-1392663F1760}" srcOrd="0" destOrd="0" presId="urn:microsoft.com/office/officeart/2005/8/layout/chevron2"/>
    <dgm:cxn modelId="{12D3C75A-1661-4A50-B6C2-24EC2AD4EAFA}" type="presOf" srcId="{07845EDD-3065-43A8-A050-3DFCFDC2DA60}" destId="{401392CB-61A1-48F2-BBDB-2B784C19F27A}" srcOrd="0" destOrd="0" presId="urn:microsoft.com/office/officeart/2005/8/layout/chevron2"/>
    <dgm:cxn modelId="{2D429683-5A32-4822-BBD1-5B9D1B6F5B04}" srcId="{FD18AC43-0FDF-41E2-B1B3-24E3D1DB9F54}" destId="{668691C4-3495-4322-8017-320AB3578AFF}" srcOrd="1" destOrd="0" parTransId="{6C350B58-8465-44AB-B215-C685F53FFC65}" sibTransId="{BC2C360D-0E39-4089-BC8A-0DA40D25B898}"/>
    <dgm:cxn modelId="{456BA684-3241-469B-9894-CB9164B369EB}" srcId="{FD18AC43-0FDF-41E2-B1B3-24E3D1DB9F54}" destId="{6A1F4097-9BCD-43E7-A5A0-F3515C14DC08}" srcOrd="5" destOrd="0" parTransId="{F269017A-9ED9-4904-9953-4C69C9525F32}" sibTransId="{7A12EBE0-B518-4CEA-88D5-AE9C4785D756}"/>
    <dgm:cxn modelId="{6CA32189-06BB-436B-92E6-D3E4684A7423}" srcId="{FD18AC43-0FDF-41E2-B1B3-24E3D1DB9F54}" destId="{4C37ECCB-D3A3-4C9B-A8F4-DEBB7C0893CA}" srcOrd="7" destOrd="0" parTransId="{0599DBA7-1488-4AB5-8A35-97AD94B62D1C}" sibTransId="{119011DF-01FF-4774-8D8D-679168D4E23B}"/>
    <dgm:cxn modelId="{2918B98F-A5E3-4C48-A668-ABAEF63EEAE0}" type="presOf" srcId="{668691C4-3495-4322-8017-320AB3578AFF}" destId="{A418D021-0942-4BC0-8938-9D1299DE76CF}" srcOrd="0" destOrd="0" presId="urn:microsoft.com/office/officeart/2005/8/layout/chevron2"/>
    <dgm:cxn modelId="{A52182A3-230E-4350-A0A7-86E0E58E7D41}" type="presOf" srcId="{33B5FAD0-E4E3-457C-8A97-3FB516F0248E}" destId="{349D3F47-6043-4F01-9F09-33A1F0CCD3BE}" srcOrd="0" destOrd="2" presId="urn:microsoft.com/office/officeart/2005/8/layout/chevron2"/>
    <dgm:cxn modelId="{4B4498A8-7187-4846-9B5B-2CD2F0928555}" type="presOf" srcId="{A2D627B8-ABDB-4A12-92E6-A6AFF01CB5F5}" destId="{EDFCFF6C-559C-46E9-8545-A313003D3070}" srcOrd="0" destOrd="0" presId="urn:microsoft.com/office/officeart/2005/8/layout/chevron2"/>
    <dgm:cxn modelId="{DA4968AB-68BA-49B0-9237-3415CB01E954}" type="presOf" srcId="{17987739-C2E5-427D-ADC1-8CE91B65C3BC}" destId="{CA1C5A68-34F2-4E6A-A5FF-BB9E38F12991}" srcOrd="0" destOrd="0" presId="urn:microsoft.com/office/officeart/2005/8/layout/chevron2"/>
    <dgm:cxn modelId="{10772EB2-A971-453C-9C49-E09007562D76}" srcId="{A6DCFE7D-AB89-4DEA-80B3-E1E1628CFE07}" destId="{07845EDD-3065-43A8-A050-3DFCFDC2DA60}" srcOrd="0" destOrd="0" parTransId="{BB3AB4C6-F07F-4DA0-A56C-24B8F7F4B1BB}" sibTransId="{045684F6-6FFB-4568-8331-BF4EF2F23D57}"/>
    <dgm:cxn modelId="{9A8D41CA-1307-4E50-B514-B87B13219027}" srcId="{FD18AC43-0FDF-41E2-B1B3-24E3D1DB9F54}" destId="{CCE947FE-BD6F-4D05-8F49-8CC654661256}" srcOrd="2" destOrd="0" parTransId="{FC59542A-AEC6-43D0-B2C9-F55FD0035A98}" sibTransId="{1DC4C3B7-FD10-444B-A253-46B29B3975F9}"/>
    <dgm:cxn modelId="{B69233CD-EEA2-41FE-99EB-55A401F54FAA}" type="presOf" srcId="{F85E30BE-A499-4121-B5FF-6D33DFE27EDE}" destId="{14AE0E48-2201-4A89-8F57-04002D63AD3F}" srcOrd="0" destOrd="0" presId="urn:microsoft.com/office/officeart/2005/8/layout/chevron2"/>
    <dgm:cxn modelId="{246B23DA-CE84-4D28-A142-FBBFDE707F5A}" type="presOf" srcId="{CF1F21A7-5F22-4C6D-83CE-15291F738C55}" destId="{4F6C569E-4BC2-4619-807C-A3124839416C}" srcOrd="0" destOrd="0" presId="urn:microsoft.com/office/officeart/2005/8/layout/chevron2"/>
    <dgm:cxn modelId="{9DC5EEDD-025B-463D-A9AC-ABA264CD75C3}" type="presOf" srcId="{5577E36D-C71F-4102-B2E7-0FBFD2BC024F}" destId="{349D3F47-6043-4F01-9F09-33A1F0CCD3BE}" srcOrd="0" destOrd="1" presId="urn:microsoft.com/office/officeart/2005/8/layout/chevron2"/>
    <dgm:cxn modelId="{F1AE7DEE-CB3E-4291-8781-4BD5BDA133C2}" type="presOf" srcId="{9747FFF2-61C3-40F9-8394-3080B12C0A30}" destId="{FBF8CDC0-D927-465E-BAAA-FFD549B8765F}" srcOrd="0" destOrd="0" presId="urn:microsoft.com/office/officeart/2005/8/layout/chevron2"/>
    <dgm:cxn modelId="{492709EF-B939-40FB-9319-ACF336DFCD88}" srcId="{FD18AC43-0FDF-41E2-B1B3-24E3D1DB9F54}" destId="{A2D627B8-ABDB-4A12-92E6-A6AFF01CB5F5}" srcOrd="4" destOrd="0" parTransId="{75384ED5-FC61-4E21-9CA7-31ACC3F9F452}" sibTransId="{23EF238D-81D1-43D7-80FC-C26BD3E4287A}"/>
    <dgm:cxn modelId="{EFA3F0F4-ACEC-47D7-A28B-83DD4F65E565}" srcId="{7F24B477-5089-4073-903C-ECA01C234AD1}" destId="{5577E36D-C71F-4102-B2E7-0FBFD2BC024F}" srcOrd="1" destOrd="0" parTransId="{E81CFDA9-2A6E-4592-8000-903F5E79987F}" sibTransId="{438294EA-2197-4C27-991F-0607818D415A}"/>
    <dgm:cxn modelId="{093D77FC-132C-4ED4-ABE6-3084C6A3345B}" srcId="{668691C4-3495-4322-8017-320AB3578AFF}" destId="{CF1F21A7-5F22-4C6D-83CE-15291F738C55}" srcOrd="0" destOrd="0" parTransId="{9B7490DE-A31B-4D8D-B22F-4465E37EE183}" sibTransId="{13854350-EA2E-4B78-97D3-A379BA45BF66}"/>
    <dgm:cxn modelId="{E6455DFE-13E5-44F8-83F6-DF1932E1725D}" srcId="{CCE947FE-BD6F-4D05-8F49-8CC654661256}" destId="{9747FFF2-61C3-40F9-8394-3080B12C0A30}" srcOrd="0" destOrd="0" parTransId="{4D93A37E-2CC1-498A-A483-AD7F6C1EB88F}" sibTransId="{A7FCF4EC-DECD-46EB-998C-055D220F6E7B}"/>
    <dgm:cxn modelId="{7742ECE7-5F3B-46E2-98B1-D77F0383DB47}" type="presParOf" srcId="{4C508368-A8EC-4548-8E19-93274D30A339}" destId="{22725755-3041-48A5-975E-08BB3A81C9FC}" srcOrd="0" destOrd="0" presId="urn:microsoft.com/office/officeart/2005/8/layout/chevron2"/>
    <dgm:cxn modelId="{AC895AD0-0AD7-4668-9602-C8D47CC31774}" type="presParOf" srcId="{22725755-3041-48A5-975E-08BB3A81C9FC}" destId="{79E4EDCE-F554-4A4C-9468-0EDDC3858767}" srcOrd="0" destOrd="0" presId="urn:microsoft.com/office/officeart/2005/8/layout/chevron2"/>
    <dgm:cxn modelId="{41594B51-B4D9-4E5A-8F40-9E856405D179}" type="presParOf" srcId="{22725755-3041-48A5-975E-08BB3A81C9FC}" destId="{349D3F47-6043-4F01-9F09-33A1F0CCD3BE}" srcOrd="1" destOrd="0" presId="urn:microsoft.com/office/officeart/2005/8/layout/chevron2"/>
    <dgm:cxn modelId="{FE01A6CD-8C29-4E70-A95E-39734A6BB36B}" type="presParOf" srcId="{4C508368-A8EC-4548-8E19-93274D30A339}" destId="{39437C04-41B1-4CF8-8529-152B1CA0C34B}" srcOrd="1" destOrd="0" presId="urn:microsoft.com/office/officeart/2005/8/layout/chevron2"/>
    <dgm:cxn modelId="{3955E30F-506D-4D5B-9839-80F2DC239BF2}" type="presParOf" srcId="{4C508368-A8EC-4548-8E19-93274D30A339}" destId="{38CFF46E-399F-4A69-BBD0-14C9729F4D93}" srcOrd="2" destOrd="0" presId="urn:microsoft.com/office/officeart/2005/8/layout/chevron2"/>
    <dgm:cxn modelId="{FA7C3BD4-BADA-49F0-AAFE-BD3A004A0B13}" type="presParOf" srcId="{38CFF46E-399F-4A69-BBD0-14C9729F4D93}" destId="{A418D021-0942-4BC0-8938-9D1299DE76CF}" srcOrd="0" destOrd="0" presId="urn:microsoft.com/office/officeart/2005/8/layout/chevron2"/>
    <dgm:cxn modelId="{41283FC2-4630-4FB3-B88D-C7699594AF17}" type="presParOf" srcId="{38CFF46E-399F-4A69-BBD0-14C9729F4D93}" destId="{4F6C569E-4BC2-4619-807C-A3124839416C}" srcOrd="1" destOrd="0" presId="urn:microsoft.com/office/officeart/2005/8/layout/chevron2"/>
    <dgm:cxn modelId="{D5F5E983-259B-400A-9094-C3A8211E2ED6}" type="presParOf" srcId="{4C508368-A8EC-4548-8E19-93274D30A339}" destId="{A05A263B-1F32-46DC-B073-CA3C5AD25616}" srcOrd="3" destOrd="0" presId="urn:microsoft.com/office/officeart/2005/8/layout/chevron2"/>
    <dgm:cxn modelId="{C54D1A1B-C12D-4788-A520-085CFCD4467D}" type="presParOf" srcId="{4C508368-A8EC-4548-8E19-93274D30A339}" destId="{F3461696-6D7C-475C-9EEF-8FD2B80A5004}" srcOrd="4" destOrd="0" presId="urn:microsoft.com/office/officeart/2005/8/layout/chevron2"/>
    <dgm:cxn modelId="{575EB25D-0625-490E-8692-9E605D3B1CD2}" type="presParOf" srcId="{F3461696-6D7C-475C-9EEF-8FD2B80A5004}" destId="{622C4421-4A79-494D-819B-6E17F06DA2E2}" srcOrd="0" destOrd="0" presId="urn:microsoft.com/office/officeart/2005/8/layout/chevron2"/>
    <dgm:cxn modelId="{BB8F5221-5522-4E09-8FBB-679C2E5EA8A1}" type="presParOf" srcId="{F3461696-6D7C-475C-9EEF-8FD2B80A5004}" destId="{FBF8CDC0-D927-465E-BAAA-FFD549B8765F}" srcOrd="1" destOrd="0" presId="urn:microsoft.com/office/officeart/2005/8/layout/chevron2"/>
    <dgm:cxn modelId="{F9CBD7E1-2492-4E9F-A197-FB92A8758F83}" type="presParOf" srcId="{4C508368-A8EC-4548-8E19-93274D30A339}" destId="{DF774B28-C70B-4CAB-9FAA-4682D11BDC3B}" srcOrd="5" destOrd="0" presId="urn:microsoft.com/office/officeart/2005/8/layout/chevron2"/>
    <dgm:cxn modelId="{098C6CD4-74C0-4ACA-A3BF-E43C5E5B7246}" type="presParOf" srcId="{4C508368-A8EC-4548-8E19-93274D30A339}" destId="{7B32CE52-C7D6-4185-80B4-6040EE0EB779}" srcOrd="6" destOrd="0" presId="urn:microsoft.com/office/officeart/2005/8/layout/chevron2"/>
    <dgm:cxn modelId="{96F02F75-DA46-46C6-85B9-E8DAD01B9673}" type="presParOf" srcId="{7B32CE52-C7D6-4185-80B4-6040EE0EB779}" destId="{C2AA2566-6FAC-4832-8F55-ED75EB5B1E39}" srcOrd="0" destOrd="0" presId="urn:microsoft.com/office/officeart/2005/8/layout/chevron2"/>
    <dgm:cxn modelId="{03A81387-FE2E-4694-8526-B6839C60EFEC}" type="presParOf" srcId="{7B32CE52-C7D6-4185-80B4-6040EE0EB779}" destId="{0CFAFAE2-F3A4-429A-89D6-533F1C479C3B}" srcOrd="1" destOrd="0" presId="urn:microsoft.com/office/officeart/2005/8/layout/chevron2"/>
    <dgm:cxn modelId="{8DB8C487-3459-4E48-B11E-F85DBA38DFEB}" type="presParOf" srcId="{4C508368-A8EC-4548-8E19-93274D30A339}" destId="{55AE387F-4FCC-418A-A16B-E13F9FC5D8A7}" srcOrd="7" destOrd="0" presId="urn:microsoft.com/office/officeart/2005/8/layout/chevron2"/>
    <dgm:cxn modelId="{42A80D33-3B43-4170-84C8-FE71BAE2F380}" type="presParOf" srcId="{4C508368-A8EC-4548-8E19-93274D30A339}" destId="{26987AE1-482B-47CF-B421-69BA8F8C9E86}" srcOrd="8" destOrd="0" presId="urn:microsoft.com/office/officeart/2005/8/layout/chevron2"/>
    <dgm:cxn modelId="{54623121-27A4-497A-BAE3-F65D49DF1403}" type="presParOf" srcId="{26987AE1-482B-47CF-B421-69BA8F8C9E86}" destId="{EDFCFF6C-559C-46E9-8545-A313003D3070}" srcOrd="0" destOrd="0" presId="urn:microsoft.com/office/officeart/2005/8/layout/chevron2"/>
    <dgm:cxn modelId="{78976331-ADDC-4FDA-9E12-19967374C0CB}" type="presParOf" srcId="{26987AE1-482B-47CF-B421-69BA8F8C9E86}" destId="{14AE0E48-2201-4A89-8F57-04002D63AD3F}" srcOrd="1" destOrd="0" presId="urn:microsoft.com/office/officeart/2005/8/layout/chevron2"/>
    <dgm:cxn modelId="{E7FFBE1D-8A09-49B2-89F5-C9B08E2A59A6}" type="presParOf" srcId="{4C508368-A8EC-4548-8E19-93274D30A339}" destId="{00614750-FC73-4B68-857C-3323411DFCD2}" srcOrd="9" destOrd="0" presId="urn:microsoft.com/office/officeart/2005/8/layout/chevron2"/>
    <dgm:cxn modelId="{34579A13-15BE-4205-B2D2-104FA6FA76EC}" type="presParOf" srcId="{4C508368-A8EC-4548-8E19-93274D30A339}" destId="{CD57D45A-CACA-4B47-A1DF-E6B5D354CAD7}" srcOrd="10" destOrd="0" presId="urn:microsoft.com/office/officeart/2005/8/layout/chevron2"/>
    <dgm:cxn modelId="{187C01EB-CCD6-4978-B469-CD9CD0513346}" type="presParOf" srcId="{CD57D45A-CACA-4B47-A1DF-E6B5D354CAD7}" destId="{2CE2AE01-B90A-49DE-8D8F-1392663F1760}" srcOrd="0" destOrd="0" presId="urn:microsoft.com/office/officeart/2005/8/layout/chevron2"/>
    <dgm:cxn modelId="{040A8BC3-A6B6-4BE7-A33C-271C0CAEBB7F}" type="presParOf" srcId="{CD57D45A-CACA-4B47-A1DF-E6B5D354CAD7}" destId="{5A505FAB-B78C-4BF0-9706-24F80A679784}" srcOrd="1" destOrd="0" presId="urn:microsoft.com/office/officeart/2005/8/layout/chevron2"/>
    <dgm:cxn modelId="{8A2E6AB9-905F-4F44-86CB-4FD413B90CA2}" type="presParOf" srcId="{4C508368-A8EC-4548-8E19-93274D30A339}" destId="{3932123F-A629-4454-984D-CC3E28900380}" srcOrd="11" destOrd="0" presId="urn:microsoft.com/office/officeart/2005/8/layout/chevron2"/>
    <dgm:cxn modelId="{498C92AD-9C54-4145-ADED-FA89FA1561D6}" type="presParOf" srcId="{4C508368-A8EC-4548-8E19-93274D30A339}" destId="{C5D39E09-3EF0-4304-9E49-0AFAC88C69B1}" srcOrd="12" destOrd="0" presId="urn:microsoft.com/office/officeart/2005/8/layout/chevron2"/>
    <dgm:cxn modelId="{3CC25452-CF84-455A-97D4-4A644563887A}" type="presParOf" srcId="{C5D39E09-3EF0-4304-9E49-0AFAC88C69B1}" destId="{0E47CCE8-AB95-49A8-9AC7-546598A1F093}" srcOrd="0" destOrd="0" presId="urn:microsoft.com/office/officeart/2005/8/layout/chevron2"/>
    <dgm:cxn modelId="{282F22B3-B107-4AD4-A11E-7E1FD6DFD716}" type="presParOf" srcId="{C5D39E09-3EF0-4304-9E49-0AFAC88C69B1}" destId="{401392CB-61A1-48F2-BBDB-2B784C19F27A}" srcOrd="1" destOrd="0" presId="urn:microsoft.com/office/officeart/2005/8/layout/chevron2"/>
    <dgm:cxn modelId="{E36EB09F-2E43-4C5B-8F9F-D53696A1A76E}" type="presParOf" srcId="{4C508368-A8EC-4548-8E19-93274D30A339}" destId="{F092367B-9C0E-4038-A8FF-833CBB1AD099}" srcOrd="13" destOrd="0" presId="urn:microsoft.com/office/officeart/2005/8/layout/chevron2"/>
    <dgm:cxn modelId="{DD15B30F-8733-496C-AC1E-35FD54C84275}" type="presParOf" srcId="{4C508368-A8EC-4548-8E19-93274D30A339}" destId="{3BCE9FB1-7F49-4974-836C-72D3E32F81D9}" srcOrd="14" destOrd="0" presId="urn:microsoft.com/office/officeart/2005/8/layout/chevron2"/>
    <dgm:cxn modelId="{E3DA87A3-1C59-4C6B-B481-DF930FA7A8D9}" type="presParOf" srcId="{3BCE9FB1-7F49-4974-836C-72D3E32F81D9}" destId="{5A3FB67B-3F36-4D92-B185-F2F754D97704}" srcOrd="0" destOrd="0" presId="urn:microsoft.com/office/officeart/2005/8/layout/chevron2"/>
    <dgm:cxn modelId="{CBE9D7F9-6888-4947-95A7-DAE553D02775}" type="presParOf" srcId="{3BCE9FB1-7F49-4974-836C-72D3E32F81D9}" destId="{CA1C5A68-34F2-4E6A-A5FF-BB9E38F12991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9E4EDCE-F554-4A4C-9468-0EDDC3858767}">
      <dsp:nvSpPr>
        <dsp:cNvPr id="0" name=""/>
        <dsp:cNvSpPr/>
      </dsp:nvSpPr>
      <dsp:spPr>
        <a:xfrm rot="5400000">
          <a:off x="-91744" y="91744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этап</a:t>
          </a:r>
        </a:p>
      </dsp:txBody>
      <dsp:txXfrm rot="-5400000">
        <a:off x="1" y="214071"/>
        <a:ext cx="428141" cy="183489"/>
      </dsp:txXfrm>
    </dsp:sp>
    <dsp:sp modelId="{349D3F47-6043-4F01-9F09-33A1F0CCD3BE}">
      <dsp:nvSpPr>
        <dsp:cNvPr id="0" name=""/>
        <dsp:cNvSpPr/>
      </dsp:nvSpPr>
      <dsp:spPr>
        <a:xfrm rot="5400000">
          <a:off x="2797225" y="-2365371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  <a:p>
          <a:pPr marL="114300" lvl="1" indent="-114300" algn="ctr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Что  нужно делать?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ru-RU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-5400000">
        <a:off x="428142" y="23119"/>
        <a:ext cx="5116321" cy="358746"/>
      </dsp:txXfrm>
    </dsp:sp>
    <dsp:sp modelId="{A418D021-0942-4BC0-8938-9D1299DE76CF}">
      <dsp:nvSpPr>
        <dsp:cNvPr id="0" name=""/>
        <dsp:cNvSpPr/>
      </dsp:nvSpPr>
      <dsp:spPr>
        <a:xfrm rot="5400000">
          <a:off x="-91744" y="632223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 шаг</a:t>
          </a:r>
        </a:p>
      </dsp:txBody>
      <dsp:txXfrm rot="-5400000">
        <a:off x="1" y="754550"/>
        <a:ext cx="428141" cy="183489"/>
      </dsp:txXfrm>
    </dsp:sp>
    <dsp:sp modelId="{4F6C569E-4BC2-4619-807C-A3124839416C}">
      <dsp:nvSpPr>
        <dsp:cNvPr id="0" name=""/>
        <dsp:cNvSpPr/>
      </dsp:nvSpPr>
      <dsp:spPr>
        <a:xfrm rot="5400000">
          <a:off x="2797225" y="-1828605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Осознать проблему ( на уровне поведения детей, на уровне ценности) </a:t>
          </a:r>
        </a:p>
      </dsp:txBody>
      <dsp:txXfrm rot="-5400000">
        <a:off x="428142" y="559885"/>
        <a:ext cx="5116321" cy="358746"/>
      </dsp:txXfrm>
    </dsp:sp>
    <dsp:sp modelId="{622C4421-4A79-494D-819B-6E17F06DA2E2}">
      <dsp:nvSpPr>
        <dsp:cNvPr id="0" name=""/>
        <dsp:cNvSpPr/>
      </dsp:nvSpPr>
      <dsp:spPr>
        <a:xfrm rot="5400000">
          <a:off x="-91744" y="1168989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 шаг</a:t>
          </a:r>
        </a:p>
      </dsp:txBody>
      <dsp:txXfrm rot="-5400000">
        <a:off x="1" y="1291316"/>
        <a:ext cx="428141" cy="183489"/>
      </dsp:txXfrm>
    </dsp:sp>
    <dsp:sp modelId="{FBF8CDC0-D927-465E-BAAA-FFD549B8765F}">
      <dsp:nvSpPr>
        <dsp:cNvPr id="0" name=""/>
        <dsp:cNvSpPr/>
      </dsp:nvSpPr>
      <dsp:spPr>
        <a:xfrm rot="5400000">
          <a:off x="2797225" y="-1291839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Описать идеальный конечный результат - то, как будет выглядеть разрешение этой проблемы. </a:t>
          </a:r>
        </a:p>
      </dsp:txBody>
      <dsp:txXfrm rot="-5400000">
        <a:off x="428142" y="1096651"/>
        <a:ext cx="5116321" cy="358746"/>
      </dsp:txXfrm>
    </dsp:sp>
    <dsp:sp modelId="{C2AA2566-6FAC-4832-8F55-ED75EB5B1E39}">
      <dsp:nvSpPr>
        <dsp:cNvPr id="0" name=""/>
        <dsp:cNvSpPr/>
      </dsp:nvSpPr>
      <dsp:spPr>
        <a:xfrm rot="5400000">
          <a:off x="-91744" y="1705756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 шаг</a:t>
          </a:r>
        </a:p>
      </dsp:txBody>
      <dsp:txXfrm rot="-5400000">
        <a:off x="1" y="1828083"/>
        <a:ext cx="428141" cy="183489"/>
      </dsp:txXfrm>
    </dsp:sp>
    <dsp:sp modelId="{0CFAFAE2-F3A4-429A-89D6-533F1C479C3B}">
      <dsp:nvSpPr>
        <dsp:cNvPr id="0" name=""/>
        <dsp:cNvSpPr/>
      </dsp:nvSpPr>
      <dsp:spPr>
        <a:xfrm rot="5400000">
          <a:off x="2797225" y="-755072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Перевести проблему в задачи, последовательное выполнение которых должно привести к решению проблемы в целом.</a:t>
          </a:r>
        </a:p>
      </dsp:txBody>
      <dsp:txXfrm rot="-5400000">
        <a:off x="428142" y="1633418"/>
        <a:ext cx="5116321" cy="358746"/>
      </dsp:txXfrm>
    </dsp:sp>
    <dsp:sp modelId="{EDFCFF6C-559C-46E9-8545-A313003D3070}">
      <dsp:nvSpPr>
        <dsp:cNvPr id="0" name=""/>
        <dsp:cNvSpPr/>
      </dsp:nvSpPr>
      <dsp:spPr>
        <a:xfrm rot="5400000">
          <a:off x="-91744" y="2242522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 шаг</a:t>
          </a:r>
        </a:p>
      </dsp:txBody>
      <dsp:txXfrm rot="-5400000">
        <a:off x="1" y="2364849"/>
        <a:ext cx="428141" cy="183489"/>
      </dsp:txXfrm>
    </dsp:sp>
    <dsp:sp modelId="{14AE0E48-2201-4A89-8F57-04002D63AD3F}">
      <dsp:nvSpPr>
        <dsp:cNvPr id="0" name=""/>
        <dsp:cNvSpPr/>
      </dsp:nvSpPr>
      <dsp:spPr>
        <a:xfrm rot="5400000">
          <a:off x="2797225" y="-218306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Продумать  как и с помощью чего можно решить каждую из поставленных задач.</a:t>
          </a:r>
        </a:p>
      </dsp:txBody>
      <dsp:txXfrm rot="-5400000">
        <a:off x="428142" y="2170184"/>
        <a:ext cx="5116321" cy="358746"/>
      </dsp:txXfrm>
    </dsp:sp>
    <dsp:sp modelId="{2CE2AE01-B90A-49DE-8D8F-1392663F1760}">
      <dsp:nvSpPr>
        <dsp:cNvPr id="0" name=""/>
        <dsp:cNvSpPr/>
      </dsp:nvSpPr>
      <dsp:spPr>
        <a:xfrm rot="5400000">
          <a:off x="-91744" y="2779288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 шаг</a:t>
          </a:r>
        </a:p>
      </dsp:txBody>
      <dsp:txXfrm rot="-5400000">
        <a:off x="1" y="2901615"/>
        <a:ext cx="428141" cy="183489"/>
      </dsp:txXfrm>
    </dsp:sp>
    <dsp:sp modelId="{5A505FAB-B78C-4BF0-9706-24F80A679784}">
      <dsp:nvSpPr>
        <dsp:cNvPr id="0" name=""/>
        <dsp:cNvSpPr/>
      </dsp:nvSpPr>
      <dsp:spPr>
        <a:xfrm rot="5400000">
          <a:off x="2797225" y="318459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Описать (определить) показатели  и критерии эффективности решения задач.</a:t>
          </a:r>
        </a:p>
      </dsp:txBody>
      <dsp:txXfrm rot="-5400000">
        <a:off x="428142" y="2706950"/>
        <a:ext cx="5116321" cy="358746"/>
      </dsp:txXfrm>
    </dsp:sp>
    <dsp:sp modelId="{0E47CCE8-AB95-49A8-9AC7-546598A1F093}">
      <dsp:nvSpPr>
        <dsp:cNvPr id="0" name=""/>
        <dsp:cNvSpPr/>
      </dsp:nvSpPr>
      <dsp:spPr>
        <a:xfrm rot="5400000">
          <a:off x="-91744" y="3316055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 шаг</a:t>
          </a:r>
        </a:p>
      </dsp:txBody>
      <dsp:txXfrm rot="-5400000">
        <a:off x="1" y="3438382"/>
        <a:ext cx="428141" cy="183489"/>
      </dsp:txXfrm>
    </dsp:sp>
    <dsp:sp modelId="{401392CB-61A1-48F2-BBDB-2B784C19F27A}">
      <dsp:nvSpPr>
        <dsp:cNvPr id="0" name=""/>
        <dsp:cNvSpPr/>
      </dsp:nvSpPr>
      <dsp:spPr>
        <a:xfrm rot="5400000">
          <a:off x="2797225" y="855226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Спланировать  действия.</a:t>
          </a:r>
        </a:p>
      </dsp:txBody>
      <dsp:txXfrm rot="-5400000">
        <a:off x="428142" y="3243717"/>
        <a:ext cx="5116321" cy="358746"/>
      </dsp:txXfrm>
    </dsp:sp>
    <dsp:sp modelId="{5A3FB67B-3F36-4D92-B185-F2F754D97704}">
      <dsp:nvSpPr>
        <dsp:cNvPr id="0" name=""/>
        <dsp:cNvSpPr/>
      </dsp:nvSpPr>
      <dsp:spPr>
        <a:xfrm rot="5400000">
          <a:off x="-91744" y="3852821"/>
          <a:ext cx="611630" cy="428141"/>
        </a:xfrm>
        <a:prstGeom prst="chevron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7 шаг</a:t>
          </a:r>
        </a:p>
      </dsp:txBody>
      <dsp:txXfrm rot="-5400000">
        <a:off x="1" y="3975148"/>
        <a:ext cx="428141" cy="183489"/>
      </dsp:txXfrm>
    </dsp:sp>
    <dsp:sp modelId="{CA1C5A68-34F2-4E6A-A5FF-BB9E38F12991}">
      <dsp:nvSpPr>
        <dsp:cNvPr id="0" name=""/>
        <dsp:cNvSpPr/>
      </dsp:nvSpPr>
      <dsp:spPr>
        <a:xfrm rot="5400000">
          <a:off x="2797225" y="1391992"/>
          <a:ext cx="397560" cy="5135728"/>
        </a:xfrm>
        <a:prstGeom prst="round2SameRect">
          <a:avLst/>
        </a:prstGeom>
        <a:noFill/>
        <a:ln w="25400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Приступить к реализации. </a:t>
          </a:r>
        </a:p>
      </dsp:txBody>
      <dsp:txXfrm rot="-5400000">
        <a:off x="428142" y="3780483"/>
        <a:ext cx="5116321" cy="3587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Book</b:SourceType>
    <b:Guid>{274416C6-582B-4522-866B-80688B1C94EC}</b:Guid>
    <b:Author>
      <b:Author>
        <b:Corporate>https://search.rsl.ru/ru/record/01004891547</b:Corporate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68E1354B-F8BB-4608-9812-189B04404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4168</Words>
  <Characters>23758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Садчикова</dc:creator>
  <cp:keywords/>
  <dc:description/>
  <cp:lastModifiedBy>наталья Садчикова</cp:lastModifiedBy>
  <cp:revision>17</cp:revision>
  <dcterms:created xsi:type="dcterms:W3CDTF">2020-10-31T15:27:00Z</dcterms:created>
  <dcterms:modified xsi:type="dcterms:W3CDTF">2021-09-08T21:10:00Z</dcterms:modified>
</cp:coreProperties>
</file>