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470A0" w14:textId="407479B8" w:rsidR="007F4E62" w:rsidRPr="007F4E62" w:rsidRDefault="007F4E62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r w:rsidRPr="007F4E62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Что мы будем знать завтра?!</w:t>
      </w:r>
    </w:p>
    <w:p w14:paraId="3ED119FC" w14:textId="2F996C81" w:rsidR="000F45CE" w:rsidRPr="007F4E62" w:rsidRDefault="000F45CE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Передо мной</w:t>
      </w:r>
      <w:r w:rsidR="00452038" w:rsidRPr="007F4E62">
        <w:rPr>
          <w:rFonts w:ascii="Times New Roman" w:hAnsi="Times New Roman" w:cs="Times New Roman"/>
          <w:b/>
          <w:sz w:val="24"/>
          <w:szCs w:val="24"/>
        </w:rPr>
        <w:t>,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как и перед многими из </w:t>
      </w:r>
      <w:r w:rsidR="00265188" w:rsidRPr="007F4E62">
        <w:rPr>
          <w:rFonts w:ascii="Times New Roman" w:hAnsi="Times New Roman" w:cs="Times New Roman"/>
          <w:b/>
          <w:sz w:val="24"/>
          <w:szCs w:val="24"/>
        </w:rPr>
        <w:t>учителей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65188" w:rsidRPr="007F4E62">
        <w:rPr>
          <w:rFonts w:ascii="Times New Roman" w:hAnsi="Times New Roman" w:cs="Times New Roman"/>
          <w:b/>
          <w:sz w:val="24"/>
          <w:szCs w:val="24"/>
        </w:rPr>
        <w:t>часто встает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вопрос, почему наши уроки, беседы и внеклассные мероприятия не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 xml:space="preserve"> всегда дают тот ожидаемый эффект</w:t>
      </w:r>
      <w:r w:rsidRPr="007F4E62">
        <w:rPr>
          <w:rFonts w:ascii="Times New Roman" w:hAnsi="Times New Roman" w:cs="Times New Roman"/>
          <w:b/>
          <w:sz w:val="24"/>
          <w:szCs w:val="24"/>
        </w:rPr>
        <w:t>, на который мы вправе рассчитывать. Это побудило меня провести небольшое исследование такого важного вопроса, как поведение детей в различных опасных ситуациях и их реакция на сами ситуации, а также на наши советы и наши мероприятия.</w:t>
      </w:r>
    </w:p>
    <w:p w14:paraId="76DEBD79" w14:textId="05B5CE9F" w:rsidR="00A37B92" w:rsidRPr="007F4E62" w:rsidRDefault="00AF002D" w:rsidP="00AF00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«</w:t>
      </w:r>
      <w:r w:rsidR="00B15FBB" w:rsidRPr="007F4E62">
        <w:rPr>
          <w:rFonts w:ascii="Times New Roman" w:hAnsi="Times New Roman" w:cs="Times New Roman"/>
          <w:b/>
          <w:sz w:val="24"/>
          <w:szCs w:val="24"/>
        </w:rPr>
        <w:t>В настоящий момент все очевидней становится тот факт, что деятельность по снижению рисков и смягчению последствий чрезвычайных ситуаций не может ограничиваться нормативно-правовыми, организационными и инженерно-техническими мероприятиями. Необходимо чтобы обеспечение безопасности жизнедеятельности являлось приоритетной целью и внутренней потребностью человека и общества. В связи с этим одним из направлений подготовки населения по безопасности жизнедеятельности является прямое педагогическое воздействие на обучающихся. Проблема обучения молодежи основам личной безопасности очень многогранна и имеет свою специфику проявления, основной упор при разрешении этой проблемы также основывается на создании универсальной системы знаний в области чрезвычайных ситуаций, в частности ЧС криминального характера. Сегодня научно установлено, что все более грозные опасности возникают не случайно, а по вине самого человека. Поэтому молодежь необходимо готовить не только к защите себя, но и к предотвращению угроз обществу (т. е. и себе) от собственной жизнедеятельности. Так формирование знаний школьников по криминогенной безопасности</w:t>
      </w:r>
      <w:bookmarkStart w:id="0" w:name="_GoBack"/>
      <w:bookmarkEnd w:id="0"/>
      <w:r w:rsidR="00B15FBB" w:rsidRPr="007F4E62">
        <w:rPr>
          <w:rFonts w:ascii="Times New Roman" w:hAnsi="Times New Roman" w:cs="Times New Roman"/>
          <w:b/>
          <w:sz w:val="24"/>
          <w:szCs w:val="24"/>
        </w:rPr>
        <w:t xml:space="preserve"> позволяет обеспечить себе безопасность.</w:t>
      </w:r>
      <w:r w:rsidRPr="007F4E62">
        <w:rPr>
          <w:rFonts w:ascii="Times New Roman" w:hAnsi="Times New Roman" w:cs="Times New Roman"/>
          <w:b/>
          <w:sz w:val="24"/>
          <w:szCs w:val="24"/>
        </w:rPr>
        <w:t>»</w:t>
      </w:r>
      <w:r w:rsidR="00B15FBB" w:rsidRPr="007F4E62">
        <w:rPr>
          <w:rFonts w:ascii="Times New Roman" w:hAnsi="Times New Roman" w:cs="Times New Roman"/>
          <w:b/>
          <w:sz w:val="24"/>
          <w:szCs w:val="24"/>
        </w:rPr>
        <w:t xml:space="preserve"> Анализ специальных литературных источников показал, что понятие «криминогенная безопасность» — достаточно новое и малоизученное. Единого общепринятого определения термина «криминогенная безопасность» нет, данное понятие является составляющей термина «антикриминальная безопасность».</w:t>
      </w:r>
    </w:p>
    <w:p w14:paraId="38891D37" w14:textId="72641CE7" w:rsidR="00B15FBB" w:rsidRPr="007F4E62" w:rsidRDefault="00265188" w:rsidP="00B15FBB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Сегодня</w:t>
      </w:r>
      <w:r w:rsidR="00B15FBB" w:rsidRPr="007F4E62">
        <w:rPr>
          <w:rFonts w:ascii="Times New Roman" w:hAnsi="Times New Roman" w:cs="Times New Roman"/>
          <w:b/>
          <w:sz w:val="24"/>
          <w:szCs w:val="24"/>
        </w:rPr>
        <w:t xml:space="preserve"> я затрону только одну из многочисленных проблем, с которыми приходится сталкиваться при изучении такого многогранного предмета, как обеспечение</w:t>
      </w:r>
      <w:r w:rsidR="00593082" w:rsidRPr="007F4E62">
        <w:rPr>
          <w:rFonts w:ascii="Times New Roman" w:hAnsi="Times New Roman" w:cs="Times New Roman"/>
          <w:b/>
          <w:sz w:val="24"/>
          <w:szCs w:val="24"/>
        </w:rPr>
        <w:t xml:space="preserve"> безопасности жизнедеятельности и безопасность в криминогенных</w:t>
      </w:r>
      <w:r w:rsidR="001951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3082" w:rsidRPr="007F4E62">
        <w:rPr>
          <w:rFonts w:ascii="Times New Roman" w:hAnsi="Times New Roman" w:cs="Times New Roman"/>
          <w:b/>
          <w:sz w:val="24"/>
          <w:szCs w:val="24"/>
        </w:rPr>
        <w:t>ситуация</w:t>
      </w:r>
      <w:r w:rsidR="00AF002D" w:rsidRPr="007F4E62">
        <w:rPr>
          <w:rFonts w:ascii="Times New Roman" w:hAnsi="Times New Roman" w:cs="Times New Roman"/>
          <w:b/>
          <w:sz w:val="24"/>
          <w:szCs w:val="24"/>
        </w:rPr>
        <w:t>х</w:t>
      </w:r>
      <w:r w:rsidR="00593082" w:rsidRPr="007F4E62">
        <w:rPr>
          <w:rFonts w:ascii="Times New Roman" w:hAnsi="Times New Roman" w:cs="Times New Roman"/>
          <w:b/>
          <w:sz w:val="24"/>
          <w:szCs w:val="24"/>
        </w:rPr>
        <w:t xml:space="preserve"> в частности.</w:t>
      </w:r>
    </w:p>
    <w:p w14:paraId="7F32A982" w14:textId="3E53AC32" w:rsidR="00B15FBB" w:rsidRPr="007F4E62" w:rsidRDefault="00B15FBB" w:rsidP="00B15FBB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К сожалению, в настоящее время окруженный другими людьми человек не всегда может рассчитывать на помощь в случае опасности. Само по себе скопление в городах большого количества людей способствует возникновению экстремальных ситуаций, прежде всего криминального характера. Особенно уязвимы в городе дети.</w:t>
      </w:r>
      <w:r w:rsidR="00A45107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О правилах поведения детей младшего возраста и подростков в криминогенных ситуациях в школе </w:t>
      </w:r>
      <w:r w:rsidR="00AF002D" w:rsidRPr="007F4E62">
        <w:rPr>
          <w:rFonts w:ascii="Times New Roman" w:hAnsi="Times New Roman" w:cs="Times New Roman"/>
          <w:b/>
          <w:sz w:val="24"/>
          <w:szCs w:val="24"/>
        </w:rPr>
        <w:t xml:space="preserve">мы 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говорим на классных часах и в рамках изучения предмета «Основы безопасности жизнедеятельности». </w:t>
      </w:r>
      <w:r w:rsidR="00A45107" w:rsidRPr="007F4E62">
        <w:rPr>
          <w:rFonts w:ascii="Times New Roman" w:hAnsi="Times New Roman" w:cs="Times New Roman"/>
          <w:b/>
          <w:sz w:val="24"/>
          <w:szCs w:val="24"/>
        </w:rPr>
        <w:t>В процессе уроков рассматриваются различные ситуации, такие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>,</w:t>
      </w:r>
      <w:r w:rsidR="00A45107" w:rsidRPr="007F4E62">
        <w:rPr>
          <w:rFonts w:ascii="Times New Roman" w:hAnsi="Times New Roman" w:cs="Times New Roman"/>
          <w:b/>
          <w:sz w:val="24"/>
          <w:szCs w:val="24"/>
        </w:rPr>
        <w:t xml:space="preserve"> как виды мошенничества, ограбление, нападение на человека с целью убийства или изнасилования. И в первую очередь следует </w:t>
      </w:r>
      <w:r w:rsidR="00265188" w:rsidRPr="007F4E62">
        <w:rPr>
          <w:rFonts w:ascii="Times New Roman" w:hAnsi="Times New Roman" w:cs="Times New Roman"/>
          <w:b/>
          <w:sz w:val="24"/>
          <w:szCs w:val="24"/>
        </w:rPr>
        <w:t>попытаться научить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 xml:space="preserve"> детей </w:t>
      </w:r>
      <w:r w:rsidR="00A45107" w:rsidRPr="007F4E62">
        <w:rPr>
          <w:rFonts w:ascii="Times New Roman" w:hAnsi="Times New Roman" w:cs="Times New Roman"/>
          <w:b/>
          <w:sz w:val="24"/>
          <w:szCs w:val="24"/>
        </w:rPr>
        <w:t>уметь предвидеть опасность, трезво оценивать сложившуюся ситуацию в целом, свои силы и возможности при встрече с преступником, а также соблюдать определенные правила, весьма специфичные в каждом конкретном случае.</w:t>
      </w:r>
      <w:r w:rsidR="00265188" w:rsidRPr="007F4E62">
        <w:rPr>
          <w:rFonts w:ascii="Times New Roman" w:hAnsi="Times New Roman" w:cs="Times New Roman"/>
          <w:b/>
          <w:sz w:val="24"/>
          <w:szCs w:val="24"/>
        </w:rPr>
        <w:t xml:space="preserve"> Это сложно. Очень сложно.</w:t>
      </w:r>
      <w:r w:rsidR="00AF002D" w:rsidRPr="007F4E62">
        <w:rPr>
          <w:rFonts w:ascii="Times New Roman" w:hAnsi="Times New Roman" w:cs="Times New Roman"/>
          <w:b/>
          <w:sz w:val="24"/>
          <w:szCs w:val="24"/>
        </w:rPr>
        <w:t xml:space="preserve"> Но для чего тогда мы?</w:t>
      </w:r>
    </w:p>
    <w:p w14:paraId="61737A9D" w14:textId="3D7ECC8C" w:rsidR="00877C4F" w:rsidRPr="007F4E62" w:rsidRDefault="00A45107" w:rsidP="005837C7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>А теперь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я хочу обратить внимание на следующее.</w:t>
      </w:r>
      <w:r w:rsidR="007F4E62">
        <w:rPr>
          <w:rFonts w:ascii="Times New Roman" w:hAnsi="Times New Roman" w:cs="Times New Roman"/>
          <w:b/>
          <w:sz w:val="24"/>
          <w:szCs w:val="24"/>
        </w:rPr>
        <w:br/>
      </w:r>
      <w:r w:rsidR="00F61765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 </w:t>
      </w:r>
      <w:r w:rsidR="00514E09" w:rsidRPr="007F4E62">
        <w:rPr>
          <w:rFonts w:ascii="Times New Roman" w:hAnsi="Times New Roman" w:cs="Times New Roman"/>
          <w:b/>
          <w:sz w:val="24"/>
          <w:szCs w:val="24"/>
          <w:u w:val="single"/>
        </w:rPr>
        <w:t>Ограбление.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br/>
      </w:r>
      <w:r w:rsidRPr="007F4E62">
        <w:rPr>
          <w:rFonts w:ascii="Times New Roman" w:hAnsi="Times New Roman" w:cs="Times New Roman"/>
          <w:b/>
          <w:sz w:val="24"/>
          <w:szCs w:val="24"/>
        </w:rPr>
        <w:t>В случае ограбления лучше спокойно достать все ценное и передать преступнику, чем рисковать жизнью, вызывая в нем агрессию, это лучший план действий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t>,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если 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t>перед вами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 xml:space="preserve"> один вооруженный преступник или целая группа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F4E62">
        <w:rPr>
          <w:rFonts w:ascii="Times New Roman" w:hAnsi="Times New Roman" w:cs="Times New Roman"/>
          <w:b/>
          <w:sz w:val="24"/>
          <w:szCs w:val="24"/>
        </w:rPr>
        <w:t>а людей вокруг нет.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Но 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>молодым людям в подростковом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3EEB" w:rsidRPr="007F4E62">
        <w:rPr>
          <w:rFonts w:ascii="Times New Roman" w:hAnsi="Times New Roman" w:cs="Times New Roman"/>
          <w:b/>
          <w:sz w:val="24"/>
          <w:szCs w:val="24"/>
        </w:rPr>
        <w:t>возраст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>е</w:t>
      </w:r>
      <w:r w:rsidR="00173EEB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7C7" w:rsidRPr="007F4E62">
        <w:rPr>
          <w:rFonts w:ascii="Times New Roman" w:hAnsi="Times New Roman" w:cs="Times New Roman"/>
          <w:b/>
          <w:sz w:val="24"/>
          <w:szCs w:val="24"/>
        </w:rPr>
        <w:t>свойственен ряд специфических особенностей и черт, среди которых такие, как реакция отказа от выполнения обязанностей, привычных контактов, послушания и реакция протеста - противопоставление своего поведения общим требованиям, бравада, нарушение общепринятых правил.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br/>
      </w:r>
      <w:r w:rsidR="00AF002D" w:rsidRPr="007F4E62">
        <w:rPr>
          <w:rFonts w:ascii="Times New Roman" w:hAnsi="Times New Roman" w:cs="Times New Roman"/>
          <w:b/>
          <w:sz w:val="24"/>
          <w:szCs w:val="24"/>
        </w:rPr>
        <w:t>Давайте посмотрим</w:t>
      </w:r>
      <w:r w:rsidR="00F61765" w:rsidRPr="007F4E62">
        <w:rPr>
          <w:rFonts w:ascii="Times New Roman" w:hAnsi="Times New Roman" w:cs="Times New Roman"/>
          <w:b/>
          <w:sz w:val="24"/>
          <w:szCs w:val="24"/>
        </w:rPr>
        <w:t>, как именно отвечали ребята на предложенные им вопросы.</w:t>
      </w:r>
    </w:p>
    <w:p w14:paraId="1AE4955D" w14:textId="77777777" w:rsidR="00877C4F" w:rsidRPr="007F4E62" w:rsidRDefault="00877C4F" w:rsidP="00877C4F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1.Если пытаются отнять дорогой предмет (сумку, телефон…)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Бороться за собственность до последнего - 30%,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Попытаться удержать предмет у себя - 15%,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Отдать - 50%,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- Попытаться договориться с вором.- 5%.</w:t>
      </w:r>
    </w:p>
    <w:p w14:paraId="1DBB64BD" w14:textId="77777777" w:rsidR="00877C4F" w:rsidRPr="007F4E62" w:rsidRDefault="00877C4F" w:rsidP="00877C4F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2.Если вы стали свидетелем, вооруженного ограбления, то в первую очередь следует: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Избежать прямого столкновения с преступником - 40%,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Вступить с ним в борьбу - 40%,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Задержать преступника и сдать полицейским - 20%.</w:t>
      </w:r>
    </w:p>
    <w:p w14:paraId="64EB5089" w14:textId="21BEBC77" w:rsidR="00877C4F" w:rsidRPr="007F4E62" w:rsidRDefault="00877C4F" w:rsidP="00877C4F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 xml:space="preserve"> 3.Преступник вымогает у вас вещи, угрожая ножом или пистолетом. Вам следует: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Выполнять требования - 35%,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Проявить агрессию - 10%,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Вступить в борьбу - 40%,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- Начать переговоры - 15%.</w:t>
      </w:r>
    </w:p>
    <w:p w14:paraId="437E86F7" w14:textId="438245D0" w:rsidR="00F61765" w:rsidRPr="007F4E62" w:rsidRDefault="00877C4F" w:rsidP="00877C4F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4.</w:t>
      </w:r>
      <w:r w:rsidRPr="007F4E62">
        <w:rPr>
          <w:rFonts w:ascii="Times New Roman" w:hAnsi="Times New Roman" w:cs="Times New Roman"/>
          <w:sz w:val="24"/>
          <w:szCs w:val="24"/>
        </w:rPr>
        <w:t xml:space="preserve"> </w:t>
      </w:r>
      <w:r w:rsidRPr="007F4E62">
        <w:rPr>
          <w:rFonts w:ascii="Times New Roman" w:hAnsi="Times New Roman" w:cs="Times New Roman"/>
          <w:b/>
          <w:sz w:val="24"/>
          <w:szCs w:val="24"/>
        </w:rPr>
        <w:t>Вы возвращаетесь поздно домой. На пути встречается группа молодых людей, которые задевают вас насмешками и грубостями. Как вы поступите?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Побежите навстречу к этим людям и вступите с ними в противоборство - 30%,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Попытаетесь успокоить молодых людей, поравнявшись с ними - 30%,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- Заранее перейдете на противоположную сторону улицы, не поддаваясь на провокацию, не отвечая на грубости - 40%.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</w:r>
      <w:r w:rsidR="00F61765" w:rsidRPr="007F4E62">
        <w:rPr>
          <w:rFonts w:ascii="Times New Roman" w:hAnsi="Times New Roman" w:cs="Times New Roman"/>
          <w:b/>
          <w:sz w:val="24"/>
          <w:szCs w:val="24"/>
        </w:rPr>
        <w:br/>
        <w:t>На мой в</w:t>
      </w:r>
      <w:r w:rsidR="00514E09" w:rsidRPr="007F4E62">
        <w:rPr>
          <w:rFonts w:ascii="Times New Roman" w:hAnsi="Times New Roman" w:cs="Times New Roman"/>
          <w:b/>
          <w:sz w:val="24"/>
          <w:szCs w:val="24"/>
        </w:rPr>
        <w:t>згляд, в данных ответах сказываю</w:t>
      </w:r>
      <w:r w:rsidR="00F61765" w:rsidRPr="007F4E62">
        <w:rPr>
          <w:rFonts w:ascii="Times New Roman" w:hAnsi="Times New Roman" w:cs="Times New Roman"/>
          <w:b/>
          <w:sz w:val="24"/>
          <w:szCs w:val="24"/>
        </w:rPr>
        <w:t>тся и бравада, свойственная подросткам, и определенная переоценка ценностей. К сожалению, сейчас материальные ценности превалируют над духовными во многих семьях. Очень показательны в этой ситуации случаи, которым я лично была свидетелем. В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 xml:space="preserve"> первом случае ученица 5 класса</w:t>
      </w:r>
      <w:r w:rsidR="00F61765" w:rsidRPr="007F4E62">
        <w:rPr>
          <w:rFonts w:ascii="Times New Roman" w:hAnsi="Times New Roman" w:cs="Times New Roman"/>
          <w:b/>
          <w:sz w:val="24"/>
          <w:szCs w:val="24"/>
        </w:rPr>
        <w:t>, потерявшая дорогой телефон, буквально билась в истерике, боясь идти домой и повторявшая, что «мама ее прибьет в наказание за потерянный телефон». Во втором случае на улице мать пригрозила маленькой дочери «сунуть ее голову в огромную лужу», если та сломает свой зонтик.</w:t>
      </w:r>
      <w:r w:rsidR="00173EEB" w:rsidRPr="007F4E62">
        <w:rPr>
          <w:rFonts w:ascii="Times New Roman" w:hAnsi="Times New Roman" w:cs="Times New Roman"/>
          <w:b/>
          <w:sz w:val="24"/>
          <w:szCs w:val="24"/>
        </w:rPr>
        <w:t xml:space="preserve"> Правда, увидев выражение моего лица, эта мама тут же изменила тон и заговорила с ребенком помягче.</w:t>
      </w:r>
      <w:r w:rsidR="00F61765" w:rsidRPr="007F4E62">
        <w:rPr>
          <w:rFonts w:ascii="Times New Roman" w:hAnsi="Times New Roman" w:cs="Times New Roman"/>
          <w:b/>
          <w:sz w:val="24"/>
          <w:szCs w:val="24"/>
        </w:rPr>
        <w:t xml:space="preserve"> Разумеется, дети в таких семьях предпочтут защищать свои вещи до последнего и пострадать от рук (или оружия) преступника, чем понести наказание дома.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bookmarkStart w:id="1" w:name="_Hlk36923012"/>
      <w:r w:rsidR="00C71FCB" w:rsidRPr="007F4E62">
        <w:rPr>
          <w:rFonts w:ascii="Times New Roman" w:hAnsi="Times New Roman" w:cs="Times New Roman"/>
          <w:b/>
          <w:sz w:val="24"/>
          <w:szCs w:val="24"/>
        </w:rPr>
        <w:t>Но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меня подкупил ответ ученика 11 класса на вопрос: «Как </w:t>
      </w:r>
      <w:r w:rsidR="00C71FCB" w:rsidRPr="007F4E62">
        <w:rPr>
          <w:rFonts w:ascii="Times New Roman" w:hAnsi="Times New Roman" w:cs="Times New Roman"/>
          <w:b/>
          <w:sz w:val="24"/>
          <w:szCs w:val="24"/>
        </w:rPr>
        <w:t>в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ы поступите, услышав в подъезде или на </w:t>
      </w:r>
      <w:r w:rsidR="00C71FCB" w:rsidRPr="007F4E62">
        <w:rPr>
          <w:rFonts w:ascii="Times New Roman" w:hAnsi="Times New Roman" w:cs="Times New Roman"/>
          <w:b/>
          <w:sz w:val="24"/>
          <w:szCs w:val="24"/>
        </w:rPr>
        <w:t xml:space="preserve">улице крики о помощи?». Парень сразу же сказал, что побежит на помощь, а в случае необходимости позовет друга на подмогу. Подкупил именно потому, что здесь </w:t>
      </w:r>
      <w:r w:rsidR="00DB25EE" w:rsidRPr="007F4E62">
        <w:rPr>
          <w:rFonts w:ascii="Times New Roman" w:hAnsi="Times New Roman" w:cs="Times New Roman"/>
          <w:b/>
          <w:sz w:val="24"/>
          <w:szCs w:val="24"/>
        </w:rPr>
        <w:t xml:space="preserve">идет </w:t>
      </w:r>
      <w:r w:rsidR="00C71FCB" w:rsidRPr="007F4E62">
        <w:rPr>
          <w:rFonts w:ascii="Times New Roman" w:hAnsi="Times New Roman" w:cs="Times New Roman"/>
          <w:b/>
          <w:sz w:val="24"/>
          <w:szCs w:val="24"/>
        </w:rPr>
        <w:t>речь о жизни человека, а не о сохранении материальных ценностей</w:t>
      </w:r>
      <w:r w:rsidR="00393E91" w:rsidRPr="007F4E62">
        <w:rPr>
          <w:rFonts w:ascii="Times New Roman" w:hAnsi="Times New Roman" w:cs="Times New Roman"/>
          <w:b/>
          <w:sz w:val="24"/>
          <w:szCs w:val="24"/>
        </w:rPr>
        <w:t xml:space="preserve">, и </w:t>
      </w:r>
      <w:r w:rsidR="00DB25EE" w:rsidRPr="007F4E62">
        <w:rPr>
          <w:rFonts w:ascii="Times New Roman" w:hAnsi="Times New Roman" w:cs="Times New Roman"/>
          <w:b/>
          <w:sz w:val="24"/>
          <w:szCs w:val="24"/>
        </w:rPr>
        <w:t xml:space="preserve">молодой человек ответил именно так, </w:t>
      </w:r>
      <w:r w:rsidR="00393E91" w:rsidRPr="007F4E62">
        <w:rPr>
          <w:rFonts w:ascii="Times New Roman" w:hAnsi="Times New Roman" w:cs="Times New Roman"/>
          <w:b/>
          <w:sz w:val="24"/>
          <w:szCs w:val="24"/>
        </w:rPr>
        <w:t>несмотря на рекомендации сначала позвонить в полицию, п</w:t>
      </w:r>
      <w:r w:rsidR="00DB25EE" w:rsidRPr="007F4E62">
        <w:rPr>
          <w:rFonts w:ascii="Times New Roman" w:hAnsi="Times New Roman" w:cs="Times New Roman"/>
          <w:b/>
          <w:sz w:val="24"/>
          <w:szCs w:val="24"/>
        </w:rPr>
        <w:t>редупредить</w:t>
      </w:r>
      <w:r w:rsidR="00393E91" w:rsidRPr="007F4E62">
        <w:rPr>
          <w:rFonts w:ascii="Times New Roman" w:hAnsi="Times New Roman" w:cs="Times New Roman"/>
          <w:b/>
          <w:sz w:val="24"/>
          <w:szCs w:val="24"/>
        </w:rPr>
        <w:t xml:space="preserve"> окружающих и только потом бежать на помощь. Эти советы помогут обезопасить себя. А реальная помощь пострадавшему может в этом случае и опоздать.</w:t>
      </w:r>
    </w:p>
    <w:bookmarkEnd w:id="1"/>
    <w:p w14:paraId="72321D68" w14:textId="1B31A4DF" w:rsidR="009F3E65" w:rsidRPr="007F4E62" w:rsidRDefault="00F61765" w:rsidP="009F3E6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4E62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bookmarkStart w:id="2" w:name="_Hlk36925071"/>
      <w:r w:rsidR="001547AC" w:rsidRPr="007F4E62">
        <w:rPr>
          <w:rFonts w:ascii="Times New Roman" w:hAnsi="Times New Roman" w:cs="Times New Roman"/>
          <w:b/>
          <w:sz w:val="24"/>
          <w:szCs w:val="24"/>
          <w:u w:val="single"/>
        </w:rPr>
        <w:t>Места массового пребывания людей.</w:t>
      </w:r>
      <w:r w:rsidR="00E10D67" w:rsidRPr="007F4E6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10D67" w:rsidRPr="007F4E62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9F3E65" w:rsidRPr="007F4E62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>ним</w:t>
      </w:r>
      <w:r w:rsidR="009F3E65" w:rsidRPr="007F4E62">
        <w:rPr>
          <w:rFonts w:ascii="Times New Roman" w:hAnsi="Times New Roman" w:cs="Times New Roman"/>
          <w:b/>
          <w:sz w:val="24"/>
          <w:szCs w:val="24"/>
        </w:rPr>
        <w:t xml:space="preserve"> можно отнести стадионы, концертные залы, кинотеатры, развлекательные клубы, крупные магазины, рынки.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 xml:space="preserve"> Эти места представляют наибольшую опасность в случае возникновения чрезвычайных ситуаций. </w:t>
      </w:r>
      <w:r w:rsidR="009F3E65" w:rsidRPr="007F4E62">
        <w:rPr>
          <w:rFonts w:ascii="Times New Roman" w:hAnsi="Times New Roman" w:cs="Times New Roman"/>
          <w:b/>
          <w:sz w:val="24"/>
          <w:szCs w:val="24"/>
        </w:rPr>
        <w:t>Большое скопление людей, охваченных общим настроением или эмоци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t>ями</w:t>
      </w:r>
      <w:r w:rsidR="009F3E65" w:rsidRPr="007F4E62">
        <w:rPr>
          <w:rFonts w:ascii="Times New Roman" w:hAnsi="Times New Roman" w:cs="Times New Roman"/>
          <w:b/>
          <w:sz w:val="24"/>
          <w:szCs w:val="24"/>
        </w:rPr>
        <w:t xml:space="preserve"> (страх, паника, недовольство), превращается в толпу, способную к неконтролируемым действиям. Спровоцировать это мо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>гут</w:t>
      </w:r>
      <w:r w:rsidR="009F3E65" w:rsidRPr="007F4E62">
        <w:rPr>
          <w:rFonts w:ascii="Times New Roman" w:hAnsi="Times New Roman" w:cs="Times New Roman"/>
          <w:b/>
          <w:sz w:val="24"/>
          <w:szCs w:val="24"/>
        </w:rPr>
        <w:t xml:space="preserve"> спортивный азарт, террористический акт, беспорядки, пожар и друг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>и</w:t>
      </w:r>
      <w:r w:rsidR="009F3E65" w:rsidRPr="007F4E62">
        <w:rPr>
          <w:rFonts w:ascii="Times New Roman" w:hAnsi="Times New Roman" w:cs="Times New Roman"/>
          <w:b/>
          <w:sz w:val="24"/>
          <w:szCs w:val="24"/>
        </w:rPr>
        <w:t>е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 xml:space="preserve"> ситуации.</w:t>
      </w:r>
      <w:r w:rsidR="00E10D67" w:rsidRPr="007F4E62">
        <w:rPr>
          <w:rFonts w:ascii="Times New Roman" w:hAnsi="Times New Roman" w:cs="Times New Roman"/>
          <w:sz w:val="24"/>
          <w:szCs w:val="24"/>
        </w:rPr>
        <w:t xml:space="preserve"> «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t>Человек разумен. А толпа — это тупой, склонный к панике опасный зверь.»</w:t>
      </w:r>
    </w:p>
    <w:p w14:paraId="2773108B" w14:textId="78934BEA" w:rsidR="009F3E65" w:rsidRPr="007F4E62" w:rsidRDefault="009F3E65" w:rsidP="009F3E65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Следуя рекомендациям по поведению в местах массового пребывания людей, можно избежать многих неприятностей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>: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F4E62">
        <w:rPr>
          <w:rFonts w:ascii="Times New Roman" w:hAnsi="Times New Roman" w:cs="Times New Roman"/>
          <w:b/>
          <w:sz w:val="24"/>
          <w:szCs w:val="24"/>
        </w:rPr>
        <w:t>Отправляясь на какое-либо массовое мероприятие, выложите из карманов колющие и режущие предметы. Обойдитесь без галстука, шарфа, высоких и неустойчивых каблуков.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Не устраивайтесь рядом со сценой или местом, где выступают ораторы. В случае давки выбраться с этих позиций будет гораздо труднее.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Держитесь подальше от компаний, находящихся в состоянии наркотического или алкогольного опьянения. Рядом с такими группами легко возникают конфликтные ситуации, которые могут привести к давке.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При движении в плотной колонне опасно находиться возле стеклянных витрин магазинов, стен зданий, деревьев. Прижатые к ним толпой, Вы мо</w:t>
      </w:r>
      <w:r w:rsidR="005811D9" w:rsidRPr="007F4E62">
        <w:rPr>
          <w:rFonts w:ascii="Times New Roman" w:hAnsi="Times New Roman" w:cs="Times New Roman"/>
          <w:b/>
          <w:sz w:val="24"/>
          <w:szCs w:val="24"/>
        </w:rPr>
        <w:t>жете получить серьезную травму.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Как только почувствовали волнение и первые признаки зарождающегося конфликта, осмотритесь и выберите наиболее короткий маршрут к безопасному месту.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Выбираясь из агрессивно настроенной толпы, старайтесь ни с кем не встречаться взглядом, не вступайте в словесные перебранки, не реагируйте на реплики в свой адрес.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Ни в коем случае не пытайтесь идти против движения толпы. Если толпа вас увлекла, старайтесь избежать её центра и края.</w:t>
      </w:r>
      <w:r w:rsidR="001547AC"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</w:t>
      </w:r>
      <w:r w:rsidRPr="007F4E62">
        <w:rPr>
          <w:rFonts w:ascii="Times New Roman" w:hAnsi="Times New Roman" w:cs="Times New Roman"/>
          <w:b/>
          <w:sz w:val="24"/>
          <w:szCs w:val="24"/>
        </w:rPr>
        <w:t>Уклоняйтесь от неподвижных предметов на пути, иначе вас могут просто раздавить. Не цепляйтесь ни за что руками.</w:t>
      </w:r>
    </w:p>
    <w:p w14:paraId="45D44F03" w14:textId="1FD9006D" w:rsidR="001547AC" w:rsidRPr="007F4E62" w:rsidRDefault="001547AC" w:rsidP="009F3E65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 xml:space="preserve">Почему я привела часть советов, касающихся поведения в толпе? Потому что я рассказывала </w:t>
      </w:r>
      <w:r w:rsidR="00363FE3" w:rsidRPr="007F4E62">
        <w:rPr>
          <w:rFonts w:ascii="Times New Roman" w:hAnsi="Times New Roman" w:cs="Times New Roman"/>
          <w:b/>
          <w:sz w:val="24"/>
          <w:szCs w:val="24"/>
        </w:rPr>
        <w:t xml:space="preserve">о них 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детям. И вот что они </w:t>
      </w:r>
      <w:r w:rsidR="00363FE3" w:rsidRPr="007F4E62">
        <w:rPr>
          <w:rFonts w:ascii="Times New Roman" w:hAnsi="Times New Roman" w:cs="Times New Roman"/>
          <w:b/>
          <w:sz w:val="24"/>
          <w:szCs w:val="24"/>
        </w:rPr>
        <w:t xml:space="preserve">затем </w:t>
      </w:r>
      <w:r w:rsidRPr="007F4E62">
        <w:rPr>
          <w:rFonts w:ascii="Times New Roman" w:hAnsi="Times New Roman" w:cs="Times New Roman"/>
          <w:b/>
          <w:sz w:val="24"/>
          <w:szCs w:val="24"/>
        </w:rPr>
        <w:t>отвечали н</w:t>
      </w:r>
      <w:r w:rsidR="00363FE3" w:rsidRPr="007F4E62">
        <w:rPr>
          <w:rFonts w:ascii="Times New Roman" w:hAnsi="Times New Roman" w:cs="Times New Roman"/>
          <w:b/>
          <w:sz w:val="24"/>
          <w:szCs w:val="24"/>
        </w:rPr>
        <w:t>а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вопросы.</w:t>
      </w:r>
    </w:p>
    <w:bookmarkEnd w:id="2"/>
    <w:p w14:paraId="492C66C6" w14:textId="30ACC836" w:rsidR="001547AC" w:rsidRPr="007F4E62" w:rsidRDefault="001547AC" w:rsidP="001547AC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1.Вы решили пойти на мероприятие, где планируется большое скопление людей (футбол, дискотеку, концерт и т.п.) Вы возьмете с собой: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Удостоверение личности, деньги - 25%, 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Побольше друзей - 73%,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- Колющие и режущие предметы - 2%!!!</w:t>
      </w:r>
    </w:p>
    <w:p w14:paraId="0949B20B" w14:textId="6BDEFF3D" w:rsidR="00363FE3" w:rsidRPr="007F4E62" w:rsidRDefault="00363FE3" w:rsidP="00363FE3">
      <w:pPr>
        <w:rPr>
          <w:rFonts w:ascii="Times New Roman" w:hAnsi="Times New Roman" w:cs="Times New Roman"/>
          <w:b/>
          <w:sz w:val="24"/>
          <w:szCs w:val="24"/>
        </w:rPr>
      </w:pPr>
      <w:r w:rsidRPr="007F4E62">
        <w:rPr>
          <w:rFonts w:ascii="Times New Roman" w:hAnsi="Times New Roman" w:cs="Times New Roman"/>
          <w:b/>
          <w:sz w:val="24"/>
          <w:szCs w:val="24"/>
        </w:rPr>
        <w:t>2.Возможен ли захват учеников и преподавателей образовательного учреждения в заложники?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- Возможен. История захвата школы в Беслане 1-3 сентября 2004 года широко известна. – 60%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- Невозможен. Мы защищены, С нами такого случиться не может. – 35%</w:t>
      </w:r>
      <w:r w:rsidRPr="007F4E62">
        <w:rPr>
          <w:rFonts w:ascii="Times New Roman" w:hAnsi="Times New Roman" w:cs="Times New Roman"/>
          <w:b/>
          <w:sz w:val="24"/>
          <w:szCs w:val="24"/>
        </w:rPr>
        <w:br/>
        <w:t xml:space="preserve">  - УРА! УЧИТЬСЯ НЕ БУДЕМ!!! – 5%</w:t>
      </w:r>
    </w:p>
    <w:p w14:paraId="64F2AF02" w14:textId="0AB7675D" w:rsidR="00363FE3" w:rsidRPr="007F4E62" w:rsidRDefault="00363FE3" w:rsidP="00363FE3">
      <w:pPr>
        <w:rPr>
          <w:rFonts w:ascii="Times New Roman" w:hAnsi="Times New Roman" w:cs="Times New Roman"/>
          <w:b/>
          <w:sz w:val="24"/>
          <w:szCs w:val="24"/>
        </w:rPr>
      </w:pPr>
      <w:bookmarkStart w:id="3" w:name="_Hlk36924891"/>
      <w:r w:rsidRPr="007F4E62">
        <w:rPr>
          <w:rFonts w:ascii="Times New Roman" w:hAnsi="Times New Roman" w:cs="Times New Roman"/>
          <w:b/>
          <w:sz w:val="24"/>
          <w:szCs w:val="24"/>
        </w:rPr>
        <w:t xml:space="preserve">При чтении последних ответов на </w:t>
      </w:r>
      <w:r w:rsidR="00B40B98" w:rsidRPr="007F4E62">
        <w:rPr>
          <w:rFonts w:ascii="Times New Roman" w:hAnsi="Times New Roman" w:cs="Times New Roman"/>
          <w:b/>
          <w:sz w:val="24"/>
          <w:szCs w:val="24"/>
        </w:rPr>
        <w:t>эти вопросы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меня пробрала дрожь. Да, такие ответы давали один-два подростка</w:t>
      </w:r>
      <w:r w:rsidR="00B40B98" w:rsidRPr="007F4E62">
        <w:rPr>
          <w:rFonts w:ascii="Times New Roman" w:hAnsi="Times New Roman" w:cs="Times New Roman"/>
          <w:b/>
          <w:sz w:val="24"/>
          <w:szCs w:val="24"/>
        </w:rPr>
        <w:t>. Но ведь ответили же именно так. Спросила мальчика, почему он собирается брать с собой холодное оружие (а к нему можно отнести колющие и режущие предметы). Он ответил, что и другие принесут подобные вещи с собой, и обязательно произойдут столкновения. Скажите, вам не страшно? Не жутко от таких мыслей и действий подростков? Вопрос риторический, согласн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t>а</w:t>
      </w:r>
      <w:r w:rsidR="00B40B98" w:rsidRPr="007F4E62">
        <w:rPr>
          <w:rFonts w:ascii="Times New Roman" w:hAnsi="Times New Roman" w:cs="Times New Roman"/>
          <w:b/>
          <w:sz w:val="24"/>
          <w:szCs w:val="24"/>
        </w:rPr>
        <w:t>. Но все же…</w:t>
      </w:r>
    </w:p>
    <w:p w14:paraId="044E6D7B" w14:textId="13EC3DA7" w:rsidR="005811D9" w:rsidRPr="007F4E62" w:rsidRDefault="005811D9" w:rsidP="009F3E65">
      <w:pPr>
        <w:rPr>
          <w:rFonts w:ascii="Times New Roman" w:hAnsi="Times New Roman" w:cs="Times New Roman"/>
          <w:b/>
          <w:sz w:val="24"/>
          <w:szCs w:val="24"/>
        </w:rPr>
      </w:pPr>
      <w:bookmarkStart w:id="4" w:name="_Hlk36926057"/>
      <w:bookmarkEnd w:id="3"/>
      <w:r w:rsidRPr="007F4E62">
        <w:rPr>
          <w:rFonts w:ascii="Times New Roman" w:hAnsi="Times New Roman" w:cs="Times New Roman"/>
          <w:b/>
          <w:sz w:val="24"/>
          <w:szCs w:val="24"/>
        </w:rPr>
        <w:t>К сожалению, рассказывая о терроризме, в частности, проводя митинги и беседы, посвященные памяти жертв теракта в Беслане и многих других терактов, мы часто подходим к этому формально, для отписки. Ничем иным я не могу объяснить слова учеников 9 класса, сказавших, что они практически нич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 xml:space="preserve">его не знают о трагедии Беслана, 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 xml:space="preserve">а сказано это 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>потому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>,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>ч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>то наши мероприятия не затрагивают души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t xml:space="preserve"> молодых людей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>.</w:t>
      </w:r>
      <w:r w:rsidR="005D6631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0D67" w:rsidRPr="007F4E62">
        <w:rPr>
          <w:rFonts w:ascii="Times New Roman" w:hAnsi="Times New Roman" w:cs="Times New Roman"/>
          <w:b/>
          <w:sz w:val="24"/>
          <w:szCs w:val="24"/>
        </w:rPr>
        <w:t xml:space="preserve">Не всех, конечно. Но многих. </w:t>
      </w:r>
      <w:r w:rsidR="005D6631" w:rsidRPr="007F4E62">
        <w:rPr>
          <w:rFonts w:ascii="Times New Roman" w:hAnsi="Times New Roman" w:cs="Times New Roman"/>
          <w:b/>
          <w:sz w:val="24"/>
          <w:szCs w:val="24"/>
        </w:rPr>
        <w:t xml:space="preserve">И это после того, как мы уже несколько лет подряд, начиная с 2005 года, 1-3 сентября проводим митинги и уроки, посвященные памяти жертв терактов и </w:t>
      </w:r>
      <w:r w:rsidR="00593082" w:rsidRPr="007F4E62">
        <w:rPr>
          <w:rFonts w:ascii="Times New Roman" w:hAnsi="Times New Roman" w:cs="Times New Roman"/>
          <w:b/>
          <w:sz w:val="24"/>
          <w:szCs w:val="24"/>
        </w:rPr>
        <w:t xml:space="preserve">памяти </w:t>
      </w:r>
      <w:r w:rsidR="004F396E" w:rsidRPr="007F4E62">
        <w:rPr>
          <w:rFonts w:ascii="Times New Roman" w:hAnsi="Times New Roman" w:cs="Times New Roman"/>
          <w:b/>
          <w:sz w:val="24"/>
          <w:szCs w:val="24"/>
        </w:rPr>
        <w:t>героев</w:t>
      </w:r>
      <w:r w:rsidR="005D6631" w:rsidRPr="007F4E62">
        <w:rPr>
          <w:rFonts w:ascii="Times New Roman" w:hAnsi="Times New Roman" w:cs="Times New Roman"/>
          <w:b/>
          <w:sz w:val="24"/>
          <w:szCs w:val="24"/>
        </w:rPr>
        <w:t>, рисковавших</w:t>
      </w:r>
      <w:r w:rsidR="004F396E" w:rsidRPr="007F4E62">
        <w:rPr>
          <w:rFonts w:ascii="Times New Roman" w:hAnsi="Times New Roman" w:cs="Times New Roman"/>
          <w:b/>
          <w:sz w:val="24"/>
          <w:szCs w:val="24"/>
        </w:rPr>
        <w:t xml:space="preserve"> собой</w:t>
      </w:r>
      <w:r w:rsidR="005D6631" w:rsidRPr="007F4E62">
        <w:rPr>
          <w:rFonts w:ascii="Times New Roman" w:hAnsi="Times New Roman" w:cs="Times New Roman"/>
          <w:b/>
          <w:sz w:val="24"/>
          <w:szCs w:val="24"/>
        </w:rPr>
        <w:t xml:space="preserve"> ради спасения людей и отдавших жизни за это.</w:t>
      </w:r>
    </w:p>
    <w:bookmarkEnd w:id="4"/>
    <w:p w14:paraId="2F022B00" w14:textId="3CB0F9E0" w:rsidR="005D6631" w:rsidRPr="007F4E62" w:rsidRDefault="005D6631" w:rsidP="009F3E6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4E62">
        <w:rPr>
          <w:rFonts w:ascii="Times New Roman" w:hAnsi="Times New Roman" w:cs="Times New Roman"/>
          <w:b/>
          <w:sz w:val="24"/>
          <w:szCs w:val="24"/>
          <w:u w:val="single"/>
        </w:rPr>
        <w:t>Вывод.</w:t>
      </w:r>
      <w:r w:rsidR="00C14C05" w:rsidRPr="007F4E62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Часто приходится сталкиваться с тем, что предмет «Основы безопасности жизнедеятельности» считается не столь важным, как другие предметы, изучаемые в образовательных учреждениях.</w:t>
      </w:r>
      <w:r w:rsidR="00DB25EE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5" w:name="_Hlk36928165"/>
      <w:r w:rsidR="00DB25EE" w:rsidRPr="007F4E62">
        <w:rPr>
          <w:rFonts w:ascii="Times New Roman" w:hAnsi="Times New Roman" w:cs="Times New Roman"/>
          <w:b/>
          <w:sz w:val="24"/>
          <w:szCs w:val="24"/>
        </w:rPr>
        <w:t xml:space="preserve">По этому предмету не сдают ЕГЭ, а очень многие наши сограждане почему-то </w:t>
      </w:r>
      <w:r w:rsidR="00C14C05" w:rsidRPr="007F4E62">
        <w:rPr>
          <w:rFonts w:ascii="Times New Roman" w:hAnsi="Times New Roman" w:cs="Times New Roman"/>
          <w:b/>
          <w:sz w:val="24"/>
          <w:szCs w:val="24"/>
        </w:rPr>
        <w:t>убеждены</w:t>
      </w:r>
      <w:r w:rsidR="00DB25EE" w:rsidRPr="007F4E62">
        <w:rPr>
          <w:rFonts w:ascii="Times New Roman" w:hAnsi="Times New Roman" w:cs="Times New Roman"/>
          <w:b/>
          <w:sz w:val="24"/>
          <w:szCs w:val="24"/>
        </w:rPr>
        <w:t xml:space="preserve">, что любые чрезвычайные ситуации </w:t>
      </w:r>
      <w:r w:rsidR="00C14C05" w:rsidRPr="007F4E62">
        <w:rPr>
          <w:rFonts w:ascii="Times New Roman" w:hAnsi="Times New Roman" w:cs="Times New Roman"/>
          <w:b/>
          <w:sz w:val="24"/>
          <w:szCs w:val="24"/>
        </w:rPr>
        <w:t>обойдут их стороной и не нарушат течения обычной жизни.</w:t>
      </w:r>
      <w:r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5"/>
      <w:r w:rsidRPr="007F4E62">
        <w:rPr>
          <w:rFonts w:ascii="Times New Roman" w:hAnsi="Times New Roman" w:cs="Times New Roman"/>
          <w:b/>
          <w:sz w:val="24"/>
          <w:szCs w:val="24"/>
        </w:rPr>
        <w:t>Но даже сейчас, когда я показала лишь сотую часть вопросов, затрагиваемых при изучении этого предмета, становится ясно, что следует устранить формальный подход к вопросам безопасности, усилить взаимодействие преподавателей и администрации образовательных учреждений с родителями и обучающимися, акцентировать внимание на безо</w:t>
      </w:r>
      <w:r w:rsidR="002E6CB2" w:rsidRPr="007F4E62">
        <w:rPr>
          <w:rFonts w:ascii="Times New Roman" w:hAnsi="Times New Roman" w:cs="Times New Roman"/>
          <w:b/>
          <w:sz w:val="24"/>
          <w:szCs w:val="24"/>
        </w:rPr>
        <w:t>пасном поведении и понимании ситуаций, которые могут произойти в любое время, в любом регионе, с любым из нас и наших детей.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 xml:space="preserve"> Это побудило меня перестроить свои уроки и свою подачу информации так, чтобы в первую и главную очередь задеть детей за живое. Мои слова и примеры, основанные на личном опыте, иногда бывают достаточно жесткими, но если это помогает мне трон</w:t>
      </w:r>
      <w:r w:rsidR="00DF334D" w:rsidRPr="007F4E62">
        <w:rPr>
          <w:rFonts w:ascii="Times New Roman" w:hAnsi="Times New Roman" w:cs="Times New Roman"/>
          <w:b/>
          <w:sz w:val="24"/>
          <w:szCs w:val="24"/>
        </w:rPr>
        <w:t>уть души детей,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334D" w:rsidRPr="007F4E62">
        <w:rPr>
          <w:rFonts w:ascii="Times New Roman" w:hAnsi="Times New Roman" w:cs="Times New Roman"/>
          <w:b/>
          <w:sz w:val="24"/>
          <w:szCs w:val="24"/>
        </w:rPr>
        <w:t>т</w:t>
      </w:r>
      <w:r w:rsidR="000F45CE" w:rsidRPr="007F4E62">
        <w:rPr>
          <w:rFonts w:ascii="Times New Roman" w:hAnsi="Times New Roman" w:cs="Times New Roman"/>
          <w:b/>
          <w:sz w:val="24"/>
          <w:szCs w:val="24"/>
        </w:rPr>
        <w:t>о моя задача выполняется</w:t>
      </w:r>
      <w:r w:rsidR="00C71CA0" w:rsidRPr="007F4E62">
        <w:rPr>
          <w:rFonts w:ascii="Times New Roman" w:hAnsi="Times New Roman" w:cs="Times New Roman"/>
          <w:b/>
          <w:sz w:val="24"/>
          <w:szCs w:val="24"/>
        </w:rPr>
        <w:t>.</w:t>
      </w:r>
    </w:p>
    <w:p w14:paraId="013865A9" w14:textId="77777777" w:rsidR="00173EEB" w:rsidRPr="00275157" w:rsidRDefault="00173EEB" w:rsidP="009F3E65">
      <w:pPr>
        <w:rPr>
          <w:b/>
        </w:rPr>
      </w:pPr>
    </w:p>
    <w:p w14:paraId="6BA0C2E2" w14:textId="77777777" w:rsidR="00173EEB" w:rsidRPr="00275157" w:rsidRDefault="00173EEB" w:rsidP="009F3E65">
      <w:pPr>
        <w:rPr>
          <w:b/>
        </w:rPr>
      </w:pPr>
    </w:p>
    <w:sectPr w:rsidR="00173EEB" w:rsidRPr="00275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5040C" w14:textId="77777777" w:rsidR="00E63FBF" w:rsidRDefault="00E63FBF" w:rsidP="00275157">
      <w:pPr>
        <w:spacing w:after="0" w:line="240" w:lineRule="auto"/>
      </w:pPr>
      <w:r>
        <w:separator/>
      </w:r>
    </w:p>
  </w:endnote>
  <w:endnote w:type="continuationSeparator" w:id="0">
    <w:p w14:paraId="5BD2297E" w14:textId="77777777" w:rsidR="00E63FBF" w:rsidRDefault="00E63FBF" w:rsidP="00275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78149" w14:textId="77777777" w:rsidR="00E63FBF" w:rsidRDefault="00E63FBF" w:rsidP="00275157">
      <w:pPr>
        <w:spacing w:after="0" w:line="240" w:lineRule="auto"/>
      </w:pPr>
      <w:r>
        <w:separator/>
      </w:r>
    </w:p>
  </w:footnote>
  <w:footnote w:type="continuationSeparator" w:id="0">
    <w:p w14:paraId="09A003C5" w14:textId="77777777" w:rsidR="00E63FBF" w:rsidRDefault="00E63FBF" w:rsidP="002751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FBB"/>
    <w:rsid w:val="000F45CE"/>
    <w:rsid w:val="001547AC"/>
    <w:rsid w:val="00173EEB"/>
    <w:rsid w:val="00195103"/>
    <w:rsid w:val="00265188"/>
    <w:rsid w:val="00275157"/>
    <w:rsid w:val="002E6CB2"/>
    <w:rsid w:val="00363FE3"/>
    <w:rsid w:val="00393E91"/>
    <w:rsid w:val="00452038"/>
    <w:rsid w:val="004F396E"/>
    <w:rsid w:val="00514E09"/>
    <w:rsid w:val="005811D9"/>
    <w:rsid w:val="005837C7"/>
    <w:rsid w:val="00593082"/>
    <w:rsid w:val="005D6631"/>
    <w:rsid w:val="007F4E62"/>
    <w:rsid w:val="00877C4F"/>
    <w:rsid w:val="009F3E65"/>
    <w:rsid w:val="00A37B92"/>
    <w:rsid w:val="00A45107"/>
    <w:rsid w:val="00AF002D"/>
    <w:rsid w:val="00B15FBB"/>
    <w:rsid w:val="00B40B98"/>
    <w:rsid w:val="00C14C05"/>
    <w:rsid w:val="00C71CA0"/>
    <w:rsid w:val="00C71FCB"/>
    <w:rsid w:val="00D24B66"/>
    <w:rsid w:val="00D82773"/>
    <w:rsid w:val="00DB25EE"/>
    <w:rsid w:val="00DF334D"/>
    <w:rsid w:val="00E10D67"/>
    <w:rsid w:val="00E63FBF"/>
    <w:rsid w:val="00F6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F4D92"/>
  <w15:docId w15:val="{FC2EED37-D6C7-40C4-93F9-CECA77647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5157"/>
  </w:style>
  <w:style w:type="paragraph" w:styleId="a5">
    <w:name w:val="footer"/>
    <w:basedOn w:val="a"/>
    <w:link w:val="a6"/>
    <w:uiPriority w:val="99"/>
    <w:unhideWhenUsed/>
    <w:rsid w:val="00275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75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1637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Андриасян</dc:creator>
  <cp:lastModifiedBy>Елена Андриасян</cp:lastModifiedBy>
  <cp:revision>16</cp:revision>
  <cp:lastPrinted>2020-03-16T11:13:00Z</cp:lastPrinted>
  <dcterms:created xsi:type="dcterms:W3CDTF">2020-03-13T07:01:00Z</dcterms:created>
  <dcterms:modified xsi:type="dcterms:W3CDTF">2020-04-05T07:04:00Z</dcterms:modified>
</cp:coreProperties>
</file>