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МУНИЦИПАЛЬНОЕ БЮДЖЕТНОЕ ДОШКОЛЬНОЕ</w:t>
      </w:r>
    </w:p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ОБРАЗОВАТЕЛЬНОЕ УЧРЕЖДЕНИЕ</w:t>
      </w:r>
    </w:p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«ДЕТСКИЙ САД ОБЩЕРАЗВИВАЮЩЕГО ВИДА</w:t>
      </w:r>
    </w:p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№38 «РОСИНКА»</w:t>
      </w:r>
    </w:p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города Рубцовска Алтайского края</w:t>
      </w:r>
    </w:p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658208, г. Рубцовск, ул. Ст. Разина, 198</w:t>
      </w:r>
    </w:p>
    <w:p w:rsidR="00A83E74" w:rsidRDefault="00A83E74" w:rsidP="00A83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тел: 6-36-43 ,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detskiu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@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yandex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ru</w:t>
      </w:r>
      <w:proofErr w:type="spellEnd"/>
    </w:p>
    <w:p w:rsidR="00A83E74" w:rsidRDefault="00A83E74" w:rsidP="00A83E7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8"/>
          <w:lang w:eastAsia="ru-RU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83E74" w:rsidRDefault="00A83E74" w:rsidP="00A83E7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32"/>
        </w:rPr>
      </w:pPr>
      <w:r>
        <w:rPr>
          <w:rFonts w:ascii="Times New Roman" w:hAnsi="Times New Roman" w:cs="Times New Roman"/>
          <w:b/>
          <w:sz w:val="48"/>
          <w:szCs w:val="32"/>
        </w:rPr>
        <w:t>Проект:</w:t>
      </w:r>
    </w:p>
    <w:p w:rsidR="00A83E74" w:rsidRDefault="00A83E74" w:rsidP="00A83E74">
      <w:pPr>
        <w:spacing w:after="0" w:line="240" w:lineRule="auto"/>
        <w:jc w:val="center"/>
        <w:rPr>
          <w:rFonts w:ascii="Times New Roman" w:hAnsi="Times New Roman" w:cs="Times New Roman"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«Новогодняя игрушка для ёлки»</w:t>
      </w:r>
    </w:p>
    <w:p w:rsidR="00A83E74" w:rsidRDefault="00A83E74" w:rsidP="00A83E7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spacing w:after="0" w:line="240" w:lineRule="auto"/>
        <w:jc w:val="right"/>
        <w:rPr>
          <w:rFonts w:ascii="Times New Roman" w:hAnsi="Times New Roman" w:cs="Times New Roman"/>
          <w:sz w:val="36"/>
          <w:szCs w:val="32"/>
        </w:rPr>
      </w:pPr>
    </w:p>
    <w:p w:rsidR="00A83E74" w:rsidRDefault="00A83E74" w:rsidP="00A83E74">
      <w:pPr>
        <w:spacing w:after="0" w:line="240" w:lineRule="auto"/>
        <w:jc w:val="right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Составители:</w:t>
      </w:r>
    </w:p>
    <w:p w:rsidR="00A83E74" w:rsidRDefault="00A83E74" w:rsidP="00A83E74">
      <w:pPr>
        <w:spacing w:after="0" w:line="240" w:lineRule="auto"/>
        <w:jc w:val="right"/>
        <w:rPr>
          <w:rFonts w:ascii="Times New Roman" w:hAnsi="Times New Roman" w:cs="Times New Roman"/>
          <w:sz w:val="36"/>
          <w:szCs w:val="32"/>
          <w:u w:val="single"/>
        </w:rPr>
      </w:pPr>
      <w:r>
        <w:rPr>
          <w:rFonts w:ascii="Times New Roman" w:hAnsi="Times New Roman" w:cs="Times New Roman"/>
          <w:i/>
          <w:sz w:val="36"/>
          <w:szCs w:val="32"/>
        </w:rPr>
        <w:t>Рыбникова С.Б.,</w:t>
      </w:r>
    </w:p>
    <w:p w:rsidR="00A83E74" w:rsidRDefault="00A83E74" w:rsidP="00A83E7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2020год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3794"/>
        <w:gridCol w:w="5777"/>
      </w:tblGrid>
      <w:tr w:rsidR="00A83E74" w:rsidTr="00A83E74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Паспорт проекта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проекта: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Украшение для ёлочки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Авторы составители: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 w:rsidP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Рыбникова С.Б.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Участники проекта: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Дети 3-4 лет, родители и родственники детей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Срок реализации проекта:</w:t>
            </w:r>
          </w:p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7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2020г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Тип проекта: 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Познавательн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творческий 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Интеграция образовательных областей: 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ОО познавательное развитие, ОО речевое развитие, ОО художественн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эстетическое развитие, ОО социально- коммуникативное, ОО физическое развитие.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Актуальность проекта:</w:t>
            </w:r>
          </w:p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44"/>
                <w:lang w:eastAsia="en-US"/>
              </w:rPr>
            </w:pPr>
            <w:r>
              <w:rPr>
                <w:color w:val="000000"/>
                <w:sz w:val="32"/>
                <w:szCs w:val="23"/>
                <w:shd w:val="clear" w:color="auto" w:fill="FFFFFF"/>
                <w:lang w:eastAsia="en-US"/>
              </w:rPr>
              <w:t>Проект направлен на расширение знаний детей о предметном мире. Так же актуальна и проблема взаимодействия педагогов ДОУ и родителей воспитанников, вовлечение их в жизнь детского сада и группы.</w:t>
            </w:r>
            <w:r>
              <w:rPr>
                <w:color w:val="000000"/>
                <w:sz w:val="32"/>
                <w:szCs w:val="23"/>
                <w:lang w:eastAsia="en-US"/>
              </w:rPr>
              <w:t xml:space="preserve"> </w:t>
            </w:r>
            <w:r>
              <w:rPr>
                <w:color w:val="000000"/>
                <w:sz w:val="32"/>
                <w:szCs w:val="23"/>
                <w:shd w:val="clear" w:color="auto" w:fill="FFFFFF"/>
                <w:lang w:eastAsia="en-US"/>
              </w:rPr>
              <w:t>Только объединив усилия, мы обеспечим прекрасные условия для воспитания нравственности, чувств любви и привязанности к своей культуре, своему народу через разумное, рациональное использование общенародных праздников, основанных на фольклоре, творчестве, традициях и обычаях.</w:t>
            </w:r>
          </w:p>
          <w:p w:rsidR="00A83E74" w:rsidRDefault="00A83E7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32"/>
                <w:lang w:eastAsia="en-US"/>
              </w:rPr>
            </w:pPr>
            <w:r>
              <w:rPr>
                <w:color w:val="000000" w:themeColor="text1"/>
                <w:sz w:val="32"/>
                <w:lang w:eastAsia="en-US"/>
              </w:rPr>
              <w:t>Приобщить</w:t>
            </w:r>
            <w:r>
              <w:rPr>
                <w:rStyle w:val="apple-converted-space"/>
                <w:color w:val="000000" w:themeColor="text1"/>
                <w:sz w:val="32"/>
                <w:lang w:eastAsia="en-US"/>
              </w:rPr>
              <w:t> </w:t>
            </w:r>
            <w:r>
              <w:rPr>
                <w:rStyle w:val="a6"/>
                <w:color w:val="000000" w:themeColor="text1"/>
                <w:sz w:val="32"/>
                <w:bdr w:val="none" w:sz="0" w:space="0" w:color="auto" w:frame="1"/>
                <w:lang w:eastAsia="en-US"/>
              </w:rPr>
              <w:t>детей</w:t>
            </w:r>
            <w:r>
              <w:rPr>
                <w:rStyle w:val="apple-converted-space"/>
                <w:color w:val="000000" w:themeColor="text1"/>
                <w:sz w:val="32"/>
                <w:lang w:eastAsia="en-US"/>
              </w:rPr>
              <w:t> </w:t>
            </w:r>
            <w:r>
              <w:rPr>
                <w:color w:val="000000" w:themeColor="text1"/>
                <w:sz w:val="32"/>
                <w:lang w:eastAsia="en-US"/>
              </w:rPr>
              <w:t>к атмосфере всеобщего волшебства в</w:t>
            </w:r>
            <w:r>
              <w:rPr>
                <w:rStyle w:val="apple-converted-space"/>
                <w:color w:val="000000" w:themeColor="text1"/>
                <w:sz w:val="32"/>
                <w:lang w:eastAsia="en-US"/>
              </w:rPr>
              <w:t> </w:t>
            </w:r>
            <w:r>
              <w:rPr>
                <w:rStyle w:val="a6"/>
                <w:color w:val="000000" w:themeColor="text1"/>
                <w:sz w:val="32"/>
                <w:bdr w:val="none" w:sz="0" w:space="0" w:color="auto" w:frame="1"/>
                <w:lang w:eastAsia="en-US"/>
              </w:rPr>
              <w:t>предновогодние дни</w:t>
            </w:r>
            <w:r>
              <w:rPr>
                <w:color w:val="000000" w:themeColor="text1"/>
                <w:sz w:val="32"/>
                <w:lang w:eastAsia="en-US"/>
              </w:rPr>
              <w:t>, подвигнуть к проявлению добрых чувств и пожеланий друг другу.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Цель проекта:</w:t>
            </w:r>
          </w:p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6F075F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Повысить интерес</w:t>
            </w:r>
            <w:bookmarkStart w:id="0" w:name="_GoBack"/>
            <w:bookmarkEnd w:id="0"/>
            <w:r w:rsidR="00A83E74">
              <w:rPr>
                <w:rFonts w:ascii="Times New Roman" w:hAnsi="Times New Roman" w:cs="Times New Roman"/>
                <w:sz w:val="32"/>
                <w:szCs w:val="32"/>
              </w:rPr>
              <w:t xml:space="preserve"> к истории новогодней игрушки.</w:t>
            </w:r>
          </w:p>
          <w:p w:rsidR="00A83E74" w:rsidRDefault="00A83E74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Приобщение к культуре новогоднего праздника, его традициям; развитие художественно-эстетического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lastRenderedPageBreak/>
              <w:t>отношения к окружающей действительности, обогащение детских впечатлений.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Задачи: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1. Познакомить с разнообразием новогодних игрушек и традицией украшать новогоднюю елку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2. Развитие художественно-эстетических способностей, умений и навыков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продуктивной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деятельности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3. Способствовать взаимодействию детей и родителей в изготовлении и коллекционировании новогодних игрушек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Этапы проекта: 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 w:rsidP="00BD4F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Подготовительный</w:t>
            </w:r>
          </w:p>
          <w:p w:rsidR="00A83E74" w:rsidRDefault="00A83E74" w:rsidP="00BD4F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Реализация проекта</w:t>
            </w:r>
          </w:p>
          <w:p w:rsidR="00A83E74" w:rsidRDefault="00A83E74" w:rsidP="00BD4F5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Рефлексивная фаза, подведение итогов, вручение грамот за участие в проекте.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Презентация проекта: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Демонстрация итогового продукта на новогодней ёлке в музыкальном зале</w:t>
            </w:r>
          </w:p>
        </w:tc>
      </w:tr>
      <w:tr w:rsidR="00A83E74" w:rsidTr="00A83E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74" w:rsidRDefault="00A83E7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Планируемый результат:</w:t>
            </w:r>
          </w:p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74" w:rsidRDefault="00A83E74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1.Создание коллекции новогодних игрушек, изготовленных совместно с родителями дома своими руками.</w:t>
            </w:r>
          </w:p>
          <w:p w:rsidR="00A83E74" w:rsidRDefault="00A83E74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2.Рассказы детей об изготовлении игрушек в семье.</w:t>
            </w:r>
          </w:p>
          <w:p w:rsidR="00A83E74" w:rsidRDefault="00A83E74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3.Украшение детьми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новогодне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елки своими игрушками.</w:t>
            </w:r>
          </w:p>
          <w:p w:rsidR="00A83E74" w:rsidRDefault="00A83E74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4.Создание выставки новогодних игрушек: - на групповой ёлке;</w:t>
            </w:r>
          </w:p>
          <w:p w:rsidR="00A83E74" w:rsidRDefault="00A83E74">
            <w:pPr>
              <w:pStyle w:val="a4"/>
              <w:ind w:left="804"/>
              <w:jc w:val="right"/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-на ёлке в музыкальном зале.</w:t>
            </w:r>
          </w:p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5.Улучшение работы по взаимодействию с родителями, активизация позиции родителей как участников педагогического процесса.</w:t>
            </w:r>
          </w:p>
          <w:p w:rsidR="00A83E74" w:rsidRDefault="00A83E7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color w:val="000000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color w:val="000000"/>
          <w:sz w:val="32"/>
          <w:szCs w:val="32"/>
        </w:rPr>
      </w:pPr>
    </w:p>
    <w:p w:rsidR="00A83E74" w:rsidRDefault="00A83E74" w:rsidP="00A83E74">
      <w:pPr>
        <w:spacing w:after="0" w:line="240" w:lineRule="auto"/>
        <w:rPr>
          <w:rFonts w:ascii="Times New Roman" w:eastAsia="Times New Roman" w:hAnsi="Times New Roman" w:cs="Times New Roman"/>
          <w:b/>
          <w:vanish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 xml:space="preserve">Этапы реализации проекта: </w:t>
      </w:r>
    </w:p>
    <w:p w:rsidR="00A83E74" w:rsidRDefault="00A83E74" w:rsidP="00A83E74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5000" w:type="pct"/>
        <w:tblInd w:w="0" w:type="dxa"/>
        <w:tblLook w:val="04A0" w:firstRow="1" w:lastRow="0" w:firstColumn="1" w:lastColumn="0" w:noHBand="0" w:noVBand="1"/>
      </w:tblPr>
      <w:tblGrid>
        <w:gridCol w:w="2829"/>
        <w:gridCol w:w="6742"/>
      </w:tblGrid>
      <w:tr w:rsidR="00A83E74" w:rsidTr="00A83E74"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этап Подготовительный</w:t>
            </w:r>
          </w:p>
        </w:tc>
        <w:tc>
          <w:tcPr>
            <w:tcW w:w="3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 w:rsidP="00BD4F5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color w:val="000000" w:themeColor="text1"/>
                <w:sz w:val="32"/>
                <w:szCs w:val="32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обоснование актуальности темы, мотивации её выбора, формулирование цели и задач</w:t>
            </w:r>
            <w:r>
              <w:rPr>
                <w:rStyle w:val="apple-converted-space"/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</w:rPr>
              <w:t> </w:t>
            </w:r>
            <w:r>
              <w:rPr>
                <w:rStyle w:val="a6"/>
                <w:rFonts w:ascii="Times New Roman" w:hAnsi="Times New Roman" w:cs="Times New Roman"/>
                <w:color w:val="000000" w:themeColor="text1"/>
                <w:sz w:val="32"/>
                <w:szCs w:val="32"/>
                <w:bdr w:val="none" w:sz="0" w:space="0" w:color="auto" w:frame="1"/>
                <w:shd w:val="clear" w:color="auto" w:fill="FFFFFF"/>
              </w:rPr>
              <w:t>проекта;</w:t>
            </w:r>
          </w:p>
          <w:p w:rsidR="00A83E74" w:rsidRDefault="00A83E74" w:rsidP="00BD4F5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color w:val="000000" w:themeColor="text1"/>
                <w:sz w:val="32"/>
                <w:szCs w:val="32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изучение методической литературы;</w:t>
            </w:r>
          </w:p>
          <w:p w:rsidR="00A83E74" w:rsidRDefault="00A83E74" w:rsidP="00BD4F51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225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составление перспективного плана;</w:t>
            </w:r>
          </w:p>
          <w:p w:rsidR="00A83E74" w:rsidRDefault="00A83E74" w:rsidP="00BD4F51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225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 xml:space="preserve">создание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развивающей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 xml:space="preserve"> среды; </w:t>
            </w:r>
          </w:p>
          <w:p w:rsidR="00A83E74" w:rsidRDefault="00A83E74" w:rsidP="00BD4F51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225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подбор игр и оборудования</w:t>
            </w:r>
          </w:p>
        </w:tc>
      </w:tr>
      <w:tr w:rsidR="00A83E74" w:rsidTr="00A83E74"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t>II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этап</w:t>
            </w: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Реализация проекта</w:t>
            </w: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С родителями воспитанников: </w:t>
            </w:r>
          </w:p>
        </w:tc>
        <w:tc>
          <w:tcPr>
            <w:tcW w:w="3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line="0" w:lineRule="atLeast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1.Пальчиковые игры «Снежинки», «На ёлке»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2.Динамические паузы: «Зимой», «Новый год», «Ёлка»</w:t>
            </w:r>
          </w:p>
          <w:p w:rsidR="00A83E74" w:rsidRDefault="00A83E74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/и «Снежинки и ветер», «Зайка беленький сидит»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line="0" w:lineRule="atLeast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1.Помощь в украшении новогодней ёлки</w:t>
            </w:r>
          </w:p>
          <w:p w:rsidR="00A83E74" w:rsidRDefault="00A83E74">
            <w:pPr>
              <w:spacing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2.Посильная помощь в украшении группы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line="0" w:lineRule="atLeast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1.Рассматривание иллюстраций.</w:t>
            </w:r>
          </w:p>
          <w:p w:rsidR="00A83E74" w:rsidRDefault="00A83E74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2.Наблюдение за елью</w:t>
            </w:r>
          </w:p>
          <w:p w:rsidR="00A83E74" w:rsidRDefault="00A83E7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Беседа о традициях новогодней игрушки в России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line="0" w:lineRule="atLeast"/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1.Чтение художественной литературы Михалков С. В. «В лесу стояла ёлочка», Чуковский К. И. «Ёлка»</w:t>
            </w:r>
          </w:p>
          <w:p w:rsidR="00A83E74" w:rsidRDefault="00A83E74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2.Разучивание стихотворений новогодней и зимней тематики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rPr>
                <w:rFonts w:ascii="Calibri" w:eastAsia="Times New Roman" w:hAnsi="Calibri" w:cs="Arial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Художественн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эстетическое развитие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1.Разучивание новогодних песен и танцев.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2.Восприятие музыки и детских новогодних песен.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3.Художественное творчество «Новогодняя ёлка с огоньками и шарами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рисование), «Наклей какую хочешь игрушку» (аппликация), «Ёлочный шарик» (лепка)</w:t>
            </w:r>
          </w:p>
          <w:p w:rsidR="00A83E74" w:rsidRDefault="00A83E7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4.Новогодний праздник</w:t>
            </w:r>
          </w:p>
          <w:p w:rsidR="00A83E74" w:rsidRDefault="00A83E7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83E74" w:rsidRDefault="00A83E7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Объяснение цели и задач проекта;</w:t>
            </w:r>
          </w:p>
          <w:p w:rsidR="00A83E74" w:rsidRDefault="00A83E7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Консультация для родителей «Новогодние традиции на Руси»</w:t>
            </w:r>
          </w:p>
          <w:p w:rsidR="00A83E74" w:rsidRDefault="00A83E74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Привлечение к украшению группы, созданию ёлочных игрушек своими руками</w:t>
            </w:r>
          </w:p>
          <w:p w:rsidR="00A83E74" w:rsidRDefault="00A83E74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Привлечение к организации выставки  «Новогодняя игрушка для ёлочки»</w:t>
            </w:r>
          </w:p>
          <w:p w:rsidR="00A83E74" w:rsidRDefault="00A83E74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Консультация для родителей: «Новогодняя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игрушка своими руками»</w:t>
            </w:r>
          </w:p>
        </w:tc>
      </w:tr>
      <w:tr w:rsidR="00A83E74" w:rsidTr="00A83E74"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en-US"/>
              </w:rPr>
              <w:lastRenderedPageBreak/>
              <w:t xml:space="preserve">III 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этап</w:t>
            </w:r>
          </w:p>
          <w:p w:rsidR="00A83E74" w:rsidRDefault="00A83E74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Итоговый</w:t>
            </w:r>
          </w:p>
        </w:tc>
        <w:tc>
          <w:tcPr>
            <w:tcW w:w="3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Систематизация материалов;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Украшение новогодней ёлки в музыкальном зале игрушками созданными родителями и их детьми;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Демонстрация итогового продукта;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Подведение итогов;</w:t>
            </w:r>
          </w:p>
          <w:p w:rsidR="00A83E74" w:rsidRDefault="00A83E74" w:rsidP="00BD4F51">
            <w:pPr>
              <w:pStyle w:val="a4"/>
              <w:numPr>
                <w:ilvl w:val="0"/>
                <w:numId w:val="3"/>
              </w:numPr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 xml:space="preserve">Награждение участников памятными благодарностями на новогоднем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утреннике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32"/>
                <w:szCs w:val="32"/>
                <w:lang w:eastAsia="ru-RU"/>
              </w:rPr>
              <w:t>.</w:t>
            </w:r>
          </w:p>
        </w:tc>
      </w:tr>
    </w:tbl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</w:p>
    <w:p w:rsidR="00A83E74" w:rsidRDefault="00A83E74" w:rsidP="00A83E7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A83E74" w:rsidRDefault="00A83E74" w:rsidP="00A83E7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Пальчиковые игры</w:t>
      </w:r>
    </w:p>
    <w:p w:rsidR="00A83E74" w:rsidRDefault="00A83E74" w:rsidP="00A83E74">
      <w:pPr>
        <w:pStyle w:val="1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color w:val="auto"/>
          <w:kern w:val="36"/>
          <w:lang w:eastAsia="ru-RU"/>
        </w:rPr>
      </w:pP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Пальчиковая гимнастика «Снежинки» </w:t>
      </w:r>
      <w:r>
        <w:rPr>
          <w:rFonts w:ascii="Times New Roman" w:eastAsia="Times New Roman" w:hAnsi="Times New Roman" w:cs="Times New Roman"/>
          <w:color w:val="auto"/>
          <w:lang w:eastAsia="ru-RU"/>
        </w:rPr>
        <w:br/>
      </w:r>
      <w:r>
        <w:rPr>
          <w:rFonts w:ascii="Times New Roman" w:eastAsia="Times New Roman" w:hAnsi="Times New Roman" w:cs="Times New Roman"/>
          <w:color w:val="auto"/>
          <w:lang w:eastAsia="ru-RU"/>
        </w:rPr>
        <w:br/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Стою и снежинки в ладошку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Ритмичные удары пальцами левой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br/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>ловлю</w:t>
      </w:r>
      <w:proofErr w:type="gramStart"/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уки, начиная с указательного, по ладони правой руки.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br/>
        <w:t xml:space="preserve">Я зиму, и снег,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 xml:space="preserve">Ритмичные удары пальцами правой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br/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и снежинки люблю,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 xml:space="preserve">руки, начиная с </w:t>
      </w:r>
      <w:proofErr w:type="gramStart"/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указательного</w:t>
      </w:r>
      <w:proofErr w:type="gramEnd"/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 xml:space="preserve">, по ладони левой руки.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br/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Но где же снежинки?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На вопрос сжать кулаки, на ответ —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br/>
        <w:t xml:space="preserve">В ладошке вода,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разжать.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br/>
        <w:t xml:space="preserve">Куда же исчезли снежинки? Куда? 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На первый вопрос сжать кулаки, на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br/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второй — разжать.</w:t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br/>
        <w:t xml:space="preserve">Растаяли хрупкие льдинки-лучи... </w:t>
      </w:r>
      <w:proofErr w:type="gramStart"/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>Мелкие</w:t>
      </w:r>
      <w:proofErr w:type="gramEnd"/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t xml:space="preserve"> потряхивания расслабленными ладонями.</w:t>
      </w:r>
      <w:r>
        <w:rPr>
          <w:rFonts w:ascii="Times New Roman" w:eastAsia="Times New Roman" w:hAnsi="Times New Roman" w:cs="Times New Roman"/>
          <w:b w:val="0"/>
          <w:i/>
          <w:iCs/>
          <w:color w:val="auto"/>
          <w:lang w:eastAsia="ru-RU"/>
        </w:rPr>
        <w:br/>
      </w:r>
      <w:r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Как видно, ладошки мои горячи.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br/>
      </w:r>
      <w:r>
        <w:rPr>
          <w:rFonts w:ascii="Times New Roman" w:eastAsia="Times New Roman" w:hAnsi="Times New Roman" w:cs="Times New Roman"/>
          <w:bCs w:val="0"/>
          <w:color w:val="000000"/>
          <w:kern w:val="36"/>
          <w:lang w:eastAsia="ru-RU"/>
        </w:rPr>
        <w:t>Пальчиковая гимнастика «На елке»</w:t>
      </w:r>
    </w:p>
    <w:p w:rsidR="00A83E74" w:rsidRDefault="00A83E74" w:rsidP="00A83E7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Мы на елке веселились,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Ритмичные хлопки в ладоши.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 плясали, и резвились,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Ритмичные удары кулачками.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После добрый Дед Мороз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«Шагают» по столу средним и указательным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Нам подарки преподнес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альцами обеих рук.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Дал большущие пакеты,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«Рисуют» руками большой круг.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 xml:space="preserve">В них же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вкусные предметы: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Ритмичные хлопки в ладоши.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Конфеты в бумажках синих,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 xml:space="preserve">Загибают пальчики на руках, начиная </w:t>
      </w:r>
      <w:proofErr w:type="gramStart"/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 xml:space="preserve"> больших.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Орешки рядом с ними,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Груша, яблоко, один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Золотистый мандарин.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</w:p>
    <w:p w:rsidR="00A83E74" w:rsidRDefault="00A83E74" w:rsidP="00A83E7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83E74" w:rsidRDefault="00A83E74" w:rsidP="00A83E7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Динамические паузы</w:t>
      </w: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«Зимой»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:lang w:eastAsia="ru-RU"/>
        </w:rPr>
        <w:t> </w:t>
      </w: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Как интересно нам зимой! (Показывают большим пальцем вверх)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На санках едем мы гурьбой, (Имитируют катание на санках)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Потом в снежки мы поиграем, (Имитируют лепку и бросание снежков)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Все дружно лыжи одеваем, («Одевают» лыжи, «берут» палки, «едут»)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Потом все встали на коньки, (Изображают катание на коньках)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Зимой веселые деньки! (Показывают большим пальцем вверх)</w:t>
      </w: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lastRenderedPageBreak/>
        <w:t>«Новый год»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</w:p>
    <w:p w:rsidR="00A83E74" w:rsidRDefault="00A83E74" w:rsidP="00A83E7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 всех Новый год,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И у нас Новый год. (Делают шаг с притопом и одновременно хлопают в ладоши, поворачиваясь в правую сторону и в левую.)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 xml:space="preserve">Возле ёлочки зелёной </w:t>
      </w:r>
    </w:p>
    <w:p w:rsidR="00A83E74" w:rsidRDefault="00A83E74" w:rsidP="00A83E7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Хоровод, хоровод.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К нам пришёл Дед Мороз. (Делают лёгкие наклоны головой в разные стороны, как бы сообщая друг другу эту новость.)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Он игрушек, и хлопушек,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 xml:space="preserve">И конфет нам принёс! (Кружатся на 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месте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подняв руки и вращая кистями.)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Он добрый у нас,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Он весёлый у нас,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(Делают шаг с притопом, одновременно хлопают)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Возле ёлочки зелёной,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 xml:space="preserve">Сам пошел с нами в пляс. (Шагаем на 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месте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«Елка»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Горит огнями елочка, под нею тени синие,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Поднимаем руки вверх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Колючие иголочки, как будто в белом инее.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Опускаем через стороны, вниз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Огни на елке яркие повсюду зажигаются.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Наклоны вправо, влево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всех домах, по всей стране ребята улыбаются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Ходьба на месте, улыбка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Физминутка «Зимой»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Мы погреемся немножко,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Натираем плечи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Мы похлопаем в ладошки,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Хлопаем в ладоши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Ножками потопаем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Топаем на месте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И себя похлопаем.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kern w:val="36"/>
          <w:sz w:val="28"/>
          <w:szCs w:val="28"/>
          <w:lang w:eastAsia="ru-RU"/>
        </w:rPr>
        <w:t>Хлопаем по коленям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Подвижные игры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«Снежинки и ветер»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воображения детей, внимательности, умения играть в коллективе; упражнять в беге, делать повороты вокруг себя, в приседании.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произносит слова: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посмотрю: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умеет веселиться,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мороза не боится.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 –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«ветер»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имитирует дуновение ветра, а дети –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«снежинки»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передвигаются по площадке, изображая полёт снежинок. Дети прячутся (присаживаются, когда воспитатель прекращает дуть).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«Зайка беленький сидит»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приучать детей слушать текст и выполнять движения с текстом;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их подпрыгивать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хлопать в ладоши, убегать, услышав последние слова текста; доставить детям радость.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Описание. Дети –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«зайки»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сидят на скамейке. Воспитатель предлагает выбежать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«зайчикам»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середину площадки 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«полянку»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 Дети выходят на середину площадки, становятся около воспитателя и приседают на корточки. Воспитатель произносит текст: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Зайка беленький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шевелят кистями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ушами шевелит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ук, подняв их к голове,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так, вот так имитируя заячьи уши.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ушами шевелит.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Зайке холодно сидеть, Хлопают в ладоши.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лапочки погреть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Хлоп,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хлоп, хлоп,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лапочки погреть.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Зайке холодно стоять, Подпрыгивают на обеих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зайке поскакать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огах на месте.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Скок-скок, скок-скок,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зайке поскакать.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(Название игрушки)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зайку испугал, Конкретно указывается,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испугал зайку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Зайка прыг и ускакал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 показывает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игрушку).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убегают на свои места.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Указания к проведению. Игру можно проводить с любым количеством детей. Обязательно до начала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подготовить места, куда будут убегать дети –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«зайчики»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Первое время можно не выделять водящего, все дети одновременно выполняют движения в соответствии с текстом. После многократного повторения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выделить ребёнка на роль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«зайки»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поставить его в середину круга. Закончив чтение текста, не следует быстро бежать за детьми, надо дать им возможность найти себе место. Не нужно требовать от детей, чтобы они сели обязательно на своё место; каждый занимает свободное место на скамейке. При систематическом проведении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хорошо запоминают свои места и быстро находят их.</w:t>
      </w: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83E74" w:rsidRDefault="00A83E74" w:rsidP="00A83E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«Беседа о ёлочной игрушке»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детей с историей елочных игрушек. Развивать диалогическую речь, отвечать на вопросы разносторонними предложениями. Воспитывать любознательность, интерес к игрушке разных времен. Формировать понятие о том, что игрушки бьются, аккуратно обращаться с ними.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«Чудесный мешочек», ёлочные игрушки.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беседы: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думаете, что сегодня находится в нашем «Чудесном мешочке?»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посмотрим что там! (достаю ёлочные игрушки.)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Сегодня, ребята, я вам расскажу о ёлочной игрушке, откуда она появилась. Ведь и именно она таинственным образом превращает обычную ёлочку в волшебную сказку!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Давным-давно в России ёлочных игрушек было мало, их завозили из Германии.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городке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изготовлены первые елочные шары.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Лауше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открыли газовый завод и с помощью газовых горелок пламенем стеклодувы изготавливали шары. В немецком городе Дрездене  изготавливали пароходики, музыкальные инструменты, игрушки животных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первые ёлочные игрушки стали изготавливать в России в городе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анкт – Петербург и в городе Клин. Когда разрешили праздновать Новый год в России после Революции начали выпускать такие ёлочные игрушки : парашютисты, дирижабли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годы ВОВ выпускались ёлочные игрушки : солдаты, танки, пистолеты, собаки – санитары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войны игрушки стали выпускать мирные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персонажи из сказок, ёлочные хоккеисты, различные звери.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Чуть позже появилась мода на стеклянные бусы.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когда человек полетел в космос, то появились : игрушки – спутники, космонавты, ракеты, шарики с росписью на космическую тему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Потом стали выпускать игрушки на прищепках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наше время дизайн игрушек стал разнообразнее : шишки, пирамидки, сосульки, колокольчики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Традиция украшать макушку ёлки звездой появилась давно, появилось и много игрушек с символом наступающего года. Сегодня в производстве ёлочных игрушек наблюдается : шары с ручной росписью, пейзажами, картинами русской зимы, символикой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каждой эпохой создавались своеобразные игрушк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самодельные елочные игрушки .</w:t>
      </w:r>
    </w:p>
    <w:p w:rsidR="00A83E74" w:rsidRDefault="00A83E74" w:rsidP="00A83E74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Художественная литература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3E74" w:rsidRDefault="00A83E74" w:rsidP="00A83E74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Михалков С. В. «В лесу стояла ёлочка»</w:t>
      </w:r>
    </w:p>
    <w:p w:rsidR="00A83E74" w:rsidRDefault="00A83E74" w:rsidP="00A83E7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снегу стояла елочка -</w:t>
      </w:r>
      <w:r>
        <w:rPr>
          <w:rFonts w:ascii="Times New Roman" w:hAnsi="Times New Roman" w:cs="Times New Roman"/>
          <w:sz w:val="28"/>
          <w:szCs w:val="28"/>
        </w:rPr>
        <w:br/>
        <w:t>Зелененькая челочка,</w:t>
      </w:r>
      <w:r>
        <w:rPr>
          <w:rFonts w:ascii="Times New Roman" w:hAnsi="Times New Roman" w:cs="Times New Roman"/>
          <w:sz w:val="28"/>
          <w:szCs w:val="28"/>
        </w:rPr>
        <w:br/>
        <w:t>Смолистая,</w:t>
      </w:r>
      <w:r>
        <w:rPr>
          <w:rFonts w:ascii="Times New Roman" w:hAnsi="Times New Roman" w:cs="Times New Roman"/>
          <w:sz w:val="28"/>
          <w:szCs w:val="28"/>
        </w:rPr>
        <w:br/>
        <w:t>Здоровая,</w:t>
      </w:r>
      <w:r>
        <w:rPr>
          <w:rFonts w:ascii="Times New Roman" w:hAnsi="Times New Roman" w:cs="Times New Roman"/>
          <w:sz w:val="28"/>
          <w:szCs w:val="28"/>
        </w:rPr>
        <w:br/>
        <w:t>Полутораметровая.</w:t>
      </w:r>
      <w:r>
        <w:rPr>
          <w:rFonts w:ascii="Times New Roman" w:hAnsi="Times New Roman" w:cs="Times New Roman"/>
          <w:sz w:val="28"/>
          <w:szCs w:val="28"/>
        </w:rPr>
        <w:br/>
        <w:t>Произошло событие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один из зимних дней:</w:t>
      </w:r>
      <w:r>
        <w:rPr>
          <w:rFonts w:ascii="Times New Roman" w:hAnsi="Times New Roman" w:cs="Times New Roman"/>
          <w:sz w:val="28"/>
          <w:szCs w:val="28"/>
        </w:rPr>
        <w:br/>
        <w:t>Лесник решил срубить ее! -</w:t>
      </w:r>
      <w:r>
        <w:rPr>
          <w:rFonts w:ascii="Times New Roman" w:hAnsi="Times New Roman" w:cs="Times New Roman"/>
          <w:sz w:val="28"/>
          <w:szCs w:val="28"/>
        </w:rPr>
        <w:br/>
        <w:t>Так показалось ей.</w:t>
      </w:r>
      <w:r>
        <w:rPr>
          <w:rFonts w:ascii="Times New Roman" w:hAnsi="Times New Roman" w:cs="Times New Roman"/>
          <w:sz w:val="28"/>
          <w:szCs w:val="28"/>
        </w:rPr>
        <w:br/>
        <w:t>Она была замечена,</w:t>
      </w:r>
      <w:r>
        <w:rPr>
          <w:rFonts w:ascii="Times New Roman" w:hAnsi="Times New Roman" w:cs="Times New Roman"/>
          <w:sz w:val="28"/>
          <w:szCs w:val="28"/>
        </w:rPr>
        <w:br/>
        <w:t>Была окружена...</w:t>
      </w:r>
      <w:r>
        <w:rPr>
          <w:rFonts w:ascii="Times New Roman" w:hAnsi="Times New Roman" w:cs="Times New Roman"/>
          <w:sz w:val="28"/>
          <w:szCs w:val="28"/>
        </w:rPr>
        <w:br/>
        <w:t>И только поздним вечером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ришла в себя она.</w:t>
      </w:r>
      <w:r>
        <w:rPr>
          <w:rFonts w:ascii="Times New Roman" w:hAnsi="Times New Roman" w:cs="Times New Roman"/>
          <w:sz w:val="28"/>
          <w:szCs w:val="28"/>
        </w:rPr>
        <w:br/>
        <w:t>Какое чувство странное!</w:t>
      </w:r>
      <w:r>
        <w:rPr>
          <w:rFonts w:ascii="Times New Roman" w:hAnsi="Times New Roman" w:cs="Times New Roman"/>
          <w:sz w:val="28"/>
          <w:szCs w:val="28"/>
        </w:rPr>
        <w:br/>
        <w:t>Исчез куда-то страх...</w:t>
      </w:r>
      <w:r>
        <w:rPr>
          <w:rFonts w:ascii="Times New Roman" w:hAnsi="Times New Roman" w:cs="Times New Roman"/>
          <w:sz w:val="28"/>
          <w:szCs w:val="28"/>
        </w:rPr>
        <w:br/>
        <w:t>Фонарики стеклянные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орят в ее ветвях.</w:t>
      </w:r>
      <w:r>
        <w:rPr>
          <w:rFonts w:ascii="Times New Roman" w:hAnsi="Times New Roman" w:cs="Times New Roman"/>
          <w:sz w:val="28"/>
          <w:szCs w:val="28"/>
        </w:rPr>
        <w:br/>
        <w:t>Сверкают украшения -</w:t>
      </w:r>
      <w:r>
        <w:rPr>
          <w:rFonts w:ascii="Times New Roman" w:hAnsi="Times New Roman" w:cs="Times New Roman"/>
          <w:sz w:val="28"/>
          <w:szCs w:val="28"/>
        </w:rPr>
        <w:br/>
        <w:t>Какой нарядный вид!</w:t>
      </w:r>
      <w:r>
        <w:rPr>
          <w:rFonts w:ascii="Times New Roman" w:hAnsi="Times New Roman" w:cs="Times New Roman"/>
          <w:sz w:val="28"/>
          <w:szCs w:val="28"/>
        </w:rPr>
        <w:br/>
        <w:t>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сомнения,</w:t>
      </w:r>
      <w:r>
        <w:rPr>
          <w:rFonts w:ascii="Times New Roman" w:hAnsi="Times New Roman" w:cs="Times New Roman"/>
          <w:sz w:val="28"/>
          <w:szCs w:val="28"/>
        </w:rPr>
        <w:br/>
        <w:t>Она в лесу стоит.</w:t>
      </w:r>
      <w:r>
        <w:rPr>
          <w:rFonts w:ascii="Times New Roman" w:hAnsi="Times New Roman" w:cs="Times New Roman"/>
          <w:sz w:val="28"/>
          <w:szCs w:val="28"/>
        </w:rPr>
        <w:br/>
        <w:t>Не срубленная! Целая!</w:t>
      </w:r>
      <w:r>
        <w:rPr>
          <w:rFonts w:ascii="Times New Roman" w:hAnsi="Times New Roman" w:cs="Times New Roman"/>
          <w:sz w:val="28"/>
          <w:szCs w:val="28"/>
        </w:rPr>
        <w:br/>
        <w:t>Красива и крепка!..</w:t>
      </w:r>
      <w:r>
        <w:rPr>
          <w:rFonts w:ascii="Times New Roman" w:hAnsi="Times New Roman" w:cs="Times New Roman"/>
          <w:sz w:val="28"/>
          <w:szCs w:val="28"/>
        </w:rPr>
        <w:br/>
        <w:t>Кто спас, кто разодел ее?</w:t>
      </w:r>
      <w:r>
        <w:rPr>
          <w:rFonts w:ascii="Times New Roman" w:hAnsi="Times New Roman" w:cs="Times New Roman"/>
          <w:sz w:val="28"/>
          <w:szCs w:val="28"/>
        </w:rPr>
        <w:br/>
        <w:t>Сынишка лесника!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A83E74" w:rsidRDefault="00A83E74" w:rsidP="00A83E7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Чуковский К. И. «Ёлка»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бы у ёлочки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Ножки,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Побежала бы она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дорожке.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Заплясала бы она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 с нами,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Застучала бы 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Каблучками.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Закружились бы на ёлочке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Игрушки 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Разноцветные фонарики,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Хлопушки.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Завертелись бы на ёлочке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Флаги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пунцовой, из серебряной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Бумаги.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Засмеялись бы на ёлочке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Матрёшки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захлопали б от радости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ладошки.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у ворот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остучался Новый год!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новый,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Молодой,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золотою бородой!</w:t>
      </w:r>
    </w:p>
    <w:p w:rsidR="00A83E74" w:rsidRDefault="00A83E74" w:rsidP="00A83E74">
      <w:pPr>
        <w:spacing w:line="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Стихотворения для разучивания новогодней и зимней тематики</w:t>
      </w:r>
    </w:p>
    <w:p w:rsidR="00A83E74" w:rsidRDefault="00A83E74" w:rsidP="00A83E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Стихи о зиме для малышей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Всюду снег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Всюду снег, в снегу дома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Привезла его зима.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нам спешила поскорей,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Привезла нам снегирей.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зари и до зари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лавят зиму снегири.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Дед Мороз, как маленький,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Пляшет у завалинки.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я тоже могу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плясать на снегу.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Бродский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Письмо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пришло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Письмо одно,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Было странное оно.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Вместо марок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Три снежинки,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конверт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чистой льдинки,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письмо не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листке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на беленьком снежке: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Скоро, скоро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примчу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метели прилечу,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Запляшу и закружу,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Снегом землю наряжу,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деревья, и дома …–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подписано: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"Зима"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Пивоварова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Санки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Съезжают санки сами вниз,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есть у них один каприз.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с горки мчались сани,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вверх их тащим сами.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Островский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Медведь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на горке — снег, снег,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под горкой — снег, снег,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на ёлке — снег, снег,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под ёлкой — снег, снег.</w:t>
      </w:r>
      <w:proofErr w:type="gram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 снегом спит медведь.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Тише, тише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 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шуметь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Токмакова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Гололедица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идется и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гололедица.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зато отлично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ж никто не радуется?!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Берестов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Холодно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мяукнул у дверей?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Открывайте поскорей! 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холодно зимой.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Мурка просится домой.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Высотская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медведь спит зимой?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— Мишка, мишка!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с тобой?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ты спишь зимой?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— Потому, что снег и лёд 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малина и не мёд!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Орлов.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Зайчик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Жил-был зайчик,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Длинные ушки.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Отморозил зайчик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Носик на опушке.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Отморозил носик,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Отморозил хвостик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поехал греться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 ребятишкам в гости.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Там тепло и славно,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Волка нет.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дают морковку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обед.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 Хорол. 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Заяц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 лег на бугорок,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Подремать решил часок.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пока он сладко спал,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Первый снег на землю пал.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проснулся заяц серый,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Удивился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чем же дело?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Был я сер, а стал я бел!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меня переодел?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Пивоварова.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санках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Покатились санки вниз.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Крепче, куколка, держись!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сиди, не упади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канавка впереди!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ездить осторожно!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не то разбиться можно!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Высотская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рукавичках маленьких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рукавичках маленьких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Спрятаны ладошки.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Помоги на валенки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Мне надеть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калошки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Ночью выпал первый снег.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оделись раньше всех.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санки качу 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Гулять хочу.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З. Александрова.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Снегопад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настал.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вдруг стемнело.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Свет зажгли. Глядим в окно.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Снег ложится белый-белый.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Отчего же так темно?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Берестов.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Валенки 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Купим сыну валенки,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Наденем на ноженьки,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Пустим по дороженьке.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наш сынок ходить,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Новы валенки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3E74" w:rsidRDefault="00A83E74" w:rsidP="00A83E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Наша Маша 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Маша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ней шубка аленька,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Опушка бобровая.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Маша чернобровая.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Снежок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Снежок порхает, кружится,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улице бело.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превратились лужицы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прозрачное стекло.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летом пели зяблики,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Сегодня – посмотри!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розовые яблоки,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ветках снегири.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Снежок изрезан лыжами,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мел, скрипуч и сух.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ловит кошка рыжая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Веселых белых мух.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З. Александрова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ЗИМУШКА-ЗИМА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Белым снегом все покрыло: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деревья и дома.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Свищет ветер легкокрылый: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«Здравствуй, зимушка-зима!»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Вьется след замысловатый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низине до холма.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заяц напечатал: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«Здравствуй, зимушка-зима!»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для птиц кормушки ставят,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Насыпают в них корма.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поют пичуги в стаях: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«Здравствуй, зимушка-зима!»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Г.Ладонщиков</w:t>
      </w:r>
      <w:proofErr w:type="spell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Новый снег 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Новый снег, пушистый, белый,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ним что хочешь, то и делай…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Собери скорее в горсть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снежок подальше брось,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лижи его украдкой,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копай своей лопаткой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санках сверху вниз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белой горки прокатись.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Протопчи в снегу дорожку,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Обгони на лыжах кошку,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Смастери снеговика,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и все дела – пока…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З.Александрова</w:t>
      </w:r>
      <w:proofErr w:type="spell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Зимние картинки 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землю греет слабо,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ночам трещит мороз.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 дворе у снежной бабы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обелел морковный нос.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березой на пригорке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Старый еж устроил норку,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Два неопытных ежа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листьях рядышком лежат.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 корягой в буреломе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Спит медведь в уютном доме.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Положил он лапу в рот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маленький, сосет.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Осторожная лисица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одошла к ручью напиться.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Наклонилась, а вода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Неподвижна и тверда.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косого нет берлоги,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нужна ему нора.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врагов спасают ноги,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от голода - кора.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снегурка, в шубке белой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Маша с горки едет смело.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Вася катит снежный ком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решил построить дом.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Лена катится на лыжах,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Оставляя ровный след,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за нею Бобка рыжий,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Только лыж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Бобки нет.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пруду каток хороший,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Лед сверкает, как стекло.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коньках бежит Алеша,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мороз ему тепло.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Ладонщиков</w:t>
      </w:r>
      <w:proofErr w:type="spellEnd"/>
    </w:p>
    <w:p w:rsidR="00A83E74" w:rsidRDefault="00A83E74" w:rsidP="00A83E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Снег, снег кружится,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Белая вся улица!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Собрались мы в кружок,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Завертелись, как снежок.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 идет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Тихо, тихо снег идет,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Белый снег, мохнатый.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расчистим снег и лед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дворе лопатой.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калитки мы с трудом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дому стежку проведем,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выйдет мама на порог,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Скажет: "Кто бы это мог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ровести дорожку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нашему порожку?"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Познанская</w:t>
      </w:r>
      <w:proofErr w:type="spellEnd"/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Где мой пальчик?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Маша варежку надела.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Ой, куда я пальчик дела?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Нету пальчика, пропал,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свой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домишко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попал!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Маша варежку сняла.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Поглядите-ка, нашла!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Ищешь, ищешь – и найдёшь.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Здравствуй, пальчик!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живёшь?</w:t>
      </w:r>
    </w:p>
    <w:p w:rsidR="00A83E74" w:rsidRDefault="00A83E74" w:rsidP="00A83E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Саконская</w:t>
      </w:r>
      <w:proofErr w:type="spellEnd"/>
    </w:p>
    <w:p w:rsidR="00A83E74" w:rsidRDefault="00A83E74" w:rsidP="00A83E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83E74" w:rsidRDefault="00A83E74" w:rsidP="00A83E7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83E74" w:rsidRDefault="00A83E74" w:rsidP="00A83E74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3E74" w:rsidRDefault="00A83E74" w:rsidP="00A83E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83E74" w:rsidRDefault="00A83E74" w:rsidP="00A83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3E74" w:rsidRDefault="00A83E74" w:rsidP="00A83E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sz w:val="28"/>
          <w:szCs w:val="28"/>
        </w:rPr>
      </w:pPr>
    </w:p>
    <w:p w:rsidR="00A83E74" w:rsidRDefault="00A83E74" w:rsidP="00A83E7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Список используемой литературы: </w:t>
      </w: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Т.С. Комарова «Изобразительная деятельность в детском саду»: Младшая группа 2016г.</w:t>
      </w: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Партнерство дошкольной организации и семьи; под ред. С.С. Прищепа, Т. С. </w:t>
      </w:r>
      <w:proofErr w:type="spellStart"/>
      <w:r>
        <w:rPr>
          <w:rFonts w:ascii="Times New Roman" w:hAnsi="Times New Roman" w:cs="Times New Roman"/>
          <w:sz w:val="32"/>
          <w:szCs w:val="32"/>
        </w:rPr>
        <w:t>Шатворян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2016г. </w:t>
      </w: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Развитие художественного творчества дошкольников, Т.С. Комарова; с 3- 7 лет, 2016г.</w:t>
      </w: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Организация прогулки с детьми 4 лет в детском саду; изд. Мозаик, П.И. Решетов, 2007 г.</w:t>
      </w:r>
    </w:p>
    <w:p w:rsidR="00A83E74" w:rsidRDefault="00A83E74" w:rsidP="00A83E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Новый год шагает по планете; Ольга </w:t>
      </w:r>
      <w:proofErr w:type="spellStart"/>
      <w:r>
        <w:rPr>
          <w:rFonts w:ascii="Times New Roman" w:hAnsi="Times New Roman" w:cs="Times New Roman"/>
          <w:sz w:val="32"/>
          <w:szCs w:val="32"/>
        </w:rPr>
        <w:t>Узорова</w:t>
      </w:r>
      <w:proofErr w:type="spellEnd"/>
      <w:r>
        <w:rPr>
          <w:rFonts w:ascii="Times New Roman" w:hAnsi="Times New Roman" w:cs="Times New Roman"/>
          <w:sz w:val="32"/>
          <w:szCs w:val="32"/>
        </w:rPr>
        <w:t>, Елена Нефедова; 2015г.</w:t>
      </w:r>
    </w:p>
    <w:p w:rsidR="00B50BD2" w:rsidRDefault="00B50BD2"/>
    <w:sectPr w:rsidR="00B50BD2" w:rsidSect="00A83E74">
      <w:pgSz w:w="11906" w:h="16838"/>
      <w:pgMar w:top="1134" w:right="850" w:bottom="1134" w:left="1701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02DBC"/>
    <w:multiLevelType w:val="hybridMultilevel"/>
    <w:tmpl w:val="B1E40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AF4847"/>
    <w:multiLevelType w:val="hybridMultilevel"/>
    <w:tmpl w:val="FCFCEA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42552"/>
    <w:multiLevelType w:val="hybridMultilevel"/>
    <w:tmpl w:val="BE8C8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9B4"/>
    <w:rsid w:val="006F075F"/>
    <w:rsid w:val="00A83E74"/>
    <w:rsid w:val="00B50BD2"/>
    <w:rsid w:val="00F2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E74"/>
  </w:style>
  <w:style w:type="paragraph" w:styleId="1">
    <w:name w:val="heading 1"/>
    <w:basedOn w:val="a"/>
    <w:next w:val="a"/>
    <w:link w:val="10"/>
    <w:uiPriority w:val="9"/>
    <w:qFormat/>
    <w:rsid w:val="00A83E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3E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83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3E74"/>
    <w:pPr>
      <w:ind w:left="720"/>
      <w:contextualSpacing/>
    </w:pPr>
  </w:style>
  <w:style w:type="character" w:customStyle="1" w:styleId="apple-converted-space">
    <w:name w:val="apple-converted-space"/>
    <w:basedOn w:val="a0"/>
    <w:rsid w:val="00A83E74"/>
  </w:style>
  <w:style w:type="table" w:styleId="a5">
    <w:name w:val="Table Grid"/>
    <w:basedOn w:val="a1"/>
    <w:uiPriority w:val="59"/>
    <w:rsid w:val="00A83E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A83E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E74"/>
  </w:style>
  <w:style w:type="paragraph" w:styleId="1">
    <w:name w:val="heading 1"/>
    <w:basedOn w:val="a"/>
    <w:next w:val="a"/>
    <w:link w:val="10"/>
    <w:uiPriority w:val="9"/>
    <w:qFormat/>
    <w:rsid w:val="00A83E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3E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83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3E74"/>
    <w:pPr>
      <w:ind w:left="720"/>
      <w:contextualSpacing/>
    </w:pPr>
  </w:style>
  <w:style w:type="character" w:customStyle="1" w:styleId="apple-converted-space">
    <w:name w:val="apple-converted-space"/>
    <w:basedOn w:val="a0"/>
    <w:rsid w:val="00A83E74"/>
  </w:style>
  <w:style w:type="table" w:styleId="a5">
    <w:name w:val="Table Grid"/>
    <w:basedOn w:val="a1"/>
    <w:uiPriority w:val="59"/>
    <w:rsid w:val="00A83E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A83E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8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2572</Words>
  <Characters>14664</Characters>
  <Application>Microsoft Office Word</Application>
  <DocSecurity>0</DocSecurity>
  <Lines>122</Lines>
  <Paragraphs>34</Paragraphs>
  <ScaleCrop>false</ScaleCrop>
  <Company>SPecialiST RePack</Company>
  <LinksUpToDate>false</LinksUpToDate>
  <CharactersWithSpaces>17202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2021-09-01T13:08:00Z</dcterms:created>
  <dcterms:modified xsi:type="dcterms:W3CDTF">2021-09-01T13:13:00Z</dcterms:modified>
</cp:coreProperties>
</file>