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4F" w:rsidRPr="00F7134A" w:rsidRDefault="008F03D9" w:rsidP="008F03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34A">
        <w:rPr>
          <w:rFonts w:ascii="Times New Roman" w:hAnsi="Times New Roman" w:cs="Times New Roman"/>
          <w:b/>
          <w:sz w:val="28"/>
          <w:szCs w:val="28"/>
        </w:rPr>
        <w:t>Паспорт проекта «Открытие»</w:t>
      </w:r>
      <w:r w:rsidR="008A09A4">
        <w:rPr>
          <w:rFonts w:ascii="Times New Roman" w:hAnsi="Times New Roman" w:cs="Times New Roman"/>
          <w:b/>
          <w:sz w:val="28"/>
          <w:szCs w:val="28"/>
        </w:rPr>
        <w:t xml:space="preserve"> (развитие детской одаренности в условиях дошкольной организации)</w:t>
      </w:r>
    </w:p>
    <w:tbl>
      <w:tblPr>
        <w:tblStyle w:val="a3"/>
        <w:tblW w:w="9889" w:type="dxa"/>
        <w:tblLook w:val="04A0"/>
      </w:tblPr>
      <w:tblGrid>
        <w:gridCol w:w="2518"/>
        <w:gridCol w:w="7371"/>
      </w:tblGrid>
      <w:tr w:rsidR="008F03D9" w:rsidTr="008F03D9">
        <w:tc>
          <w:tcPr>
            <w:tcW w:w="2518" w:type="dxa"/>
          </w:tcPr>
          <w:p w:rsidR="008F03D9" w:rsidRPr="008F03D9" w:rsidRDefault="008F03D9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7371" w:type="dxa"/>
          </w:tcPr>
          <w:p w:rsidR="008F03D9" w:rsidRDefault="008F03D9" w:rsidP="008F0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эффективной системы по развитию управленческой компетенции 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связанной с реализацией национального проекта «Успех каждого ребенка»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03D9" w:rsidTr="008F03D9">
        <w:trPr>
          <w:trHeight w:val="356"/>
        </w:trPr>
        <w:tc>
          <w:tcPr>
            <w:tcW w:w="2518" w:type="dxa"/>
          </w:tcPr>
          <w:p w:rsidR="008F03D9" w:rsidRPr="008F03D9" w:rsidRDefault="008F03D9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7371" w:type="dxa"/>
          </w:tcPr>
          <w:p w:rsidR="008F03D9" w:rsidRDefault="008F03D9" w:rsidP="008F0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2019-2024 гг.</w:t>
            </w:r>
          </w:p>
        </w:tc>
      </w:tr>
      <w:tr w:rsidR="008F03D9" w:rsidTr="008F03D9">
        <w:tc>
          <w:tcPr>
            <w:tcW w:w="2518" w:type="dxa"/>
          </w:tcPr>
          <w:p w:rsidR="008F03D9" w:rsidRPr="008F03D9" w:rsidRDefault="008F03D9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Разработчик</w:t>
            </w:r>
          </w:p>
        </w:tc>
        <w:tc>
          <w:tcPr>
            <w:tcW w:w="7371" w:type="dxa"/>
          </w:tcPr>
          <w:p w:rsidR="008F03D9" w:rsidRDefault="008F03D9" w:rsidP="005675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МАДОУ № 44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 Баженова Нина Владимировна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 Канска, высшая квалификационная категория</w:t>
            </w:r>
          </w:p>
        </w:tc>
      </w:tr>
      <w:tr w:rsidR="008F03D9" w:rsidTr="008F03D9">
        <w:tc>
          <w:tcPr>
            <w:tcW w:w="2518" w:type="dxa"/>
          </w:tcPr>
          <w:p w:rsidR="008F03D9" w:rsidRPr="008F03D9" w:rsidRDefault="008F03D9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идея</w:t>
            </w:r>
          </w:p>
        </w:tc>
        <w:tc>
          <w:tcPr>
            <w:tcW w:w="7371" w:type="dxa"/>
          </w:tcPr>
          <w:p w:rsidR="008F03D9" w:rsidRDefault="008F03D9" w:rsidP="008F0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проекта должно стать управленческим инструментом для эффективного</w:t>
            </w:r>
            <w:r w:rsidR="006658D5"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 качества образования в дошкольной организации и поддержания ее имиджа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03D9" w:rsidTr="008F03D9">
        <w:tc>
          <w:tcPr>
            <w:tcW w:w="2518" w:type="dxa"/>
          </w:tcPr>
          <w:p w:rsidR="008F03D9" w:rsidRPr="008F03D9" w:rsidRDefault="008F03D9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371" w:type="dxa"/>
          </w:tcPr>
          <w:p w:rsidR="008F03D9" w:rsidRDefault="008F03D9" w:rsidP="008F0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условий, необходимых  для выявления поддержки   и развития способных детей, их самореализации в соответствии с их способностями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03D9" w:rsidTr="008F03D9">
        <w:tc>
          <w:tcPr>
            <w:tcW w:w="2518" w:type="dxa"/>
          </w:tcPr>
          <w:p w:rsidR="008F03D9" w:rsidRPr="008F03D9" w:rsidRDefault="006658D5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03D9" w:rsidRPr="008F03D9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7371" w:type="dxa"/>
          </w:tcPr>
          <w:p w:rsidR="008F03D9" w:rsidRDefault="006658D5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мониторинг основных шагов перехода от платной дополнительной образовательной деятельности к деятельности по выявлению, 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развитию 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сопровождению способных дошкольников.</w:t>
            </w:r>
          </w:p>
          <w:p w:rsidR="006658D5" w:rsidRDefault="006658D5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анализ внутренних и внешних факторов, условий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влияющих на результативность деятельности в работе с талантливыми детьми.</w:t>
            </w:r>
          </w:p>
          <w:p w:rsidR="006658D5" w:rsidRDefault="006658D5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нормативную базу, ресурсное, кадровое и методическое обеспечение для реализации проекта.</w:t>
            </w:r>
          </w:p>
          <w:p w:rsidR="006658D5" w:rsidRDefault="006658D5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Разработать модель профессионального развития педагогов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71E1D">
              <w:rPr>
                <w:rFonts w:ascii="Times New Roman" w:hAnsi="Times New Roman" w:cs="Times New Roman"/>
                <w:sz w:val="28"/>
                <w:szCs w:val="28"/>
              </w:rPr>
              <w:t xml:space="preserve"> реализующи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571E1D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ые</w:t>
            </w:r>
            <w:r w:rsidR="00571E1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воспитателей, специалистов,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освоение ими новых педагогических технологий, сп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особствующих повышению качества выявления и сопровождения способных детей</w:t>
            </w:r>
            <w:r w:rsidR="00571E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658D5" w:rsidRDefault="006658D5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 и реализовать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 развития индивидуальных способностей дошкольников.</w:t>
            </w:r>
          </w:p>
          <w:p w:rsidR="00571E1D" w:rsidRDefault="00571E1D" w:rsidP="006658D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Банк данных способных детей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 в дошкольной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диагностические кейсы методик по выявлению способных детей.</w:t>
            </w:r>
          </w:p>
          <w:p w:rsidR="00571E1D" w:rsidRDefault="00571E1D" w:rsidP="00571E1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Усовершенствовать внутреннюю систему оценки качества реализации дополнительн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, работы педагогов со способными  детьми  5-7 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создание единой системы мониторинга и контроля качества 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соответствия условий организации образовательного процесса нормативным требованиям и социальным ожиданиям.</w:t>
            </w:r>
          </w:p>
          <w:p w:rsidR="00571E1D" w:rsidRDefault="00571E1D" w:rsidP="00571E1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Создать условия для благоприятного взаимодействия всех участников образовательного процесса: педагогов, родителей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>(законных представителей)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детей, социальных партнеров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Pr="006658D5" w:rsidRDefault="004671FE" w:rsidP="004671FE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03D9" w:rsidTr="008F03D9">
        <w:tc>
          <w:tcPr>
            <w:tcW w:w="2518" w:type="dxa"/>
          </w:tcPr>
          <w:p w:rsidR="008F03D9" w:rsidRPr="004671FE" w:rsidRDefault="004671FE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1F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Структура проекта</w:t>
            </w:r>
          </w:p>
        </w:tc>
        <w:tc>
          <w:tcPr>
            <w:tcW w:w="7371" w:type="dxa"/>
          </w:tcPr>
          <w:p w:rsidR="008F03D9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Актуальность, обоснование значимости проекта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Механизм реализации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реализацией проекта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Промежуточные и ожидаемые результаты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 оценки и эффективности проекта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Социальные эффекты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Риски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71FE" w:rsidRPr="004671FE" w:rsidRDefault="004671FE" w:rsidP="004671FE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Перспективы дальнейшего развития МАДОУ № 44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03D9" w:rsidTr="008F03D9">
        <w:tc>
          <w:tcPr>
            <w:tcW w:w="2518" w:type="dxa"/>
          </w:tcPr>
          <w:p w:rsidR="008F03D9" w:rsidRPr="004671FE" w:rsidRDefault="004671FE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1FE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 и эффекты проекты</w:t>
            </w:r>
          </w:p>
        </w:tc>
        <w:tc>
          <w:tcPr>
            <w:tcW w:w="7371" w:type="dxa"/>
          </w:tcPr>
          <w:p w:rsidR="008F03D9" w:rsidRDefault="004671FE" w:rsidP="004671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1FE">
              <w:rPr>
                <w:rFonts w:ascii="Times New Roman" w:hAnsi="Times New Roman" w:cs="Times New Roman"/>
                <w:b/>
                <w:sz w:val="28"/>
                <w:szCs w:val="28"/>
              </w:rPr>
              <w:t>Для дошкольной организации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дальнейшее развитие МАДОУ, повышение качества образования, укрепление имиджа.</w:t>
            </w:r>
          </w:p>
          <w:p w:rsidR="004671FE" w:rsidRDefault="004671FE" w:rsidP="00F262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1FE">
              <w:rPr>
                <w:rFonts w:ascii="Times New Roman" w:hAnsi="Times New Roman" w:cs="Times New Roman"/>
                <w:b/>
                <w:sz w:val="28"/>
                <w:szCs w:val="28"/>
              </w:rPr>
              <w:t>Для детей</w:t>
            </w:r>
            <w:r w:rsidR="00F262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621A" w:rsidRPr="00F2621A">
              <w:rPr>
                <w:rFonts w:ascii="Times New Roman" w:hAnsi="Times New Roman" w:cs="Times New Roman"/>
                <w:sz w:val="28"/>
                <w:szCs w:val="28"/>
              </w:rPr>
              <w:t>раннее выявление способностей</w:t>
            </w:r>
            <w:r w:rsidR="00F262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621A" w:rsidRPr="00F2621A">
              <w:rPr>
                <w:rFonts w:ascii="Times New Roman" w:hAnsi="Times New Roman" w:cs="Times New Roman"/>
                <w:sz w:val="28"/>
                <w:szCs w:val="28"/>
              </w:rPr>
              <w:t>(спортивных, интеллектуальных, творческих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, технических</w:t>
            </w:r>
            <w:r w:rsidR="00F2621A" w:rsidRPr="00F2621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2621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2621A">
              <w:rPr>
                <w:rFonts w:ascii="Times New Roman" w:hAnsi="Times New Roman" w:cs="Times New Roman"/>
                <w:sz w:val="28"/>
                <w:szCs w:val="28"/>
              </w:rPr>
              <w:t>получение 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полноценного качества образования в соответствии с индивидуальными запросами, возможностями каждого ребенка. Высокая динамика развития выявленных способностей, повышение уровня индивидуальных достижений обучающихся в различных направлениях деятельности, высокий процент призеров конкурсов различного уровня.</w:t>
            </w:r>
            <w:r w:rsidR="00F26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2621A" w:rsidRDefault="00F2621A" w:rsidP="00F262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38D">
              <w:rPr>
                <w:rFonts w:ascii="Times New Roman" w:hAnsi="Times New Roman" w:cs="Times New Roman"/>
                <w:b/>
                <w:sz w:val="28"/>
                <w:szCs w:val="28"/>
              </w:rPr>
              <w:t>Для педагогического коллектива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профессиональной компетентности по вопросам детской одаренности (выявить – сопроводить - рефлексировать). Эффективное использование новых методик, диагностичес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кого инструментария по работе со способными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детьми.</w:t>
            </w:r>
          </w:p>
          <w:p w:rsidR="00F2621A" w:rsidRPr="004671FE" w:rsidRDefault="00F2621A" w:rsidP="00F262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438D">
              <w:rPr>
                <w:rFonts w:ascii="Times New Roman" w:hAnsi="Times New Roman" w:cs="Times New Roman"/>
                <w:b/>
                <w:sz w:val="28"/>
                <w:szCs w:val="28"/>
              </w:rPr>
              <w:t>Для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сохранение здорового реб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>енка, 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успешность при поступлении в организации дополнительного образования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 xml:space="preserve"> города Канска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повышение родительской компетентности по вопросам сопровождения способных детей</w:t>
            </w:r>
            <w:r w:rsidR="00567518">
              <w:rPr>
                <w:rFonts w:ascii="Times New Roman" w:hAnsi="Times New Roman" w:cs="Times New Roman"/>
                <w:sz w:val="28"/>
                <w:szCs w:val="28"/>
              </w:rPr>
              <w:t xml:space="preserve"> в семье.</w:t>
            </w:r>
          </w:p>
        </w:tc>
      </w:tr>
      <w:tr w:rsidR="008F03D9" w:rsidTr="00376639">
        <w:trPr>
          <w:trHeight w:val="4667"/>
        </w:trPr>
        <w:tc>
          <w:tcPr>
            <w:tcW w:w="2518" w:type="dxa"/>
          </w:tcPr>
          <w:p w:rsidR="008F03D9" w:rsidRPr="00F40951" w:rsidRDefault="00F40951" w:rsidP="008F03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095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Индикативные показатели</w:t>
            </w:r>
          </w:p>
        </w:tc>
        <w:tc>
          <w:tcPr>
            <w:tcW w:w="7371" w:type="dxa"/>
          </w:tcPr>
          <w:p w:rsidR="00D45DD8" w:rsidRDefault="00D45DD8" w:rsidP="00D45DD8">
            <w:pPr>
              <w:pStyle w:val="a4"/>
              <w:ind w:left="31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Приоритет  «Обеспечение  повышения качества образования и успешной социализации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способных </w:t>
            </w: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детей»</w:t>
            </w:r>
          </w:p>
          <w:p w:rsidR="00D45DD8" w:rsidRPr="00D45DD8" w:rsidRDefault="00D45DD8" w:rsidP="00D45DD8">
            <w:pPr>
              <w:pStyle w:val="a4"/>
              <w:ind w:left="317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40951" w:rsidRDefault="00F40951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обучающихся, показывающие высокие результаты в освоении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основной образовательной 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0951" w:rsidRDefault="00F40951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выявленных детей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5-7 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способностями </w:t>
            </w:r>
            <w:r w:rsidR="008B09D6">
              <w:rPr>
                <w:rFonts w:ascii="Times New Roman" w:hAnsi="Times New Roman" w:cs="Times New Roman"/>
                <w:sz w:val="28"/>
                <w:szCs w:val="28"/>
              </w:rPr>
              <w:t>художественными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(изобразительные, декоративно - прикладные)</w:t>
            </w:r>
            <w:r w:rsidR="008B09D6">
              <w:rPr>
                <w:rFonts w:ascii="Times New Roman" w:hAnsi="Times New Roman" w:cs="Times New Roman"/>
                <w:sz w:val="28"/>
                <w:szCs w:val="28"/>
              </w:rPr>
              <w:t>, театрально –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09D6">
              <w:rPr>
                <w:rFonts w:ascii="Times New Roman" w:hAnsi="Times New Roman" w:cs="Times New Roman"/>
                <w:sz w:val="28"/>
                <w:szCs w:val="28"/>
              </w:rPr>
              <w:t>речевыми (поэтический слух, выразительность интонации, выразительность мимики), конструктивно – техническими, организаторскими, психомоторными (спорт, хореографические)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-15%.</w:t>
            </w:r>
          </w:p>
          <w:p w:rsidR="008B09D6" w:rsidRDefault="008B09D6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воспитанников – победителей и призеров конкурсов – до 5% (инд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ивидуально), коллективно до 80% в год.</w:t>
            </w:r>
          </w:p>
          <w:p w:rsidR="008B09D6" w:rsidRDefault="008B09D6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педагогов, прошедших переподготовку и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КПК по работе  со способными детьми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100%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к 2024г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B09D6" w:rsidRDefault="008B09D6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педагогов, эффективно использующих современные образовательные технологии, активные методы по выявлению способных детей.</w:t>
            </w:r>
          </w:p>
          <w:p w:rsidR="001A4DA1" w:rsidRDefault="001A4DA1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Степень удовлетворенности участников образовательных отношений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- 90% к 2024г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4DA1" w:rsidRDefault="001A4DA1" w:rsidP="00DF54C8">
            <w:pPr>
              <w:pStyle w:val="a4"/>
              <w:numPr>
                <w:ilvl w:val="0"/>
                <w:numId w:val="4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педагогов, принимающих участие в научно- практических конференциях, имеющих публикации, участвующих в организации и проведении семинаров, мастер – классов по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теме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выявлени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я, сопровождения и развития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способных дошкольников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до 20%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4DA1" w:rsidRDefault="001A4DA1" w:rsidP="00CA08CC">
            <w:pPr>
              <w:pStyle w:val="a4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Созданная предметно- пространственная среда, оснащена под интересы детей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современным оборудованием – 70%.</w:t>
            </w:r>
          </w:p>
          <w:p w:rsidR="001A4DA1" w:rsidRPr="00DF54C8" w:rsidRDefault="001A4DA1" w:rsidP="00DF54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4DA1" w:rsidRPr="00D45DD8" w:rsidRDefault="001A4DA1" w:rsidP="00DF54C8">
            <w:pPr>
              <w:pStyle w:val="a4"/>
              <w:ind w:left="3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Приоритет «Создание условий для </w:t>
            </w:r>
            <w:r w:rsidR="00CA08CC"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развития способных </w:t>
            </w: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детей с ограниченными возможностями здоровья»</w:t>
            </w:r>
          </w:p>
          <w:p w:rsidR="001A4DA1" w:rsidRDefault="001A4DA1" w:rsidP="00DF54C8">
            <w:pPr>
              <w:pStyle w:val="a4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4DA1" w:rsidRDefault="001A4DA1" w:rsidP="00D45DD8">
            <w:pPr>
              <w:pStyle w:val="a4"/>
              <w:numPr>
                <w:ilvl w:val="0"/>
                <w:numId w:val="14"/>
              </w:numPr>
              <w:ind w:hanging="6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обучающихся инвалидов и лиц с ограниченными возможностями здоровья в общей численности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контингента 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способных дошкольников 5-7 лет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10%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4DA1" w:rsidRDefault="001A4DA1" w:rsidP="00D45DD8">
            <w:pPr>
              <w:pStyle w:val="a4"/>
              <w:numPr>
                <w:ilvl w:val="0"/>
                <w:numId w:val="14"/>
              </w:numPr>
              <w:ind w:hanging="6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обучающихся, имеющих положительную динамику индивидуальных образовательных достижений до 10%</w:t>
            </w:r>
            <w:r w:rsidR="00D4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4DA1" w:rsidRPr="00CA08CC" w:rsidRDefault="001A4DA1" w:rsidP="00CA08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54C8" w:rsidRPr="00D45DD8" w:rsidRDefault="00DF54C8" w:rsidP="00DF54C8">
            <w:pPr>
              <w:pStyle w:val="a4"/>
              <w:ind w:left="31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F54C8" w:rsidRPr="00D45DD8" w:rsidRDefault="00DF54C8" w:rsidP="00DF54C8">
            <w:pPr>
              <w:pStyle w:val="a4"/>
              <w:ind w:left="34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Приоритет «Создание благоприятной атмосферы сотрудничества родителей</w:t>
            </w:r>
            <w:r w:rsid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CA08CC"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(законных представителей)</w:t>
            </w:r>
            <w:r w:rsidRPr="00D45DD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воспитателей и обучающихся»</w:t>
            </w:r>
          </w:p>
          <w:p w:rsidR="00DF54C8" w:rsidRDefault="00DF54C8" w:rsidP="00CA08CC">
            <w:pPr>
              <w:pStyle w:val="a4"/>
              <w:numPr>
                <w:ilvl w:val="0"/>
                <w:numId w:val="15"/>
              </w:numPr>
              <w:ind w:left="459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инициатив, предложенных родителями и обучающимися</w:t>
            </w:r>
            <w:r w:rsidR="00D45DD8">
              <w:rPr>
                <w:rFonts w:ascii="Times New Roman" w:hAnsi="Times New Roman" w:cs="Times New Roman"/>
                <w:sz w:val="28"/>
                <w:szCs w:val="28"/>
              </w:rPr>
              <w:t xml:space="preserve"> в данном направлении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5%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 xml:space="preserve"> в год</w:t>
            </w:r>
          </w:p>
          <w:p w:rsidR="00DF54C8" w:rsidRDefault="00DF54C8" w:rsidP="00CA08CC">
            <w:pPr>
              <w:pStyle w:val="a4"/>
              <w:numPr>
                <w:ilvl w:val="0"/>
                <w:numId w:val="15"/>
              </w:numPr>
              <w:ind w:left="459" w:hanging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родителей</w:t>
            </w:r>
            <w:r w:rsidR="00CA08C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принимающих активное участие в мероприятиях – до 30%</w:t>
            </w:r>
            <w:r w:rsidR="00D4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4C8" w:rsidRDefault="00DF54C8" w:rsidP="00CA08CC">
            <w:pPr>
              <w:pStyle w:val="a4"/>
              <w:numPr>
                <w:ilvl w:val="0"/>
                <w:numId w:val="15"/>
              </w:numPr>
              <w:ind w:left="459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консультациями родителями – высокий уровень удовлетворенности консультациями</w:t>
            </w:r>
            <w:r w:rsidR="00D4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F54C8" w:rsidRPr="00CA08CC" w:rsidRDefault="00DF54C8" w:rsidP="00CA08CC">
            <w:pPr>
              <w:pStyle w:val="a4"/>
              <w:numPr>
                <w:ilvl w:val="0"/>
                <w:numId w:val="15"/>
              </w:numPr>
              <w:ind w:left="459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08CC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совместных мероприятий родителей и обучающихся до 5 в год</w:t>
            </w:r>
            <w:r w:rsidR="00D4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0951" w:rsidRPr="00D45DD8" w:rsidRDefault="00DF54C8" w:rsidP="00D45DD8">
            <w:pPr>
              <w:pStyle w:val="a4"/>
              <w:numPr>
                <w:ilvl w:val="0"/>
                <w:numId w:val="15"/>
              </w:numPr>
              <w:ind w:left="459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DD8">
              <w:rPr>
                <w:rFonts w:ascii="Times New Roman" w:hAnsi="Times New Roman" w:cs="Times New Roman"/>
                <w:sz w:val="28"/>
                <w:szCs w:val="28"/>
              </w:rPr>
              <w:t>Увеличение доли родителей, вовлеченных в работу образовательной организации до 20%</w:t>
            </w:r>
            <w:r w:rsidR="00D45DD8" w:rsidRPr="00D45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F03D9" w:rsidRDefault="008F03D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Default="00DF54C8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6639" w:rsidRDefault="00376639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54C8" w:rsidRPr="00F7134A" w:rsidRDefault="00DF54C8" w:rsidP="00DF54C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</w:t>
      </w:r>
      <w:r w:rsidRPr="00F7134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F71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F54C8" w:rsidRPr="00F7134A" w:rsidRDefault="00DF54C8" w:rsidP="00DF54C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713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проекта, обоснование значимости, проблематика.</w:t>
      </w:r>
    </w:p>
    <w:p w:rsidR="00DF54C8" w:rsidRPr="00DF54C8" w:rsidRDefault="00DF54C8" w:rsidP="00DF54C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C8" w:rsidRPr="00DF54C8" w:rsidRDefault="00DF54C8" w:rsidP="00DF54C8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DF54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«Каждый ребенок одарен, раскрыть его способности –             наша задача. В этом  - успех России».</w:t>
      </w:r>
    </w:p>
    <w:p w:rsidR="00DF54C8" w:rsidRPr="00DF54C8" w:rsidRDefault="00DF54C8" w:rsidP="00DF54C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В.В.Путин</w:t>
      </w:r>
    </w:p>
    <w:p w:rsidR="00DF54C8" w:rsidRPr="00DF54C8" w:rsidRDefault="00DF54C8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Одним из приоритетных направлений федерального   проекта «Образова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ние»,  национального  проекта «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Успех каждого ребенка»   до 2024г - выявление, поддержка, адресная  помощь и развитие  одаренных (способных)  детей,   для реализации  которых в дошкольной организации </w:t>
      </w:r>
      <w:r w:rsidRPr="00DF54C8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Pr="00DF54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  скоординированный   алгоритм действий</w:t>
      </w:r>
      <w:r w:rsidR="009060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заведующего, администрации,  </w:t>
      </w:r>
      <w:r w:rsidRPr="00DF54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воспитателей, специалистов, направленных  на организацию мероприятий по выявлению, сопровождению  и развитию творческих, интелл</w:t>
      </w:r>
      <w:r w:rsidR="009060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ектуальных, психомоторных</w:t>
      </w:r>
      <w:r w:rsidRPr="00DF54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технических  способностей -возможностей и формированию потребностей в разумной их реализации у дошкольников.</w:t>
      </w:r>
    </w:p>
    <w:p w:rsidR="00DF54C8" w:rsidRPr="00DF54C8" w:rsidRDefault="00DF54C8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Самым  ярким периодом для развития способностей является раннее детство и дошкольный возраст. Для ребенка этого возраста характерна высокая познавательная активность, повышенная впечатлительность, потребность в умственной нагрузке. У него развита интуиция, яркость, конкретность представляемых образов и легкость манипулирования ими. «Родовыми» чертами дошкольного возраста является фантазия, творческое воображение, нестандартность мышления, кроме этого, проявляется особая чувствительность, отзывчивость на окружающее. Исходя из этого, для развития способностей в дошкольной организации  необходимо своевременно выявлять детей с предпосылками одаренности, проводить специальную работу по сохранению и дальнейшему развитию их способностей, опираясь на собственную активность детей, объединяя усилия педагогов-психологов, воспитателей, узких специалистов, родителей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(законных представителей)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Одним из приоритетных направлений работы дошкольног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учреждения является работа со способными 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детьми, которая является неотъемлемой частью более широкой проблемы реализации творческого потенциала личности ребенка дошкольного возраста. </w:t>
      </w:r>
    </w:p>
    <w:p w:rsidR="00DF54C8" w:rsidRPr="00DF54C8" w:rsidRDefault="00DF54C8" w:rsidP="00DF54C8">
      <w:pPr>
        <w:spacing w:after="0" w:line="3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Способности в отличие от задатков – приобретенное качество. Именно в годы детства (в отличие от зрелости) внутренние условия формирования возрастного развития являются одновременно и факторами формирования способностей. Даже слабые способности ребенка можно развить, если 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целенаправленно и систематически заниматься с ним. В то же время, хорошие способности, в том числе одаренность, не получающие постоянного подтверждения могут стереться со временем: реализуется лишь небольшая часть его возможностей, образуется ограниченное число связей между клетками мозга. Способность существует только в развитии, развитие это осуществляется в процессе той или иной практической или теоретической деятельности. За 7 лет дошкольного детства происходит бурное физиологическое и психическое развитие ребенка, здесь же проявляются его первые склонности и способности, которые следует вовремя заметить.</w:t>
      </w:r>
    </w:p>
    <w:p w:rsidR="00DF54C8" w:rsidRPr="00DF54C8" w:rsidRDefault="00DF54C8" w:rsidP="00DF54C8">
      <w:pPr>
        <w:spacing w:after="0" w:line="300" w:lineRule="atLeas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Результаты развития  способностей дошкольников  могут быть наилучшими, когда семья и детский сад работают в тесном контакте, если родители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(законные представители)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осознают важность своего влияния на раз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витие личности ребенка и научат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организовывать свободное время семьи, направляя его на развитие способностей ребенка. Но как показывают опрос и анкетирование родителей, домашняя жизнь ребенка не особенно способствует развитию потенциала ребенка. Подавляющее большинство родителей ставят на первое место учебно-дисциплинарные ценности. Поэтому на детский сад в отношении развития  способностей детей ложится основная нагрузка. </w:t>
      </w:r>
    </w:p>
    <w:p w:rsidR="00DF54C8" w:rsidRPr="00DF54C8" w:rsidRDefault="00DF54C8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5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Подходы  к  системе  работы  по  развитию  способностей  детей  в  МАДОУ  были   найдены  и использованы  сначала  в виде  кружковой  деятельности, затем  через  развитие системы  дополнительных  платных  образовательных услуг.   На  момент  запуска  каждого  этапа  в данном  направлении,  углубляясь  в  тему выявления  и  сопровождения способностей  детей  дошкольного возраста, обозначились  противоречия, перевесы, решение  которых   заложено в  Программу  развития  МАДОУ  до 2025 года.</w:t>
      </w:r>
    </w:p>
    <w:p w:rsidR="00DF54C8" w:rsidRPr="00906027" w:rsidRDefault="00DF54C8" w:rsidP="00DF54C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F5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Проблема: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> в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згляд на детскую одаренность с позиции развития потенциала каждого ребенка обуславливает необходимость формирования системы психолого-педагогического сопровождения выявления и развития </w:t>
      </w:r>
      <w:r w:rsid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способных </w:t>
      </w:r>
      <w:r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дошкольной образовательной организации</w:t>
      </w:r>
      <w:r w:rsidR="00906027" w:rsidRPr="0090602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F54C8" w:rsidRPr="00DF54C8" w:rsidRDefault="00906027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-д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 раскрытия  индивидуальных  способностей детей   в дошкольной организации отсутствует  система психолого-педагогического  сопровождения, диагностирования  способностей. На  сегодняшний  день,  к  сожалению,  присутствуют  только  ее  элементы. </w:t>
      </w:r>
    </w:p>
    <w:p w:rsidR="00DF54C8" w:rsidRPr="00DF54C8" w:rsidRDefault="00906027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  увидеть  и  раскрыть способности недостаточно знаний  и  умений  педагогов (не даром  говорят «талантливый  педагог - талантливый  ребенок», современный воспитатель   не в полной  мере может   работать  с  детским  интересом, поддержать детские  идеи дошкольника  и  разработать  образовательный  маршрут, применяя развивающие  технологии), т.е.  имеется профессио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нальный  дефицит  в  работе  со способными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детьми.</w:t>
      </w:r>
    </w:p>
    <w:p w:rsidR="00DF54C8" w:rsidRPr="00DF54C8" w:rsidRDefault="00DF54C8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4C8" w:rsidRPr="00DF54C8" w:rsidRDefault="00906027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-с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пециалисты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0%), работающие со способными детьми, не  имеют КПК по данной  тематике.</w:t>
      </w:r>
    </w:p>
    <w:p w:rsidR="00DF54C8" w:rsidRPr="00DF54C8" w:rsidRDefault="00906027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асширение </w:t>
      </w:r>
      <w:r w:rsidR="00EA7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платных образовательных  услуг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  обозначает усиление  работы  со способными  детьми. Ре</w:t>
      </w:r>
      <w:r w:rsidR="00EA7D5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бенок  попал на  данную  услугу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, т.к. родитель сам,  еще  не  знающий  про  способности  и  желания  своего  ребенка,  решил его развить таким образом.</w:t>
      </w:r>
    </w:p>
    <w:p w:rsidR="00DF54C8" w:rsidRPr="00DF54C8" w:rsidRDefault="00906027" w:rsidP="00DF54C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 развития  способностей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требуется  развивающая  предметно – пространственная среда,  в  которой ребенок  смог развиваться  как  латенто(скрытое  обучение - самостоятельная   и продуктивная деятельность) 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опосредованно (взаимообучение  в  паре,  в  кругу).  На  сегодняшний  день    актуально стоит  вопро</w:t>
      </w:r>
      <w:r w:rsidR="00EA7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 о постоянном  развитии ППРС, 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которая  должна </w:t>
      </w:r>
      <w:r w:rsidR="00EA7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постоянно трансформироваться  под интерес дошкольника и 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 современным  требованиям (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технологическое образование, цифровая образовательная  </w:t>
      </w:r>
      <w:r w:rsidR="00EA7D5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среда)</w:t>
      </w:r>
      <w:r w:rsidR="00DF54C8" w:rsidRPr="00DF54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1F44" w:rsidRDefault="00881F44" w:rsidP="008F03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1F44" w:rsidRPr="00906027" w:rsidRDefault="00881F44" w:rsidP="00881F4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6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90602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</w:p>
    <w:p w:rsidR="00881F44" w:rsidRPr="00906027" w:rsidRDefault="00881F44" w:rsidP="00881F4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60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Ресурсное обеспечение</w:t>
      </w:r>
    </w:p>
    <w:p w:rsidR="00881F44" w:rsidRDefault="00881F44" w:rsidP="00881F44">
      <w:pPr>
        <w:pStyle w:val="a4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1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Организационные ресурсы:</w:t>
      </w:r>
    </w:p>
    <w:p w:rsidR="00906027" w:rsidRPr="00881F44" w:rsidRDefault="00906027" w:rsidP="00906027">
      <w:pPr>
        <w:pStyle w:val="a4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1F44" w:rsidRPr="00906027" w:rsidRDefault="00881F44" w:rsidP="00881F44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60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Уровень стратегического управления</w:t>
      </w:r>
    </w:p>
    <w:p w:rsidR="00881F44" w:rsidRDefault="00881F44" w:rsidP="00881F44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 МАДОУ</w:t>
      </w:r>
    </w:p>
    <w:p w:rsidR="00881F44" w:rsidRDefault="00881F44" w:rsidP="00881F44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Наблюдательный Совет</w:t>
      </w:r>
    </w:p>
    <w:p w:rsidR="00881F44" w:rsidRDefault="00881F44" w:rsidP="00881F44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Совет</w:t>
      </w:r>
    </w:p>
    <w:p w:rsidR="00881F44" w:rsidRDefault="00881F44" w:rsidP="00881F44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Родительский комитет</w:t>
      </w:r>
    </w:p>
    <w:p w:rsidR="00881F44" w:rsidRDefault="00881F44" w:rsidP="00881F44">
      <w:pPr>
        <w:pStyle w:val="a4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образования администрации г. Канска</w:t>
      </w:r>
    </w:p>
    <w:p w:rsidR="00906027" w:rsidRDefault="00906027" w:rsidP="00906027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F44" w:rsidRPr="00906027" w:rsidRDefault="00881F44" w:rsidP="00881F44">
      <w:pPr>
        <w:pStyle w:val="a4"/>
        <w:ind w:left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60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Уровень тактического управления</w:t>
      </w:r>
    </w:p>
    <w:p w:rsidR="00881F44" w:rsidRDefault="00881F44" w:rsidP="00881F44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</w:t>
      </w:r>
    </w:p>
    <w:p w:rsidR="00881F44" w:rsidRDefault="00881F44" w:rsidP="00881F44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</w:t>
      </w:r>
    </w:p>
    <w:p w:rsidR="00881F44" w:rsidRDefault="00881F44" w:rsidP="00881F44">
      <w:pPr>
        <w:pStyle w:val="a4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(внешние и внутренние совместители)</w:t>
      </w:r>
    </w:p>
    <w:p w:rsidR="00906027" w:rsidRDefault="00906027" w:rsidP="00906027">
      <w:pPr>
        <w:pStyle w:val="a4"/>
        <w:ind w:left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F44" w:rsidRPr="00906027" w:rsidRDefault="00881F44" w:rsidP="00881F44">
      <w:pPr>
        <w:pStyle w:val="a4"/>
        <w:ind w:left="142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60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Уровень оперативного управления</w:t>
      </w:r>
    </w:p>
    <w:p w:rsidR="00881F44" w:rsidRDefault="00881F44" w:rsidP="00881F44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ГМО, педагоги, специалисты</w:t>
      </w:r>
    </w:p>
    <w:p w:rsidR="00881F44" w:rsidRDefault="00881F44" w:rsidP="00881F44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– психолог</w:t>
      </w:r>
    </w:p>
    <w:p w:rsidR="00881F44" w:rsidRDefault="00881F44" w:rsidP="00881F44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– дефектолог</w:t>
      </w:r>
    </w:p>
    <w:p w:rsidR="00881F44" w:rsidRDefault="00881F44" w:rsidP="00881F44">
      <w:pPr>
        <w:pStyle w:val="a4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– логопед</w:t>
      </w:r>
    </w:p>
    <w:p w:rsidR="00906027" w:rsidRDefault="00906027" w:rsidP="00EA7D58">
      <w:pPr>
        <w:pStyle w:val="a4"/>
        <w:ind w:left="8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F44" w:rsidRDefault="00881F44" w:rsidP="00881F44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60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Сопровождение- социум</w:t>
      </w:r>
      <w:r w:rsidR="009060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(договорная  основа+ План мероприятий)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ДМШ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ДХШ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библиотека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ДЮСШ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Краеведческий музей</w:t>
      </w:r>
    </w:p>
    <w:p w:rsidR="00881F44" w:rsidRDefault="00881F44" w:rsidP="00881F44">
      <w:pPr>
        <w:pStyle w:val="a4"/>
        <w:numPr>
          <w:ilvl w:val="0"/>
          <w:numId w:val="10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школа «Юниор»</w:t>
      </w:r>
    </w:p>
    <w:p w:rsidR="00EA7D58" w:rsidRPr="00881F44" w:rsidRDefault="00EA7D58" w:rsidP="00EA7D58">
      <w:pPr>
        <w:pStyle w:val="a4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1F44" w:rsidRPr="00881F44" w:rsidRDefault="00881F44" w:rsidP="00881F44">
      <w:pPr>
        <w:pStyle w:val="a4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1F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Нормативно правовые ресурсы:</w:t>
      </w:r>
    </w:p>
    <w:tbl>
      <w:tblPr>
        <w:tblStyle w:val="a3"/>
        <w:tblW w:w="0" w:type="auto"/>
        <w:tblLook w:val="04A0"/>
      </w:tblPr>
      <w:tblGrid>
        <w:gridCol w:w="2518"/>
        <w:gridCol w:w="142"/>
        <w:gridCol w:w="6911"/>
      </w:tblGrid>
      <w:tr w:rsidR="004850A1" w:rsidTr="004850A1">
        <w:tc>
          <w:tcPr>
            <w:tcW w:w="2518" w:type="dxa"/>
          </w:tcPr>
          <w:p w:rsidR="004850A1" w:rsidRPr="00906027" w:rsidRDefault="00906027" w:rsidP="00881F4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7053" w:type="dxa"/>
            <w:gridSpan w:val="2"/>
          </w:tcPr>
          <w:p w:rsidR="004850A1" w:rsidRPr="004850A1" w:rsidRDefault="004850A1" w:rsidP="00881F4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50A1" w:rsidRPr="004850A1" w:rsidRDefault="00906027" w:rsidP="004850A1">
            <w:pPr>
              <w:tabs>
                <w:tab w:val="left" w:pos="48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50A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нормативного правового акта</w:t>
            </w:r>
          </w:p>
        </w:tc>
      </w:tr>
      <w:tr w:rsidR="004850A1" w:rsidTr="009B52E1">
        <w:tc>
          <w:tcPr>
            <w:tcW w:w="9571" w:type="dxa"/>
            <w:gridSpan w:val="3"/>
          </w:tcPr>
          <w:p w:rsidR="004850A1" w:rsidRPr="00591AD5" w:rsidRDefault="004850A1" w:rsidP="00881F4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Федеральный уровень</w:t>
            </w:r>
          </w:p>
        </w:tc>
      </w:tr>
      <w:tr w:rsidR="004850A1" w:rsidTr="004850A1">
        <w:tc>
          <w:tcPr>
            <w:tcW w:w="2518" w:type="dxa"/>
          </w:tcPr>
          <w:p w:rsidR="004850A1" w:rsidRDefault="00906027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906027" w:rsidRDefault="00591AD5" w:rsidP="004850A1">
            <w:pPr>
              <w:shd w:val="clear" w:color="auto" w:fill="FFFFFF"/>
              <w:jc w:val="both"/>
            </w:pPr>
            <w:r>
              <w:lastRenderedPageBreak/>
              <w:t xml:space="preserve">   </w:t>
            </w:r>
            <w:r w:rsidR="00906027">
              <w:rPr>
                <w:rFonts w:ascii="Times New Roman" w:hAnsi="Times New Roman" w:cs="Times New Roman"/>
                <w:sz w:val="28"/>
                <w:szCs w:val="28"/>
              </w:rPr>
              <w:t>Конвенция о правах ребенка</w:t>
            </w:r>
          </w:p>
          <w:p w:rsidR="004850A1" w:rsidRPr="004850A1" w:rsidRDefault="00906027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 </w:t>
            </w:r>
            <w:hyperlink r:id="rId8" w:history="1">
              <w:r w:rsidR="004850A1"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Национальный проект "Образование" - ПАСПОРТ УТВЕРЖДЕН президиумом Совета при Президенте Российской Федерации по стратегическому развитию и национальным проектам (протокол от 24 декабря 2018 г. № 16)</w:t>
              </w:r>
            </w:hyperlink>
          </w:p>
          <w:p w:rsidR="004850A1" w:rsidRDefault="004850A1" w:rsidP="004850A1">
            <w:pPr>
              <w:shd w:val="clear" w:color="auto" w:fill="FFFFFF"/>
              <w:jc w:val="both"/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hyperlink r:id="rId9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Федеральный проект «Успех каждого ребенка»</w:t>
              </w:r>
            </w:hyperlink>
            <w:hyperlink r:id="rId10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 - ПРИЛОЖЕНИЕ к протоколу заседания проектного комитета по национальному проекту "Образование" от 07 декабря 2018 г. № 3</w:t>
              </w:r>
            </w:hyperlink>
          </w:p>
          <w:p w:rsidR="00591AD5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sz w:val="28"/>
                <w:szCs w:val="28"/>
              </w:rPr>
              <w:t>Увеличение охвата детей (5-7 лет) дополнительным образованием до 80% к 2024 году.</w:t>
            </w:r>
          </w:p>
          <w:p w:rsidR="00591AD5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sz w:val="28"/>
                <w:szCs w:val="28"/>
              </w:rPr>
              <w:t>Реформировать ЭФФ систему выявления поддержки, развития способностей и талантов у детей дошкольного возраста</w:t>
            </w:r>
          </w:p>
          <w:p w:rsidR="00591AD5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sz w:val="28"/>
                <w:szCs w:val="28"/>
              </w:rPr>
              <w:t>Обновление создания и методов дополнительного образования</w:t>
            </w:r>
          </w:p>
          <w:p w:rsidR="00591AD5" w:rsidRPr="004850A1" w:rsidRDefault="00591AD5" w:rsidP="00591AD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Персонифицированные финансирования дополнительного образования</w:t>
            </w:r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hyperlink r:id="rId11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        </w:r>
            </w:hyperlink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591AD5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гармонично развитой и социально ответственной личности на основе духовно –нравственных ценностей народов РФ, исторических и национально культурных ценностей.</w:t>
            </w:r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hyperlink r:id="rId12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Распоряжение Правительства Российской Федерации от 6 июля 2018 г. N 1375, об утверждении Плана основных мероприятий до 2020 года, проводимых в рамках Десятилетия детства.</w:t>
              </w:r>
            </w:hyperlink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</w:t>
            </w:r>
            <w:hyperlink r:id="rId13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Приказ Министерства просвещения Российской Федерации от 09 ноября 2018 N 196 «Об утверждении Порядка организации и осуществления образовательной деятельности по дополнительным общеобразовательным программам»</w:t>
              </w:r>
            </w:hyperlink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9060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14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Указ Президента Российской Федерации от 29 мая 2017 г. № 240 «Об объявлении в Российской Федерации Десятилетия детства»</w:t>
              </w:r>
            </w:hyperlink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hyperlink r:id="rId15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Стратегия развития воспитания в Российской Федерации на период до 2025 года, утвержденная Распоряжением Правительства Российской Федерации от 29 мая 2015 г. № 996-р.</w:t>
              </w:r>
            </w:hyperlink>
          </w:p>
          <w:p w:rsidR="004850A1" w:rsidRPr="004850A1" w:rsidRDefault="004850A1" w:rsidP="004850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hyperlink r:id="rId16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Концепция общенациональной системы выявления и развития молодых талантов на 2015-2020 годы </w:t>
              </w:r>
            </w:hyperlink>
            <w:hyperlink r:id="rId17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(утверждена Президентом Российской Федерации 3 апреля 2012 г. № Пр-827)</w:t>
              </w:r>
            </w:hyperlink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  <w:hyperlink r:id="rId18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комплекс мер по ее реализации (утвержден Правительством Российской Федерации 27 мая 2015 г. № 3274п-П8)</w:t>
              </w:r>
            </w:hyperlink>
          </w:p>
          <w:p w:rsidR="00591AD5" w:rsidRDefault="004850A1" w:rsidP="00591AD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</w:p>
        </w:tc>
      </w:tr>
      <w:tr w:rsidR="004850A1" w:rsidTr="004850A1">
        <w:tc>
          <w:tcPr>
            <w:tcW w:w="2518" w:type="dxa"/>
          </w:tcPr>
          <w:p w:rsidR="004850A1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7053" w:type="dxa"/>
            <w:gridSpan w:val="2"/>
          </w:tcPr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Конституция Российской Федерации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50A1" w:rsidRDefault="004850A1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2. Статья 43. каждый имеет право на образование. Российская Федерация устанавливает Федеральные государственные образовательные стандарты, поддерживает различные формы образования и самообразования.</w:t>
            </w:r>
          </w:p>
        </w:tc>
      </w:tr>
      <w:tr w:rsidR="004850A1" w:rsidTr="004850A1">
        <w:tc>
          <w:tcPr>
            <w:tcW w:w="2518" w:type="dxa"/>
          </w:tcPr>
          <w:p w:rsidR="004850A1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53" w:type="dxa"/>
            <w:gridSpan w:val="2"/>
          </w:tcPr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Закон Российской Федерации «Об образовании в РФ»</w:t>
            </w:r>
          </w:p>
          <w:p w:rsidR="004850A1" w:rsidRDefault="004850A1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2. Государственная политика в области образования основывается</w:t>
            </w:r>
            <w:r w:rsidR="00072333">
              <w:rPr>
                <w:rFonts w:ascii="Times New Roman" w:hAnsi="Times New Roman" w:cs="Times New Roman"/>
                <w:sz w:val="28"/>
                <w:szCs w:val="28"/>
              </w:rPr>
              <w:t xml:space="preserve"> на следующих принципах:</w:t>
            </w:r>
          </w:p>
          <w:p w:rsidR="00072333" w:rsidRDefault="00072333" w:rsidP="00072333">
            <w:pPr>
              <w:pStyle w:val="a4"/>
              <w:numPr>
                <w:ilvl w:val="0"/>
                <w:numId w:val="11"/>
              </w:numPr>
              <w:ind w:left="459" w:hanging="4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Гуманистический характер образования,</w:t>
            </w:r>
          </w:p>
          <w:p w:rsidR="00072333" w:rsidRDefault="00072333" w:rsidP="00072333">
            <w:pPr>
              <w:pStyle w:val="a4"/>
              <w:numPr>
                <w:ilvl w:val="0"/>
                <w:numId w:val="11"/>
              </w:numPr>
              <w:ind w:left="459" w:hanging="4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Единство федерального культурного и образовательного пространства,</w:t>
            </w:r>
          </w:p>
          <w:p w:rsidR="00072333" w:rsidRPr="00072333" w:rsidRDefault="00072333" w:rsidP="00072333">
            <w:pPr>
              <w:pStyle w:val="a4"/>
              <w:numPr>
                <w:ilvl w:val="0"/>
                <w:numId w:val="11"/>
              </w:numPr>
              <w:ind w:left="459" w:hanging="4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Общедоступность образования</w:t>
            </w:r>
          </w:p>
        </w:tc>
      </w:tr>
      <w:tr w:rsidR="00F23B5E" w:rsidTr="009B52E1">
        <w:tc>
          <w:tcPr>
            <w:tcW w:w="9571" w:type="dxa"/>
            <w:gridSpan w:val="3"/>
          </w:tcPr>
          <w:p w:rsidR="00F23B5E" w:rsidRPr="00591AD5" w:rsidRDefault="00F23B5E" w:rsidP="00881F4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Региональный уровень</w:t>
            </w:r>
          </w:p>
        </w:tc>
      </w:tr>
      <w:tr w:rsidR="00F23B5E" w:rsidTr="004850A1">
        <w:tc>
          <w:tcPr>
            <w:tcW w:w="2518" w:type="dxa"/>
          </w:tcPr>
          <w:p w:rsidR="00F23B5E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53" w:type="dxa"/>
            <w:gridSpan w:val="2"/>
          </w:tcPr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Государственная программа Красноярского края «Развитие образования» Постановление Правительства Красноярского края № 508-П от 09.11.2020г.</w:t>
            </w:r>
          </w:p>
          <w:p w:rsidR="00F23B5E" w:rsidRDefault="00F23B5E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в системе дошкольного образования возможности для всестороннего развития личности ребенка</w:t>
            </w:r>
          </w:p>
        </w:tc>
      </w:tr>
      <w:tr w:rsidR="00F23B5E" w:rsidTr="009B52E1">
        <w:tc>
          <w:tcPr>
            <w:tcW w:w="9571" w:type="dxa"/>
            <w:gridSpan w:val="3"/>
          </w:tcPr>
          <w:p w:rsidR="00F23B5E" w:rsidRPr="00591AD5" w:rsidRDefault="00F23B5E" w:rsidP="00881F4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Муниципальный уровень</w:t>
            </w:r>
          </w:p>
        </w:tc>
      </w:tr>
      <w:tr w:rsidR="00F23B5E" w:rsidTr="00A60DCD">
        <w:tc>
          <w:tcPr>
            <w:tcW w:w="2660" w:type="dxa"/>
            <w:gridSpan w:val="2"/>
          </w:tcPr>
          <w:p w:rsidR="00F23B5E" w:rsidRDefault="00F23B5E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1" w:type="dxa"/>
          </w:tcPr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Дорожная карта по реализации «Национального проекта «Образование»</w:t>
            </w:r>
          </w:p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Приказ УО № 218/1 «О реализации национальных проектов в г. Канске»</w:t>
            </w:r>
          </w:p>
          <w:p w:rsidR="00591AD5" w:rsidRDefault="00EA7D58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91AD5">
              <w:rPr>
                <w:rFonts w:ascii="Times New Roman" w:hAnsi="Times New Roman" w:cs="Times New Roman"/>
                <w:sz w:val="28"/>
                <w:szCs w:val="28"/>
              </w:rPr>
              <w:t>Распоряжение администрации г. Канска «О назначении ответственного за реализацию проектов»</w:t>
            </w:r>
          </w:p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Постановления администрации г. Канска «О тарифах на платные дополнительные образовательные услуги в МАДОУ № 44» № 1534 от 29.10.2013, № 281 от 04.03.2013г., № 1811 от 08.12.2015г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3B5E" w:rsidRDefault="00F23B5E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Отражены механизмы реализации</w:t>
            </w:r>
          </w:p>
          <w:p w:rsidR="00EA7D58" w:rsidRDefault="00EA7D58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DCD" w:rsidTr="009B52E1">
        <w:tc>
          <w:tcPr>
            <w:tcW w:w="9571" w:type="dxa"/>
            <w:gridSpan w:val="3"/>
          </w:tcPr>
          <w:p w:rsidR="00A60DCD" w:rsidRPr="00591AD5" w:rsidRDefault="00A60DCD" w:rsidP="00881F4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91A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Уровень </w:t>
            </w:r>
            <w:r w:rsidR="00EA7D5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</w:t>
            </w:r>
            <w:r w:rsidRPr="00591AD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ДОУ</w:t>
            </w:r>
          </w:p>
        </w:tc>
      </w:tr>
      <w:tr w:rsidR="00F23B5E" w:rsidTr="00A60DCD">
        <w:tc>
          <w:tcPr>
            <w:tcW w:w="2660" w:type="dxa"/>
            <w:gridSpan w:val="2"/>
          </w:tcPr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A60DCD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591AD5" w:rsidRDefault="00591AD5" w:rsidP="00881F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911" w:type="dxa"/>
          </w:tcPr>
          <w:p w:rsidR="00591AD5" w:rsidRPr="004850A1" w:rsidRDefault="00591AD5" w:rsidP="00591AD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t xml:space="preserve">          </w:t>
            </w:r>
            <w:hyperlink r:id="rId19" w:history="1">
              <w:r w:rsidRPr="004850A1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Устав</w:t>
              </w:r>
            </w:hyperlink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МАДОУ </w:t>
            </w:r>
          </w:p>
          <w:p w:rsidR="00591AD5" w:rsidRPr="004850A1" w:rsidRDefault="00591AD5" w:rsidP="00591AD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85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Нормативно-правовые документы  дошкольной организации.</w:t>
            </w:r>
          </w:p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Положение об «Организации дополнительных образовательных услуг»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Порядок обучения по индивидуально учебному плану.</w:t>
            </w:r>
          </w:p>
          <w:p w:rsidR="00591AD5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591AD5">
              <w:rPr>
                <w:rFonts w:ascii="Times New Roman" w:hAnsi="Times New Roman" w:cs="Times New Roman"/>
                <w:sz w:val="28"/>
                <w:szCs w:val="28"/>
              </w:rPr>
              <w:t>Положение о системе оценки индивидуального развития детей в соответствии с ФГОС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23B5E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Дополнительны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 xml:space="preserve"> 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(11 шт.)</w:t>
            </w:r>
          </w:p>
          <w:p w:rsidR="00A60DCD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Учебный план по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опровождению способных детей 2020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A60DCD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План мероприятий по выявлению и развитию психомоторных, творческих, интеллектуальных способностей детей на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-2021 год.</w:t>
            </w:r>
          </w:p>
          <w:p w:rsidR="00A60DCD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 xml:space="preserve">План мероприятий по 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 xml:space="preserve"> выявлению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развитию и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сопровождению технически способн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 xml:space="preserve"> детей на 2021-2023гг.</w:t>
            </w:r>
          </w:p>
          <w:p w:rsidR="00A60DCD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Приказы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DCD" w:rsidRPr="00591AD5" w:rsidRDefault="00591AD5" w:rsidP="00591A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60DCD" w:rsidRPr="00591AD5">
              <w:rPr>
                <w:rFonts w:ascii="Times New Roman" w:hAnsi="Times New Roman" w:cs="Times New Roman"/>
                <w:sz w:val="28"/>
                <w:szCs w:val="28"/>
              </w:rPr>
              <w:t>Протоколы педагогических Советов</w:t>
            </w:r>
            <w:r w:rsidR="00EA7D5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60DCD" w:rsidRDefault="00A60DCD" w:rsidP="00591AD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1F44" w:rsidRDefault="00881F44" w:rsidP="00881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6892" w:rsidRDefault="001D6892" w:rsidP="00881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6892" w:rsidRDefault="001D6892" w:rsidP="00881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6892" w:rsidRDefault="001D6892" w:rsidP="00881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6892" w:rsidRDefault="001D6892" w:rsidP="00881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Pr="001F3805" w:rsidRDefault="00C41D12" w:rsidP="00C41D12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8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3.  Материально – технические ресурсы:</w:t>
      </w:r>
    </w:p>
    <w:p w:rsidR="00C41D12" w:rsidRPr="001F3805" w:rsidRDefault="00C41D12" w:rsidP="00C41D12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F38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Инфраструктура  дошкольной организации</w:t>
      </w:r>
    </w:p>
    <w:p w:rsidR="00C41D12" w:rsidRDefault="00C41D12" w:rsidP="00C41D1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МАДОУ имеются:</w:t>
      </w:r>
    </w:p>
    <w:p w:rsidR="00C41D12" w:rsidRPr="001D689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1D6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абинет студии «Волшебный завиток»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Музыкально-спортивный зал.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Сенсорная комната.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 – студия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Robik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Кабинеты учителя – логопеда, педагога- психолога, учителя дефектолога.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кабинет.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групп.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места оборудованы компьютерной техникой (15 ноутбуков, интерактивная доска, проекторы, фото – видео аппаратура).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 в интернет с любого рабочего места педагога.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выставки детей по интересам.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Музей русского быта.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«ПДД».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«Я лучше всех!» - стенд в холле.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литература.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Центры в группах под интересы и способности  детей (средние-подготовительные группы)</w:t>
      </w:r>
    </w:p>
    <w:p w:rsidR="00C41D1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Наглядная информация, буклеты в приемных по вопросам сопровождения способных детей.</w:t>
      </w:r>
    </w:p>
    <w:p w:rsidR="00C41D12" w:rsidRPr="001D6892" w:rsidRDefault="00C41D12" w:rsidP="00C41D1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для реализации 11 дополнительных общеобразовательных программ.</w:t>
      </w:r>
    </w:p>
    <w:p w:rsidR="00C41D12" w:rsidRPr="001D6892" w:rsidRDefault="00C41D12" w:rsidP="00C41D1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Default="00C41D12" w:rsidP="00C41D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D12" w:rsidRPr="001F3805" w:rsidRDefault="00C41D12" w:rsidP="00C41D1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F38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Финансово- экономические ресурсы:</w:t>
      </w:r>
    </w:p>
    <w:p w:rsidR="00C41D12" w:rsidRDefault="00C41D12" w:rsidP="00C41D12">
      <w:pPr>
        <w:pStyle w:val="a4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D12" w:rsidRDefault="00C41D12" w:rsidP="00C41D12">
      <w:pPr>
        <w:pStyle w:val="a4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необходим определенный объем финансовых ресурсов, большая часть которых направлена на приобретение игрового развивающего, спортивного, музыкального оборудования, лего – роботехники, расходных материалов, методической литературы, приобретение компьютерных развивающих программ для детей среднего, старшего, подготовительного возрастов, прохождение КПК по теме «Работа со способными детьми в современной дошкольной образовательной организации».</w:t>
      </w:r>
    </w:p>
    <w:p w:rsidR="00C41D12" w:rsidRDefault="00C41D12" w:rsidP="00C41D12">
      <w:pPr>
        <w:pStyle w:val="a4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D12" w:rsidRDefault="00C41D12" w:rsidP="00C41D12">
      <w:pPr>
        <w:pStyle w:val="a4"/>
        <w:ind w:left="0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10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Источники финансирования</w:t>
      </w:r>
    </w:p>
    <w:p w:rsidR="00C41D12" w:rsidRPr="003710EE" w:rsidRDefault="00C41D12" w:rsidP="00C41D12">
      <w:pPr>
        <w:pStyle w:val="a4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0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Краевые субвенции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1D12" w:rsidRPr="003710EE" w:rsidRDefault="00C41D12" w:rsidP="00C41D12">
      <w:pPr>
        <w:pStyle w:val="a4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0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 от реализации платных образовательных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1D12" w:rsidRDefault="00C41D12" w:rsidP="00C41D12">
      <w:pPr>
        <w:pStyle w:val="a4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10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Добровольные пожертвования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Style w:val="a3"/>
        <w:tblW w:w="10031" w:type="dxa"/>
        <w:tblLayout w:type="fixed"/>
        <w:tblLook w:val="04A0"/>
      </w:tblPr>
      <w:tblGrid>
        <w:gridCol w:w="817"/>
        <w:gridCol w:w="3544"/>
        <w:gridCol w:w="1701"/>
        <w:gridCol w:w="2551"/>
        <w:gridCol w:w="1418"/>
      </w:tblGrid>
      <w:tr w:rsidR="00C41D12" w:rsidTr="0012491C">
        <w:tc>
          <w:tcPr>
            <w:tcW w:w="817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44" w:type="dxa"/>
          </w:tcPr>
          <w:p w:rsidR="00C41D12" w:rsidRDefault="00C41D12" w:rsidP="001249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Направления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1418" w:type="dxa"/>
          </w:tcPr>
          <w:p w:rsidR="00C41D12" w:rsidRDefault="00C41D12" w:rsidP="001249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финансов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постоянного профессионального развития педагогов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2019-2020 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Краевые субвенции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120 000-00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Техническое оснащение вокальной студии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C41D12" w:rsidRDefault="00C41D12" w:rsidP="0012491C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USB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аудиоинтерфейс</w:t>
            </w:r>
          </w:p>
          <w:p w:rsidR="00C41D12" w:rsidRDefault="00C41D12" w:rsidP="0012491C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Микрофон</w:t>
            </w:r>
          </w:p>
          <w:p w:rsidR="00C41D12" w:rsidRDefault="00C41D12" w:rsidP="0012491C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Колонки</w:t>
            </w:r>
          </w:p>
          <w:p w:rsidR="00C41D12" w:rsidRDefault="00C41D12" w:rsidP="0012491C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Микрофонные кабеля</w:t>
            </w:r>
          </w:p>
          <w:p w:rsidR="00C41D12" w:rsidRPr="003710EE" w:rsidRDefault="00C41D12" w:rsidP="0012491C">
            <w:pPr>
              <w:pStyle w:val="a4"/>
              <w:numPr>
                <w:ilvl w:val="0"/>
                <w:numId w:val="21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Микрофонная  стойка.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2020-2024 г.</w:t>
            </w:r>
          </w:p>
        </w:tc>
        <w:tc>
          <w:tcPr>
            <w:tcW w:w="2551" w:type="dxa"/>
          </w:tcPr>
          <w:p w:rsidR="00C41D12" w:rsidRDefault="00C41D12" w:rsidP="007B4C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Краевые субвенции, доход от платных образовательных услуг, добровольн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пожертвовани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родителей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600 000-00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Дооснащение Лего – студии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Robik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C41D12" w:rsidRPr="0089607C" w:rsidRDefault="00C41D12" w:rsidP="0012491C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Образовательные решения</w:t>
            </w:r>
          </w:p>
          <w:p w:rsidR="00C41D12" w:rsidRPr="0089607C" w:rsidRDefault="00C41D12" w:rsidP="0012491C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</w:t>
            </w:r>
          </w:p>
          <w:p w:rsidR="00C41D12" w:rsidRPr="0089607C" w:rsidRDefault="00C41D12" w:rsidP="007B4C5F">
            <w:pPr>
              <w:pStyle w:val="a4"/>
              <w:numPr>
                <w:ilvl w:val="0"/>
                <w:numId w:val="2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Ноутбук, лего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-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конструкторы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2019-2020 г.</w:t>
            </w:r>
          </w:p>
        </w:tc>
        <w:tc>
          <w:tcPr>
            <w:tcW w:w="2551" w:type="dxa"/>
          </w:tcPr>
          <w:p w:rsidR="00C41D12" w:rsidRPr="0089607C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Лего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WEDO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Robokids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Реконструкция выставки по квилингу «Веселый завиток»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2023г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</w:t>
            </w:r>
          </w:p>
          <w:p w:rsidR="00C41D12" w:rsidRDefault="00C41D12" w:rsidP="0012491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89607C" w:rsidRDefault="00C41D12" w:rsidP="0012491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материалов в студию «Веселый завиток»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2019-2024г.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Внебюджет 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7B4C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«Шахматн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центр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для детей старше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дошкольного возраста (шахматные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столы, доски, шахматные часы)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Краевые субвенции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интерактивной доски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 гг.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Краевые субвенции</w:t>
            </w: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проектора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</w:tr>
      <w:tr w:rsidR="00C41D12" w:rsidTr="0012491C">
        <w:tc>
          <w:tcPr>
            <w:tcW w:w="817" w:type="dxa"/>
          </w:tcPr>
          <w:p w:rsidR="00C41D12" w:rsidRPr="003710EE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 методической литературы по сопровождению способных детей</w:t>
            </w:r>
          </w:p>
        </w:tc>
        <w:tc>
          <w:tcPr>
            <w:tcW w:w="170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2019-2024 г.</w:t>
            </w:r>
          </w:p>
        </w:tc>
        <w:tc>
          <w:tcPr>
            <w:tcW w:w="2551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F3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1D12" w:rsidRPr="001F3805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1D12" w:rsidRPr="007B4C5F" w:rsidTr="0012491C">
        <w:tc>
          <w:tcPr>
            <w:tcW w:w="817" w:type="dxa"/>
          </w:tcPr>
          <w:p w:rsidR="00C41D12" w:rsidRPr="007B4C5F" w:rsidRDefault="00C41D12" w:rsidP="0012491C">
            <w:pPr>
              <w:pStyle w:val="a4"/>
              <w:numPr>
                <w:ilvl w:val="0"/>
                <w:numId w:val="20"/>
              </w:num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B4C5F">
              <w:rPr>
                <w:rFonts w:ascii="Times New Roman" w:eastAsia="Times New Roman" w:hAnsi="Times New Roman" w:cs="Times New Roman"/>
                <w:lang w:eastAsia="ru-RU"/>
              </w:rPr>
              <w:t xml:space="preserve">ИТОГО </w:t>
            </w:r>
          </w:p>
        </w:tc>
        <w:tc>
          <w:tcPr>
            <w:tcW w:w="1701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1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</w:tcPr>
          <w:p w:rsidR="00C41D12" w:rsidRPr="007B4C5F" w:rsidRDefault="00C41D12" w:rsidP="0012491C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B4C5F">
              <w:rPr>
                <w:rFonts w:ascii="Times New Roman" w:eastAsia="Times New Roman" w:hAnsi="Times New Roman" w:cs="Times New Roman"/>
                <w:b/>
                <w:lang w:eastAsia="ru-RU"/>
              </w:rPr>
              <w:t>1 890 000-00</w:t>
            </w:r>
          </w:p>
        </w:tc>
      </w:tr>
    </w:tbl>
    <w:p w:rsidR="00C41D12" w:rsidRPr="007B4C5F" w:rsidRDefault="00C41D12" w:rsidP="00C41D12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:rsidR="00C41D12" w:rsidRDefault="00C41D12" w:rsidP="00C41D12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Кадровые условия</w:t>
      </w:r>
    </w:p>
    <w:p w:rsidR="00C41D12" w:rsidRPr="001F3805" w:rsidRDefault="00C41D12" w:rsidP="00C41D12">
      <w:pPr>
        <w:pStyle w:val="a4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F38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Анализ кадровых ресурсов:</w:t>
      </w:r>
    </w:p>
    <w:tbl>
      <w:tblPr>
        <w:tblStyle w:val="a3"/>
        <w:tblpPr w:leftFromText="180" w:rightFromText="180" w:vertAnchor="text" w:horzAnchor="margin" w:tblpY="212"/>
        <w:tblW w:w="9889" w:type="dxa"/>
        <w:tblLayout w:type="fixed"/>
        <w:tblLook w:val="04A0"/>
      </w:tblPr>
      <w:tblGrid>
        <w:gridCol w:w="817"/>
        <w:gridCol w:w="4218"/>
        <w:gridCol w:w="2192"/>
        <w:gridCol w:w="2662"/>
      </w:tblGrid>
      <w:tr w:rsidR="00C41D12" w:rsidRPr="005147D4" w:rsidTr="0012491C">
        <w:tc>
          <w:tcPr>
            <w:tcW w:w="817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218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Требуемые условия (что надо получить?)</w:t>
            </w:r>
          </w:p>
        </w:tc>
        <w:tc>
          <w:tcPr>
            <w:tcW w:w="219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Имеющиеся (что есть в наличии?)</w:t>
            </w:r>
          </w:p>
        </w:tc>
        <w:tc>
          <w:tcPr>
            <w:tcW w:w="266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7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Недостающие условия (чего не достает?)</w:t>
            </w:r>
          </w:p>
        </w:tc>
      </w:tr>
      <w:tr w:rsidR="00C41D12" w:rsidRPr="005147D4" w:rsidTr="0012491C"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Курсы профессиональной переподготовки «Работа  по  сопровождению способностей  детей старшего возраста в условиях дошкольной организации»</w:t>
            </w:r>
          </w:p>
        </w:tc>
        <w:tc>
          <w:tcPr>
            <w:tcW w:w="219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66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 прохождение</w:t>
            </w:r>
          </w:p>
        </w:tc>
      </w:tr>
      <w:tr w:rsidR="00C41D12" w:rsidRPr="005147D4" w:rsidTr="0012491C">
        <w:trPr>
          <w:trHeight w:val="1095"/>
        </w:trPr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84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КПК по работе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C41D12" w:rsidRPr="0058488D" w:rsidRDefault="00C41D12" w:rsidP="00C41D12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4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</w:p>
          <w:p w:rsidR="00C41D12" w:rsidRPr="0058488D" w:rsidRDefault="00C41D12" w:rsidP="0012491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48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интерактивной доской</w:t>
            </w: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5147D4" w:rsidRDefault="00C41D12" w:rsidP="00C41D12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«Легоконструирование и робототехника, как средство разностороннего развития дошкольников»</w:t>
            </w:r>
          </w:p>
        </w:tc>
        <w:tc>
          <w:tcPr>
            <w:tcW w:w="2192" w:type="dxa"/>
          </w:tcPr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Создана система повышения квалификации сотрудников (КПК, курсы переподготовки, дистанционное образование, вебинары, онлайн-конференции).</w:t>
            </w: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40% пройдено</w:t>
            </w:r>
          </w:p>
        </w:tc>
        <w:tc>
          <w:tcPr>
            <w:tcW w:w="2662" w:type="dxa"/>
          </w:tcPr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100% прохождение</w:t>
            </w: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приобрести</w:t>
            </w: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интерактивную доску. </w:t>
            </w: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80% прохождения</w:t>
            </w:r>
          </w:p>
        </w:tc>
      </w:tr>
      <w:tr w:rsidR="00C41D12" w:rsidRPr="005147D4" w:rsidTr="0012491C">
        <w:trPr>
          <w:trHeight w:val="1470"/>
        </w:trPr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 педагогическое образование педагогов, реализующих дополнительные общеобразовательные программы.</w:t>
            </w:r>
          </w:p>
        </w:tc>
        <w:tc>
          <w:tcPr>
            <w:tcW w:w="2192" w:type="dxa"/>
          </w:tcPr>
          <w:p w:rsidR="00C41D12" w:rsidRPr="00246DB7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246DB7" w:rsidRDefault="00C41D12" w:rsidP="0012491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246DB7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6D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2662" w:type="dxa"/>
          </w:tcPr>
          <w:p w:rsidR="00C41D12" w:rsidRPr="00246DB7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246DB7" w:rsidRDefault="00C41D12" w:rsidP="0012491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41D12" w:rsidRPr="00246DB7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46D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C41D12" w:rsidRPr="005147D4" w:rsidTr="0012491C"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к деятельности молодых специалистов.</w:t>
            </w:r>
          </w:p>
        </w:tc>
        <w:tc>
          <w:tcPr>
            <w:tcW w:w="2192" w:type="dxa"/>
          </w:tcPr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 педагогов со стажем более 20 лет</w:t>
            </w:r>
          </w:p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6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10% молодых специалистов </w:t>
            </w:r>
          </w:p>
        </w:tc>
      </w:tr>
      <w:tr w:rsidR="00C41D12" w:rsidRPr="005147D4" w:rsidTr="0012491C"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Отработка механизма поощрения педагогов за результативное участие обучающихся в конкурсах различного уровня</w:t>
            </w:r>
            <w:r w:rsidR="007B4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9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Отработан механизм стимулирования педагогов</w:t>
            </w:r>
          </w:p>
        </w:tc>
        <w:tc>
          <w:tcPr>
            <w:tcW w:w="2662" w:type="dxa"/>
          </w:tcPr>
          <w:p w:rsidR="00C41D12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Положения о стимулировании выплат педагогам, работающих со способными детьми: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Диагностика выявления</w:t>
            </w: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;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Изменения в «Банк данных»</w:t>
            </w: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;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Реализация мероприятий по Плану в данном направлении;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Сопровождение проектной деятельности дошкольников</w:t>
            </w: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;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Реализация индивидуальных маршрутов способных детей;</w:t>
            </w:r>
          </w:p>
          <w:p w:rsidR="00C41D12" w:rsidRPr="00300291" w:rsidRDefault="00C41D12" w:rsidP="0012491C">
            <w:pPr>
              <w:pStyle w:val="a4"/>
              <w:numPr>
                <w:ilvl w:val="0"/>
                <w:numId w:val="25"/>
              </w:num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00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Взаимодействие с социумом</w:t>
            </w:r>
            <w:r w:rsidR="007B4C5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41D12" w:rsidRPr="005147D4" w:rsidTr="0012491C">
        <w:tc>
          <w:tcPr>
            <w:tcW w:w="817" w:type="dxa"/>
          </w:tcPr>
          <w:p w:rsidR="00C41D12" w:rsidRPr="005147D4" w:rsidRDefault="00C41D12" w:rsidP="0012491C">
            <w:pPr>
              <w:pStyle w:val="a4"/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18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Приведение в соответствии с требованиями ФГОС и новыми квалификационными характеристиками должностных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инструкций педагогов по дополнительному образованию</w:t>
            </w:r>
          </w:p>
        </w:tc>
        <w:tc>
          <w:tcPr>
            <w:tcW w:w="2192" w:type="dxa"/>
          </w:tcPr>
          <w:p w:rsidR="00C41D12" w:rsidRPr="005147D4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 приведены в соответствии</w:t>
            </w:r>
          </w:p>
        </w:tc>
        <w:tc>
          <w:tcPr>
            <w:tcW w:w="2662" w:type="dxa"/>
          </w:tcPr>
          <w:p w:rsidR="00C41D12" w:rsidRPr="00300291" w:rsidRDefault="00C41D12" w:rsidP="0012491C">
            <w:pPr>
              <w:pStyle w:val="a4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100%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соответствия.</w:t>
            </w:r>
          </w:p>
        </w:tc>
      </w:tr>
    </w:tbl>
    <w:p w:rsidR="00C41D12" w:rsidRDefault="00C41D12" w:rsidP="00C41D12">
      <w:pPr>
        <w:pStyle w:val="a4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D12" w:rsidRDefault="00C41D12" w:rsidP="00C41D12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1B4">
        <w:rPr>
          <w:rFonts w:ascii="Times New Roman" w:hAnsi="Times New Roman" w:cs="Times New Roman"/>
          <w:b/>
          <w:sz w:val="28"/>
          <w:szCs w:val="28"/>
        </w:rPr>
        <w:t>Укомплектованность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специалистами</w:t>
      </w:r>
      <w:r w:rsidRPr="00BA61B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61B4">
        <w:rPr>
          <w:rFonts w:ascii="Times New Roman" w:hAnsi="Times New Roman" w:cs="Times New Roman"/>
          <w:b/>
          <w:sz w:val="28"/>
          <w:szCs w:val="28"/>
        </w:rPr>
        <w:t>согласно штатному расписанию (дополнительное образование в работе со способными детьми)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C41D12" w:rsidRPr="00BA61B4" w:rsidTr="0012491C">
        <w:tc>
          <w:tcPr>
            <w:tcW w:w="817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1B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68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1B4">
              <w:rPr>
                <w:rFonts w:ascii="Times New Roman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2393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1B4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61B4">
              <w:rPr>
                <w:rFonts w:ascii="Times New Roman" w:hAnsi="Times New Roman" w:cs="Times New Roman"/>
                <w:sz w:val="28"/>
                <w:szCs w:val="28"/>
              </w:rPr>
              <w:t>Количество ставок</w:t>
            </w:r>
          </w:p>
        </w:tc>
      </w:tr>
      <w:tr w:rsidR="00C41D12" w:rsidRPr="00BA61B4" w:rsidTr="0012491C">
        <w:tc>
          <w:tcPr>
            <w:tcW w:w="817" w:type="dxa"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 («Я познаю мир»)</w:t>
            </w:r>
          </w:p>
        </w:tc>
        <w:tc>
          <w:tcPr>
            <w:tcW w:w="2393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- психолог</w:t>
            </w:r>
          </w:p>
        </w:tc>
        <w:tc>
          <w:tcPr>
            <w:tcW w:w="2393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1D12" w:rsidRPr="00BA61B4" w:rsidTr="0012491C">
        <w:tc>
          <w:tcPr>
            <w:tcW w:w="817" w:type="dxa"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 «Шахматы»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1D12" w:rsidRPr="00BA61B4" w:rsidTr="0012491C">
        <w:trPr>
          <w:trHeight w:val="735"/>
        </w:trPr>
        <w:tc>
          <w:tcPr>
            <w:tcW w:w="817" w:type="dxa"/>
            <w:vMerge w:val="restart"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vMerge w:val="restart"/>
          </w:tcPr>
          <w:p w:rsidR="00C41D12" w:rsidRPr="00BA61B4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Лего – конструирование, робототехника (лего – студия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Robik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393" w:type="dxa"/>
          </w:tcPr>
          <w:p w:rsidR="00C41D12" w:rsidRPr="00BA61B4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41D12" w:rsidRPr="00BA61B4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1D12" w:rsidRPr="00BA61B4" w:rsidTr="0012491C">
        <w:trPr>
          <w:trHeight w:val="540"/>
        </w:trPr>
        <w:tc>
          <w:tcPr>
            <w:tcW w:w="817" w:type="dxa"/>
            <w:vMerge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  <w:vMerge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C41D12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1D12" w:rsidRPr="00BA61B4" w:rsidTr="0012491C">
        <w:tc>
          <w:tcPr>
            <w:tcW w:w="817" w:type="dxa"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Художественное</w:t>
            </w:r>
          </w:p>
          <w:p w:rsidR="00C41D12" w:rsidRDefault="00C41D12" w:rsidP="0012491C">
            <w:pPr>
              <w:pStyle w:val="a4"/>
              <w:numPr>
                <w:ilvl w:val="0"/>
                <w:numId w:val="28"/>
              </w:numPr>
              <w:tabs>
                <w:tab w:val="left" w:pos="743"/>
              </w:tabs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Вокальная студия «Фасольки»</w:t>
            </w:r>
          </w:p>
          <w:p w:rsidR="00C41D12" w:rsidRDefault="00C41D12" w:rsidP="0012491C">
            <w:pPr>
              <w:pStyle w:val="a4"/>
              <w:numPr>
                <w:ilvl w:val="0"/>
                <w:numId w:val="28"/>
              </w:numPr>
              <w:tabs>
                <w:tab w:val="left" w:pos="743"/>
              </w:tabs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Хореография</w:t>
            </w:r>
          </w:p>
          <w:p w:rsidR="00C41D12" w:rsidRPr="00BA61B4" w:rsidRDefault="00C41D12" w:rsidP="0012491C">
            <w:pPr>
              <w:pStyle w:val="a4"/>
              <w:numPr>
                <w:ilvl w:val="0"/>
                <w:numId w:val="28"/>
              </w:numPr>
              <w:tabs>
                <w:tab w:val="left" w:pos="743"/>
              </w:tabs>
              <w:ind w:left="317" w:firstLine="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Квиллинг «Веселый завиток»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  <w:p w:rsidR="00C41D12" w:rsidRDefault="00C41D12" w:rsidP="00124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</w:t>
            </w:r>
          </w:p>
          <w:p w:rsidR="00C41D12" w:rsidRPr="00BA61B4" w:rsidRDefault="00C41D12" w:rsidP="00124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41D12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41D12" w:rsidRPr="00BA61B4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1D12" w:rsidRPr="00BA61B4" w:rsidTr="0012491C">
        <w:tc>
          <w:tcPr>
            <w:tcW w:w="817" w:type="dxa"/>
          </w:tcPr>
          <w:p w:rsidR="00C41D12" w:rsidRPr="00BA61B4" w:rsidRDefault="00C41D12" w:rsidP="0012491C">
            <w:pPr>
              <w:pStyle w:val="a4"/>
              <w:numPr>
                <w:ilvl w:val="0"/>
                <w:numId w:val="27"/>
              </w:num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8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</w:t>
            </w:r>
          </w:p>
          <w:p w:rsidR="00C41D12" w:rsidRDefault="00C41D12" w:rsidP="0012491C">
            <w:pPr>
              <w:pStyle w:val="a4"/>
              <w:numPr>
                <w:ilvl w:val="0"/>
                <w:numId w:val="29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 – аэробика</w:t>
            </w:r>
          </w:p>
          <w:p w:rsidR="00C41D12" w:rsidRPr="00BA61B4" w:rsidRDefault="00C41D12" w:rsidP="0012491C">
            <w:pPr>
              <w:pStyle w:val="a4"/>
              <w:numPr>
                <w:ilvl w:val="0"/>
                <w:numId w:val="29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танцы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Pr="00BA61B4" w:rsidRDefault="00C41D12" w:rsidP="001249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Default="00C41D12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D12" w:rsidRPr="00BA61B4" w:rsidRDefault="00C41D12" w:rsidP="00124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1D12" w:rsidRPr="00BA61B4" w:rsidTr="0012491C">
        <w:tc>
          <w:tcPr>
            <w:tcW w:w="7178" w:type="dxa"/>
            <w:gridSpan w:val="3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Высшая категория -100%</w:t>
            </w:r>
          </w:p>
        </w:tc>
        <w:tc>
          <w:tcPr>
            <w:tcW w:w="2393" w:type="dxa"/>
          </w:tcPr>
          <w:p w:rsidR="00C41D12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единиц</w:t>
            </w:r>
          </w:p>
        </w:tc>
      </w:tr>
    </w:tbl>
    <w:p w:rsidR="00C41D12" w:rsidRDefault="00C41D12" w:rsidP="00C41D12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12" w:rsidRDefault="00C41D12" w:rsidP="00C41D12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C41D12" w:rsidRPr="00FD704D" w:rsidRDefault="00C41D12" w:rsidP="00C41D12">
      <w:pPr>
        <w:tabs>
          <w:tab w:val="left" w:pos="12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704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Основные направления проекта. </w:t>
      </w:r>
    </w:p>
    <w:p w:rsidR="00C41D12" w:rsidRPr="00FD704D" w:rsidRDefault="00C41D12" w:rsidP="00C41D12">
      <w:pPr>
        <w:tabs>
          <w:tab w:val="left" w:pos="12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D704D">
        <w:rPr>
          <w:rFonts w:ascii="Times New Roman" w:hAnsi="Times New Roman" w:cs="Times New Roman"/>
          <w:b/>
          <w:sz w:val="28"/>
          <w:szCs w:val="28"/>
          <w:u w:val="single"/>
        </w:rPr>
        <w:t>Механизмы реализации</w:t>
      </w:r>
    </w:p>
    <w:p w:rsidR="00C41D12" w:rsidRDefault="00C41D12" w:rsidP="00C41D12">
      <w:pPr>
        <w:tabs>
          <w:tab w:val="left" w:pos="12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D12" w:rsidRDefault="00C41D12" w:rsidP="00C41D12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график реализации проекта и ресурсного обеспечения.</w:t>
      </w: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C41D12" w:rsidRPr="00464703" w:rsidTr="0012491C">
        <w:tc>
          <w:tcPr>
            <w:tcW w:w="67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70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Ресурсное обеспечение</w:t>
            </w:r>
          </w:p>
        </w:tc>
      </w:tr>
      <w:tr w:rsidR="00C41D12" w:rsidRPr="00464703" w:rsidTr="0012491C">
        <w:tc>
          <w:tcPr>
            <w:tcW w:w="9571" w:type="dxa"/>
            <w:gridSpan w:val="3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 (2019 г.)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внутренних факторов, влияющих на результативность деятельности по выявлению, развитию и сопровождению способных детей.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Организационное обеспечение:  заведующий МАДОУ, педагогический совет.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проблем, определение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приоритетных направлений проекта.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Организационное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обеспечение: заведующий МАДОУ, педагогический совет.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готовности администрации, педагогов к реализации проекта.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обеспечение: педагог – психолог.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ресурсного обеспечения образовательного процесса: нормативно – правовое, организационное, кадровое, информационно- методическое.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Организационное обеспечение: заведующий МАДОУ, педагогический совет.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нормативной базы.</w:t>
            </w:r>
          </w:p>
        </w:tc>
        <w:tc>
          <w:tcPr>
            <w:tcW w:w="3191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Нормативно – правовое обеспечение: перечень документов.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проекта в части перехода от платной образовательной деятельности к выявлению способных дошкольников.</w:t>
            </w:r>
          </w:p>
        </w:tc>
        <w:tc>
          <w:tcPr>
            <w:tcW w:w="3191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Кадровое обеспечение: старший воспитатель, </w:t>
            </w:r>
          </w:p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узкие специалисты.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системы мониторинга проекта.</w:t>
            </w:r>
          </w:p>
        </w:tc>
        <w:tc>
          <w:tcPr>
            <w:tcW w:w="3191" w:type="dxa"/>
          </w:tcPr>
          <w:p w:rsidR="00C41D12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Кадровое обеспечение:</w:t>
            </w:r>
          </w:p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 психолог.</w:t>
            </w:r>
          </w:p>
        </w:tc>
      </w:tr>
      <w:tr w:rsidR="00C41D12" w:rsidRPr="00464703" w:rsidTr="0012491C">
        <w:tc>
          <w:tcPr>
            <w:tcW w:w="675" w:type="dxa"/>
          </w:tcPr>
          <w:p w:rsidR="00C41D12" w:rsidRPr="00DA7F31" w:rsidRDefault="00C41D12" w:rsidP="0012491C">
            <w:pPr>
              <w:pStyle w:val="a4"/>
              <w:numPr>
                <w:ilvl w:val="0"/>
                <w:numId w:val="31"/>
              </w:num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ожидаемых результатов реализации проекта.</w:t>
            </w:r>
          </w:p>
        </w:tc>
        <w:tc>
          <w:tcPr>
            <w:tcW w:w="3191" w:type="dxa"/>
          </w:tcPr>
          <w:p w:rsidR="00C41D12" w:rsidRPr="00464703" w:rsidRDefault="00C41D12" w:rsidP="0012491C">
            <w:pPr>
              <w:tabs>
                <w:tab w:val="left" w:pos="127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Организационное обеспечение: заведующий МАДОУ, педагогический совет.</w:t>
            </w:r>
          </w:p>
        </w:tc>
      </w:tr>
    </w:tbl>
    <w:p w:rsidR="009319EC" w:rsidRDefault="009319EC" w:rsidP="00CF7FBA">
      <w:pPr>
        <w:tabs>
          <w:tab w:val="left" w:pos="1275"/>
        </w:tabs>
        <w:rPr>
          <w:rFonts w:ascii="Times New Roman" w:hAnsi="Times New Roman" w:cs="Times New Roman"/>
          <w:b/>
          <w:sz w:val="28"/>
          <w:szCs w:val="28"/>
        </w:rPr>
      </w:pPr>
    </w:p>
    <w:p w:rsidR="009319EC" w:rsidRDefault="009319EC" w:rsidP="00BA61B4">
      <w:pPr>
        <w:tabs>
          <w:tab w:val="left" w:pos="12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 (2019-202</w:t>
      </w:r>
      <w:r w:rsidR="0012491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гг.)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46"/>
        <w:gridCol w:w="654"/>
        <w:gridCol w:w="839"/>
        <w:gridCol w:w="669"/>
        <w:gridCol w:w="669"/>
        <w:gridCol w:w="668"/>
        <w:gridCol w:w="2326"/>
      </w:tblGrid>
      <w:tr w:rsidR="00FD704D" w:rsidRPr="00AC564F" w:rsidTr="0012491C">
        <w:tc>
          <w:tcPr>
            <w:tcW w:w="3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6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6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-202</w:t>
            </w:r>
            <w:r w:rsidR="0012491C"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ind w:left="-142"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FD704D" w:rsidRPr="00AC564F" w:rsidTr="0012491C"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Развитие  исследовательской, развивающей, методической, организационной работы по работе  с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способными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 детьми на  основании      «Банка  данных»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C564F" w:rsidTr="0012491C">
        <w:trPr>
          <w:trHeight w:val="1635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 и корректировка диагностического кейса  по особенностям  развития 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способного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ребенка на различных возрастных этапах дошкольного детства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(владение  педагогами комплексом диагностических методик)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C564F" w:rsidTr="0012491C"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 психолого-педагогической компетенции  педагогов, родителей, других взрослых по вопросам сопровождения развития 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способного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ребенка (КПК)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FD704D" w:rsidRPr="00AC564F" w:rsidTr="0012491C"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Последовательное осуществление цикла сопровождения 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способного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ребенка; 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Заведующий,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C564F" w:rsidTr="0012491C">
        <w:trPr>
          <w:trHeight w:val="615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Систематическое осуществление педагогами самоанализа, самоконтроля, рефлексии, анализа промежуточных результатов сопровождения 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способного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ребенка. Повышение квали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фикации педагогов, работающих со способными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детьми, обучение специалистов-психологов и педагогов новым образовательным технологиям и методикам обучения</w:t>
            </w:r>
            <w:r w:rsidR="0012491C" w:rsidRPr="00AC564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C564F" w:rsidTr="0012491C">
        <w:trPr>
          <w:trHeight w:val="615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Повышение уровня индивидуальных достижений воспитанников в различных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направлениях деятельности (творческой, спортивной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интеллектуальной, технической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); 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Заведующий,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C564F" w:rsidTr="0012491C">
        <w:trPr>
          <w:trHeight w:val="615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Материальная поддержка 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способных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детей, учреждение 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 xml:space="preserve"> им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ежегодных премий (призов)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C564F" w:rsidTr="0012491C">
        <w:trPr>
          <w:trHeight w:val="615"/>
        </w:trPr>
        <w:tc>
          <w:tcPr>
            <w:tcW w:w="37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AC564F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Организация мониторинга состояния работы с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способными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детьми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C564F" w:rsidTr="0012491C">
        <w:trPr>
          <w:trHeight w:val="64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C564F" w:rsidTr="0012491C">
        <w:trPr>
          <w:trHeight w:val="538"/>
        </w:trPr>
        <w:tc>
          <w:tcPr>
            <w:tcW w:w="375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Подготовка и создание страницы «Одаренные дети» на официальном сайте ДОУ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FD704D" w:rsidRPr="00AC564F" w:rsidTr="0012491C">
        <w:trPr>
          <w:trHeight w:val="119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C564F" w:rsidTr="0012491C">
        <w:trPr>
          <w:trHeight w:val="1051"/>
        </w:trPr>
        <w:tc>
          <w:tcPr>
            <w:tcW w:w="37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AC564F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  ППРС  под  и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тересы дошкольников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C564F" w:rsidTr="0012491C">
        <w:trPr>
          <w:trHeight w:val="376"/>
        </w:trPr>
        <w:tc>
          <w:tcPr>
            <w:tcW w:w="37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AC564F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ДОП, диагностика, презентация деятельности </w:t>
            </w:r>
            <w:r w:rsidR="00AC564F">
              <w:rPr>
                <w:rFonts w:ascii="Times New Roman" w:hAnsi="Times New Roman" w:cs="Times New Roman"/>
                <w:sz w:val="28"/>
                <w:szCs w:val="28"/>
              </w:rPr>
              <w:t xml:space="preserve">способных детей </w:t>
            </w: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через различные  формы (тематические выставки, стенд              «Лучше  всех!» и др.)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3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AC564F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AC564F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</w:tbl>
    <w:p w:rsidR="009319EC" w:rsidRPr="00AC564F" w:rsidRDefault="009319EC" w:rsidP="009319EC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page" w:tblpX="792" w:tblpY="1744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16"/>
        <w:gridCol w:w="591"/>
        <w:gridCol w:w="592"/>
        <w:gridCol w:w="592"/>
        <w:gridCol w:w="591"/>
        <w:gridCol w:w="592"/>
        <w:gridCol w:w="3391"/>
      </w:tblGrid>
      <w:tr w:rsidR="00FD704D" w:rsidRPr="00A7426B" w:rsidTr="0012491C">
        <w:tc>
          <w:tcPr>
            <w:tcW w:w="4816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spacing w:after="125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12491C">
            <w:pPr>
              <w:ind w:left="-108" w:right="-108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3391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AC564F" w:rsidRDefault="00FD704D" w:rsidP="007B4C5F">
            <w:pPr>
              <w:spacing w:after="125"/>
              <w:rPr>
                <w:color w:val="FF0000"/>
                <w:sz w:val="24"/>
                <w:szCs w:val="24"/>
              </w:rPr>
            </w:pPr>
          </w:p>
        </w:tc>
      </w:tr>
      <w:tr w:rsidR="00FD704D" w:rsidRPr="00A7426B" w:rsidTr="0012491C">
        <w:trPr>
          <w:trHeight w:val="1257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Анализ методической литературы, наглядно – дидактических пособий, ресурсов сети интернет по LEGO-</w:t>
            </w:r>
            <w:r w:rsidR="00AC564F" w:rsidRPr="0025089E">
              <w:rPr>
                <w:rFonts w:ascii="Times New Roman" w:hAnsi="Times New Roman" w:cs="Times New Roman"/>
                <w:sz w:val="28"/>
                <w:szCs w:val="28"/>
              </w:rPr>
              <w:t>конструированию и робототехнике.</w:t>
            </w:r>
          </w:p>
          <w:p w:rsidR="00FD704D" w:rsidRPr="0025089E" w:rsidRDefault="00FD704D" w:rsidP="0012491C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64F" w:rsidRPr="00A7426B" w:rsidTr="00EA7D58"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банка методических, наглядно – дидактических пособий, подбор литературы. Приобретение методической литературы, конструкторов LEGO Игровое LEGO оборудование. Учебный методический материал для сопровождения образовательного процесса LEGO-конструирования и робототехники в ДОУ. </w:t>
            </w:r>
          </w:p>
          <w:p w:rsidR="00AC564F" w:rsidRPr="0025089E" w:rsidRDefault="00AC564F" w:rsidP="0012491C">
            <w:pPr>
              <w:pStyle w:val="TableParagraph"/>
              <w:ind w:left="50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64F" w:rsidRPr="0025089E" w:rsidRDefault="00AC564F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Мониторинг образовательных потребностей и профессиональных затруднений педагогов детского сада по LEGO-</w:t>
            </w:r>
            <w:r w:rsidR="00AC564F" w:rsidRPr="0025089E">
              <w:rPr>
                <w:rFonts w:ascii="Times New Roman" w:hAnsi="Times New Roman" w:cs="Times New Roman"/>
                <w:sz w:val="28"/>
                <w:szCs w:val="28"/>
              </w:rPr>
              <w:t>конструированию и робототехнике.</w:t>
            </w:r>
          </w:p>
          <w:p w:rsidR="00FD704D" w:rsidRPr="0025089E" w:rsidRDefault="00FD704D" w:rsidP="0012491C">
            <w:pPr>
              <w:pStyle w:val="TableParagraph"/>
              <w:ind w:left="121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 xml:space="preserve">  Повышение профессиональной компетенции педагогов по вопросам развития конструктивной деятельности и технического творчества дошкольников через LEGO-конструирование и робототехнику. </w:t>
            </w:r>
          </w:p>
          <w:p w:rsidR="00FD704D" w:rsidRPr="0025089E" w:rsidRDefault="00FD704D" w:rsidP="0012491C">
            <w:pPr>
              <w:pStyle w:val="TableParagraph"/>
              <w:ind w:left="122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 xml:space="preserve">Курсы повышения квалификации для педагогов: «Конструирование и робототехника в условиях ФГОС». </w:t>
            </w:r>
          </w:p>
          <w:p w:rsidR="00FD704D" w:rsidRPr="0025089E" w:rsidRDefault="00FD704D" w:rsidP="0012491C">
            <w:pPr>
              <w:pStyle w:val="TableParagraph"/>
              <w:ind w:left="120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7426B" w:rsidTr="0012491C">
        <w:trPr>
          <w:trHeight w:val="2094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 состояния конструктивной, развивающей предметно-прост</w:t>
            </w:r>
            <w:r w:rsidR="00AC564F" w:rsidRPr="0025089E">
              <w:rPr>
                <w:rFonts w:ascii="Times New Roman" w:hAnsi="Times New Roman" w:cs="Times New Roman"/>
                <w:sz w:val="28"/>
                <w:szCs w:val="28"/>
              </w:rPr>
              <w:t>ранственной среды в учреждении.</w:t>
            </w: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педсовета по теме: «Развитие конструктивной деятельности и технического творчества дошкольников через LEGO-конструирование и робототехнику</w:t>
            </w:r>
            <w:r w:rsidR="00AC564F" w:rsidRPr="002508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704D" w:rsidRPr="0025089E" w:rsidRDefault="00FD704D" w:rsidP="0012491C">
            <w:pPr>
              <w:pStyle w:val="TableParagraph"/>
              <w:ind w:left="122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методических материалов (планов проведения семинаров, круглых столов, консультаций, практических занятий, мастер – классов) для работы с педагогами </w:t>
            </w:r>
            <w:r w:rsidR="00AC564F" w:rsidRPr="002508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704D" w:rsidRPr="0025089E" w:rsidRDefault="00FD704D" w:rsidP="0012491C">
            <w:pPr>
              <w:pStyle w:val="TableParagraph"/>
              <w:spacing w:before="4"/>
              <w:ind w:left="122" w:right="944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AC564F" w:rsidRPr="00A7426B" w:rsidTr="00EA7D58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 w:rsidP="0012491C">
            <w:pPr>
              <w:pStyle w:val="TableParagraph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Разработка технологических карт по LEGO-конструированию для всех возрастных групп.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64F" w:rsidRPr="0025089E" w:rsidRDefault="00AC564F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564F" w:rsidRPr="0025089E" w:rsidRDefault="00AC56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64F" w:rsidRPr="0025089E" w:rsidRDefault="00AC564F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564F" w:rsidRPr="0025089E" w:rsidRDefault="00AC564F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spacing w:before="2"/>
              <w:ind w:left="126" w:right="499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Разработка методических пособий для работы с детьми младшего, среднего и старшего дошкольного возраста по. LEGO</w:t>
            </w:r>
            <w:r w:rsidR="00AC564F" w:rsidRPr="0025089E">
              <w:rPr>
                <w:sz w:val="28"/>
                <w:szCs w:val="28"/>
              </w:rPr>
              <w:t>-</w:t>
            </w:r>
            <w:r w:rsidRPr="0025089E">
              <w:rPr>
                <w:sz w:val="28"/>
                <w:szCs w:val="28"/>
              </w:rPr>
              <w:t>конструированию и робототехнике.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воспитатель,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ind w:left="126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Проведение конкурсов: «Моя творческая мастерская» (видеопроекты создания построек с родителями), «Фото стенд моих построек».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25089E">
            <w:pPr>
              <w:pStyle w:val="TableParagraph"/>
              <w:ind w:left="51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Прове</w:t>
            </w:r>
            <w:r w:rsidR="0025089E" w:rsidRPr="0025089E">
              <w:rPr>
                <w:sz w:val="28"/>
                <w:szCs w:val="28"/>
              </w:rPr>
              <w:t>дение</w:t>
            </w:r>
            <w:r w:rsidRPr="0025089E">
              <w:rPr>
                <w:sz w:val="28"/>
                <w:szCs w:val="28"/>
              </w:rPr>
              <w:t xml:space="preserve"> тематически</w:t>
            </w:r>
            <w:r w:rsidR="0025089E" w:rsidRPr="0025089E">
              <w:rPr>
                <w:sz w:val="28"/>
                <w:szCs w:val="28"/>
              </w:rPr>
              <w:t xml:space="preserve">х </w:t>
            </w:r>
            <w:r w:rsidRPr="0025089E">
              <w:rPr>
                <w:sz w:val="28"/>
                <w:szCs w:val="28"/>
              </w:rPr>
              <w:t xml:space="preserve"> контрол</w:t>
            </w:r>
            <w:r w:rsidR="0025089E" w:rsidRPr="0025089E">
              <w:rPr>
                <w:sz w:val="28"/>
                <w:szCs w:val="28"/>
              </w:rPr>
              <w:t>ей</w:t>
            </w:r>
            <w:r w:rsidRPr="0025089E">
              <w:rPr>
                <w:sz w:val="28"/>
                <w:szCs w:val="28"/>
              </w:rPr>
              <w:t xml:space="preserve"> по теме: «Состояние работы в учреждении по внедрению LEGO-конструирования и робототехники».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</w:tc>
      </w:tr>
      <w:tr w:rsidR="00FD704D" w:rsidRPr="00A7426B" w:rsidTr="0012491C">
        <w:trPr>
          <w:trHeight w:val="1239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ind w:left="51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 xml:space="preserve">Подведение итогов работы по внедрению LEGO-конструирования и робототехники в ДОУ. Итоговые отчеты, сбор папок « Из опыта </w:t>
            </w:r>
            <w:r w:rsidRPr="0025089E">
              <w:rPr>
                <w:sz w:val="28"/>
                <w:szCs w:val="28"/>
              </w:rPr>
              <w:lastRenderedPageBreak/>
              <w:t>работы»</w:t>
            </w:r>
            <w:r w:rsidR="0025089E" w:rsidRPr="0025089E">
              <w:rPr>
                <w:sz w:val="28"/>
                <w:szCs w:val="28"/>
              </w:rPr>
              <w:t>.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shd w:val="clear" w:color="auto" w:fill="FFFFFF"/>
              <w:spacing w:after="188"/>
              <w:rPr>
                <w:rFonts w:ascii="Times New Roman" w:hAnsi="Times New Roman" w:cs="Times New Roman"/>
                <w:color w:val="6E6E6E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Диссеминация опыта работы учреждения по проекту « LEGO - конструирование и робототехника в ДОУ –шаг к техническому творчеству» через различные формы методической деятельности: городские семинары, конференции, конкурсы, практические семинары, круглые столы и т.д. ;</w:t>
            </w:r>
          </w:p>
          <w:p w:rsidR="00FD704D" w:rsidRPr="0025089E" w:rsidRDefault="00FD704D" w:rsidP="0012491C">
            <w:pPr>
              <w:pStyle w:val="TableParagraph"/>
              <w:ind w:left="51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</w:tc>
      </w:tr>
      <w:tr w:rsidR="00FD704D" w:rsidRPr="00A7426B" w:rsidTr="0012491C">
        <w:trPr>
          <w:trHeight w:val="937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ind w:left="55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 xml:space="preserve">Деятельность лего-студии « </w:t>
            </w:r>
            <w:r w:rsidRPr="0025089E">
              <w:rPr>
                <w:sz w:val="28"/>
                <w:szCs w:val="28"/>
                <w:lang w:val="en-US"/>
              </w:rPr>
              <w:t>Robik</w:t>
            </w:r>
            <w:r w:rsidRPr="0025089E">
              <w:rPr>
                <w:sz w:val="28"/>
                <w:szCs w:val="28"/>
              </w:rPr>
              <w:t>»  с внедрением  робототехники и реализацией ДОП.</w:t>
            </w:r>
          </w:p>
          <w:p w:rsidR="00FD704D" w:rsidRPr="0025089E" w:rsidRDefault="00FD704D" w:rsidP="001249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rPr>
          <w:trHeight w:val="1189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ind w:left="55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Создание   банка обучающих программ, дидактических и методических материалов по развитию технического образования  в ДОУ;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Заведующий, 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rPr>
          <w:trHeight w:val="115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pStyle w:val="TableParagraph"/>
              <w:ind w:left="55"/>
              <w:rPr>
                <w:sz w:val="28"/>
                <w:szCs w:val="28"/>
              </w:rPr>
            </w:pPr>
            <w:r w:rsidRPr="0025089E">
              <w:rPr>
                <w:sz w:val="28"/>
                <w:szCs w:val="28"/>
              </w:rPr>
              <w:t>Обеспечение взаимодействия с родителями воспитанников в цифровом прост</w:t>
            </w:r>
            <w:r w:rsidR="0025089E" w:rsidRPr="0025089E">
              <w:rPr>
                <w:sz w:val="28"/>
                <w:szCs w:val="28"/>
              </w:rPr>
              <w:t>ранстве ( занятия, консультации</w:t>
            </w:r>
            <w:r w:rsidRPr="0025089E">
              <w:rPr>
                <w:sz w:val="28"/>
                <w:szCs w:val="28"/>
              </w:rPr>
              <w:t>, ПМПК и т.д.)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704D" w:rsidRPr="00A7426B" w:rsidTr="0012491C">
        <w:trPr>
          <w:trHeight w:val="615"/>
        </w:trPr>
        <w:tc>
          <w:tcPr>
            <w:tcW w:w="481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704D" w:rsidRPr="0025089E" w:rsidRDefault="00FD704D" w:rsidP="0012491C">
            <w:pPr>
              <w:shd w:val="clear" w:color="auto" w:fill="FFFFFF"/>
              <w:spacing w:after="188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Создание совместных групп родителей, педагогов, специалистов, администрации детского сада в существующих и востребованных у родителей социальных сетях («В контакте», «WhatsApp»).</w:t>
            </w:r>
          </w:p>
          <w:p w:rsidR="00FD704D" w:rsidRPr="0025089E" w:rsidRDefault="00FD704D" w:rsidP="0012491C">
            <w:pPr>
              <w:pStyle w:val="TableParagraph"/>
              <w:ind w:left="55"/>
              <w:rPr>
                <w:sz w:val="28"/>
                <w:szCs w:val="28"/>
              </w:rPr>
            </w:pP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33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  <w:r w:rsidRPr="0025089E"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04D" w:rsidRPr="0025089E" w:rsidRDefault="00FD704D" w:rsidP="0012491C">
            <w:pPr>
              <w:spacing w:after="12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704D" w:rsidRDefault="00FD704D" w:rsidP="00FD704D">
      <w:pPr>
        <w:tabs>
          <w:tab w:val="left" w:pos="0"/>
        </w:tabs>
        <w:contextualSpacing/>
        <w:jc w:val="center"/>
        <w:rPr>
          <w:b/>
          <w:sz w:val="24"/>
          <w:szCs w:val="24"/>
        </w:rPr>
      </w:pPr>
    </w:p>
    <w:p w:rsidR="00FD704D" w:rsidRDefault="00FD704D" w:rsidP="00FD704D"/>
    <w:p w:rsidR="007B4C5F" w:rsidRDefault="007B4C5F" w:rsidP="00FD704D"/>
    <w:p w:rsidR="007B4C5F" w:rsidRDefault="007B4C5F" w:rsidP="00FD704D"/>
    <w:p w:rsidR="009319EC" w:rsidRPr="0025089E" w:rsidRDefault="009319EC" w:rsidP="00AC564F">
      <w:pPr>
        <w:tabs>
          <w:tab w:val="left" w:pos="35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bookmarkEnd w:id="0"/>
      <w:r w:rsidR="00AC564F" w:rsidRPr="0025089E">
        <w:rPr>
          <w:rFonts w:ascii="Times New Roman" w:hAnsi="Times New Roman" w:cs="Times New Roman"/>
          <w:sz w:val="28"/>
          <w:szCs w:val="28"/>
        </w:rPr>
        <w:t>Р</w:t>
      </w:r>
      <w:r w:rsidRPr="0025089E">
        <w:rPr>
          <w:rFonts w:ascii="Times New Roman" w:hAnsi="Times New Roman" w:cs="Times New Roman"/>
          <w:b/>
          <w:sz w:val="28"/>
          <w:szCs w:val="28"/>
        </w:rPr>
        <w:t xml:space="preserve">АЗДЕЛ </w:t>
      </w:r>
      <w:r w:rsidRPr="0025089E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</w:p>
    <w:p w:rsidR="009319EC" w:rsidRDefault="009319EC" w:rsidP="009319EC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 реализацией проекта</w:t>
      </w:r>
      <w:r w:rsidR="007B4C5F">
        <w:rPr>
          <w:rFonts w:ascii="Times New Roman" w:hAnsi="Times New Roman" w:cs="Times New Roman"/>
          <w:b/>
          <w:sz w:val="28"/>
          <w:szCs w:val="28"/>
        </w:rPr>
        <w:t>.</w:t>
      </w:r>
    </w:p>
    <w:p w:rsidR="009319EC" w:rsidRDefault="009319EC" w:rsidP="009319EC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Управлением по результатам</w:t>
      </w:r>
      <w:r w:rsidR="007B4C5F">
        <w:rPr>
          <w:rFonts w:ascii="Times New Roman" w:hAnsi="Times New Roman" w:cs="Times New Roman"/>
          <w:b/>
          <w:sz w:val="28"/>
          <w:szCs w:val="28"/>
        </w:rPr>
        <w:t>.</w:t>
      </w:r>
    </w:p>
    <w:p w:rsidR="009319EC" w:rsidRDefault="0025089E" w:rsidP="009319EC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319EC">
        <w:rPr>
          <w:rFonts w:ascii="Times New Roman" w:hAnsi="Times New Roman" w:cs="Times New Roman"/>
          <w:sz w:val="28"/>
          <w:szCs w:val="28"/>
        </w:rPr>
        <w:t>Основными этапами процесса управления по результатам являются процесс определения результатов</w:t>
      </w:r>
      <w:r w:rsidR="00A2138B">
        <w:rPr>
          <w:rFonts w:ascii="Times New Roman" w:hAnsi="Times New Roman" w:cs="Times New Roman"/>
          <w:sz w:val="28"/>
          <w:szCs w:val="28"/>
        </w:rPr>
        <w:t>, процесс управления по ситуации и процесс контроля за результатами.</w:t>
      </w:r>
    </w:p>
    <w:p w:rsidR="00A2138B" w:rsidRDefault="00A2138B" w:rsidP="00A2138B">
      <w:pPr>
        <w:pStyle w:val="a4"/>
        <w:numPr>
          <w:ilvl w:val="0"/>
          <w:numId w:val="32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5089E">
        <w:rPr>
          <w:rFonts w:ascii="Times New Roman" w:hAnsi="Times New Roman" w:cs="Times New Roman"/>
          <w:sz w:val="28"/>
          <w:szCs w:val="28"/>
          <w:u w:val="single"/>
        </w:rPr>
        <w:t>Процесс определения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проекта начался со </w:t>
      </w:r>
      <w:r>
        <w:rPr>
          <w:rFonts w:ascii="Times New Roman" w:hAnsi="Times New Roman" w:cs="Times New Roman"/>
          <w:sz w:val="28"/>
          <w:szCs w:val="28"/>
          <w:lang w:val="en-US"/>
        </w:rPr>
        <w:t>SWOT</w:t>
      </w:r>
      <w:r>
        <w:rPr>
          <w:rFonts w:ascii="Times New Roman" w:hAnsi="Times New Roman" w:cs="Times New Roman"/>
          <w:sz w:val="28"/>
          <w:szCs w:val="28"/>
        </w:rPr>
        <w:t>- анализа, на основе которого выделились проблемы, и определись желаемые результаты. Этот процесс закончился определением стратегии деятельности и практических идей для ее реализации.</w:t>
      </w:r>
    </w:p>
    <w:p w:rsidR="00A2138B" w:rsidRDefault="00A2138B" w:rsidP="00A2138B">
      <w:pPr>
        <w:pStyle w:val="a4"/>
        <w:numPr>
          <w:ilvl w:val="0"/>
          <w:numId w:val="32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5089E">
        <w:rPr>
          <w:rFonts w:ascii="Times New Roman" w:hAnsi="Times New Roman" w:cs="Times New Roman"/>
          <w:sz w:val="28"/>
          <w:szCs w:val="28"/>
          <w:u w:val="single"/>
        </w:rPr>
        <w:t>Процесс управления по ситуации</w:t>
      </w:r>
      <w:r>
        <w:rPr>
          <w:rFonts w:ascii="Times New Roman" w:hAnsi="Times New Roman" w:cs="Times New Roman"/>
          <w:sz w:val="28"/>
          <w:szCs w:val="28"/>
        </w:rPr>
        <w:t xml:space="preserve"> можно назвать еще управлением по дням. Основной этого процесса явилась организация мероприятий, деятельности педагогов, родителей и окружения таким образом, что бы планы превращались в желаемые результаты.</w:t>
      </w:r>
    </w:p>
    <w:p w:rsidR="00A2138B" w:rsidRPr="00A2138B" w:rsidRDefault="00A2138B" w:rsidP="00A2138B">
      <w:pPr>
        <w:pStyle w:val="a4"/>
        <w:numPr>
          <w:ilvl w:val="0"/>
          <w:numId w:val="32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5089E">
        <w:rPr>
          <w:rFonts w:ascii="Times New Roman" w:hAnsi="Times New Roman" w:cs="Times New Roman"/>
          <w:sz w:val="28"/>
          <w:szCs w:val="28"/>
          <w:u w:val="single"/>
        </w:rPr>
        <w:t>В процессе контроля выяснится</w:t>
      </w:r>
      <w:r>
        <w:rPr>
          <w:rFonts w:ascii="Times New Roman" w:hAnsi="Times New Roman" w:cs="Times New Roman"/>
          <w:sz w:val="28"/>
          <w:szCs w:val="28"/>
        </w:rPr>
        <w:t>, какие результаты  будут достигнуты по плану и какие случайно. Существенной частью процесса контроля станет принятие решений по результатам контроля с целью реализации соответствующих мер. Эти меры можно будет запланировать в рамках повседневного управления или же при составлении очередного годового плана.</w:t>
      </w:r>
    </w:p>
    <w:p w:rsidR="00A2138B" w:rsidRDefault="00A2138B" w:rsidP="00A2138B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9EC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9319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</w:p>
    <w:p w:rsidR="00A2138B" w:rsidRDefault="00A2138B" w:rsidP="00A2138B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Промежуточные и ожидаемые результаты</w:t>
      </w:r>
    </w:p>
    <w:p w:rsidR="00A2138B" w:rsidRDefault="00A2138B" w:rsidP="00A2138B">
      <w:p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Промежуточные</w:t>
      </w:r>
      <w:r w:rsidR="0025089E">
        <w:rPr>
          <w:rFonts w:ascii="Times New Roman" w:hAnsi="Times New Roman" w:cs="Times New Roman"/>
          <w:b/>
          <w:sz w:val="28"/>
          <w:szCs w:val="28"/>
        </w:rPr>
        <w:t xml:space="preserve"> (2020год)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2138B" w:rsidRPr="00A2138B" w:rsidRDefault="00A2138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11 дополнительных общеобразовательных программ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A2138B" w:rsidRPr="00A2138B" w:rsidRDefault="00A2138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на </w:t>
      </w:r>
      <w:r w:rsidR="002508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Навигаторе дополнительного образования Красноярского края</w:t>
      </w:r>
      <w:r w:rsidR="0025089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130 детей</w:t>
      </w:r>
      <w:r w:rsidR="0025089E">
        <w:rPr>
          <w:rFonts w:ascii="Times New Roman" w:hAnsi="Times New Roman" w:cs="Times New Roman"/>
          <w:sz w:val="28"/>
          <w:szCs w:val="28"/>
        </w:rPr>
        <w:t xml:space="preserve"> (65%)</w:t>
      </w:r>
      <w:r>
        <w:rPr>
          <w:rFonts w:ascii="Times New Roman" w:hAnsi="Times New Roman" w:cs="Times New Roman"/>
          <w:sz w:val="28"/>
          <w:szCs w:val="28"/>
        </w:rPr>
        <w:t>, выборов 188.</w:t>
      </w:r>
    </w:p>
    <w:p w:rsidR="00A2138B" w:rsidRPr="00A2138B" w:rsidRDefault="00A2138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Охват детей от 5-7 лет – 89 %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A2138B" w:rsidRPr="009200CB" w:rsidRDefault="00A2138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Охват детей с ОВЗ </w:t>
      </w:r>
      <w:r w:rsidR="009200C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83</w:t>
      </w:r>
      <w:r w:rsidR="009200CB">
        <w:rPr>
          <w:rFonts w:ascii="Times New Roman" w:hAnsi="Times New Roman" w:cs="Times New Roman"/>
          <w:sz w:val="28"/>
          <w:szCs w:val="28"/>
        </w:rPr>
        <w:t>%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9200CB" w:rsidRPr="009200CB" w:rsidRDefault="009200C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Функционирует вокальная студия «Фасольки»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9200CB" w:rsidRPr="009200CB" w:rsidRDefault="0025089E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Функционирует «Л</w:t>
      </w:r>
      <w:r w:rsidR="009200CB">
        <w:rPr>
          <w:rFonts w:ascii="Times New Roman" w:hAnsi="Times New Roman" w:cs="Times New Roman"/>
          <w:sz w:val="28"/>
          <w:szCs w:val="28"/>
        </w:rPr>
        <w:t>его – студия «</w:t>
      </w:r>
      <w:r w:rsidR="009200CB">
        <w:rPr>
          <w:rFonts w:ascii="Times New Roman" w:hAnsi="Times New Roman" w:cs="Times New Roman"/>
          <w:sz w:val="28"/>
          <w:szCs w:val="28"/>
          <w:lang w:val="en-US"/>
        </w:rPr>
        <w:t>Robik</w:t>
      </w:r>
      <w:r w:rsidR="009200C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00CB" w:rsidRPr="009200CB" w:rsidRDefault="009200C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Пройдены КПК – 40% (робототехника, лего – конструирование, работа с интерактивной доской)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9200CB" w:rsidRPr="009200CB" w:rsidRDefault="009200C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35 % детей подготовительн</w:t>
      </w:r>
      <w:r w:rsidR="0025089E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групп(2018,2019</w:t>
      </w:r>
      <w:r w:rsidR="0025089E">
        <w:rPr>
          <w:rFonts w:ascii="Times New Roman" w:hAnsi="Times New Roman" w:cs="Times New Roman"/>
          <w:sz w:val="28"/>
          <w:szCs w:val="28"/>
        </w:rPr>
        <w:t>,2020</w:t>
      </w:r>
      <w:r>
        <w:rPr>
          <w:rFonts w:ascii="Times New Roman" w:hAnsi="Times New Roman" w:cs="Times New Roman"/>
          <w:sz w:val="28"/>
          <w:szCs w:val="28"/>
        </w:rPr>
        <w:t xml:space="preserve"> гг.) – имеют бронзовые, серебряные, золотые значки Г</w:t>
      </w:r>
      <w:r w:rsidR="0025089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9200CB" w:rsidRPr="00835D40" w:rsidRDefault="009200CB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2018</w:t>
      </w:r>
      <w:r w:rsidR="00835D4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089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побед</w:t>
      </w:r>
      <w:r w:rsidR="0025089E">
        <w:rPr>
          <w:rFonts w:ascii="Times New Roman" w:hAnsi="Times New Roman" w:cs="Times New Roman"/>
          <w:sz w:val="28"/>
          <w:szCs w:val="28"/>
        </w:rPr>
        <w:t xml:space="preserve">итель муниципального </w:t>
      </w:r>
      <w:r w:rsidR="00835D40">
        <w:rPr>
          <w:rFonts w:ascii="Times New Roman" w:hAnsi="Times New Roman" w:cs="Times New Roman"/>
          <w:sz w:val="28"/>
          <w:szCs w:val="28"/>
        </w:rPr>
        <w:t>Театрально</w:t>
      </w:r>
      <w:r w:rsidR="0025089E">
        <w:rPr>
          <w:rFonts w:ascii="Times New Roman" w:hAnsi="Times New Roman" w:cs="Times New Roman"/>
          <w:sz w:val="28"/>
          <w:szCs w:val="28"/>
        </w:rPr>
        <w:t>го</w:t>
      </w:r>
      <w:r w:rsidR="00835D40"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="0025089E">
        <w:rPr>
          <w:rFonts w:ascii="Times New Roman" w:hAnsi="Times New Roman" w:cs="Times New Roman"/>
          <w:sz w:val="28"/>
          <w:szCs w:val="28"/>
        </w:rPr>
        <w:t xml:space="preserve"> дошкольников.</w:t>
      </w:r>
    </w:p>
    <w:p w:rsidR="00835D40" w:rsidRPr="00835D40" w:rsidRDefault="00835D40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2018 г. 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в Краевом </w:t>
      </w:r>
      <w:r w:rsidR="0025089E">
        <w:rPr>
          <w:rFonts w:ascii="Times New Roman" w:hAnsi="Times New Roman" w:cs="Times New Roman"/>
          <w:sz w:val="28"/>
          <w:szCs w:val="28"/>
        </w:rPr>
        <w:t xml:space="preserve"> экологическом </w:t>
      </w:r>
      <w:r>
        <w:rPr>
          <w:rFonts w:ascii="Times New Roman" w:hAnsi="Times New Roman" w:cs="Times New Roman"/>
          <w:sz w:val="28"/>
          <w:szCs w:val="28"/>
        </w:rPr>
        <w:t>проекте «Зеленый кошелек»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35D40" w:rsidRPr="00835D40" w:rsidRDefault="00835D40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2018, 2019 гг.</w:t>
      </w:r>
      <w:r w:rsidRPr="00835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в конкурсе вокального исполнения «Песенка, звени!»</w:t>
      </w:r>
    </w:p>
    <w:p w:rsidR="00835D40" w:rsidRPr="00835D40" w:rsidRDefault="00835D40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  <w:r w:rsidRPr="00835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в конкурсе хорового исполнения «Вместе весело шагать!»</w:t>
      </w:r>
    </w:p>
    <w:p w:rsidR="00835D40" w:rsidRPr="00835D40" w:rsidRDefault="00835D40" w:rsidP="00A2138B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 г.</w:t>
      </w:r>
      <w:r w:rsidRPr="00835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место в муниципальном городском турнире «Знатоки шахмат»</w:t>
      </w:r>
    </w:p>
    <w:p w:rsidR="00A2138B" w:rsidRPr="00CF7FBA" w:rsidRDefault="00835D40" w:rsidP="009319EC">
      <w:pPr>
        <w:pStyle w:val="a4"/>
        <w:numPr>
          <w:ilvl w:val="0"/>
          <w:numId w:val="33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– 2019 г. – победители и призеры Фитнес- фестивал</w:t>
      </w:r>
      <w:r w:rsidR="0025089E">
        <w:rPr>
          <w:rFonts w:ascii="Times New Roman" w:hAnsi="Times New Roman" w:cs="Times New Roman"/>
          <w:sz w:val="28"/>
          <w:szCs w:val="28"/>
        </w:rPr>
        <w:t>ей,</w:t>
      </w:r>
      <w:r>
        <w:rPr>
          <w:rFonts w:ascii="Times New Roman" w:hAnsi="Times New Roman" w:cs="Times New Roman"/>
          <w:sz w:val="28"/>
          <w:szCs w:val="28"/>
        </w:rPr>
        <w:t xml:space="preserve"> Спартакиад среди дошкольных организаций г. Канска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35D40" w:rsidRDefault="00835D40" w:rsidP="00835D40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5D40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835D40" w:rsidRPr="00835D40" w:rsidRDefault="00835D40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Сформирована профессиональная компетентность педагогов по работе со способными детьми дошкольного возраста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35D40" w:rsidRPr="008F3CA7" w:rsidRDefault="00DD2B35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Пройдены КПК по работе со способными детьми – 70%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ППРС</w:t>
      </w:r>
      <w:r w:rsidR="0025089E">
        <w:rPr>
          <w:rFonts w:ascii="Times New Roman" w:hAnsi="Times New Roman" w:cs="Times New Roman"/>
          <w:sz w:val="28"/>
          <w:szCs w:val="28"/>
        </w:rPr>
        <w:t xml:space="preserve"> под выявленные способности, в том числе,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цифровых образовательных ресурсов под интересы дошкольников</w:t>
      </w:r>
      <w:r w:rsidR="002508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CA7" w:rsidRPr="008F3CA7" w:rsidRDefault="0025089E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Реально функционируют</w:t>
      </w:r>
      <w:r w:rsidR="008F3CA7">
        <w:rPr>
          <w:rFonts w:ascii="Times New Roman" w:hAnsi="Times New Roman" w:cs="Times New Roman"/>
          <w:sz w:val="28"/>
          <w:szCs w:val="28"/>
        </w:rPr>
        <w:t xml:space="preserve"> «Банк компьютерных обучающихся программ», «Банк способных детей»</w:t>
      </w:r>
      <w:r>
        <w:rPr>
          <w:rFonts w:ascii="Times New Roman" w:hAnsi="Times New Roman" w:cs="Times New Roman"/>
          <w:sz w:val="28"/>
          <w:szCs w:val="28"/>
        </w:rPr>
        <w:t>, «Кейс</w:t>
      </w:r>
      <w:r w:rsidR="008F3CA7">
        <w:rPr>
          <w:rFonts w:ascii="Times New Roman" w:hAnsi="Times New Roman" w:cs="Times New Roman"/>
          <w:sz w:val="28"/>
          <w:szCs w:val="28"/>
        </w:rPr>
        <w:t xml:space="preserve"> дидактических и методических материалов</w:t>
      </w:r>
      <w:r w:rsidR="008F3CA7" w:rsidRPr="008F3CA7">
        <w:rPr>
          <w:rFonts w:ascii="Times New Roman" w:hAnsi="Times New Roman" w:cs="Times New Roman"/>
          <w:sz w:val="28"/>
          <w:szCs w:val="28"/>
        </w:rPr>
        <w:t xml:space="preserve"> </w:t>
      </w:r>
      <w:r w:rsidR="008F3CA7">
        <w:rPr>
          <w:rFonts w:ascii="Times New Roman" w:hAnsi="Times New Roman" w:cs="Times New Roman"/>
          <w:sz w:val="28"/>
          <w:szCs w:val="28"/>
        </w:rPr>
        <w:t>по сопровождению способных дошкольников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страница «Одаренные дети» на сайте организации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Реализуются индивидуальные маршруты развития способных детей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</w:t>
      </w:r>
      <w:r w:rsidR="0025089E">
        <w:rPr>
          <w:rFonts w:ascii="Times New Roman" w:hAnsi="Times New Roman" w:cs="Times New Roman"/>
          <w:sz w:val="28"/>
          <w:szCs w:val="28"/>
        </w:rPr>
        <w:t>ны</w:t>
      </w:r>
      <w:r>
        <w:rPr>
          <w:rFonts w:ascii="Times New Roman" w:hAnsi="Times New Roman" w:cs="Times New Roman"/>
          <w:sz w:val="28"/>
          <w:szCs w:val="28"/>
        </w:rPr>
        <w:t xml:space="preserve"> молоды</w:t>
      </w:r>
      <w:r w:rsidR="0025089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25089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работу со способными детьми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Создана система консультирования и сопровождения родителей способных детей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тиражирования опыта МАДОУ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8F3CA7" w:rsidRDefault="008F3CA7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 шахматный кружок «Ладья»</w:t>
      </w:r>
      <w:r w:rsidR="0025089E">
        <w:rPr>
          <w:rFonts w:ascii="Times New Roman" w:hAnsi="Times New Roman" w:cs="Times New Roman"/>
          <w:sz w:val="28"/>
          <w:szCs w:val="28"/>
        </w:rPr>
        <w:t>.</w:t>
      </w:r>
    </w:p>
    <w:p w:rsidR="008F3CA7" w:rsidRPr="0025089E" w:rsidRDefault="0025089E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Функционирует </w:t>
      </w:r>
      <w:r w:rsidR="008F3CA7">
        <w:rPr>
          <w:rFonts w:ascii="Times New Roman" w:hAnsi="Times New Roman" w:cs="Times New Roman"/>
          <w:sz w:val="28"/>
          <w:szCs w:val="28"/>
        </w:rPr>
        <w:t>Спортивная секция «</w:t>
      </w:r>
      <w:r w:rsidR="007B4C5F">
        <w:rPr>
          <w:rFonts w:ascii="Times New Roman" w:hAnsi="Times New Roman" w:cs="Times New Roman"/>
          <w:sz w:val="28"/>
          <w:szCs w:val="28"/>
        </w:rPr>
        <w:t>Юниор</w:t>
      </w:r>
      <w:r w:rsidR="008F3CA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089E" w:rsidRPr="00835D40" w:rsidRDefault="0025089E" w:rsidP="00835D40">
      <w:pPr>
        <w:pStyle w:val="a4"/>
        <w:numPr>
          <w:ilvl w:val="0"/>
          <w:numId w:val="34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Реализуются  не менее  11 дополнительных общеобразовательных программ.</w:t>
      </w:r>
    </w:p>
    <w:p w:rsidR="00A2138B" w:rsidRDefault="00A2138B" w:rsidP="009319EC">
      <w:pPr>
        <w:tabs>
          <w:tab w:val="left" w:pos="3540"/>
        </w:tabs>
        <w:rPr>
          <w:rFonts w:ascii="Times New Roman" w:hAnsi="Times New Roman" w:cs="Times New Roman"/>
          <w:sz w:val="28"/>
          <w:szCs w:val="28"/>
        </w:rPr>
      </w:pPr>
    </w:p>
    <w:p w:rsidR="007B4C5F" w:rsidRDefault="007B4C5F" w:rsidP="009319EC">
      <w:pPr>
        <w:tabs>
          <w:tab w:val="left" w:pos="3540"/>
        </w:tabs>
        <w:rPr>
          <w:rFonts w:ascii="Times New Roman" w:hAnsi="Times New Roman" w:cs="Times New Roman"/>
          <w:sz w:val="28"/>
          <w:szCs w:val="28"/>
        </w:rPr>
      </w:pPr>
    </w:p>
    <w:p w:rsidR="00932466" w:rsidRDefault="0025089E" w:rsidP="00932466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r w:rsidR="00932466" w:rsidRPr="009319EC">
        <w:rPr>
          <w:rFonts w:ascii="Times New Roman" w:hAnsi="Times New Roman" w:cs="Times New Roman"/>
          <w:b/>
          <w:sz w:val="28"/>
          <w:szCs w:val="28"/>
        </w:rPr>
        <w:t xml:space="preserve">АЗДЕЛ </w:t>
      </w:r>
      <w:r w:rsidR="00932466" w:rsidRPr="009319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324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932466" w:rsidRDefault="00932466" w:rsidP="00932466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Критерии оценки эффективности проекта</w:t>
      </w:r>
    </w:p>
    <w:tbl>
      <w:tblPr>
        <w:tblStyle w:val="a3"/>
        <w:tblW w:w="10031" w:type="dxa"/>
        <w:tblLook w:val="04A0"/>
      </w:tblPr>
      <w:tblGrid>
        <w:gridCol w:w="861"/>
        <w:gridCol w:w="4776"/>
        <w:gridCol w:w="4394"/>
      </w:tblGrid>
      <w:tr w:rsidR="00932466" w:rsidRPr="00932466" w:rsidTr="008E477D">
        <w:tc>
          <w:tcPr>
            <w:tcW w:w="861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2466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4776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оценки</w:t>
            </w:r>
          </w:p>
        </w:tc>
        <w:tc>
          <w:tcPr>
            <w:tcW w:w="4394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Индикатор оценки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</w:t>
            </w:r>
            <w:r w:rsidR="0025089E">
              <w:rPr>
                <w:rFonts w:ascii="Times New Roman" w:hAnsi="Times New Roman" w:cs="Times New Roman"/>
                <w:sz w:val="28"/>
                <w:szCs w:val="28"/>
              </w:rPr>
              <w:t>педагогов работе  со  способными детьми.</w:t>
            </w:r>
          </w:p>
        </w:tc>
        <w:tc>
          <w:tcPr>
            <w:tcW w:w="4394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педагогов, имеющих среднюю и высокую степень мотивации – 30%</w:t>
            </w:r>
            <w:r w:rsidR="002508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профессиональной компетентности</w:t>
            </w:r>
            <w:r w:rsidR="002508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932466" w:rsidRPr="00932466" w:rsidRDefault="00F017FF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32466">
              <w:rPr>
                <w:rFonts w:ascii="Times New Roman" w:hAnsi="Times New Roman" w:cs="Times New Roman"/>
                <w:sz w:val="28"/>
                <w:szCs w:val="28"/>
              </w:rPr>
              <w:t>еализация индивидуальных маршрутов развития способных детей – 40%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ведение «Банков».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Default="00932466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выявления способных детей</w:t>
            </w:r>
          </w:p>
          <w:p w:rsidR="00932466" w:rsidRDefault="00F017FF" w:rsidP="0008390E">
            <w:pPr>
              <w:pStyle w:val="a4"/>
              <w:numPr>
                <w:ilvl w:val="0"/>
                <w:numId w:val="35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8390E">
              <w:rPr>
                <w:rFonts w:ascii="Times New Roman" w:hAnsi="Times New Roman" w:cs="Times New Roman"/>
                <w:sz w:val="28"/>
                <w:szCs w:val="28"/>
              </w:rPr>
              <w:t>о интеллектуальному развитию</w:t>
            </w:r>
          </w:p>
          <w:p w:rsidR="0008390E" w:rsidRPr="0008390E" w:rsidRDefault="00F017FF" w:rsidP="0008390E">
            <w:pPr>
              <w:pStyle w:val="a4"/>
              <w:numPr>
                <w:ilvl w:val="0"/>
                <w:numId w:val="35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8390E">
              <w:rPr>
                <w:rFonts w:ascii="Times New Roman" w:hAnsi="Times New Roman" w:cs="Times New Roman"/>
                <w:sz w:val="28"/>
                <w:szCs w:val="28"/>
              </w:rPr>
              <w:t>о техническому развитию</w:t>
            </w:r>
          </w:p>
        </w:tc>
        <w:tc>
          <w:tcPr>
            <w:tcW w:w="4394" w:type="dxa"/>
          </w:tcPr>
          <w:p w:rsidR="0008390E" w:rsidRDefault="0008390E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90E" w:rsidRDefault="0008390E" w:rsidP="00083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466" w:rsidRDefault="0008390E" w:rsidP="00083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7% (2018 г) - 10% (2024г)</w:t>
            </w:r>
          </w:p>
          <w:p w:rsidR="0008390E" w:rsidRDefault="0008390E" w:rsidP="000839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90E" w:rsidRPr="0008390E" w:rsidRDefault="0008390E" w:rsidP="000839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11 % (2018 г.) – 16% (2024 г.)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08390E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детей зарегистрированных в 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Навигаторе дополнительного образования в Красноярском крае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394" w:type="dxa"/>
          </w:tcPr>
          <w:p w:rsidR="0008390E" w:rsidRDefault="0008390E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 чел. (2020 г.) 65 %</w:t>
            </w:r>
          </w:p>
          <w:p w:rsidR="00932466" w:rsidRPr="00932466" w:rsidRDefault="0008390E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 чел. (2024 г.) 70 %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08390E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охвата детей ДОП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 xml:space="preserve"> с 5 до 7 лет</w:t>
            </w:r>
          </w:p>
        </w:tc>
        <w:tc>
          <w:tcPr>
            <w:tcW w:w="4394" w:type="dxa"/>
          </w:tcPr>
          <w:p w:rsidR="001B2CE2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 (2020 г) 57 %</w:t>
            </w:r>
          </w:p>
          <w:p w:rsidR="00932466" w:rsidRP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(2024 г) 69%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детей в конкурсах (5-7 лет)</w:t>
            </w:r>
          </w:p>
        </w:tc>
        <w:tc>
          <w:tcPr>
            <w:tcW w:w="4394" w:type="dxa"/>
          </w:tcPr>
          <w:p w:rsid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30% - 2020г.</w:t>
            </w:r>
          </w:p>
          <w:p w:rsidR="001B2CE2" w:rsidRP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35% - 2024 г.</w:t>
            </w:r>
          </w:p>
        </w:tc>
      </w:tr>
      <w:tr w:rsidR="00932466" w:rsidRPr="00932466" w:rsidTr="008E477D">
        <w:tc>
          <w:tcPr>
            <w:tcW w:w="861" w:type="dxa"/>
          </w:tcPr>
          <w:p w:rsidR="00932466" w:rsidRPr="00862931" w:rsidRDefault="00932466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932466" w:rsidRP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Реализован индивидуальный маршрут развития способных детей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932466" w:rsidRPr="00932466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Анкеты по степени удовлетворения родителей (законных представителей)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Разработано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положение о поощрении детей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достигших результатов в творческой, художественной, спортивной, интеллектуальной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, технической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4394" w:type="dxa"/>
          </w:tcPr>
          <w:p w:rsidR="001B2CE2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документа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1B2CE2" w:rsidP="00F017FF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мате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риально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техническо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учебно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воспитательно – образовательно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процесса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1B2CE2" w:rsidRDefault="001B2CE2" w:rsidP="00F017FF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оснащени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40 % от паспорта «Программ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ы сопровождения способных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1B2CE2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 внутренней системы оценки и учета результатов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1B2CE2" w:rsidRDefault="001B2CE2" w:rsidP="00F017FF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Степень удовлетворенности уча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>стник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образовательных отношений до 15 %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F017FF" w:rsidP="00F017FF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Тиражируются 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методические 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>разработк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 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E477D">
              <w:rPr>
                <w:rFonts w:ascii="Times New Roman" w:hAnsi="Times New Roman" w:cs="Times New Roman"/>
                <w:sz w:val="28"/>
                <w:szCs w:val="28"/>
              </w:rPr>
              <w:t xml:space="preserve"> работающих со способными детьми</w:t>
            </w:r>
          </w:p>
        </w:tc>
        <w:tc>
          <w:tcPr>
            <w:tcW w:w="4394" w:type="dxa"/>
          </w:tcPr>
          <w:p w:rsidR="001B2CE2" w:rsidRDefault="008E477D" w:rsidP="008E477D">
            <w:pPr>
              <w:tabs>
                <w:tab w:val="left" w:pos="3540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педагогических работников, имеющих методические разработки – 50%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8E477D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Включенность родителей (законный представитель) в работу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сопровождению способных детей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1B2CE2" w:rsidRDefault="008E477D" w:rsidP="008E477D">
            <w:pPr>
              <w:pStyle w:val="a4"/>
              <w:numPr>
                <w:ilvl w:val="0"/>
                <w:numId w:val="36"/>
              </w:numPr>
              <w:tabs>
                <w:tab w:val="left" w:pos="3540"/>
              </w:tabs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4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родителей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E477D">
              <w:rPr>
                <w:rFonts w:ascii="Times New Roman" w:hAnsi="Times New Roman" w:cs="Times New Roman"/>
                <w:sz w:val="28"/>
                <w:szCs w:val="28"/>
              </w:rPr>
              <w:t xml:space="preserve"> принимающих активное участие в </w:t>
            </w:r>
            <w:r w:rsidRPr="008E4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мероприятиях до 20%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477D" w:rsidRDefault="008E477D" w:rsidP="008E477D">
            <w:pPr>
              <w:pStyle w:val="a4"/>
              <w:numPr>
                <w:ilvl w:val="0"/>
                <w:numId w:val="36"/>
              </w:numPr>
              <w:tabs>
                <w:tab w:val="left" w:pos="3540"/>
              </w:tabs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родителей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участвующих в исследовани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проектной деятельности с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 xml:space="preserve">о старшими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дошкольниками – 10%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477D" w:rsidRPr="008E477D" w:rsidRDefault="008E477D" w:rsidP="008E477D">
            <w:pPr>
              <w:pStyle w:val="a4"/>
              <w:numPr>
                <w:ilvl w:val="0"/>
                <w:numId w:val="36"/>
              </w:numPr>
              <w:tabs>
                <w:tab w:val="left" w:pos="3540"/>
              </w:tabs>
              <w:ind w:left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совместных мероприятий – 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 в год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B2CE2" w:rsidRPr="00932466" w:rsidTr="008E477D">
        <w:tc>
          <w:tcPr>
            <w:tcW w:w="861" w:type="dxa"/>
          </w:tcPr>
          <w:p w:rsidR="001B2CE2" w:rsidRPr="00862931" w:rsidRDefault="001B2CE2" w:rsidP="00862931">
            <w:pPr>
              <w:pStyle w:val="a4"/>
              <w:numPr>
                <w:ilvl w:val="0"/>
                <w:numId w:val="38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76" w:type="dxa"/>
          </w:tcPr>
          <w:p w:rsidR="001B2CE2" w:rsidRDefault="008E477D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государственного общественного управления МАДОУ</w:t>
            </w:r>
          </w:p>
        </w:tc>
        <w:tc>
          <w:tcPr>
            <w:tcW w:w="4394" w:type="dxa"/>
          </w:tcPr>
          <w:p w:rsidR="001B2CE2" w:rsidRDefault="00862931" w:rsidP="00932466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инициатив, предложенных родителями 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по работе со способными детьми 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 в год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32466" w:rsidRPr="00932466" w:rsidRDefault="00932466" w:rsidP="00932466">
      <w:p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2931" w:rsidRDefault="00862931" w:rsidP="00862931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19EC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9319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862931" w:rsidRDefault="00862931" w:rsidP="00862931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Социальные эффекты</w:t>
      </w:r>
    </w:p>
    <w:p w:rsidR="00862931" w:rsidRPr="00862931" w:rsidRDefault="00862931" w:rsidP="00862931">
      <w:pPr>
        <w:pStyle w:val="a4"/>
        <w:numPr>
          <w:ilvl w:val="0"/>
          <w:numId w:val="37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Включенность родительской общественности</w:t>
      </w:r>
      <w:r w:rsidR="00F017FF">
        <w:rPr>
          <w:rFonts w:ascii="Times New Roman" w:hAnsi="Times New Roman" w:cs="Times New Roman"/>
          <w:sz w:val="28"/>
          <w:szCs w:val="28"/>
        </w:rPr>
        <w:t>.</w:t>
      </w:r>
    </w:p>
    <w:p w:rsidR="00862931" w:rsidRPr="00862931" w:rsidRDefault="00862931" w:rsidP="00862931">
      <w:pPr>
        <w:pStyle w:val="a4"/>
        <w:numPr>
          <w:ilvl w:val="0"/>
          <w:numId w:val="37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Расширение взаимодействия с организациями </w:t>
      </w:r>
      <w:r w:rsidR="00F017FF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="00F017FF" w:rsidRPr="00F017FF">
        <w:rPr>
          <w:rFonts w:ascii="Times New Roman" w:hAnsi="Times New Roman" w:cs="Times New Roman"/>
          <w:sz w:val="28"/>
          <w:szCs w:val="28"/>
        </w:rPr>
        <w:t xml:space="preserve">  </w:t>
      </w:r>
      <w:r w:rsidR="00F017FF">
        <w:rPr>
          <w:rFonts w:ascii="Times New Roman" w:hAnsi="Times New Roman" w:cs="Times New Roman"/>
          <w:sz w:val="28"/>
          <w:szCs w:val="28"/>
        </w:rPr>
        <w:t>города  Канска</w:t>
      </w:r>
      <w:r w:rsidR="00F017FF" w:rsidRPr="00F017FF">
        <w:rPr>
          <w:rFonts w:ascii="Times New Roman" w:hAnsi="Times New Roman" w:cs="Times New Roman"/>
          <w:sz w:val="28"/>
          <w:szCs w:val="28"/>
        </w:rPr>
        <w:t>:</w:t>
      </w:r>
      <w:r w:rsidR="00F017FF">
        <w:rPr>
          <w:rFonts w:ascii="Times New Roman" w:hAnsi="Times New Roman" w:cs="Times New Roman"/>
          <w:sz w:val="28"/>
          <w:szCs w:val="28"/>
        </w:rPr>
        <w:t xml:space="preserve"> ДЮСШ № 1</w:t>
      </w:r>
      <w:r w:rsidR="00F017FF" w:rsidRPr="00F017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F017FF">
        <w:rPr>
          <w:rFonts w:ascii="Times New Roman" w:hAnsi="Times New Roman" w:cs="Times New Roman"/>
          <w:sz w:val="28"/>
          <w:szCs w:val="28"/>
        </w:rPr>
        <w:t>ШИ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F017F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F017FF">
        <w:rPr>
          <w:rFonts w:ascii="Times New Roman" w:hAnsi="Times New Roman" w:cs="Times New Roman"/>
          <w:sz w:val="28"/>
          <w:szCs w:val="28"/>
        </w:rPr>
        <w:t xml:space="preserve"> -2</w:t>
      </w:r>
      <w:r w:rsidR="00F017FF" w:rsidRPr="00F017F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F017F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И, Гимназия № 4</w:t>
      </w:r>
      <w:r w:rsidR="00F017FF">
        <w:rPr>
          <w:rFonts w:ascii="Times New Roman" w:hAnsi="Times New Roman" w:cs="Times New Roman"/>
          <w:sz w:val="28"/>
          <w:szCs w:val="28"/>
        </w:rPr>
        <w:t>.</w:t>
      </w:r>
    </w:p>
    <w:p w:rsidR="00862931" w:rsidRPr="00862931" w:rsidRDefault="00862931" w:rsidP="00862931">
      <w:pPr>
        <w:pStyle w:val="a4"/>
        <w:numPr>
          <w:ilvl w:val="0"/>
          <w:numId w:val="37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Удовлетворенность участников образовательного процесса</w:t>
      </w:r>
      <w:r w:rsidR="00F017FF">
        <w:rPr>
          <w:rFonts w:ascii="Times New Roman" w:hAnsi="Times New Roman" w:cs="Times New Roman"/>
          <w:sz w:val="28"/>
          <w:szCs w:val="28"/>
        </w:rPr>
        <w:t>.</w:t>
      </w:r>
    </w:p>
    <w:p w:rsidR="00862931" w:rsidRPr="00862931" w:rsidRDefault="00862931" w:rsidP="00862931">
      <w:pPr>
        <w:pStyle w:val="a4"/>
        <w:numPr>
          <w:ilvl w:val="0"/>
          <w:numId w:val="37"/>
        </w:numPr>
        <w:tabs>
          <w:tab w:val="left" w:pos="35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Появление в муниципально</w:t>
      </w:r>
      <w:r w:rsidR="00F017FF">
        <w:rPr>
          <w:rFonts w:ascii="Times New Roman" w:hAnsi="Times New Roman" w:cs="Times New Roman"/>
          <w:sz w:val="28"/>
          <w:szCs w:val="28"/>
        </w:rPr>
        <w:t xml:space="preserve">й системы образования г. Канска </w:t>
      </w:r>
      <w:r>
        <w:rPr>
          <w:rFonts w:ascii="Times New Roman" w:hAnsi="Times New Roman" w:cs="Times New Roman"/>
          <w:sz w:val="28"/>
          <w:szCs w:val="28"/>
        </w:rPr>
        <w:t xml:space="preserve"> успешной практики по работе со способными детьми дошкольного возраста.</w:t>
      </w:r>
    </w:p>
    <w:p w:rsidR="00862931" w:rsidRDefault="00862931" w:rsidP="00862931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9EC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9319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862931" w:rsidRDefault="00862931" w:rsidP="00862931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Возможные риски в период реализации проекта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862931" w:rsidRPr="00862931" w:rsidTr="00862931">
        <w:tc>
          <w:tcPr>
            <w:tcW w:w="817" w:type="dxa"/>
          </w:tcPr>
          <w:p w:rsidR="00862931" w:rsidRPr="00862931" w:rsidRDefault="00862931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293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563" w:type="dxa"/>
          </w:tcPr>
          <w:p w:rsidR="00862931" w:rsidRPr="00862931" w:rsidRDefault="00862931" w:rsidP="00862931">
            <w:pPr>
              <w:tabs>
                <w:tab w:val="left" w:pos="35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Возможные риски</w:t>
            </w:r>
          </w:p>
        </w:tc>
        <w:tc>
          <w:tcPr>
            <w:tcW w:w="3191" w:type="dxa"/>
          </w:tcPr>
          <w:p w:rsidR="00862931" w:rsidRPr="00862931" w:rsidRDefault="00862931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Пути их минимизации</w:t>
            </w:r>
          </w:p>
        </w:tc>
      </w:tr>
      <w:tr w:rsidR="00862931" w:rsidRPr="00862931" w:rsidTr="00862931">
        <w:tc>
          <w:tcPr>
            <w:tcW w:w="817" w:type="dxa"/>
          </w:tcPr>
          <w:p w:rsidR="00862931" w:rsidRPr="00707114" w:rsidRDefault="00862931" w:rsidP="00707114">
            <w:pPr>
              <w:pStyle w:val="a4"/>
              <w:numPr>
                <w:ilvl w:val="0"/>
                <w:numId w:val="39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62931" w:rsidRPr="00862931" w:rsidRDefault="001C3106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Инертность педагогов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62931" w:rsidRPr="00862931" w:rsidRDefault="001C3106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Убеждение в необходимости работы со способными детьми, стимулирование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2931" w:rsidRPr="00862931" w:rsidTr="00862931">
        <w:tc>
          <w:tcPr>
            <w:tcW w:w="817" w:type="dxa"/>
          </w:tcPr>
          <w:p w:rsidR="00862931" w:rsidRPr="00707114" w:rsidRDefault="00862931" w:rsidP="00707114">
            <w:pPr>
              <w:pStyle w:val="a4"/>
              <w:numPr>
                <w:ilvl w:val="0"/>
                <w:numId w:val="39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62931" w:rsidRPr="00862931" w:rsidRDefault="001C3106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Невысокий образовательный уровень части родителей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 xml:space="preserve"> или их занятость.</w:t>
            </w:r>
          </w:p>
        </w:tc>
        <w:tc>
          <w:tcPr>
            <w:tcW w:w="3191" w:type="dxa"/>
          </w:tcPr>
          <w:p w:rsidR="00862931" w:rsidRPr="00862931" w:rsidRDefault="001C3106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Просвещение родителей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2931" w:rsidRPr="00862931" w:rsidTr="00862931">
        <w:tc>
          <w:tcPr>
            <w:tcW w:w="817" w:type="dxa"/>
          </w:tcPr>
          <w:p w:rsidR="00862931" w:rsidRPr="00707114" w:rsidRDefault="00862931" w:rsidP="00707114">
            <w:pPr>
              <w:pStyle w:val="a4"/>
              <w:numPr>
                <w:ilvl w:val="0"/>
                <w:numId w:val="39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62931" w:rsidRPr="00862931" w:rsidRDefault="00707114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Недостаточная активность родителей</w:t>
            </w:r>
            <w:r w:rsidR="00F017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862931" w:rsidRPr="00862931" w:rsidRDefault="00707114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работе через проведение мастер – классов, видео – фото отчетов и т.д.</w:t>
            </w:r>
          </w:p>
        </w:tc>
      </w:tr>
      <w:tr w:rsidR="00862931" w:rsidRPr="00862931" w:rsidTr="00862931">
        <w:tc>
          <w:tcPr>
            <w:tcW w:w="817" w:type="dxa"/>
          </w:tcPr>
          <w:p w:rsidR="00862931" w:rsidRPr="00707114" w:rsidRDefault="00862931" w:rsidP="00707114">
            <w:pPr>
              <w:pStyle w:val="a4"/>
              <w:numPr>
                <w:ilvl w:val="0"/>
                <w:numId w:val="39"/>
              </w:num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62931" w:rsidRPr="00862931" w:rsidRDefault="00707114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Недостаточность финансирования</w:t>
            </w:r>
          </w:p>
        </w:tc>
        <w:tc>
          <w:tcPr>
            <w:tcW w:w="3191" w:type="dxa"/>
          </w:tcPr>
          <w:p w:rsidR="00862931" w:rsidRPr="00862931" w:rsidRDefault="00707114" w:rsidP="00862931">
            <w:pPr>
              <w:tabs>
                <w:tab w:val="left" w:pos="354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финансов из других источников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(добровольные пожертвования, доход от платных услуг, спонсорские)</w:t>
            </w:r>
          </w:p>
        </w:tc>
      </w:tr>
    </w:tbl>
    <w:p w:rsidR="00707114" w:rsidRDefault="00707114" w:rsidP="00862931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114" w:rsidRDefault="00707114" w:rsidP="00707114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9EC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</w:p>
    <w:p w:rsidR="00707114" w:rsidRDefault="00707114" w:rsidP="00707114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Перспектива дальнейшего развития</w:t>
      </w:r>
    </w:p>
    <w:p w:rsidR="00707114" w:rsidRDefault="00707114" w:rsidP="00707114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данного проекта произойдут изменения в образовательной</w:t>
      </w:r>
      <w:r w:rsidR="00132912">
        <w:rPr>
          <w:rFonts w:ascii="Times New Roman" w:hAnsi="Times New Roman" w:cs="Times New Roman"/>
          <w:sz w:val="28"/>
          <w:szCs w:val="28"/>
        </w:rPr>
        <w:t xml:space="preserve"> системе дошкольной организации, которые обеспечат переход от  системы предоставления платных образовательных услуг к системе выявления, поддержки и сопровождения детей (бюджетная основа), и как следствие, повышение качества дошкольного образования, в том числе для способных детей.</w:t>
      </w:r>
    </w:p>
    <w:p w:rsidR="00132912" w:rsidRDefault="00132912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Сформируется система психолого – педагогического сопровождения и диагностики, что </w:t>
      </w:r>
      <w:r w:rsidR="00FF6FB5">
        <w:rPr>
          <w:rFonts w:ascii="Times New Roman" w:hAnsi="Times New Roman" w:cs="Times New Roman"/>
          <w:sz w:val="28"/>
          <w:szCs w:val="28"/>
        </w:rPr>
        <w:t xml:space="preserve">позволит своевременно замечать, выявлять и </w:t>
      </w:r>
      <w:r>
        <w:rPr>
          <w:rFonts w:ascii="Times New Roman" w:hAnsi="Times New Roman" w:cs="Times New Roman"/>
          <w:sz w:val="28"/>
          <w:szCs w:val="28"/>
        </w:rPr>
        <w:t>развивать способ</w:t>
      </w:r>
      <w:r w:rsidR="00FF6FB5">
        <w:rPr>
          <w:rFonts w:ascii="Times New Roman" w:hAnsi="Times New Roman" w:cs="Times New Roman"/>
          <w:sz w:val="28"/>
          <w:szCs w:val="28"/>
        </w:rPr>
        <w:t>ности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Появится педагогический опыт по сопровождению способных детей, в т.ч. через реализацию индивидуального маршрута развития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Сформируется внутренняя система оценки качества дополнительно</w:t>
      </w:r>
      <w:r w:rsidR="00FF6FB5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образования, позволяющая принимать обоснованные и своевременные управленческие решения по повышению качества образования со способными детьми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132912" w:rsidRDefault="00132912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создана система постоянного профессионального развития воспитателей, специалистов</w:t>
      </w:r>
      <w:r w:rsidR="000D2AB8">
        <w:rPr>
          <w:rFonts w:ascii="Times New Roman" w:hAnsi="Times New Roman" w:cs="Times New Roman"/>
          <w:sz w:val="28"/>
          <w:szCs w:val="28"/>
        </w:rPr>
        <w:t>, освоени</w:t>
      </w:r>
      <w:r w:rsidR="00B104AC">
        <w:rPr>
          <w:rFonts w:ascii="Times New Roman" w:hAnsi="Times New Roman" w:cs="Times New Roman"/>
          <w:sz w:val="28"/>
          <w:szCs w:val="28"/>
        </w:rPr>
        <w:t xml:space="preserve">я </w:t>
      </w:r>
      <w:r w:rsidR="000D2AB8">
        <w:rPr>
          <w:rFonts w:ascii="Times New Roman" w:hAnsi="Times New Roman" w:cs="Times New Roman"/>
          <w:sz w:val="28"/>
          <w:szCs w:val="28"/>
        </w:rPr>
        <w:t xml:space="preserve"> ими навык</w:t>
      </w:r>
      <w:r w:rsidR="00FF6FB5">
        <w:rPr>
          <w:rFonts w:ascii="Times New Roman" w:hAnsi="Times New Roman" w:cs="Times New Roman"/>
          <w:sz w:val="28"/>
          <w:szCs w:val="28"/>
        </w:rPr>
        <w:t xml:space="preserve">ов </w:t>
      </w:r>
      <w:r w:rsidR="000D2AB8">
        <w:rPr>
          <w:rFonts w:ascii="Times New Roman" w:hAnsi="Times New Roman" w:cs="Times New Roman"/>
          <w:sz w:val="28"/>
          <w:szCs w:val="28"/>
        </w:rPr>
        <w:t xml:space="preserve"> педагогических технологий по работе со способными детьми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0D2AB8" w:rsidRDefault="00FF6FB5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Произойдет </w:t>
      </w:r>
      <w:r w:rsidR="000D2AB8">
        <w:rPr>
          <w:rFonts w:ascii="Times New Roman" w:hAnsi="Times New Roman" w:cs="Times New Roman"/>
          <w:sz w:val="28"/>
          <w:szCs w:val="28"/>
        </w:rPr>
        <w:t xml:space="preserve"> включенност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="000D2AB8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4142CE">
        <w:rPr>
          <w:rFonts w:ascii="Times New Roman" w:hAnsi="Times New Roman" w:cs="Times New Roman"/>
          <w:sz w:val="28"/>
          <w:szCs w:val="28"/>
        </w:rPr>
        <w:t xml:space="preserve"> в  процесс сопровождения способных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42CE">
        <w:rPr>
          <w:rFonts w:ascii="Times New Roman" w:hAnsi="Times New Roman" w:cs="Times New Roman"/>
          <w:sz w:val="28"/>
          <w:szCs w:val="28"/>
        </w:rPr>
        <w:t xml:space="preserve"> отобраны эффективн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4142CE">
        <w:rPr>
          <w:rFonts w:ascii="Times New Roman" w:hAnsi="Times New Roman" w:cs="Times New Roman"/>
          <w:sz w:val="28"/>
          <w:szCs w:val="28"/>
        </w:rPr>
        <w:t xml:space="preserve"> методики работы с родителями способных детей, способствующих развитию дальнейшего взаимодействия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42CE" w:rsidRDefault="004142CE" w:rsidP="00132912">
      <w:pPr>
        <w:pStyle w:val="a4"/>
        <w:numPr>
          <w:ilvl w:val="0"/>
          <w:numId w:val="40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Подтвердится открытость МАДОУ</w:t>
      </w:r>
      <w:r w:rsidR="00FF6F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привлекутся социальные партнеры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4142CE" w:rsidRPr="00FF6FB5" w:rsidRDefault="00FF6FB5" w:rsidP="004142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  <w:r w:rsidR="004142CE" w:rsidRPr="00FF6FB5">
        <w:rPr>
          <w:rFonts w:ascii="Times New Roman" w:hAnsi="Times New Roman" w:cs="Times New Roman"/>
          <w:sz w:val="28"/>
          <w:szCs w:val="28"/>
          <w:u w:val="single"/>
        </w:rPr>
        <w:t xml:space="preserve">Все указанные изменения способствуют устойчивости результатов проекта, тем самым делают возможным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142CE" w:rsidRPr="00FF6FB5">
        <w:rPr>
          <w:rFonts w:ascii="Times New Roman" w:hAnsi="Times New Roman" w:cs="Times New Roman"/>
          <w:sz w:val="28"/>
          <w:szCs w:val="28"/>
          <w:u w:val="single"/>
        </w:rPr>
        <w:t xml:space="preserve">функционирование </w:t>
      </w:r>
      <w:r w:rsidR="003C63A5" w:rsidRPr="00FF6FB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Муниципального </w:t>
      </w:r>
      <w:r w:rsidRPr="00FF6FB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автономного </w:t>
      </w:r>
      <w:r w:rsidR="003C63A5" w:rsidRPr="00FF6FB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дошкольного образовательного учреждения</w:t>
      </w:r>
      <w:r w:rsidR="004142CE" w:rsidRPr="00FF6FB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«Детский сад общеразвивающего вида с приоритетным осуществлением деятельности по физическому развитию детей № 44 «Дюймовочка»</w:t>
      </w:r>
      <w:r w:rsidR="003C63A5" w:rsidRPr="00FF6FB5">
        <w:rPr>
          <w:rFonts w:ascii="Times New Roman" w:eastAsia="Calibri" w:hAnsi="Times New Roman" w:cs="Times New Roman"/>
          <w:sz w:val="28"/>
          <w:szCs w:val="28"/>
          <w:u w:val="single"/>
        </w:rPr>
        <w:t>, как эффективной дошкольной организации</w:t>
      </w:r>
      <w:r w:rsidRPr="00FF6FB5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4142CE" w:rsidRPr="004142CE" w:rsidRDefault="004142CE" w:rsidP="004142CE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C63A5" w:rsidRDefault="003C63A5" w:rsidP="003C63A5">
      <w:pPr>
        <w:tabs>
          <w:tab w:val="left" w:pos="3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Результаты проекта могут быть внедрены в массовую практику:</w:t>
      </w:r>
    </w:p>
    <w:p w:rsidR="003C63A5" w:rsidRDefault="00FF6FB5" w:rsidP="003C63A5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C63A5">
        <w:rPr>
          <w:rFonts w:ascii="Times New Roman" w:hAnsi="Times New Roman" w:cs="Times New Roman"/>
          <w:sz w:val="28"/>
          <w:szCs w:val="28"/>
        </w:rPr>
        <w:t>Перспективы развития проекта связаны со способностью МАДОУ преодолевать и компенсировать дефи</w:t>
      </w:r>
      <w:r>
        <w:rPr>
          <w:rFonts w:ascii="Times New Roman" w:hAnsi="Times New Roman" w:cs="Times New Roman"/>
          <w:sz w:val="28"/>
          <w:szCs w:val="28"/>
        </w:rPr>
        <w:t xml:space="preserve">цит образовательных и </w:t>
      </w:r>
      <w:r w:rsidR="003C63A5">
        <w:rPr>
          <w:rFonts w:ascii="Times New Roman" w:hAnsi="Times New Roman" w:cs="Times New Roman"/>
          <w:sz w:val="28"/>
          <w:szCs w:val="28"/>
        </w:rPr>
        <w:t xml:space="preserve"> развивающих возможностей для</w:t>
      </w:r>
      <w:r w:rsidR="00B104AC">
        <w:rPr>
          <w:rFonts w:ascii="Times New Roman" w:hAnsi="Times New Roman" w:cs="Times New Roman"/>
          <w:sz w:val="28"/>
          <w:szCs w:val="28"/>
        </w:rPr>
        <w:t xml:space="preserve"> работы со </w:t>
      </w:r>
      <w:r w:rsidR="003C63A5">
        <w:rPr>
          <w:rFonts w:ascii="Times New Roman" w:hAnsi="Times New Roman" w:cs="Times New Roman"/>
          <w:sz w:val="28"/>
          <w:szCs w:val="28"/>
        </w:rPr>
        <w:t xml:space="preserve"> способны</w:t>
      </w:r>
      <w:r w:rsidR="00B104AC">
        <w:rPr>
          <w:rFonts w:ascii="Times New Roman" w:hAnsi="Times New Roman" w:cs="Times New Roman"/>
          <w:sz w:val="28"/>
          <w:szCs w:val="28"/>
        </w:rPr>
        <w:t xml:space="preserve">ми </w:t>
      </w:r>
      <w:r w:rsidR="003C63A5">
        <w:rPr>
          <w:rFonts w:ascii="Times New Roman" w:hAnsi="Times New Roman" w:cs="Times New Roman"/>
          <w:sz w:val="28"/>
          <w:szCs w:val="28"/>
        </w:rPr>
        <w:t xml:space="preserve"> дет</w:t>
      </w:r>
      <w:r w:rsidR="00B104AC">
        <w:rPr>
          <w:rFonts w:ascii="Times New Roman" w:hAnsi="Times New Roman" w:cs="Times New Roman"/>
          <w:sz w:val="28"/>
          <w:szCs w:val="28"/>
        </w:rPr>
        <w:t xml:space="preserve">ьми </w:t>
      </w:r>
      <w:r w:rsidR="003C63A5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3C63A5" w:rsidRDefault="00FF6FB5" w:rsidP="003C63A5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C63A5">
        <w:rPr>
          <w:rFonts w:ascii="Times New Roman" w:hAnsi="Times New Roman" w:cs="Times New Roman"/>
          <w:sz w:val="28"/>
          <w:szCs w:val="28"/>
        </w:rPr>
        <w:t>Для дальнейшего функционирования системы по выявлению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3C63A5">
        <w:rPr>
          <w:rFonts w:ascii="Times New Roman" w:hAnsi="Times New Roman" w:cs="Times New Roman"/>
          <w:sz w:val="28"/>
          <w:szCs w:val="28"/>
        </w:rPr>
        <w:t xml:space="preserve"> сопровождению и развитию способных до</w:t>
      </w:r>
      <w:r>
        <w:rPr>
          <w:rFonts w:ascii="Times New Roman" w:hAnsi="Times New Roman" w:cs="Times New Roman"/>
          <w:sz w:val="28"/>
          <w:szCs w:val="28"/>
        </w:rPr>
        <w:t xml:space="preserve">школьников в эффективном режиме, </w:t>
      </w:r>
      <w:r w:rsidR="003C63A5">
        <w:rPr>
          <w:rFonts w:ascii="Times New Roman" w:hAnsi="Times New Roman" w:cs="Times New Roman"/>
          <w:sz w:val="28"/>
          <w:szCs w:val="28"/>
        </w:rPr>
        <w:t>сформированы</w:t>
      </w:r>
      <w:r w:rsidR="00B104AC">
        <w:rPr>
          <w:rFonts w:ascii="Times New Roman" w:hAnsi="Times New Roman" w:cs="Times New Roman"/>
          <w:sz w:val="28"/>
          <w:szCs w:val="28"/>
        </w:rPr>
        <w:t>,</w:t>
      </w:r>
      <w:r w:rsidR="003C63A5">
        <w:rPr>
          <w:rFonts w:ascii="Times New Roman" w:hAnsi="Times New Roman" w:cs="Times New Roman"/>
          <w:sz w:val="28"/>
          <w:szCs w:val="28"/>
        </w:rPr>
        <w:t xml:space="preserve"> на достаточно высоком уровне</w:t>
      </w:r>
      <w:r w:rsidR="00B104AC">
        <w:rPr>
          <w:rFonts w:ascii="Times New Roman" w:hAnsi="Times New Roman" w:cs="Times New Roman"/>
          <w:sz w:val="28"/>
          <w:szCs w:val="28"/>
        </w:rPr>
        <w:t>,</w:t>
      </w:r>
      <w:r w:rsidR="003C63A5">
        <w:rPr>
          <w:rFonts w:ascii="Times New Roman" w:hAnsi="Times New Roman" w:cs="Times New Roman"/>
          <w:sz w:val="28"/>
          <w:szCs w:val="28"/>
        </w:rPr>
        <w:t xml:space="preserve"> следующие ресурсы:</w:t>
      </w:r>
    </w:p>
    <w:p w:rsidR="003C63A5" w:rsidRDefault="003C63A5" w:rsidP="003C63A5">
      <w:pPr>
        <w:pStyle w:val="a4"/>
        <w:numPr>
          <w:ilvl w:val="0"/>
          <w:numId w:val="41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>Управленческий ресурс</w:t>
      </w:r>
      <w:r>
        <w:rPr>
          <w:rFonts w:ascii="Times New Roman" w:hAnsi="Times New Roman" w:cs="Times New Roman"/>
          <w:sz w:val="28"/>
          <w:szCs w:val="28"/>
        </w:rPr>
        <w:t xml:space="preserve"> – заведующий, педагогический совет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3C63A5" w:rsidRDefault="003C63A5" w:rsidP="003C63A5">
      <w:pPr>
        <w:pStyle w:val="a4"/>
        <w:numPr>
          <w:ilvl w:val="0"/>
          <w:numId w:val="41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>Кадровый ресурс</w:t>
      </w:r>
      <w:r>
        <w:rPr>
          <w:rFonts w:ascii="Times New Roman" w:hAnsi="Times New Roman" w:cs="Times New Roman"/>
          <w:sz w:val="28"/>
          <w:szCs w:val="28"/>
        </w:rPr>
        <w:t xml:space="preserve"> – высокопрофессиональные специалисты, готовые к изменениям, умеющие работать со способными</w:t>
      </w:r>
      <w:r w:rsidR="00C41D12">
        <w:rPr>
          <w:rFonts w:ascii="Times New Roman" w:hAnsi="Times New Roman" w:cs="Times New Roman"/>
          <w:sz w:val="28"/>
          <w:szCs w:val="28"/>
        </w:rPr>
        <w:t xml:space="preserve"> дошкольниками.</w:t>
      </w:r>
    </w:p>
    <w:p w:rsidR="00C41D12" w:rsidRDefault="00C41D12" w:rsidP="003C63A5">
      <w:pPr>
        <w:pStyle w:val="a4"/>
        <w:numPr>
          <w:ilvl w:val="0"/>
          <w:numId w:val="41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>Научно- методический ресурс</w:t>
      </w:r>
      <w:r>
        <w:rPr>
          <w:rFonts w:ascii="Times New Roman" w:hAnsi="Times New Roman" w:cs="Times New Roman"/>
          <w:sz w:val="28"/>
          <w:szCs w:val="28"/>
        </w:rPr>
        <w:t xml:space="preserve"> – старший воспитатель, педагог – психолог. База методических разработок, диагностические кейсы, </w:t>
      </w:r>
      <w:r w:rsidR="00FF6FB5">
        <w:rPr>
          <w:rFonts w:ascii="Times New Roman" w:hAnsi="Times New Roman" w:cs="Times New Roman"/>
          <w:sz w:val="28"/>
          <w:szCs w:val="28"/>
        </w:rPr>
        <w:t>ГОО и ГМО по данной  теме</w:t>
      </w:r>
      <w:r>
        <w:rPr>
          <w:rFonts w:ascii="Times New Roman" w:hAnsi="Times New Roman" w:cs="Times New Roman"/>
          <w:sz w:val="28"/>
          <w:szCs w:val="28"/>
        </w:rPr>
        <w:t>, опыт сопровождения способных детей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C41D12" w:rsidRDefault="00C41D12" w:rsidP="003C63A5">
      <w:pPr>
        <w:pStyle w:val="a4"/>
        <w:numPr>
          <w:ilvl w:val="0"/>
          <w:numId w:val="41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>Материально – технический ресурс</w:t>
      </w:r>
      <w:r>
        <w:rPr>
          <w:rFonts w:ascii="Times New Roman" w:hAnsi="Times New Roman" w:cs="Times New Roman"/>
          <w:sz w:val="28"/>
          <w:szCs w:val="28"/>
        </w:rPr>
        <w:t xml:space="preserve"> – необходимая ППРС</w:t>
      </w:r>
      <w:r w:rsidR="00FF6F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инфраструктура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p w:rsidR="00C41D12" w:rsidRPr="003C63A5" w:rsidRDefault="00C41D12" w:rsidP="003C63A5">
      <w:pPr>
        <w:pStyle w:val="a4"/>
        <w:numPr>
          <w:ilvl w:val="0"/>
          <w:numId w:val="41"/>
        </w:num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F6FB5">
        <w:rPr>
          <w:rFonts w:ascii="Times New Roman" w:hAnsi="Times New Roman" w:cs="Times New Roman"/>
          <w:sz w:val="28"/>
          <w:szCs w:val="28"/>
          <w:u w:val="single"/>
        </w:rPr>
        <w:t>Информационный ресурс</w:t>
      </w:r>
      <w:r>
        <w:rPr>
          <w:rFonts w:ascii="Times New Roman" w:hAnsi="Times New Roman" w:cs="Times New Roman"/>
          <w:sz w:val="28"/>
          <w:szCs w:val="28"/>
        </w:rPr>
        <w:t xml:space="preserve"> – сайт МАДОУ, информация в холлах, приемных</w:t>
      </w:r>
      <w:r w:rsidR="00FF6FB5">
        <w:rPr>
          <w:rFonts w:ascii="Times New Roman" w:hAnsi="Times New Roman" w:cs="Times New Roman"/>
          <w:sz w:val="28"/>
          <w:szCs w:val="28"/>
        </w:rPr>
        <w:t>.</w:t>
      </w:r>
    </w:p>
    <w:sectPr w:rsidR="00C41D12" w:rsidRPr="003C63A5" w:rsidSect="004D5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722" w:rsidRDefault="00C44722" w:rsidP="003C63A5">
      <w:pPr>
        <w:spacing w:after="0" w:line="240" w:lineRule="auto"/>
      </w:pPr>
      <w:r>
        <w:separator/>
      </w:r>
    </w:p>
  </w:endnote>
  <w:endnote w:type="continuationSeparator" w:id="1">
    <w:p w:rsidR="00C44722" w:rsidRDefault="00C44722" w:rsidP="003C6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722" w:rsidRDefault="00C44722" w:rsidP="003C63A5">
      <w:pPr>
        <w:spacing w:after="0" w:line="240" w:lineRule="auto"/>
      </w:pPr>
      <w:r>
        <w:separator/>
      </w:r>
    </w:p>
  </w:footnote>
  <w:footnote w:type="continuationSeparator" w:id="1">
    <w:p w:rsidR="00C44722" w:rsidRDefault="00C44722" w:rsidP="003C6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EED"/>
    <w:multiLevelType w:val="hybridMultilevel"/>
    <w:tmpl w:val="63820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F6B42"/>
    <w:multiLevelType w:val="hybridMultilevel"/>
    <w:tmpl w:val="189EE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0206A"/>
    <w:multiLevelType w:val="hybridMultilevel"/>
    <w:tmpl w:val="E38CF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28594F"/>
    <w:multiLevelType w:val="hybridMultilevel"/>
    <w:tmpl w:val="F508F9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451B9"/>
    <w:multiLevelType w:val="hybridMultilevel"/>
    <w:tmpl w:val="26CE005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21510"/>
    <w:multiLevelType w:val="hybridMultilevel"/>
    <w:tmpl w:val="5B9E4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391323"/>
    <w:multiLevelType w:val="hybridMultilevel"/>
    <w:tmpl w:val="C4F806D4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57257"/>
    <w:multiLevelType w:val="hybridMultilevel"/>
    <w:tmpl w:val="0EBCA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404963"/>
    <w:multiLevelType w:val="hybridMultilevel"/>
    <w:tmpl w:val="3CDE9C66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065D6"/>
    <w:multiLevelType w:val="hybridMultilevel"/>
    <w:tmpl w:val="288A7AA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286BB7"/>
    <w:multiLevelType w:val="hybridMultilevel"/>
    <w:tmpl w:val="92AC5B2A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96D69"/>
    <w:multiLevelType w:val="hybridMultilevel"/>
    <w:tmpl w:val="3A486688"/>
    <w:lvl w:ilvl="0" w:tplc="695A2582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1DF2AD0"/>
    <w:multiLevelType w:val="hybridMultilevel"/>
    <w:tmpl w:val="65280BB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4355014"/>
    <w:multiLevelType w:val="hybridMultilevel"/>
    <w:tmpl w:val="8604D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075B0"/>
    <w:multiLevelType w:val="hybridMultilevel"/>
    <w:tmpl w:val="54AA702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282B2979"/>
    <w:multiLevelType w:val="hybridMultilevel"/>
    <w:tmpl w:val="7A847D4C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9106F6"/>
    <w:multiLevelType w:val="hybridMultilevel"/>
    <w:tmpl w:val="554E0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66093"/>
    <w:multiLevelType w:val="hybridMultilevel"/>
    <w:tmpl w:val="76FAC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44101E"/>
    <w:multiLevelType w:val="hybridMultilevel"/>
    <w:tmpl w:val="0EB8F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D5178"/>
    <w:multiLevelType w:val="hybridMultilevel"/>
    <w:tmpl w:val="4D0067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1111F5A"/>
    <w:multiLevelType w:val="hybridMultilevel"/>
    <w:tmpl w:val="DF28A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332AE0"/>
    <w:multiLevelType w:val="hybridMultilevel"/>
    <w:tmpl w:val="1A3604A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A35172"/>
    <w:multiLevelType w:val="hybridMultilevel"/>
    <w:tmpl w:val="B4B62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8960C6"/>
    <w:multiLevelType w:val="hybridMultilevel"/>
    <w:tmpl w:val="60AABFF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4841FF"/>
    <w:multiLevelType w:val="hybridMultilevel"/>
    <w:tmpl w:val="2A684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1B6AC6"/>
    <w:multiLevelType w:val="hybridMultilevel"/>
    <w:tmpl w:val="D584A75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F732D"/>
    <w:multiLevelType w:val="hybridMultilevel"/>
    <w:tmpl w:val="B6B84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E40BC"/>
    <w:multiLevelType w:val="hybridMultilevel"/>
    <w:tmpl w:val="04B259C0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7728E5"/>
    <w:multiLevelType w:val="hybridMultilevel"/>
    <w:tmpl w:val="60AABFF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E150B8"/>
    <w:multiLevelType w:val="hybridMultilevel"/>
    <w:tmpl w:val="C728F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8D4036"/>
    <w:multiLevelType w:val="hybridMultilevel"/>
    <w:tmpl w:val="7510656C"/>
    <w:lvl w:ilvl="0" w:tplc="A3EC057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1">
    <w:nsid w:val="566930DE"/>
    <w:multiLevelType w:val="hybridMultilevel"/>
    <w:tmpl w:val="8AF09906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AD6C9A"/>
    <w:multiLevelType w:val="hybridMultilevel"/>
    <w:tmpl w:val="55702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C6027F"/>
    <w:multiLevelType w:val="hybridMultilevel"/>
    <w:tmpl w:val="C9A45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144C71"/>
    <w:multiLevelType w:val="hybridMultilevel"/>
    <w:tmpl w:val="C4F806D4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240FA9"/>
    <w:multiLevelType w:val="hybridMultilevel"/>
    <w:tmpl w:val="FC920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D7797"/>
    <w:multiLevelType w:val="hybridMultilevel"/>
    <w:tmpl w:val="5C0EF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4F57C2"/>
    <w:multiLevelType w:val="hybridMultilevel"/>
    <w:tmpl w:val="D2C20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717867"/>
    <w:multiLevelType w:val="hybridMultilevel"/>
    <w:tmpl w:val="9F947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7C75F9"/>
    <w:multiLevelType w:val="hybridMultilevel"/>
    <w:tmpl w:val="468E2AF8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D96347"/>
    <w:multiLevelType w:val="hybridMultilevel"/>
    <w:tmpl w:val="EBC8E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7A2252"/>
    <w:multiLevelType w:val="hybridMultilevel"/>
    <w:tmpl w:val="35DCBC1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5"/>
  </w:num>
  <w:num w:numId="3">
    <w:abstractNumId w:val="40"/>
  </w:num>
  <w:num w:numId="4">
    <w:abstractNumId w:val="7"/>
  </w:num>
  <w:num w:numId="5">
    <w:abstractNumId w:val="18"/>
  </w:num>
  <w:num w:numId="6">
    <w:abstractNumId w:val="23"/>
  </w:num>
  <w:num w:numId="7">
    <w:abstractNumId w:val="38"/>
  </w:num>
  <w:num w:numId="8">
    <w:abstractNumId w:val="14"/>
  </w:num>
  <w:num w:numId="9">
    <w:abstractNumId w:val="12"/>
  </w:num>
  <w:num w:numId="10">
    <w:abstractNumId w:val="29"/>
  </w:num>
  <w:num w:numId="11">
    <w:abstractNumId w:val="39"/>
  </w:num>
  <w:num w:numId="12">
    <w:abstractNumId w:val="16"/>
  </w:num>
  <w:num w:numId="13">
    <w:abstractNumId w:val="0"/>
  </w:num>
  <w:num w:numId="14">
    <w:abstractNumId w:val="11"/>
  </w:num>
  <w:num w:numId="15">
    <w:abstractNumId w:val="30"/>
  </w:num>
  <w:num w:numId="16">
    <w:abstractNumId w:val="1"/>
  </w:num>
  <w:num w:numId="17">
    <w:abstractNumId w:val="28"/>
  </w:num>
  <w:num w:numId="18">
    <w:abstractNumId w:val="31"/>
  </w:num>
  <w:num w:numId="19">
    <w:abstractNumId w:val="9"/>
  </w:num>
  <w:num w:numId="20">
    <w:abstractNumId w:val="10"/>
  </w:num>
  <w:num w:numId="21">
    <w:abstractNumId w:val="20"/>
  </w:num>
  <w:num w:numId="22">
    <w:abstractNumId w:val="22"/>
  </w:num>
  <w:num w:numId="23">
    <w:abstractNumId w:val="4"/>
  </w:num>
  <w:num w:numId="24">
    <w:abstractNumId w:val="25"/>
  </w:num>
  <w:num w:numId="25">
    <w:abstractNumId w:val="2"/>
  </w:num>
  <w:num w:numId="26">
    <w:abstractNumId w:val="19"/>
  </w:num>
  <w:num w:numId="27">
    <w:abstractNumId w:val="21"/>
  </w:num>
  <w:num w:numId="28">
    <w:abstractNumId w:val="24"/>
  </w:num>
  <w:num w:numId="29">
    <w:abstractNumId w:val="3"/>
  </w:num>
  <w:num w:numId="30">
    <w:abstractNumId w:val="15"/>
  </w:num>
  <w:num w:numId="31">
    <w:abstractNumId w:val="8"/>
  </w:num>
  <w:num w:numId="32">
    <w:abstractNumId w:val="37"/>
  </w:num>
  <w:num w:numId="33">
    <w:abstractNumId w:val="17"/>
  </w:num>
  <w:num w:numId="34">
    <w:abstractNumId w:val="33"/>
  </w:num>
  <w:num w:numId="35">
    <w:abstractNumId w:val="13"/>
  </w:num>
  <w:num w:numId="36">
    <w:abstractNumId w:val="5"/>
  </w:num>
  <w:num w:numId="37">
    <w:abstractNumId w:val="36"/>
  </w:num>
  <w:num w:numId="38">
    <w:abstractNumId w:val="27"/>
  </w:num>
  <w:num w:numId="39">
    <w:abstractNumId w:val="6"/>
  </w:num>
  <w:num w:numId="40">
    <w:abstractNumId w:val="34"/>
  </w:num>
  <w:num w:numId="41">
    <w:abstractNumId w:val="32"/>
  </w:num>
  <w:num w:numId="42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38DC"/>
    <w:rsid w:val="00072333"/>
    <w:rsid w:val="0008390E"/>
    <w:rsid w:val="000D2AB8"/>
    <w:rsid w:val="0012491C"/>
    <w:rsid w:val="00132912"/>
    <w:rsid w:val="0016334F"/>
    <w:rsid w:val="001A4DA1"/>
    <w:rsid w:val="001B2CE2"/>
    <w:rsid w:val="001C3106"/>
    <w:rsid w:val="001D6892"/>
    <w:rsid w:val="00246DB7"/>
    <w:rsid w:val="0025089E"/>
    <w:rsid w:val="00346629"/>
    <w:rsid w:val="003646DC"/>
    <w:rsid w:val="003710EE"/>
    <w:rsid w:val="00376639"/>
    <w:rsid w:val="003C63A5"/>
    <w:rsid w:val="004142CE"/>
    <w:rsid w:val="00464703"/>
    <w:rsid w:val="004671FE"/>
    <w:rsid w:val="004850A1"/>
    <w:rsid w:val="004D511B"/>
    <w:rsid w:val="004F14F5"/>
    <w:rsid w:val="005147D4"/>
    <w:rsid w:val="00515683"/>
    <w:rsid w:val="00567518"/>
    <w:rsid w:val="00571E1D"/>
    <w:rsid w:val="00591AD5"/>
    <w:rsid w:val="006658D5"/>
    <w:rsid w:val="006662DD"/>
    <w:rsid w:val="006D4E14"/>
    <w:rsid w:val="00707114"/>
    <w:rsid w:val="007B4C5F"/>
    <w:rsid w:val="00831CD5"/>
    <w:rsid w:val="00835D40"/>
    <w:rsid w:val="00862931"/>
    <w:rsid w:val="00881F44"/>
    <w:rsid w:val="00886DAC"/>
    <w:rsid w:val="0089607C"/>
    <w:rsid w:val="008A09A4"/>
    <w:rsid w:val="008B09D6"/>
    <w:rsid w:val="008E477D"/>
    <w:rsid w:val="008F03D9"/>
    <w:rsid w:val="008F3CA7"/>
    <w:rsid w:val="00906027"/>
    <w:rsid w:val="009200CB"/>
    <w:rsid w:val="009319EC"/>
    <w:rsid w:val="00932466"/>
    <w:rsid w:val="00967DC0"/>
    <w:rsid w:val="00977859"/>
    <w:rsid w:val="009B52E1"/>
    <w:rsid w:val="00A038DC"/>
    <w:rsid w:val="00A2138B"/>
    <w:rsid w:val="00A246E5"/>
    <w:rsid w:val="00A60DCD"/>
    <w:rsid w:val="00AA438D"/>
    <w:rsid w:val="00AC564F"/>
    <w:rsid w:val="00AC64C7"/>
    <w:rsid w:val="00B104AC"/>
    <w:rsid w:val="00B93EFA"/>
    <w:rsid w:val="00BA61B4"/>
    <w:rsid w:val="00C41D12"/>
    <w:rsid w:val="00C44722"/>
    <w:rsid w:val="00CA08CC"/>
    <w:rsid w:val="00CF7FBA"/>
    <w:rsid w:val="00D45DD8"/>
    <w:rsid w:val="00D957C9"/>
    <w:rsid w:val="00DA7F31"/>
    <w:rsid w:val="00DD2B35"/>
    <w:rsid w:val="00DF1EA1"/>
    <w:rsid w:val="00DF54C8"/>
    <w:rsid w:val="00EA7D58"/>
    <w:rsid w:val="00ED45FD"/>
    <w:rsid w:val="00EF1DB9"/>
    <w:rsid w:val="00F017FF"/>
    <w:rsid w:val="00F23B5E"/>
    <w:rsid w:val="00F2621A"/>
    <w:rsid w:val="00F40951"/>
    <w:rsid w:val="00F7134A"/>
    <w:rsid w:val="00FD704D"/>
    <w:rsid w:val="00FF6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0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58D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C6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C63A5"/>
  </w:style>
  <w:style w:type="paragraph" w:styleId="a7">
    <w:name w:val="footer"/>
    <w:basedOn w:val="a"/>
    <w:link w:val="a8"/>
    <w:uiPriority w:val="99"/>
    <w:unhideWhenUsed/>
    <w:rsid w:val="003C6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C63A5"/>
  </w:style>
  <w:style w:type="paragraph" w:customStyle="1" w:styleId="TableParagraph">
    <w:name w:val="Table Paragraph"/>
    <w:basedOn w:val="a"/>
    <w:uiPriority w:val="1"/>
    <w:qFormat/>
    <w:rsid w:val="00FD70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1">
    <w:name w:val="Заголовок 31"/>
    <w:basedOn w:val="a"/>
    <w:uiPriority w:val="1"/>
    <w:qFormat/>
    <w:rsid w:val="00FD704D"/>
    <w:pPr>
      <w:widowControl w:val="0"/>
      <w:autoSpaceDE w:val="0"/>
      <w:autoSpaceDN w:val="0"/>
      <w:spacing w:after="0" w:line="240" w:lineRule="auto"/>
      <w:ind w:left="302"/>
      <w:outlineLvl w:val="3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58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6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.metodlaboratoria-vcht.ru/load/0-0-0-308-20" TargetMode="External"/><Relationship Id="rId13" Type="http://schemas.openxmlformats.org/officeDocument/2006/relationships/hyperlink" Target="http://publication.pravo.gov.ru/File/GetFile/0001201811300034?type=pdf" TargetMode="External"/><Relationship Id="rId18" Type="http://schemas.openxmlformats.org/officeDocument/2006/relationships/hyperlink" Target="https://minobr.gov-murman.ru/files/Lows/Federal%20lows/kompleks_mer_talantov.pd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static.government.ru/media/files/sZ1Pt6qoNGaXsiXVpTXlSJc3svtwE2HE.pdf" TargetMode="External"/><Relationship Id="rId17" Type="http://schemas.openxmlformats.org/officeDocument/2006/relationships/hyperlink" Target="https://minobr.gov-murman.ru/files/Lows/Federal%20lows/kompleks_mer_talantov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inobr.gov-murman.ru/files/Lows/Federal%20lows/kompleks_mer_talantov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tatic.kremlin.ru/media/acts/files/0001201805070038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tatic.government.ru/media/files/f5Z8H9tgUK5Y9qtJ0tEFnyHlBitwN4gB.pdf" TargetMode="External"/><Relationship Id="rId10" Type="http://schemas.openxmlformats.org/officeDocument/2006/relationships/hyperlink" Target="http://www.1.metodlaboratoria-vcht.ru/load/0-0-0-245-20" TargetMode="External"/><Relationship Id="rId19" Type="http://schemas.openxmlformats.org/officeDocument/2006/relationships/hyperlink" Target="http://static.government.ru/media/files/4qRZEpm161xctpb156a3ibUMjILtn9oA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.metodlaboratoria-vcht.ru/load/0-0-0-245-20" TargetMode="External"/><Relationship Id="rId14" Type="http://schemas.openxmlformats.org/officeDocument/2006/relationships/hyperlink" Target="http://static.kremlin.ru/media/acts/files/0001201705290022.pdf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3AF90-2532-4C52-B7AE-75E7FF5C8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5580</Words>
  <Characters>31809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31</cp:revision>
  <cp:lastPrinted>2020-11-13T04:33:00Z</cp:lastPrinted>
  <dcterms:created xsi:type="dcterms:W3CDTF">2020-11-10T08:11:00Z</dcterms:created>
  <dcterms:modified xsi:type="dcterms:W3CDTF">2021-09-01T02:13:00Z</dcterms:modified>
</cp:coreProperties>
</file>