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EA29E" w14:textId="77777777" w:rsidR="003F65D6" w:rsidRDefault="003F65D6">
      <w:pPr>
        <w:shd w:val="clear" w:color="auto" w:fill="94CE18"/>
        <w:jc w:val="both"/>
        <w:divId w:val="1785726826"/>
        <w:rPr>
          <w:rFonts w:eastAsia="Times New Roman"/>
          <w:color w:val="FFFFFF"/>
          <w:sz w:val="33"/>
          <w:szCs w:val="33"/>
          <w:shd w:val="clear" w:color="auto" w:fill="94CE18"/>
        </w:rPr>
      </w:pPr>
      <w:r>
        <w:rPr>
          <w:rFonts w:eastAsia="Times New Roman"/>
          <w:color w:val="FFFFFF"/>
          <w:sz w:val="33"/>
          <w:szCs w:val="33"/>
          <w:shd w:val="clear" w:color="auto" w:fill="94CE18"/>
        </w:rPr>
        <w:t>Аннотация к сайту:</w:t>
      </w:r>
    </w:p>
    <w:p w14:paraId="7345D720" w14:textId="7921D5A9" w:rsidR="00572092" w:rsidRDefault="00572092">
      <w:pPr>
        <w:shd w:val="clear" w:color="auto" w:fill="94CE18"/>
        <w:jc w:val="both"/>
        <w:divId w:val="1785726826"/>
        <w:rPr>
          <w:rFonts w:eastAsia="Times New Roman"/>
          <w:color w:val="FFFFFF"/>
          <w:sz w:val="33"/>
          <w:szCs w:val="33"/>
          <w:shd w:val="clear" w:color="auto" w:fill="94CE18"/>
        </w:rPr>
      </w:pPr>
      <w:r>
        <w:rPr>
          <w:rFonts w:eastAsia="Times New Roman"/>
          <w:color w:val="FFFFFF"/>
          <w:sz w:val="33"/>
          <w:szCs w:val="33"/>
          <w:shd w:val="clear" w:color="auto" w:fill="94CE18"/>
        </w:rPr>
        <w:t>Главная задача этого сайта состоит в том, чтобы делиться накопленным опытом с коллегами, специалистами смежных специальностей и родителями. Проблема нарушения речи очень актуальна в наши дни. Всем известно, что хорошая речь является важнейшим условием всестороннего и полноценного развития ребёнка. Я постаралась собрать разнообразный материал, который позволяет с разных сторон раскрыть важность коррекции и развития речи ребёнка. </w:t>
      </w:r>
    </w:p>
    <w:p w14:paraId="1EFF9783" w14:textId="5BFF381E" w:rsidR="007E3481" w:rsidRDefault="003F65D6">
      <w:pPr>
        <w:shd w:val="clear" w:color="auto" w:fill="94CE18"/>
        <w:jc w:val="both"/>
        <w:divId w:val="1785726826"/>
        <w:rPr>
          <w:rFonts w:ascii="Arial" w:eastAsia="Times New Roman" w:hAnsi="Arial" w:cs="Arial"/>
          <w:color w:val="FFFFFF"/>
          <w:sz w:val="36"/>
          <w:szCs w:val="36"/>
        </w:rPr>
      </w:pPr>
      <w:r>
        <w:rPr>
          <w:rFonts w:ascii="Arial" w:eastAsia="Times New Roman" w:hAnsi="Arial" w:cs="Arial"/>
          <w:color w:val="FFFFFF"/>
          <w:sz w:val="36"/>
          <w:szCs w:val="36"/>
        </w:rPr>
        <w:t xml:space="preserve">Материалы </w:t>
      </w:r>
      <w:r w:rsidR="004E43A1">
        <w:rPr>
          <w:rFonts w:ascii="Arial" w:eastAsia="Times New Roman" w:hAnsi="Arial" w:cs="Arial"/>
          <w:color w:val="FFFFFF"/>
          <w:sz w:val="36"/>
          <w:szCs w:val="36"/>
        </w:rPr>
        <w:t xml:space="preserve">содержатся в </w:t>
      </w:r>
      <w:r w:rsidR="003130D7">
        <w:rPr>
          <w:rFonts w:ascii="Arial" w:eastAsia="Times New Roman" w:hAnsi="Arial" w:cs="Arial"/>
          <w:color w:val="FFFFFF"/>
          <w:sz w:val="36"/>
          <w:szCs w:val="36"/>
        </w:rPr>
        <w:t>следующих разделах:</w:t>
      </w:r>
      <w:r w:rsidR="004E43A1">
        <w:rPr>
          <w:rFonts w:ascii="Arial" w:eastAsia="Times New Roman" w:hAnsi="Arial" w:cs="Arial"/>
          <w:color w:val="FFFFFF"/>
          <w:sz w:val="36"/>
          <w:szCs w:val="36"/>
        </w:rPr>
        <w:t xml:space="preserve"> </w:t>
      </w:r>
    </w:p>
    <w:p w14:paraId="312755E2" w14:textId="316C09D2" w:rsidR="004E43A1" w:rsidRDefault="004E43A1">
      <w:pPr>
        <w:shd w:val="clear" w:color="auto" w:fill="94CE18"/>
        <w:jc w:val="both"/>
        <w:divId w:val="1785726826"/>
        <w:rPr>
          <w:rFonts w:ascii="Arial" w:eastAsia="Times New Roman" w:hAnsi="Arial" w:cs="Arial"/>
          <w:color w:val="FFFFFF"/>
          <w:sz w:val="36"/>
          <w:szCs w:val="36"/>
        </w:rPr>
      </w:pPr>
      <w:r>
        <w:rPr>
          <w:rFonts w:ascii="Arial" w:eastAsia="Times New Roman" w:hAnsi="Arial" w:cs="Arial"/>
          <w:color w:val="FFFFFF"/>
          <w:sz w:val="36"/>
          <w:szCs w:val="36"/>
        </w:rPr>
        <w:t xml:space="preserve">- </w:t>
      </w:r>
      <w:r w:rsidR="003130D7">
        <w:rPr>
          <w:rFonts w:ascii="Arial" w:eastAsia="Times New Roman" w:hAnsi="Arial" w:cs="Arial"/>
          <w:color w:val="FFFFFF"/>
          <w:sz w:val="36"/>
          <w:szCs w:val="36"/>
        </w:rPr>
        <w:t>здоровый образ жизни</w:t>
      </w:r>
    </w:p>
    <w:p w14:paraId="18C1909D" w14:textId="455C0ADC" w:rsidR="003130D7" w:rsidRDefault="004A0625">
      <w:pPr>
        <w:shd w:val="clear" w:color="auto" w:fill="94CE18"/>
        <w:jc w:val="both"/>
        <w:divId w:val="1785726826"/>
        <w:rPr>
          <w:rFonts w:ascii="Arial" w:eastAsia="Times New Roman" w:hAnsi="Arial" w:cs="Arial"/>
          <w:color w:val="FFFFFF"/>
          <w:sz w:val="36"/>
          <w:szCs w:val="36"/>
        </w:rPr>
      </w:pPr>
      <w:r>
        <w:rPr>
          <w:rFonts w:ascii="Arial" w:eastAsia="Times New Roman" w:hAnsi="Arial" w:cs="Arial"/>
          <w:color w:val="FFFFFF"/>
          <w:sz w:val="36"/>
          <w:szCs w:val="36"/>
        </w:rPr>
        <w:t>- коррекционная педагогика</w:t>
      </w:r>
    </w:p>
    <w:p w14:paraId="7719866A" w14:textId="65329AEA" w:rsidR="004A0625" w:rsidRDefault="004A0625">
      <w:pPr>
        <w:shd w:val="clear" w:color="auto" w:fill="94CE18"/>
        <w:jc w:val="both"/>
        <w:divId w:val="1785726826"/>
        <w:rPr>
          <w:rFonts w:ascii="Arial" w:eastAsia="Times New Roman" w:hAnsi="Arial" w:cs="Arial"/>
          <w:color w:val="FFFFFF"/>
          <w:sz w:val="36"/>
          <w:szCs w:val="36"/>
        </w:rPr>
      </w:pPr>
      <w:r>
        <w:rPr>
          <w:rFonts w:ascii="Arial" w:eastAsia="Times New Roman" w:hAnsi="Arial" w:cs="Arial"/>
          <w:color w:val="FFFFFF"/>
          <w:sz w:val="36"/>
          <w:szCs w:val="36"/>
        </w:rPr>
        <w:t>- развитие речи</w:t>
      </w:r>
    </w:p>
    <w:p w14:paraId="616DF1AD" w14:textId="01880E1C" w:rsidR="004A0625" w:rsidRDefault="004A0625">
      <w:pPr>
        <w:shd w:val="clear" w:color="auto" w:fill="94CE18"/>
        <w:jc w:val="both"/>
        <w:divId w:val="1785726826"/>
        <w:rPr>
          <w:rFonts w:ascii="Arial" w:eastAsia="Times New Roman" w:hAnsi="Arial" w:cs="Arial"/>
          <w:color w:val="FFFFFF"/>
          <w:sz w:val="36"/>
          <w:szCs w:val="36"/>
        </w:rPr>
      </w:pPr>
      <w:r>
        <w:rPr>
          <w:rFonts w:ascii="Arial" w:eastAsia="Times New Roman" w:hAnsi="Arial" w:cs="Arial"/>
          <w:color w:val="FFFFFF"/>
          <w:sz w:val="36"/>
          <w:szCs w:val="36"/>
        </w:rPr>
        <w:t xml:space="preserve">- </w:t>
      </w:r>
      <w:r w:rsidR="00CB4443">
        <w:rPr>
          <w:rFonts w:ascii="Arial" w:eastAsia="Times New Roman" w:hAnsi="Arial" w:cs="Arial"/>
          <w:color w:val="FFFFFF"/>
          <w:sz w:val="36"/>
          <w:szCs w:val="36"/>
        </w:rPr>
        <w:t>материалы для родителей</w:t>
      </w:r>
      <w:r w:rsidR="00043378">
        <w:rPr>
          <w:rFonts w:ascii="Arial" w:eastAsia="Times New Roman" w:hAnsi="Arial" w:cs="Arial"/>
          <w:color w:val="FFFFFF"/>
          <w:sz w:val="36"/>
          <w:szCs w:val="36"/>
        </w:rPr>
        <w:t xml:space="preserve"> и др.</w:t>
      </w:r>
      <w:r w:rsidR="00CB4443">
        <w:rPr>
          <w:rFonts w:ascii="Arial" w:eastAsia="Times New Roman" w:hAnsi="Arial" w:cs="Arial"/>
          <w:color w:val="FFFFFF"/>
          <w:sz w:val="36"/>
          <w:szCs w:val="36"/>
        </w:rPr>
        <w:t xml:space="preserve"> </w:t>
      </w:r>
    </w:p>
    <w:p w14:paraId="735FB6C9" w14:textId="77777777" w:rsidR="007E34EA" w:rsidRDefault="007E34EA">
      <w:pPr>
        <w:pStyle w:val="3"/>
        <w:shd w:val="clear" w:color="auto" w:fill="F9F8EF"/>
        <w:spacing w:before="120" w:after="120"/>
        <w:rPr>
          <w:rFonts w:ascii="Roboto" w:eastAsia="Times New Roman" w:hAnsi="Roboto"/>
          <w:b/>
          <w:bCs/>
          <w:color w:val="FF0000"/>
        </w:rPr>
      </w:pPr>
    </w:p>
    <w:p w14:paraId="595AE148" w14:textId="197C214E" w:rsidR="00572092" w:rsidRDefault="007E34EA">
      <w:pPr>
        <w:pStyle w:val="3"/>
        <w:shd w:val="clear" w:color="auto" w:fill="F9F8EF"/>
        <w:spacing w:before="120" w:after="120"/>
        <w:rPr>
          <w:rFonts w:ascii="Roboto" w:eastAsia="Times New Roman" w:hAnsi="Roboto" w:cs="Times New Roman"/>
          <w:color w:val="FF0000"/>
          <w:sz w:val="27"/>
          <w:szCs w:val="27"/>
        </w:rPr>
      </w:pPr>
      <w:r>
        <w:rPr>
          <w:rFonts w:ascii="Roboto" w:eastAsia="Times New Roman" w:hAnsi="Roboto"/>
          <w:b/>
          <w:bCs/>
          <w:color w:val="FF0000"/>
        </w:rPr>
        <w:t xml:space="preserve">Интернет сайт: </w:t>
      </w:r>
      <w:r w:rsidR="00572092">
        <w:rPr>
          <w:rFonts w:ascii="Roboto" w:eastAsia="Times New Roman" w:hAnsi="Roboto"/>
          <w:b/>
          <w:bCs/>
          <w:color w:val="FF0000"/>
        </w:rPr>
        <w:t> </w:t>
      </w:r>
      <w:r w:rsidRPr="007E34EA">
        <w:rPr>
          <w:rFonts w:ascii="Roboto" w:eastAsia="Times New Roman" w:hAnsi="Roboto"/>
          <w:b/>
          <w:bCs/>
          <w:color w:val="FF0000"/>
        </w:rPr>
        <w:t>https://nsportal.ru/cherenkova-tatyana-sergeevna</w:t>
      </w:r>
    </w:p>
    <w:p w14:paraId="0E816E56" w14:textId="77777777" w:rsidR="00572092" w:rsidRDefault="00572092"/>
    <w:sectPr w:rsidR="0057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092"/>
    <w:rsid w:val="00043378"/>
    <w:rsid w:val="003130D7"/>
    <w:rsid w:val="003F65D6"/>
    <w:rsid w:val="004A0625"/>
    <w:rsid w:val="004E43A1"/>
    <w:rsid w:val="00572092"/>
    <w:rsid w:val="007E3481"/>
    <w:rsid w:val="007E34EA"/>
    <w:rsid w:val="00CB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A8A6D"/>
  <w15:chartTrackingRefBased/>
  <w15:docId w15:val="{EF463CCD-8960-E343-9427-9E648E844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5720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720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726826">
      <w:marLeft w:val="0"/>
      <w:marRight w:val="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Черенкова</dc:creator>
  <cp:keywords/>
  <dc:description/>
  <cp:lastModifiedBy>Татьяна Черенкова</cp:lastModifiedBy>
  <cp:revision>2</cp:revision>
  <dcterms:created xsi:type="dcterms:W3CDTF">2021-08-31T13:48:00Z</dcterms:created>
  <dcterms:modified xsi:type="dcterms:W3CDTF">2021-08-31T13:48:00Z</dcterms:modified>
</cp:coreProperties>
</file>