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A3C" w:rsidRDefault="00B14A3C" w:rsidP="00B40805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40805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>
        <w:rPr>
          <w:rFonts w:ascii="Times New Roman" w:hAnsi="Times New Roman" w:cs="Times New Roman"/>
          <w:sz w:val="28"/>
          <w:szCs w:val="28"/>
        </w:rPr>
        <w:t>бюджетное</w:t>
      </w:r>
      <w:r w:rsidRPr="00B40805">
        <w:rPr>
          <w:rFonts w:ascii="Times New Roman" w:hAnsi="Times New Roman" w:cs="Times New Roman"/>
          <w:sz w:val="28"/>
          <w:szCs w:val="28"/>
        </w:rPr>
        <w:t xml:space="preserve"> дошкольн</w:t>
      </w:r>
      <w:r w:rsidR="00BD4D66">
        <w:rPr>
          <w:rFonts w:ascii="Times New Roman" w:hAnsi="Times New Roman" w:cs="Times New Roman"/>
          <w:sz w:val="28"/>
          <w:szCs w:val="28"/>
        </w:rPr>
        <w:t>ое образовательное  учреждение «Д</w:t>
      </w:r>
      <w:r w:rsidRPr="00B40805">
        <w:rPr>
          <w:rFonts w:ascii="Times New Roman" w:hAnsi="Times New Roman" w:cs="Times New Roman"/>
          <w:sz w:val="28"/>
          <w:szCs w:val="28"/>
        </w:rPr>
        <w:t>етский сад № 2</w:t>
      </w:r>
      <w:r w:rsidR="00BB38F8">
        <w:rPr>
          <w:rFonts w:ascii="Times New Roman" w:hAnsi="Times New Roman" w:cs="Times New Roman"/>
          <w:sz w:val="28"/>
          <w:szCs w:val="28"/>
        </w:rPr>
        <w:t>05 «Новоград» города</w:t>
      </w:r>
      <w:r w:rsidR="00BD4D66">
        <w:rPr>
          <w:rFonts w:ascii="Times New Roman" w:hAnsi="Times New Roman" w:cs="Times New Roman"/>
          <w:sz w:val="28"/>
          <w:szCs w:val="28"/>
        </w:rPr>
        <w:t xml:space="preserve"> Чебоксары</w:t>
      </w:r>
      <w:r w:rsidRPr="00B408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38F8" w:rsidRPr="00B40805" w:rsidRDefault="00BB38F8" w:rsidP="00B40805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>Чувашской Республики</w:t>
      </w:r>
    </w:p>
    <w:p w:rsidR="00B14A3C" w:rsidRPr="00B40805" w:rsidRDefault="00B14A3C" w:rsidP="00B40805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:rsidR="00B14A3C" w:rsidRDefault="00B14A3C" w:rsidP="00BB38F8">
      <w:pPr>
        <w:suppressAutoHyphens/>
        <w:spacing w:after="0" w:line="240" w:lineRule="auto"/>
        <w:ind w:right="283"/>
        <w:rPr>
          <w:rFonts w:ascii="Times New Roman" w:hAnsi="Times New Roman" w:cs="Times New Roman"/>
          <w:sz w:val="24"/>
          <w:szCs w:val="24"/>
          <w:lang w:eastAsia="ar-SA"/>
        </w:rPr>
      </w:pPr>
    </w:p>
    <w:p w:rsidR="00BB38F8" w:rsidRDefault="00BB38F8" w:rsidP="00BB38F8">
      <w:pPr>
        <w:suppressAutoHyphens/>
        <w:spacing w:after="0" w:line="240" w:lineRule="auto"/>
        <w:ind w:right="283"/>
        <w:rPr>
          <w:rFonts w:ascii="Times New Roman" w:hAnsi="Times New Roman" w:cs="Times New Roman"/>
          <w:sz w:val="24"/>
          <w:szCs w:val="24"/>
          <w:lang w:eastAsia="ar-SA"/>
        </w:rPr>
      </w:pPr>
    </w:p>
    <w:p w:rsidR="00BB38F8" w:rsidRPr="00B40805" w:rsidRDefault="00BB38F8" w:rsidP="00BB38F8">
      <w:pPr>
        <w:suppressAutoHyphens/>
        <w:spacing w:after="0" w:line="240" w:lineRule="auto"/>
        <w:ind w:right="283"/>
        <w:rPr>
          <w:rFonts w:ascii="Times New Roman" w:hAnsi="Times New Roman" w:cs="Times New Roman"/>
          <w:sz w:val="24"/>
          <w:szCs w:val="24"/>
          <w:lang w:eastAsia="ar-SA"/>
        </w:rPr>
      </w:pPr>
    </w:p>
    <w:p w:rsidR="00B14A3C" w:rsidRPr="00B40805" w:rsidRDefault="00B14A3C" w:rsidP="00B40805">
      <w:pPr>
        <w:suppressAutoHyphens/>
        <w:spacing w:after="0" w:line="240" w:lineRule="auto"/>
        <w:ind w:left="-567" w:right="283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:rsidR="00B14A3C" w:rsidRPr="00BB38F8" w:rsidRDefault="00B14A3C" w:rsidP="00B40805">
      <w:pPr>
        <w:suppressAutoHyphens/>
        <w:spacing w:after="0" w:line="240" w:lineRule="auto"/>
        <w:ind w:left="-567" w:right="283"/>
        <w:jc w:val="center"/>
        <w:rPr>
          <w:rFonts w:ascii="Times New Roman" w:hAnsi="Times New Roman" w:cs="Times New Roman"/>
          <w:color w:val="FF0000"/>
          <w:sz w:val="24"/>
          <w:szCs w:val="24"/>
          <w:lang w:eastAsia="ar-SA"/>
        </w:rPr>
      </w:pPr>
    </w:p>
    <w:p w:rsidR="00BB38F8" w:rsidRPr="00BB38F8" w:rsidRDefault="00B14A3C" w:rsidP="00B40805">
      <w:pPr>
        <w:suppressAutoHyphens/>
        <w:spacing w:after="0" w:line="240" w:lineRule="auto"/>
        <w:ind w:left="-567" w:right="283"/>
        <w:jc w:val="center"/>
        <w:rPr>
          <w:rFonts w:ascii="Times New Roman" w:hAnsi="Times New Roman" w:cs="Times New Roman"/>
          <w:b/>
          <w:bCs/>
          <w:color w:val="FF0000"/>
          <w:sz w:val="36"/>
          <w:szCs w:val="36"/>
          <w:lang w:eastAsia="ar-SA"/>
        </w:rPr>
      </w:pPr>
      <w:r w:rsidRPr="00BB38F8">
        <w:rPr>
          <w:rFonts w:ascii="Times New Roman" w:hAnsi="Times New Roman" w:cs="Times New Roman"/>
          <w:b/>
          <w:bCs/>
          <w:color w:val="FF0000"/>
          <w:sz w:val="36"/>
          <w:szCs w:val="36"/>
          <w:lang w:eastAsia="ar-SA"/>
        </w:rPr>
        <w:t xml:space="preserve">ИННОВАЦИОННЫЙ </w:t>
      </w:r>
    </w:p>
    <w:p w:rsidR="00BB38F8" w:rsidRPr="00BB38F8" w:rsidRDefault="00B14A3C" w:rsidP="00B40805">
      <w:pPr>
        <w:suppressAutoHyphens/>
        <w:spacing w:after="0" w:line="240" w:lineRule="auto"/>
        <w:ind w:left="-567" w:right="283"/>
        <w:jc w:val="center"/>
        <w:rPr>
          <w:rFonts w:ascii="Times New Roman" w:hAnsi="Times New Roman" w:cs="Times New Roman"/>
          <w:b/>
          <w:bCs/>
          <w:color w:val="FF0000"/>
          <w:sz w:val="36"/>
          <w:szCs w:val="36"/>
          <w:lang w:eastAsia="ar-SA"/>
        </w:rPr>
      </w:pPr>
      <w:r w:rsidRPr="00BB38F8">
        <w:rPr>
          <w:rFonts w:ascii="Times New Roman" w:hAnsi="Times New Roman" w:cs="Times New Roman"/>
          <w:b/>
          <w:bCs/>
          <w:color w:val="FF0000"/>
          <w:sz w:val="36"/>
          <w:szCs w:val="36"/>
          <w:lang w:eastAsia="ar-SA"/>
        </w:rPr>
        <w:t xml:space="preserve"> ОБРАЗОВАТЕЛЬНЫЙ </w:t>
      </w:r>
    </w:p>
    <w:p w:rsidR="00B14A3C" w:rsidRPr="00BB38F8" w:rsidRDefault="00B14A3C" w:rsidP="00B40805">
      <w:pPr>
        <w:suppressAutoHyphens/>
        <w:spacing w:after="0" w:line="240" w:lineRule="auto"/>
        <w:ind w:left="-567" w:right="283"/>
        <w:jc w:val="center"/>
        <w:rPr>
          <w:rFonts w:ascii="Times New Roman" w:hAnsi="Times New Roman" w:cs="Times New Roman"/>
          <w:b/>
          <w:bCs/>
          <w:color w:val="FF0000"/>
          <w:sz w:val="36"/>
          <w:szCs w:val="36"/>
          <w:lang w:eastAsia="ar-SA"/>
        </w:rPr>
      </w:pPr>
      <w:r w:rsidRPr="00BB38F8">
        <w:rPr>
          <w:rFonts w:ascii="Times New Roman" w:hAnsi="Times New Roman" w:cs="Times New Roman"/>
          <w:b/>
          <w:bCs/>
          <w:color w:val="FF0000"/>
          <w:sz w:val="36"/>
          <w:szCs w:val="36"/>
          <w:lang w:eastAsia="ar-SA"/>
        </w:rPr>
        <w:t>ПРОЕКТ</w:t>
      </w:r>
    </w:p>
    <w:p w:rsidR="00B14A3C" w:rsidRPr="00B40805" w:rsidRDefault="00B14A3C" w:rsidP="00B40805">
      <w:pPr>
        <w:suppressAutoHyphens/>
        <w:spacing w:after="0" w:line="240" w:lineRule="auto"/>
        <w:ind w:left="-567" w:right="283"/>
        <w:jc w:val="center"/>
        <w:rPr>
          <w:rFonts w:ascii="Times New Roman" w:hAnsi="Times New Roman" w:cs="Times New Roman"/>
          <w:b/>
          <w:bCs/>
          <w:sz w:val="36"/>
          <w:szCs w:val="36"/>
          <w:lang w:eastAsia="ar-SA"/>
        </w:rPr>
      </w:pPr>
    </w:p>
    <w:p w:rsidR="00B14A3C" w:rsidRPr="00B40805" w:rsidRDefault="00B14A3C" w:rsidP="00B40805">
      <w:pPr>
        <w:suppressAutoHyphens/>
        <w:spacing w:after="0" w:line="240" w:lineRule="auto"/>
        <w:ind w:left="-567" w:right="283"/>
        <w:jc w:val="center"/>
        <w:rPr>
          <w:rFonts w:ascii="Times New Roman" w:hAnsi="Times New Roman" w:cs="Times New Roman"/>
          <w:b/>
          <w:bCs/>
          <w:sz w:val="36"/>
          <w:szCs w:val="36"/>
          <w:lang w:eastAsia="ar-SA"/>
        </w:rPr>
      </w:pPr>
    </w:p>
    <w:p w:rsidR="00B14A3C" w:rsidRDefault="00B14A3C" w:rsidP="00B40805">
      <w:pPr>
        <w:suppressAutoHyphens/>
        <w:spacing w:after="0" w:line="240" w:lineRule="auto"/>
        <w:ind w:left="-567" w:right="283"/>
        <w:jc w:val="center"/>
        <w:rPr>
          <w:rFonts w:ascii="Times New Roman" w:hAnsi="Times New Roman" w:cs="Times New Roman"/>
          <w:b/>
          <w:bCs/>
          <w:sz w:val="36"/>
          <w:szCs w:val="36"/>
          <w:lang w:eastAsia="ar-SA"/>
        </w:rPr>
      </w:pPr>
    </w:p>
    <w:p w:rsidR="00BB38F8" w:rsidRPr="00B40805" w:rsidRDefault="00BB38F8" w:rsidP="00B40805">
      <w:pPr>
        <w:suppressAutoHyphens/>
        <w:spacing w:after="0" w:line="240" w:lineRule="auto"/>
        <w:ind w:left="-567" w:right="283"/>
        <w:jc w:val="center"/>
        <w:rPr>
          <w:rFonts w:ascii="Times New Roman" w:hAnsi="Times New Roman" w:cs="Times New Roman"/>
          <w:b/>
          <w:bCs/>
          <w:sz w:val="36"/>
          <w:szCs w:val="36"/>
          <w:lang w:eastAsia="ar-SA"/>
        </w:rPr>
      </w:pPr>
    </w:p>
    <w:p w:rsidR="00BB38F8" w:rsidRPr="00BB38F8" w:rsidRDefault="00734618" w:rsidP="00734618">
      <w:pPr>
        <w:suppressAutoHyphens/>
        <w:spacing w:after="0" w:line="240" w:lineRule="auto"/>
        <w:ind w:left="-567" w:right="283"/>
        <w:jc w:val="center"/>
        <w:rPr>
          <w:rFonts w:ascii="Times New Roman" w:hAnsi="Times New Roman" w:cs="Times New Roman"/>
          <w:b/>
          <w:i/>
          <w:color w:val="92D050"/>
          <w:sz w:val="72"/>
          <w:szCs w:val="72"/>
          <w:lang w:eastAsia="ar-SA"/>
        </w:rPr>
      </w:pPr>
      <w:r w:rsidRPr="00BB38F8">
        <w:rPr>
          <w:rFonts w:ascii="Times New Roman" w:hAnsi="Times New Roman" w:cs="Times New Roman"/>
          <w:b/>
          <w:i/>
          <w:color w:val="92D050"/>
          <w:sz w:val="72"/>
          <w:szCs w:val="72"/>
          <w:lang w:eastAsia="ar-SA"/>
        </w:rPr>
        <w:t>«</w:t>
      </w:r>
      <w:proofErr w:type="spellStart"/>
      <w:r w:rsidRPr="00BB38F8">
        <w:rPr>
          <w:rFonts w:ascii="Times New Roman" w:hAnsi="Times New Roman" w:cs="Times New Roman"/>
          <w:b/>
          <w:i/>
          <w:color w:val="92D050"/>
          <w:sz w:val="72"/>
          <w:szCs w:val="72"/>
          <w:lang w:eastAsia="ar-SA"/>
        </w:rPr>
        <w:t>Йохокуб</w:t>
      </w:r>
      <w:proofErr w:type="spellEnd"/>
      <w:r w:rsidRPr="00BB38F8">
        <w:rPr>
          <w:rFonts w:ascii="Times New Roman" w:hAnsi="Times New Roman" w:cs="Times New Roman"/>
          <w:b/>
          <w:i/>
          <w:color w:val="92D050"/>
          <w:sz w:val="72"/>
          <w:szCs w:val="72"/>
          <w:lang w:eastAsia="ar-SA"/>
        </w:rPr>
        <w:t xml:space="preserve"> –</w:t>
      </w:r>
    </w:p>
    <w:p w:rsidR="00B14A3C" w:rsidRPr="00BB38F8" w:rsidRDefault="00734618" w:rsidP="00734618">
      <w:pPr>
        <w:suppressAutoHyphens/>
        <w:spacing w:after="0" w:line="240" w:lineRule="auto"/>
        <w:ind w:left="-567" w:right="283"/>
        <w:jc w:val="center"/>
        <w:rPr>
          <w:rFonts w:ascii="Times New Roman" w:hAnsi="Times New Roman" w:cs="Times New Roman"/>
          <w:b/>
          <w:i/>
          <w:color w:val="00B050"/>
          <w:sz w:val="72"/>
          <w:szCs w:val="72"/>
          <w:lang w:eastAsia="ar-SA"/>
        </w:rPr>
      </w:pPr>
      <w:r w:rsidRPr="00BB38F8">
        <w:rPr>
          <w:rFonts w:ascii="Times New Roman" w:hAnsi="Times New Roman" w:cs="Times New Roman"/>
          <w:b/>
          <w:i/>
          <w:color w:val="92D050"/>
          <w:sz w:val="72"/>
          <w:szCs w:val="72"/>
          <w:lang w:eastAsia="ar-SA"/>
        </w:rPr>
        <w:t xml:space="preserve"> собери, раскрась, играй!»</w:t>
      </w:r>
    </w:p>
    <w:p w:rsidR="00B14A3C" w:rsidRPr="00B40805" w:rsidRDefault="00B14A3C" w:rsidP="00B40805">
      <w:pPr>
        <w:suppressAutoHyphens/>
        <w:spacing w:after="0" w:line="240" w:lineRule="auto"/>
        <w:ind w:left="-567" w:right="283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</w:p>
    <w:p w:rsidR="00B14A3C" w:rsidRPr="00B40805" w:rsidRDefault="00B14A3C" w:rsidP="00B40805">
      <w:pPr>
        <w:suppressAutoHyphens/>
        <w:spacing w:after="0" w:line="240" w:lineRule="auto"/>
        <w:ind w:left="-567" w:right="283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</w:p>
    <w:p w:rsidR="00B14A3C" w:rsidRPr="00B40805" w:rsidRDefault="00B14A3C" w:rsidP="00B40805">
      <w:pPr>
        <w:suppressAutoHyphens/>
        <w:spacing w:after="0" w:line="240" w:lineRule="auto"/>
        <w:ind w:left="-567" w:right="283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</w:p>
    <w:p w:rsidR="00B14A3C" w:rsidRPr="00B40805" w:rsidRDefault="00BB38F8" w:rsidP="00BB38F8">
      <w:pPr>
        <w:suppressAutoHyphens/>
        <w:spacing w:after="0" w:line="240" w:lineRule="auto"/>
        <w:ind w:left="-567" w:right="283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noProof/>
          <w:lang w:eastAsia="ru-RU"/>
        </w:rPr>
        <w:drawing>
          <wp:inline distT="0" distB="0" distL="0" distR="0" wp14:anchorId="08638D90" wp14:editId="6E3A7C71">
            <wp:extent cx="2889197" cy="2328262"/>
            <wp:effectExtent l="0" t="0" r="6985" b="0"/>
            <wp:docPr id="2" name="Рисунок 2" descr="https://yohocube.ru/wp-content/uploads/K-21_Yoko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yohocube.ru/wp-content/uploads/K-21_Yoko_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789" cy="232551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0D92416" wp14:editId="154A3C3B">
            <wp:extent cx="3165822" cy="2504995"/>
            <wp:effectExtent l="0" t="0" r="0" b="0"/>
            <wp:docPr id="3" name="Рисунок 3" descr="https://yohocube.ru/wp-content/uploads/K-34_Pets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yohocube.ru/wp-content/uploads/K-34_Pets_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710" cy="251756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14A3C" w:rsidRDefault="00BB38F8" w:rsidP="00BB38F8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</w:t>
      </w:r>
    </w:p>
    <w:p w:rsidR="00BB38F8" w:rsidRDefault="00BB38F8" w:rsidP="00BB38F8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BB38F8" w:rsidRDefault="00BB38F8" w:rsidP="00BB38F8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BB38F8" w:rsidRDefault="00BB38F8" w:rsidP="00BB38F8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BB38F8" w:rsidRDefault="00BB38F8" w:rsidP="00BB38F8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BB38F8" w:rsidRDefault="00BB38F8" w:rsidP="00BB38F8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BB38F8" w:rsidRDefault="00BB38F8" w:rsidP="00BB38F8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901FF6" w:rsidRPr="00BB38F8" w:rsidRDefault="00BB38F8" w:rsidP="00BB38F8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>г</w:t>
      </w:r>
      <w:r w:rsidRPr="00BD4D66">
        <w:rPr>
          <w:rFonts w:ascii="Times New Roman" w:hAnsi="Times New Roman" w:cs="Times New Roman"/>
          <w:b/>
          <w:sz w:val="28"/>
          <w:szCs w:val="28"/>
          <w:lang w:eastAsia="ar-SA"/>
        </w:rPr>
        <w:t>. Чебоксары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>,</w:t>
      </w:r>
      <w:r w:rsidRPr="00BD4D66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2019г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>.</w:t>
      </w:r>
    </w:p>
    <w:p w:rsidR="00901FF6" w:rsidRPr="00901FF6" w:rsidRDefault="00901FF6" w:rsidP="00901FF6">
      <w:pPr>
        <w:pageBreakBefore/>
        <w:suppressAutoHyphens/>
        <w:spacing w:before="28" w:after="100" w:line="1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sz w:val="28"/>
          <w:szCs w:val="28"/>
          <w:lang w:eastAsia="ar-SA"/>
        </w:rPr>
      </w:pPr>
      <w:r w:rsidRPr="00901FF6">
        <w:rPr>
          <w:rFonts w:ascii="Times New Roman" w:eastAsia="Times New Roman" w:hAnsi="Times New Roman" w:cs="Times New Roman"/>
          <w:b/>
          <w:bCs/>
          <w:color w:val="000000"/>
          <w:kern w:val="1"/>
          <w:sz w:val="28"/>
          <w:szCs w:val="28"/>
          <w:lang w:eastAsia="ar-SA"/>
        </w:rPr>
        <w:lastRenderedPageBreak/>
        <w:t>Обоснование актуальности и значимости проекта                            «</w:t>
      </w:r>
      <w:proofErr w:type="spellStart"/>
      <w:r w:rsidRPr="00901FF6">
        <w:rPr>
          <w:rFonts w:ascii="Times New Roman" w:eastAsia="Times New Roman" w:hAnsi="Times New Roman" w:cs="Times New Roman"/>
          <w:b/>
          <w:bCs/>
          <w:color w:val="000000"/>
          <w:kern w:val="1"/>
          <w:sz w:val="28"/>
          <w:szCs w:val="28"/>
          <w:lang w:eastAsia="ar-SA"/>
        </w:rPr>
        <w:t>Йохокуб</w:t>
      </w:r>
      <w:proofErr w:type="spellEnd"/>
      <w:r w:rsidRPr="00901FF6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</w:t>
      </w:r>
      <w:r w:rsidRPr="00901FF6">
        <w:rPr>
          <w:rFonts w:ascii="Times New Roman" w:eastAsia="Times New Roman" w:hAnsi="Times New Roman" w:cs="Times New Roman"/>
          <w:b/>
          <w:bCs/>
          <w:color w:val="000000"/>
          <w:kern w:val="1"/>
          <w:sz w:val="28"/>
          <w:szCs w:val="28"/>
          <w:lang w:eastAsia="ar-SA"/>
        </w:rPr>
        <w:t>(</w:t>
      </w:r>
      <w:proofErr w:type="spellStart"/>
      <w:r w:rsidRPr="00901FF6">
        <w:rPr>
          <w:rFonts w:ascii="Times New Roman" w:eastAsia="Times New Roman" w:hAnsi="Times New Roman" w:cs="Times New Roman"/>
          <w:b/>
          <w:bCs/>
          <w:color w:val="000000"/>
          <w:kern w:val="1"/>
          <w:sz w:val="28"/>
          <w:szCs w:val="28"/>
          <w:lang w:eastAsia="ar-SA"/>
        </w:rPr>
        <w:t>Yohocube</w:t>
      </w:r>
      <w:proofErr w:type="spellEnd"/>
      <w:r w:rsidRPr="00901FF6">
        <w:rPr>
          <w:rFonts w:ascii="Times New Roman" w:eastAsia="Times New Roman" w:hAnsi="Times New Roman" w:cs="Times New Roman"/>
          <w:b/>
          <w:bCs/>
          <w:color w:val="000000"/>
          <w:kern w:val="1"/>
          <w:sz w:val="28"/>
          <w:szCs w:val="28"/>
          <w:lang w:eastAsia="ar-SA"/>
        </w:rPr>
        <w:t>) – собери, раскрась, играй!»</w:t>
      </w:r>
    </w:p>
    <w:p w:rsidR="00901FF6" w:rsidRDefault="00901FF6" w:rsidP="00901FF6">
      <w:pPr>
        <w:suppressAutoHyphens/>
        <w:spacing w:after="0" w:line="360" w:lineRule="auto"/>
        <w:ind w:firstLine="700"/>
        <w:jc w:val="both"/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ar-SA"/>
        </w:rPr>
      </w:pPr>
      <w:r w:rsidRPr="00901FF6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ar-SA"/>
        </w:rPr>
        <w:t xml:space="preserve">Информационные и коммуникационные технологии (ИКТ) с каждым днем все больше проникают в различные сферы образовательной деятельности. </w:t>
      </w:r>
    </w:p>
    <w:p w:rsidR="00901FF6" w:rsidRPr="00901FF6" w:rsidRDefault="00901FF6" w:rsidP="00901FF6">
      <w:pPr>
        <w:suppressAutoHyphens/>
        <w:spacing w:after="0" w:line="360" w:lineRule="auto"/>
        <w:ind w:firstLine="700"/>
        <w:jc w:val="both"/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ar-SA"/>
        </w:rPr>
      </w:pPr>
      <w:proofErr w:type="gramStart"/>
      <w:r w:rsidRPr="00901FF6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ar-SA"/>
        </w:rPr>
        <w:t>Этому способствуют как внешние факторы, связанные с повсеместной информатизацией общества и необходимостью соответствующей подготовки специалистов, так и внутренние факторы, связанные с распространением в дошкольных учебных заведениях современной компьютерной техники и программного обеспечения, принятием государственных и межгосударственных программ информатизации образования, появлением необходимого опыта информатизации у все большего количества педагогов.</w:t>
      </w:r>
      <w:proofErr w:type="gramEnd"/>
      <w:r w:rsidRPr="00901FF6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ar-SA"/>
        </w:rPr>
        <w:t xml:space="preserve"> В большинстве случаев использование средств информатизации оказывает реальное положительное влияние на интенсификацию труда воспитателей и педагогов дошкольных учреждений, а также на эффективность обучения дошкольников. </w:t>
      </w:r>
    </w:p>
    <w:p w:rsidR="00901FF6" w:rsidRPr="00901FF6" w:rsidRDefault="00901FF6" w:rsidP="00901FF6">
      <w:pPr>
        <w:suppressAutoHyphens/>
        <w:spacing w:before="28" w:after="100" w:line="360" w:lineRule="auto"/>
        <w:ind w:firstLine="700"/>
        <w:jc w:val="both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</w:pPr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>Инновационный потенциал проекта состоит в его реальности, в способности непосредственно влиять на организацию и обеспечение образовательного процесса, на оптимизацию образовательных технологий, взаимодействия с родителями, в возможности оперативно корректировать образовательный процесс, персонализировать его формы.</w:t>
      </w:r>
    </w:p>
    <w:p w:rsidR="00901FF6" w:rsidRPr="00901FF6" w:rsidRDefault="00901FF6" w:rsidP="00901FF6">
      <w:pPr>
        <w:suppressAutoHyphens/>
        <w:spacing w:before="28" w:after="100" w:line="100" w:lineRule="atLeast"/>
        <w:ind w:firstLine="700"/>
        <w:jc w:val="center"/>
        <w:rPr>
          <w:rFonts w:ascii="Times New Roman" w:eastAsia="Times New Roman" w:hAnsi="Times New Roman" w:cs="Times New Roman"/>
          <w:b/>
          <w:i/>
          <w:color w:val="000000"/>
          <w:kern w:val="1"/>
          <w:sz w:val="28"/>
          <w:szCs w:val="28"/>
          <w:lang w:eastAsia="ar-SA"/>
        </w:rPr>
      </w:pPr>
      <w:r w:rsidRPr="00901FF6">
        <w:rPr>
          <w:rFonts w:ascii="Times New Roman" w:eastAsia="Times New Roman" w:hAnsi="Times New Roman" w:cs="Times New Roman"/>
          <w:b/>
          <w:i/>
          <w:color w:val="000000"/>
          <w:kern w:val="1"/>
          <w:sz w:val="28"/>
          <w:szCs w:val="28"/>
          <w:lang w:eastAsia="ar-SA"/>
        </w:rPr>
        <w:t xml:space="preserve">Актуальность </w:t>
      </w:r>
      <w:proofErr w:type="spellStart"/>
      <w:r w:rsidRPr="00901FF6">
        <w:rPr>
          <w:rFonts w:ascii="Times New Roman" w:eastAsia="Times New Roman" w:hAnsi="Times New Roman" w:cs="Times New Roman"/>
          <w:b/>
          <w:i/>
          <w:color w:val="000000"/>
          <w:kern w:val="1"/>
          <w:sz w:val="28"/>
          <w:szCs w:val="28"/>
          <w:lang w:eastAsia="ar-SA"/>
        </w:rPr>
        <w:t>Йохокуба</w:t>
      </w:r>
      <w:proofErr w:type="spellEnd"/>
      <w:r w:rsidRPr="00901FF6">
        <w:rPr>
          <w:rFonts w:ascii="Times New Roman" w:eastAsia="Times New Roman" w:hAnsi="Times New Roman" w:cs="Times New Roman"/>
          <w:b/>
          <w:i/>
          <w:color w:val="000000"/>
          <w:kern w:val="1"/>
          <w:sz w:val="28"/>
          <w:szCs w:val="28"/>
          <w:lang w:eastAsia="ar-SA"/>
        </w:rPr>
        <w:t xml:space="preserve"> (</w:t>
      </w:r>
      <w:proofErr w:type="spellStart"/>
      <w:r w:rsidRPr="00901FF6">
        <w:rPr>
          <w:rFonts w:ascii="Times New Roman" w:eastAsia="Times New Roman" w:hAnsi="Times New Roman" w:cs="Times New Roman"/>
          <w:b/>
          <w:i/>
          <w:color w:val="000000"/>
          <w:kern w:val="1"/>
          <w:sz w:val="28"/>
          <w:szCs w:val="28"/>
          <w:lang w:eastAsia="ar-SA"/>
        </w:rPr>
        <w:t>Yohocube</w:t>
      </w:r>
      <w:proofErr w:type="spellEnd"/>
      <w:r w:rsidRPr="00901FF6">
        <w:rPr>
          <w:rFonts w:ascii="Times New Roman" w:eastAsia="Times New Roman" w:hAnsi="Times New Roman" w:cs="Times New Roman"/>
          <w:b/>
          <w:i/>
          <w:color w:val="000000"/>
          <w:kern w:val="1"/>
          <w:sz w:val="28"/>
          <w:szCs w:val="28"/>
          <w:lang w:eastAsia="ar-SA"/>
        </w:rPr>
        <w:t>):</w:t>
      </w:r>
    </w:p>
    <w:p w:rsidR="00901FF6" w:rsidRPr="00901FF6" w:rsidRDefault="00901FF6" w:rsidP="00901FF6">
      <w:pPr>
        <w:suppressAutoHyphens/>
        <w:spacing w:before="28" w:after="100" w:line="360" w:lineRule="auto"/>
        <w:ind w:firstLine="700"/>
        <w:jc w:val="both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</w:pPr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>1. Являются великолепным средством для интеллектуального развития дошкольников, обеспечивающих интеграцию образовательных областей (Речевое, Познавательное и Социально-коммуникативное развитие);</w:t>
      </w:r>
    </w:p>
    <w:p w:rsidR="00901FF6" w:rsidRPr="00901FF6" w:rsidRDefault="00901FF6" w:rsidP="00901FF6">
      <w:pPr>
        <w:suppressAutoHyphens/>
        <w:spacing w:before="28" w:after="100" w:line="360" w:lineRule="auto"/>
        <w:ind w:firstLine="700"/>
        <w:jc w:val="both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</w:pPr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>2. Позволяют педагогу сочетать образование, воспитание и развитие дошкольников в режиме игры (учиться и обучаться в игре);</w:t>
      </w:r>
    </w:p>
    <w:p w:rsidR="00901FF6" w:rsidRPr="00901FF6" w:rsidRDefault="00901FF6" w:rsidP="00901FF6">
      <w:pPr>
        <w:suppressAutoHyphens/>
        <w:spacing w:before="28" w:after="100" w:line="360" w:lineRule="auto"/>
        <w:ind w:firstLine="700"/>
        <w:jc w:val="both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</w:pPr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>3. формируют познавательную активность, способствует воспитанию социально-активной личности, формирует навыки общения и сотворчества;</w:t>
      </w:r>
    </w:p>
    <w:p w:rsidR="00901FF6" w:rsidRPr="00901FF6" w:rsidRDefault="00901FF6" w:rsidP="00901FF6">
      <w:pPr>
        <w:suppressAutoHyphens/>
        <w:spacing w:before="28" w:after="100" w:line="360" w:lineRule="auto"/>
        <w:ind w:firstLine="700"/>
        <w:jc w:val="both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</w:pPr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lastRenderedPageBreak/>
        <w:t>4. объединяют игру с исследовательской и экспериментальной деятельностью, предоставляют ребенку возможность экспериментировать и созидать свой собственный мир, где нет границ.</w:t>
      </w:r>
    </w:p>
    <w:p w:rsidR="00901FF6" w:rsidRPr="00901FF6" w:rsidRDefault="00901FF6" w:rsidP="00901FF6">
      <w:pPr>
        <w:suppressAutoHyphens/>
        <w:spacing w:before="28" w:after="100" w:line="360" w:lineRule="auto"/>
        <w:ind w:firstLine="700"/>
        <w:jc w:val="both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</w:pPr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 xml:space="preserve">На сегодняшний день, </w:t>
      </w:r>
      <w:proofErr w:type="spellStart"/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>Йохокуб</w:t>
      </w:r>
      <w:proofErr w:type="spellEnd"/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 xml:space="preserve"> - конструктор активно используются воспитанниками в разных детских садах в игровой деятельности.</w:t>
      </w:r>
    </w:p>
    <w:p w:rsidR="00901FF6" w:rsidRPr="00901FF6" w:rsidRDefault="00901FF6" w:rsidP="00901FF6">
      <w:pPr>
        <w:suppressAutoHyphens/>
        <w:spacing w:before="28" w:after="100" w:line="360" w:lineRule="auto"/>
        <w:ind w:firstLine="700"/>
        <w:jc w:val="both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</w:pPr>
      <w:bookmarkStart w:id="0" w:name="_GoBack"/>
      <w:bookmarkEnd w:id="0"/>
      <w:r w:rsidRPr="00901FF6">
        <w:rPr>
          <w:rFonts w:ascii="Times New Roman" w:eastAsia="Times New Roman" w:hAnsi="Times New Roman" w:cs="Times New Roman"/>
          <w:b/>
          <w:i/>
          <w:color w:val="000000"/>
          <w:kern w:val="1"/>
          <w:sz w:val="28"/>
          <w:szCs w:val="28"/>
          <w:lang w:eastAsia="ar-SA"/>
        </w:rPr>
        <w:t>Идея проекта</w:t>
      </w:r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 xml:space="preserve">: сделать конструирование </w:t>
      </w:r>
      <w:proofErr w:type="spellStart"/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>Йохокубиком</w:t>
      </w:r>
      <w:proofErr w:type="spellEnd"/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 xml:space="preserve"> процессом направляемым, расширить содержание конструкторской деятельности дошкольников, за счет внедрения конструкторов нового поколения, а также привлечь родителей к совместному техническому творчеству легла в основу нашего </w:t>
      </w:r>
      <w:proofErr w:type="spellStart"/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>Йохокуб</w:t>
      </w:r>
      <w:proofErr w:type="spellEnd"/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 xml:space="preserve"> - проекта.</w:t>
      </w:r>
    </w:p>
    <w:p w:rsidR="00901FF6" w:rsidRPr="00901FF6" w:rsidRDefault="00901FF6" w:rsidP="00901FF6">
      <w:pPr>
        <w:suppressAutoHyphens/>
        <w:spacing w:before="28" w:after="100" w:line="360" w:lineRule="auto"/>
        <w:ind w:firstLine="700"/>
        <w:jc w:val="both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</w:pPr>
      <w:r w:rsidRPr="00901FF6">
        <w:rPr>
          <w:rFonts w:ascii="Times New Roman" w:eastAsia="Times New Roman" w:hAnsi="Times New Roman" w:cs="Times New Roman"/>
          <w:b/>
          <w:i/>
          <w:color w:val="000000"/>
          <w:kern w:val="1"/>
          <w:sz w:val="28"/>
          <w:szCs w:val="28"/>
          <w:lang w:eastAsia="ar-SA"/>
        </w:rPr>
        <w:t>Цель проекта</w:t>
      </w:r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 xml:space="preserve">: внедрение </w:t>
      </w:r>
      <w:proofErr w:type="spellStart"/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>Йохокуб</w:t>
      </w:r>
      <w:proofErr w:type="spellEnd"/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 xml:space="preserve"> конструирование в образовательный процесс ДОУ.</w:t>
      </w:r>
    </w:p>
    <w:p w:rsidR="00901FF6" w:rsidRPr="00901FF6" w:rsidRDefault="00901FF6" w:rsidP="00901FF6">
      <w:pPr>
        <w:suppressAutoHyphens/>
        <w:spacing w:before="28" w:after="100" w:line="360" w:lineRule="auto"/>
        <w:ind w:firstLine="700"/>
        <w:jc w:val="both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</w:pPr>
    </w:p>
    <w:p w:rsidR="00901FF6" w:rsidRPr="00901FF6" w:rsidRDefault="00901FF6" w:rsidP="00901FF6">
      <w:pPr>
        <w:suppressAutoHyphens/>
        <w:spacing w:before="28" w:after="100" w:line="360" w:lineRule="auto"/>
        <w:ind w:firstLine="700"/>
        <w:jc w:val="center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</w:pPr>
      <w:r w:rsidRPr="00901FF6">
        <w:rPr>
          <w:rFonts w:ascii="Times New Roman" w:eastAsia="Times New Roman" w:hAnsi="Times New Roman" w:cs="Times New Roman"/>
          <w:b/>
          <w:i/>
          <w:color w:val="000000"/>
          <w:kern w:val="1"/>
          <w:sz w:val="28"/>
          <w:szCs w:val="28"/>
          <w:lang w:eastAsia="ar-SA"/>
        </w:rPr>
        <w:t>Задачи проекта:</w:t>
      </w:r>
    </w:p>
    <w:p w:rsidR="00901FF6" w:rsidRPr="00901FF6" w:rsidRDefault="00901FF6" w:rsidP="00901FF6">
      <w:pPr>
        <w:suppressAutoHyphens/>
        <w:spacing w:before="28" w:after="100" w:line="360" w:lineRule="auto"/>
        <w:ind w:firstLine="700"/>
        <w:jc w:val="both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</w:pPr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 xml:space="preserve">1)обеспечить целенаправленное применение </w:t>
      </w:r>
      <w:proofErr w:type="spellStart"/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>Йохокуб</w:t>
      </w:r>
      <w:proofErr w:type="spellEnd"/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 xml:space="preserve"> конструктов в образовательном процессе детского сада:</w:t>
      </w:r>
    </w:p>
    <w:p w:rsidR="00901FF6" w:rsidRPr="00901FF6" w:rsidRDefault="00901FF6" w:rsidP="00901FF6">
      <w:pPr>
        <w:suppressAutoHyphens/>
        <w:spacing w:before="28" w:after="100" w:line="360" w:lineRule="auto"/>
        <w:ind w:firstLine="700"/>
        <w:jc w:val="both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</w:pPr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 xml:space="preserve">2)Организовать целенаправленную работу по применению </w:t>
      </w:r>
      <w:proofErr w:type="spellStart"/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>Йохоку</w:t>
      </w:r>
      <w:proofErr w:type="gramStart"/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>б</w:t>
      </w:r>
      <w:proofErr w:type="spellEnd"/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>-</w:t>
      </w:r>
      <w:proofErr w:type="gramEnd"/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 xml:space="preserve"> конструкторов в ДОУ по конструированию начиная с среднего возраста дошкольников.</w:t>
      </w:r>
    </w:p>
    <w:p w:rsidR="00901FF6" w:rsidRPr="00901FF6" w:rsidRDefault="00901FF6" w:rsidP="00901FF6">
      <w:pPr>
        <w:suppressAutoHyphens/>
        <w:spacing w:before="28" w:after="100" w:line="360" w:lineRule="auto"/>
        <w:ind w:firstLine="700"/>
        <w:jc w:val="both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</w:pPr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 xml:space="preserve">3) Повысить образовательный уровень педагогов за счет прохождения мастер-классов по использованию </w:t>
      </w:r>
      <w:proofErr w:type="spellStart"/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>Йохокубика</w:t>
      </w:r>
      <w:proofErr w:type="spellEnd"/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>.</w:t>
      </w:r>
    </w:p>
    <w:p w:rsidR="00901FF6" w:rsidRPr="00901FF6" w:rsidRDefault="00901FF6" w:rsidP="00901FF6">
      <w:pPr>
        <w:suppressAutoHyphens/>
        <w:spacing w:before="28" w:after="100" w:line="360" w:lineRule="auto"/>
        <w:ind w:firstLine="700"/>
        <w:jc w:val="both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</w:pPr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 xml:space="preserve">4) Повысить интерес родителей к </w:t>
      </w:r>
      <w:proofErr w:type="spellStart"/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>Йохокуб</w:t>
      </w:r>
      <w:proofErr w:type="spellEnd"/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 xml:space="preserve"> конструированию через организацию активных форм работы с родителями и детьми.</w:t>
      </w:r>
    </w:p>
    <w:p w:rsidR="00901FF6" w:rsidRPr="00901FF6" w:rsidRDefault="00901FF6" w:rsidP="00901FF6">
      <w:pPr>
        <w:suppressAutoHyphens/>
        <w:spacing w:before="28" w:after="100" w:line="360" w:lineRule="auto"/>
        <w:ind w:firstLine="700"/>
        <w:jc w:val="both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</w:pPr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>5) ребенок активно взаимодействует со сверстниками и взрослыми, участвует в совместном конструировании, техническом творчестве имеет навыки работы с различными источниками информации;</w:t>
      </w:r>
    </w:p>
    <w:p w:rsidR="00901FF6" w:rsidRPr="00901FF6" w:rsidRDefault="00901FF6" w:rsidP="00901FF6">
      <w:pPr>
        <w:suppressAutoHyphens/>
        <w:spacing w:before="28" w:after="100" w:line="360" w:lineRule="auto"/>
        <w:ind w:firstLine="700"/>
        <w:jc w:val="both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</w:pPr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 xml:space="preserve">6) ребенок способен договариваться, учитывать интересы и чувства других, сопереживать неудачам и радоваться успехам других, адекватно </w:t>
      </w:r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lastRenderedPageBreak/>
        <w:t>проявляет свои чувства, в том числе чувство веры в себя, старается разрешать конфликты;</w:t>
      </w:r>
    </w:p>
    <w:p w:rsidR="00901FF6" w:rsidRPr="00901FF6" w:rsidRDefault="00901FF6" w:rsidP="00901FF6">
      <w:pPr>
        <w:suppressAutoHyphens/>
        <w:spacing w:before="28" w:after="100" w:line="360" w:lineRule="auto"/>
        <w:ind w:firstLine="700"/>
        <w:jc w:val="both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</w:pPr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>7) ребенок обладает развитым воображением, которое реализуется в разных видах исследовательской и творческо-технической деятельности, в строительной игре и конструировании;</w:t>
      </w:r>
    </w:p>
    <w:p w:rsidR="00901FF6" w:rsidRPr="00901FF6" w:rsidRDefault="00901FF6" w:rsidP="00901FF6">
      <w:pPr>
        <w:suppressAutoHyphens/>
        <w:spacing w:before="28" w:after="100" w:line="360" w:lineRule="auto"/>
        <w:ind w:firstLine="700"/>
        <w:jc w:val="both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</w:pPr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 xml:space="preserve">8) ребенок владеет разными формами и видами творческо-технической игры, знаком с основными компонентами конструктора </w:t>
      </w:r>
      <w:proofErr w:type="spellStart"/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>YohoEdu</w:t>
      </w:r>
      <w:proofErr w:type="spellEnd"/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 xml:space="preserve">-| образовательные решения, </w:t>
      </w:r>
      <w:proofErr w:type="spellStart"/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>YohoCity</w:t>
      </w:r>
      <w:proofErr w:type="spellEnd"/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 xml:space="preserve"> архитектура,</w:t>
      </w:r>
      <w:r w:rsidRPr="00901FF6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</w:t>
      </w:r>
      <w:proofErr w:type="spellStart"/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>YohoSpace</w:t>
      </w:r>
      <w:proofErr w:type="spellEnd"/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 xml:space="preserve"> космос.</w:t>
      </w:r>
    </w:p>
    <w:p w:rsidR="00901FF6" w:rsidRPr="00901FF6" w:rsidRDefault="00901FF6" w:rsidP="00901FF6">
      <w:pPr>
        <w:suppressAutoHyphens/>
        <w:spacing w:before="28" w:after="100" w:line="360" w:lineRule="auto"/>
        <w:ind w:firstLine="700"/>
        <w:jc w:val="both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</w:pPr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>9) ребенок достаточно хорошо владеет устной речью, способен объяснить техническое решение, может использовать речь для выражения своих мыслей, чувств и желаний, построения речевого высказывания в ситуации творческо-технической и исследовательской деятельности;</w:t>
      </w:r>
    </w:p>
    <w:p w:rsidR="00901FF6" w:rsidRPr="00901FF6" w:rsidRDefault="00901FF6" w:rsidP="00901FF6">
      <w:pPr>
        <w:suppressAutoHyphens/>
        <w:spacing w:before="28" w:after="100" w:line="360" w:lineRule="auto"/>
        <w:ind w:firstLine="700"/>
        <w:jc w:val="center"/>
        <w:rPr>
          <w:rFonts w:ascii="Times New Roman" w:eastAsia="Times New Roman" w:hAnsi="Times New Roman" w:cs="Times New Roman"/>
          <w:b/>
          <w:i/>
          <w:color w:val="000000"/>
          <w:kern w:val="1"/>
          <w:sz w:val="28"/>
          <w:szCs w:val="28"/>
          <w:lang w:eastAsia="ar-SA"/>
        </w:rPr>
      </w:pPr>
      <w:r w:rsidRPr="00901FF6">
        <w:rPr>
          <w:rFonts w:ascii="Times New Roman" w:eastAsia="Times New Roman" w:hAnsi="Times New Roman" w:cs="Times New Roman"/>
          <w:b/>
          <w:i/>
          <w:color w:val="000000"/>
          <w:kern w:val="1"/>
          <w:sz w:val="28"/>
          <w:szCs w:val="28"/>
          <w:lang w:eastAsia="ar-SA"/>
        </w:rPr>
        <w:t>Основные формы и методы образовательной деятельности:</w:t>
      </w:r>
    </w:p>
    <w:p w:rsidR="00901FF6" w:rsidRPr="00901FF6" w:rsidRDefault="00901FF6" w:rsidP="00901FF6">
      <w:pPr>
        <w:suppressAutoHyphens/>
        <w:spacing w:before="28" w:after="100" w:line="360" w:lineRule="auto"/>
        <w:ind w:firstLine="700"/>
        <w:jc w:val="both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</w:pPr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>- конструирование, творческие исследования, презентация своих моделей, соревнования между группами;</w:t>
      </w:r>
    </w:p>
    <w:p w:rsidR="00901FF6" w:rsidRPr="00901FF6" w:rsidRDefault="00901FF6" w:rsidP="00901FF6">
      <w:pPr>
        <w:suppressAutoHyphens/>
        <w:spacing w:before="28" w:after="100" w:line="360" w:lineRule="auto"/>
        <w:ind w:firstLine="700"/>
        <w:jc w:val="both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</w:pPr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>- словесный (беседа, рассказ, инструктаж, объяснение);</w:t>
      </w:r>
    </w:p>
    <w:p w:rsidR="00901FF6" w:rsidRPr="00901FF6" w:rsidRDefault="00901FF6" w:rsidP="00901FF6">
      <w:pPr>
        <w:suppressAutoHyphens/>
        <w:spacing w:before="28" w:after="100" w:line="360" w:lineRule="auto"/>
        <w:ind w:firstLine="700"/>
        <w:jc w:val="both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</w:pPr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>- наглядный (показ, работа по инструкции);</w:t>
      </w:r>
    </w:p>
    <w:p w:rsidR="00901FF6" w:rsidRPr="00901FF6" w:rsidRDefault="00901FF6" w:rsidP="00901FF6">
      <w:pPr>
        <w:suppressAutoHyphens/>
        <w:spacing w:before="28" w:after="100" w:line="360" w:lineRule="auto"/>
        <w:ind w:firstLine="700"/>
        <w:jc w:val="both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</w:pPr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 xml:space="preserve">- </w:t>
      </w:r>
      <w:proofErr w:type="gramStart"/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>практический</w:t>
      </w:r>
      <w:proofErr w:type="gramEnd"/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 xml:space="preserve"> (сборка моделей);</w:t>
      </w:r>
    </w:p>
    <w:p w:rsidR="00901FF6" w:rsidRPr="00901FF6" w:rsidRDefault="00901FF6" w:rsidP="00901FF6">
      <w:pPr>
        <w:suppressAutoHyphens/>
        <w:spacing w:before="28" w:after="100" w:line="360" w:lineRule="auto"/>
        <w:ind w:firstLine="700"/>
        <w:jc w:val="both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</w:pPr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>- репродуктивный метод (восприятие и усвоение готовой информации);</w:t>
      </w:r>
    </w:p>
    <w:p w:rsidR="00901FF6" w:rsidRPr="00901FF6" w:rsidRDefault="00901FF6" w:rsidP="00901FF6">
      <w:pPr>
        <w:suppressAutoHyphens/>
        <w:spacing w:before="28" w:after="100" w:line="360" w:lineRule="auto"/>
        <w:ind w:firstLine="700"/>
        <w:jc w:val="both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</w:pPr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 xml:space="preserve">- </w:t>
      </w:r>
      <w:proofErr w:type="gramStart"/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>частично-поисковый</w:t>
      </w:r>
      <w:proofErr w:type="gramEnd"/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 xml:space="preserve"> (выполнение вариативных заданий);</w:t>
      </w:r>
    </w:p>
    <w:p w:rsidR="00901FF6" w:rsidRPr="00901FF6" w:rsidRDefault="00901FF6" w:rsidP="00901FF6">
      <w:pPr>
        <w:suppressAutoHyphens/>
        <w:spacing w:before="28" w:after="100" w:line="360" w:lineRule="auto"/>
        <w:ind w:firstLine="700"/>
        <w:jc w:val="both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</w:pPr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>- исследовательский метод;</w:t>
      </w:r>
    </w:p>
    <w:p w:rsidR="00901FF6" w:rsidRPr="00901FF6" w:rsidRDefault="00901FF6" w:rsidP="00901FF6">
      <w:pPr>
        <w:suppressAutoHyphens/>
        <w:spacing w:before="28" w:after="100" w:line="360" w:lineRule="auto"/>
        <w:ind w:firstLine="700"/>
        <w:jc w:val="both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</w:pPr>
      <w:proofErr w:type="gramStart"/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>- метод стимулирования и мотивации деятельности (игровые эмоциональные ситуации, похвала, поощрение.</w:t>
      </w:r>
      <w:proofErr w:type="gramEnd"/>
    </w:p>
    <w:p w:rsidR="00901FF6" w:rsidRPr="00901FF6" w:rsidRDefault="00901FF6" w:rsidP="00901FF6">
      <w:pPr>
        <w:suppressAutoHyphens/>
        <w:spacing w:before="28" w:after="100" w:line="360" w:lineRule="auto"/>
        <w:ind w:firstLine="700"/>
        <w:jc w:val="both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</w:pPr>
      <w:r w:rsidRPr="00901FF6">
        <w:rPr>
          <w:rFonts w:ascii="Times New Roman" w:eastAsia="Times New Roman" w:hAnsi="Times New Roman" w:cs="Times New Roman"/>
          <w:b/>
          <w:i/>
          <w:color w:val="000000"/>
          <w:kern w:val="1"/>
          <w:sz w:val="28"/>
          <w:szCs w:val="28"/>
          <w:lang w:eastAsia="ar-SA"/>
        </w:rPr>
        <w:t>Вывод:</w:t>
      </w:r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 xml:space="preserve"> внедрение </w:t>
      </w:r>
      <w:proofErr w:type="spellStart"/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>Йохокуба</w:t>
      </w:r>
      <w:proofErr w:type="spellEnd"/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 xml:space="preserve"> в образовательный процесс детского сада, позволит создать благоприятные условия для приобщения дошкольников к техническому творчеству и формированию первоначальных технических навыков.</w:t>
      </w:r>
    </w:p>
    <w:p w:rsidR="00901FF6" w:rsidRPr="00901FF6" w:rsidRDefault="00901FF6" w:rsidP="00901FF6">
      <w:pPr>
        <w:suppressAutoHyphens/>
        <w:spacing w:before="28" w:after="100" w:line="360" w:lineRule="auto"/>
        <w:ind w:firstLine="700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</w:pPr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lastRenderedPageBreak/>
        <w:t xml:space="preserve">Конструирование – один из излюбленных видов детской деятельности. Отличительной особенностью такой деятельности является самостоятельность и творчество. Как правило, конструирование завершается игровой деятельностью. </w:t>
      </w:r>
    </w:p>
    <w:p w:rsidR="00901FF6" w:rsidRPr="00901FF6" w:rsidRDefault="00901FF6" w:rsidP="00901FF6">
      <w:pPr>
        <w:suppressAutoHyphens/>
        <w:spacing w:before="28" w:after="100" w:line="360" w:lineRule="auto"/>
        <w:ind w:firstLine="700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</w:pPr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 xml:space="preserve">Созданные </w:t>
      </w:r>
      <w:proofErr w:type="spellStart"/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>Йохокуб</w:t>
      </w:r>
      <w:proofErr w:type="spellEnd"/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 xml:space="preserve"> - постройки дети используют в сюжетно-ролевых играх, в играх-театрализациях, используют конструктивные элементы в дидактических играх и упражнениях, при подготовке к обучению грамоте, ознакомлении с окружающим миром. Так, последовательно, шаг за шагом, в виде разнообразных игровых, интегрированных, тематических занятий дети развивают свои конструкторские навыки, у детей развивается умение пользоваться схемами, инструкциями, чертежами, развивается логическое мышление, коммуникативные навыки.</w:t>
      </w:r>
    </w:p>
    <w:p w:rsidR="00901FF6" w:rsidRPr="00901FF6" w:rsidRDefault="00901FF6" w:rsidP="00901FF6">
      <w:pPr>
        <w:suppressAutoHyphens/>
        <w:spacing w:before="28" w:after="100" w:line="360" w:lineRule="auto"/>
        <w:ind w:firstLine="700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</w:pPr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>Реализация проекта значима для развития системы образования, так как способствует:</w:t>
      </w:r>
    </w:p>
    <w:p w:rsidR="00901FF6" w:rsidRPr="00901FF6" w:rsidRDefault="00901FF6" w:rsidP="00901FF6">
      <w:pPr>
        <w:numPr>
          <w:ilvl w:val="0"/>
          <w:numId w:val="30"/>
        </w:numPr>
        <w:suppressAutoHyphens/>
        <w:spacing w:before="28" w:after="100" w:line="360" w:lineRule="auto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</w:pPr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>Обеспечению работы в рамках ФГОС;</w:t>
      </w:r>
    </w:p>
    <w:p w:rsidR="00901FF6" w:rsidRPr="00901FF6" w:rsidRDefault="00901FF6" w:rsidP="00901FF6">
      <w:pPr>
        <w:numPr>
          <w:ilvl w:val="0"/>
          <w:numId w:val="30"/>
        </w:numPr>
        <w:suppressAutoHyphens/>
        <w:spacing w:before="28" w:after="100" w:line="360" w:lineRule="auto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</w:pPr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>Формированию имиджа детского образовательного учреждения;</w:t>
      </w:r>
    </w:p>
    <w:p w:rsidR="00901FF6" w:rsidRPr="00901FF6" w:rsidRDefault="00901FF6" w:rsidP="00901FF6">
      <w:pPr>
        <w:numPr>
          <w:ilvl w:val="0"/>
          <w:numId w:val="30"/>
        </w:numPr>
        <w:suppressAutoHyphens/>
        <w:spacing w:before="28" w:after="100" w:line="360" w:lineRule="auto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</w:pPr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>Удовлетворённости родителей в образовательных услугах ДОУ;</w:t>
      </w:r>
    </w:p>
    <w:p w:rsidR="00901FF6" w:rsidRPr="00901FF6" w:rsidRDefault="00901FF6" w:rsidP="00901FF6">
      <w:pPr>
        <w:numPr>
          <w:ilvl w:val="0"/>
          <w:numId w:val="30"/>
        </w:numPr>
        <w:suppressAutoHyphens/>
        <w:spacing w:before="28" w:after="100" w:line="360" w:lineRule="auto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</w:pPr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>Повышению профессионального уровня педагогов;</w:t>
      </w:r>
    </w:p>
    <w:p w:rsidR="00901FF6" w:rsidRPr="00901FF6" w:rsidRDefault="00901FF6" w:rsidP="00901FF6">
      <w:pPr>
        <w:numPr>
          <w:ilvl w:val="0"/>
          <w:numId w:val="30"/>
        </w:numPr>
        <w:suppressAutoHyphens/>
        <w:spacing w:before="28" w:after="100" w:line="360" w:lineRule="auto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</w:pPr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>Участию педагогов в конкурсах различных уровней;</w:t>
      </w:r>
    </w:p>
    <w:p w:rsidR="00901FF6" w:rsidRPr="00901FF6" w:rsidRDefault="00901FF6" w:rsidP="00901FF6">
      <w:pPr>
        <w:numPr>
          <w:ilvl w:val="0"/>
          <w:numId w:val="30"/>
        </w:numPr>
        <w:suppressAutoHyphens/>
        <w:spacing w:before="28" w:after="100" w:line="360" w:lineRule="auto"/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</w:pPr>
      <w:r w:rsidRPr="00901FF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ar-SA"/>
        </w:rPr>
        <w:t>Участию воспитанников ДОУ в фестивалях робототехники.</w:t>
      </w:r>
    </w:p>
    <w:p w:rsidR="00901FF6" w:rsidRDefault="00901FF6" w:rsidP="00B40805">
      <w:pPr>
        <w:shd w:val="clear" w:color="auto" w:fill="FFFFFF"/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01FF6" w:rsidRDefault="00901FF6" w:rsidP="00B40805">
      <w:pPr>
        <w:shd w:val="clear" w:color="auto" w:fill="FFFFFF"/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01FF6" w:rsidRDefault="00901FF6" w:rsidP="00B40805">
      <w:pPr>
        <w:shd w:val="clear" w:color="auto" w:fill="FFFFFF"/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01FF6" w:rsidRDefault="00901FF6" w:rsidP="00B40805">
      <w:pPr>
        <w:shd w:val="clear" w:color="auto" w:fill="FFFFFF"/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01FF6" w:rsidRDefault="00901FF6" w:rsidP="00B40805">
      <w:pPr>
        <w:shd w:val="clear" w:color="auto" w:fill="FFFFFF"/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01FF6" w:rsidRDefault="00901FF6" w:rsidP="00B40805">
      <w:pPr>
        <w:shd w:val="clear" w:color="auto" w:fill="FFFFFF"/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14A3C" w:rsidRPr="00B40805" w:rsidRDefault="00B14A3C" w:rsidP="00B40805">
      <w:pPr>
        <w:shd w:val="clear" w:color="auto" w:fill="FFFFFF"/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40805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Краткое описание инновационного проекта</w:t>
      </w:r>
    </w:p>
    <w:p w:rsidR="00B14A3C" w:rsidRPr="00B40805" w:rsidRDefault="00B14A3C" w:rsidP="00B40805">
      <w:pPr>
        <w:shd w:val="clear" w:color="auto" w:fill="FFFFFF"/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4"/>
        <w:gridCol w:w="7243"/>
      </w:tblGrid>
      <w:tr w:rsidR="00B14A3C" w:rsidRPr="00295AD6" w:rsidTr="00E007D3">
        <w:trPr>
          <w:trHeight w:val="864"/>
        </w:trPr>
        <w:tc>
          <w:tcPr>
            <w:tcW w:w="2434" w:type="dxa"/>
          </w:tcPr>
          <w:p w:rsidR="00B14A3C" w:rsidRPr="00295AD6" w:rsidRDefault="00B14A3C" w:rsidP="00B40805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95A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учреждения</w:t>
            </w:r>
          </w:p>
        </w:tc>
        <w:tc>
          <w:tcPr>
            <w:tcW w:w="7243" w:type="dxa"/>
          </w:tcPr>
          <w:p w:rsidR="00B14A3C" w:rsidRPr="00295AD6" w:rsidRDefault="00B14A3C" w:rsidP="00BD4D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5AD6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бюджетное</w:t>
            </w:r>
            <w:r w:rsidRPr="00295AD6">
              <w:rPr>
                <w:rFonts w:ascii="Times New Roman" w:hAnsi="Times New Roman" w:cs="Times New Roman"/>
                <w:sz w:val="28"/>
                <w:szCs w:val="28"/>
              </w:rPr>
              <w:t xml:space="preserve"> дошколь</w:t>
            </w:r>
            <w:r w:rsidR="00BD4D66">
              <w:rPr>
                <w:rFonts w:ascii="Times New Roman" w:hAnsi="Times New Roman" w:cs="Times New Roman"/>
                <w:sz w:val="28"/>
                <w:szCs w:val="28"/>
              </w:rPr>
              <w:t>ное образовательное учреждение «Д</w:t>
            </w:r>
            <w:r w:rsidRPr="00295AD6">
              <w:rPr>
                <w:rFonts w:ascii="Times New Roman" w:hAnsi="Times New Roman" w:cs="Times New Roman"/>
                <w:sz w:val="28"/>
                <w:szCs w:val="28"/>
              </w:rPr>
              <w:t>етский сад № 2</w:t>
            </w:r>
            <w:r w:rsidR="00BD4D6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295AD6">
              <w:rPr>
                <w:rFonts w:ascii="Times New Roman" w:hAnsi="Times New Roman" w:cs="Times New Roman"/>
                <w:sz w:val="28"/>
                <w:szCs w:val="28"/>
              </w:rPr>
              <w:t>5 «</w:t>
            </w:r>
            <w:r w:rsidR="00BD4D66">
              <w:rPr>
                <w:rFonts w:ascii="Times New Roman" w:hAnsi="Times New Roman" w:cs="Times New Roman"/>
                <w:sz w:val="28"/>
                <w:szCs w:val="28"/>
              </w:rPr>
              <w:t>Новоград» г. Чебоксары</w:t>
            </w:r>
            <w:r w:rsidRPr="00295A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14A3C" w:rsidRPr="00295AD6" w:rsidTr="00E007D3">
        <w:trPr>
          <w:trHeight w:val="923"/>
        </w:trPr>
        <w:tc>
          <w:tcPr>
            <w:tcW w:w="2434" w:type="dxa"/>
          </w:tcPr>
          <w:p w:rsidR="00B14A3C" w:rsidRPr="00295AD6" w:rsidRDefault="00B14A3C" w:rsidP="00B40805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95A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инновационного проекта</w:t>
            </w:r>
          </w:p>
        </w:tc>
        <w:tc>
          <w:tcPr>
            <w:tcW w:w="7243" w:type="dxa"/>
          </w:tcPr>
          <w:p w:rsidR="00720B43" w:rsidRDefault="00720B43" w:rsidP="00734618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  <w:p w:rsidR="00B14A3C" w:rsidRPr="00295AD6" w:rsidRDefault="00BD4D66" w:rsidP="00734618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Йохокуб</w:t>
            </w:r>
            <w:proofErr w:type="spellEnd"/>
            <w:r w:rsidR="00734618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– собери, раскрась, играй!»</w:t>
            </w:r>
          </w:p>
        </w:tc>
      </w:tr>
      <w:tr w:rsidR="00B14A3C" w:rsidRPr="00295AD6" w:rsidTr="00E007D3">
        <w:trPr>
          <w:trHeight w:val="995"/>
        </w:trPr>
        <w:tc>
          <w:tcPr>
            <w:tcW w:w="2434" w:type="dxa"/>
          </w:tcPr>
          <w:p w:rsidR="00B14A3C" w:rsidRPr="00295AD6" w:rsidRDefault="00B14A3C" w:rsidP="00B4080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B14A3C" w:rsidRPr="00295AD6" w:rsidRDefault="00B14A3C" w:rsidP="00B4080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B14A3C" w:rsidRPr="00295AD6" w:rsidRDefault="00B14A3C" w:rsidP="00B4080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B14A3C" w:rsidRPr="00295AD6" w:rsidRDefault="00B14A3C" w:rsidP="00B4080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4A3C" w:rsidRPr="00295AD6" w:rsidRDefault="00B14A3C" w:rsidP="00B40805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95A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Нормативно-правовая база для разработки  проекта</w:t>
            </w:r>
          </w:p>
          <w:p w:rsidR="00B14A3C" w:rsidRPr="00295AD6" w:rsidRDefault="00B14A3C" w:rsidP="00B4080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243" w:type="dxa"/>
          </w:tcPr>
          <w:p w:rsidR="00B14A3C" w:rsidRPr="00B40805" w:rsidRDefault="00B14A3C" w:rsidP="00B40805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B40805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1. Конституция Российской Федерации;  </w:t>
            </w:r>
          </w:p>
          <w:p w:rsidR="00B14A3C" w:rsidRPr="00B40805" w:rsidRDefault="00B14A3C" w:rsidP="00B40805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B40805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2. Федеральный закон от 29.12.2012 г. № 273-ФЗ «Об образовании в Российской Федерации»;</w:t>
            </w:r>
          </w:p>
          <w:p w:rsidR="00B14A3C" w:rsidRPr="00B40805" w:rsidRDefault="00B14A3C" w:rsidP="00B40805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B40805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3. Приказ Министерства образования и науки Российской Федерации  от 17октября 2013г. №1155 г. Москва «Об утверждении федерального государственного образовательного стандарта   дошкольного образования»;</w:t>
            </w:r>
          </w:p>
          <w:p w:rsidR="00B14A3C" w:rsidRPr="00B40805" w:rsidRDefault="00B14A3C" w:rsidP="00B40805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B40805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4. Приказ Министерства образования и науки Российской Федерации от 30 августа 2013 г. N 1014 "Об утверждении Порядка организации и осуществления образовательной деятельности по основным общеобразовательным программам  дошкольного образования";</w:t>
            </w:r>
          </w:p>
          <w:p w:rsidR="00B14A3C" w:rsidRPr="00B40805" w:rsidRDefault="00B14A3C" w:rsidP="00B4080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295AD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40805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.Профессиональный стандарт «Педагог» (педагогическая деятельность в сфере дошкольного образования….) (воспитатель</w:t>
            </w:r>
            <w:r w:rsidRPr="00B4080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Федеральный закон от 29.12.2012 г. № 273-ФЗ «Об образовании в Российской Федерации» (редакция от 23.07.2013).</w:t>
            </w:r>
            <w:proofErr w:type="gramEnd"/>
          </w:p>
          <w:p w:rsidR="00B14A3C" w:rsidRPr="00B40805" w:rsidRDefault="00B14A3C" w:rsidP="00B4080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080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6. Государственная программа РФ на 2012-2020 годы «Развитие образования».</w:t>
            </w:r>
          </w:p>
          <w:p w:rsidR="00B14A3C" w:rsidRPr="00B40805" w:rsidRDefault="00B14A3C" w:rsidP="00B4080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080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7. Федеральный государственный образовательный стандарт  дошкольного образования. </w:t>
            </w:r>
          </w:p>
          <w:p w:rsidR="00B14A3C" w:rsidRPr="00B40805" w:rsidRDefault="00B14A3C" w:rsidP="00B40805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B40805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8.</w:t>
            </w:r>
            <w:hyperlink r:id="rId8" w:history="1">
              <w:r w:rsidRPr="00B40805">
                <w:rPr>
                  <w:rFonts w:ascii="Times New Roman" w:hAnsi="Times New Roman" w:cs="Times New Roman"/>
                  <w:color w:val="000000"/>
                  <w:sz w:val="28"/>
                  <w:szCs w:val="28"/>
                  <w:lang w:eastAsia="ar-SA"/>
                </w:rPr>
                <w:t xml:space="preserve">СанПиН 2.4.1.3049-13 </w:t>
              </w:r>
              <w:r w:rsidRPr="00B40805">
                <w:rPr>
                  <w:rFonts w:ascii="Times New Roman" w:hAnsi="Times New Roman" w:cs="Times New Roman"/>
                  <w:b/>
                  <w:bCs/>
                  <w:color w:val="000000"/>
                  <w:sz w:val="28"/>
                  <w:szCs w:val="28"/>
                  <w:lang w:eastAsia="ar-SA"/>
                </w:rPr>
                <w:t xml:space="preserve"> «</w:t>
              </w:r>
              <w:r w:rsidRPr="00B40805">
                <w:rPr>
                  <w:rFonts w:ascii="Times New Roman" w:hAnsi="Times New Roman" w:cs="Times New Roman"/>
                  <w:color w:val="000000"/>
                  <w:sz w:val="28"/>
                  <w:szCs w:val="28"/>
                  <w:lang w:eastAsia="ar-SA"/>
                </w:rPr>
                <w:t>Санитарно-эпидемиологические требования к устройству, содержанию и организации режима работы в дошкольных организациях»</w:t>
              </w:r>
            </w:hyperlink>
            <w:r w:rsidRPr="00B40805">
              <w:rPr>
                <w:rFonts w:ascii="Times New Roman" w:hAnsi="Times New Roman" w:cs="Times New Roman"/>
                <w:color w:val="000000"/>
                <w:sz w:val="28"/>
                <w:szCs w:val="28"/>
                <w:lang w:eastAsia="ar-SA"/>
              </w:rPr>
              <w:t>;</w:t>
            </w:r>
          </w:p>
          <w:p w:rsidR="00B14A3C" w:rsidRPr="00B40805" w:rsidRDefault="00B14A3C" w:rsidP="00B4080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080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9. Инструктивные и методические документы, обеспечивающие реализацию федеральных государственных образовательных стандартов </w:t>
            </w:r>
            <w:proofErr w:type="gramStart"/>
            <w:r w:rsidRPr="00B4080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ДО</w:t>
            </w:r>
            <w:proofErr w:type="gramEnd"/>
            <w:r w:rsidRPr="00B4080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14A3C" w:rsidRPr="00B40805" w:rsidRDefault="00B14A3C" w:rsidP="00B4080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080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10.Методические рекомендации для педагогических работников образовательных организаций по реализации Федерального закона от 29.12.2012 № 273-ФЗ «Об образовании в Российской Федерации» // </w:t>
            </w:r>
            <w:hyperlink r:id="rId9" w:history="1">
              <w:r w:rsidRPr="00B40805">
                <w:rPr>
                  <w:rFonts w:ascii="Times New Roman" w:hAnsi="Times New Roman" w:cs="Times New Roman"/>
                  <w:sz w:val="28"/>
                  <w:szCs w:val="28"/>
                  <w:u w:val="single"/>
                  <w:lang w:eastAsia="ru-RU"/>
                </w:rPr>
                <w:t>http://ipk74.ru/news</w:t>
              </w:r>
            </w:hyperlink>
            <w:r w:rsidRPr="00B4080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14A3C" w:rsidRPr="00B40805" w:rsidRDefault="00B14A3C" w:rsidP="00B4080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080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11.Информационно-методические материалы для родителей о Федеральном законе от 29.12.2012 № 273-ФЗ «Об образовании в Российской Федерации» // </w:t>
            </w:r>
            <w:hyperlink r:id="rId10" w:history="1">
              <w:r w:rsidRPr="00B40805">
                <w:rPr>
                  <w:rFonts w:ascii="Times New Roman" w:hAnsi="Times New Roman" w:cs="Times New Roman"/>
                  <w:sz w:val="28"/>
                  <w:szCs w:val="28"/>
                  <w:u w:val="single"/>
                  <w:lang w:eastAsia="ru-RU"/>
                </w:rPr>
                <w:t>http://ipk74.ru/news</w:t>
              </w:r>
            </w:hyperlink>
            <w:r w:rsidRPr="00B4080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34618" w:rsidRDefault="00B14A3C" w:rsidP="0073461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080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12.</w:t>
            </w:r>
            <w:r w:rsidRPr="00295AD6">
              <w:rPr>
                <w:rFonts w:ascii="Times New Roman" w:hAnsi="Times New Roman" w:cs="Times New Roman"/>
                <w:color w:val="000000"/>
                <w:spacing w:val="3"/>
                <w:sz w:val="28"/>
                <w:szCs w:val="28"/>
              </w:rPr>
              <w:t xml:space="preserve"> </w:t>
            </w:r>
            <w:r w:rsidR="00734618" w:rsidRPr="00734618">
              <w:rPr>
                <w:rFonts w:ascii="Times New Roman" w:hAnsi="Times New Roman" w:cs="Times New Roman"/>
                <w:spacing w:val="3"/>
                <w:sz w:val="28"/>
                <w:szCs w:val="28"/>
              </w:rPr>
              <w:t>Закон ЧР от 30.07.2013 N 50 "Об образовании в Чувашской Республике" (принят ГС ЧР 23.07.2013)</w:t>
            </w:r>
          </w:p>
          <w:p w:rsidR="00B14A3C" w:rsidRPr="00B40805" w:rsidRDefault="00B14A3C" w:rsidP="0073461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95A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3461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295AD6">
              <w:rPr>
                <w:rFonts w:ascii="Times New Roman" w:hAnsi="Times New Roman" w:cs="Times New Roman"/>
                <w:sz w:val="28"/>
                <w:szCs w:val="28"/>
              </w:rPr>
              <w:t>. Устав Муниципального автономного дошкольно</w:t>
            </w:r>
            <w:r w:rsidR="00BD4D66">
              <w:rPr>
                <w:rFonts w:ascii="Times New Roman" w:hAnsi="Times New Roman" w:cs="Times New Roman"/>
                <w:sz w:val="28"/>
                <w:szCs w:val="28"/>
              </w:rPr>
              <w:t>го образовательного учреждения «Д</w:t>
            </w:r>
            <w:r w:rsidRPr="00295AD6">
              <w:rPr>
                <w:rFonts w:ascii="Times New Roman" w:hAnsi="Times New Roman" w:cs="Times New Roman"/>
                <w:sz w:val="28"/>
                <w:szCs w:val="28"/>
              </w:rPr>
              <w:t>етский сад № 2</w:t>
            </w:r>
            <w:r w:rsidR="00BD4D6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295AD6"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  <w:r w:rsidRPr="00295AD6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«</w:t>
            </w:r>
            <w:r w:rsidR="00BD4D66">
              <w:rPr>
                <w:rFonts w:ascii="Times New Roman" w:hAnsi="Times New Roman" w:cs="Times New Roman"/>
                <w:sz w:val="28"/>
                <w:szCs w:val="28"/>
              </w:rPr>
              <w:t>Новоград</w:t>
            </w:r>
            <w:r w:rsidRPr="00295AD6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» </w:t>
            </w:r>
            <w:r w:rsidR="00BD4D66">
              <w:rPr>
                <w:rFonts w:ascii="Times New Roman" w:hAnsi="Times New Roman" w:cs="Times New Roman"/>
                <w:sz w:val="28"/>
                <w:szCs w:val="28"/>
              </w:rPr>
              <w:t>г. Чебоксары</w:t>
            </w:r>
          </w:p>
        </w:tc>
      </w:tr>
      <w:tr w:rsidR="00B14A3C" w:rsidRPr="00295AD6" w:rsidTr="00E007D3">
        <w:trPr>
          <w:trHeight w:val="1090"/>
        </w:trPr>
        <w:tc>
          <w:tcPr>
            <w:tcW w:w="2434" w:type="dxa"/>
          </w:tcPr>
          <w:p w:rsidR="00B14A3C" w:rsidRPr="00295AD6" w:rsidRDefault="00B14A3C" w:rsidP="00B4080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95A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Сроки и этапы реализации</w:t>
            </w:r>
          </w:p>
          <w:p w:rsidR="00B14A3C" w:rsidRPr="00295AD6" w:rsidRDefault="00B14A3C" w:rsidP="00B4080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295A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проекта</w:t>
            </w:r>
          </w:p>
        </w:tc>
        <w:tc>
          <w:tcPr>
            <w:tcW w:w="7243" w:type="dxa"/>
          </w:tcPr>
          <w:p w:rsidR="00B14A3C" w:rsidRPr="00B40805" w:rsidRDefault="00B14A3C" w:rsidP="008434A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80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Проект долгосрочный: </w:t>
            </w:r>
            <w:r w:rsidRPr="008434A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D6DE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 ноября 2019</w:t>
            </w:r>
            <w:r w:rsidRPr="00B4080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г. по  май</w:t>
            </w:r>
            <w:r w:rsidR="009D6DE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2021</w:t>
            </w:r>
            <w:r w:rsidRPr="00B4080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г</w:t>
            </w:r>
            <w:r w:rsidRPr="00B40805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B14A3C" w:rsidRPr="00295AD6" w:rsidRDefault="00B14A3C" w:rsidP="008434A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5AD6">
              <w:rPr>
                <w:rFonts w:ascii="Times New Roman" w:hAnsi="Times New Roman" w:cs="Times New Roman"/>
                <w:sz w:val="28"/>
                <w:szCs w:val="28"/>
              </w:rPr>
              <w:t xml:space="preserve">Этап 1. </w:t>
            </w:r>
            <w:proofErr w:type="gramStart"/>
            <w:r w:rsidRPr="00295AD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Подготовительно-проектировочный</w:t>
            </w:r>
            <w:r w:rsidR="009D6DE5">
              <w:rPr>
                <w:rFonts w:ascii="Times New Roman" w:hAnsi="Times New Roman" w:cs="Times New Roman"/>
                <w:sz w:val="28"/>
                <w:szCs w:val="28"/>
              </w:rPr>
              <w:t xml:space="preserve">  (с ноября 2019</w:t>
            </w:r>
            <w:r w:rsidRPr="00295AD6">
              <w:rPr>
                <w:rFonts w:ascii="Times New Roman" w:hAnsi="Times New Roman" w:cs="Times New Roman"/>
                <w:sz w:val="28"/>
                <w:szCs w:val="28"/>
              </w:rPr>
              <w:t xml:space="preserve">г. по </w:t>
            </w:r>
            <w:r w:rsidR="009D6DE5">
              <w:rPr>
                <w:rFonts w:ascii="Times New Roman" w:hAnsi="Times New Roman" w:cs="Times New Roman"/>
                <w:sz w:val="28"/>
                <w:szCs w:val="28"/>
              </w:rPr>
              <w:t>январь 2020г</w:t>
            </w:r>
            <w:r w:rsidRPr="00295AD6">
              <w:rPr>
                <w:rFonts w:ascii="Times New Roman" w:hAnsi="Times New Roman" w:cs="Times New Roman"/>
                <w:sz w:val="28"/>
                <w:szCs w:val="28"/>
              </w:rPr>
              <w:t>.)</w:t>
            </w:r>
            <w:proofErr w:type="gramEnd"/>
          </w:p>
          <w:p w:rsidR="00B14A3C" w:rsidRPr="00295AD6" w:rsidRDefault="00B14A3C" w:rsidP="008434A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5AD6">
              <w:rPr>
                <w:rFonts w:ascii="Times New Roman" w:hAnsi="Times New Roman" w:cs="Times New Roman"/>
                <w:sz w:val="28"/>
                <w:szCs w:val="28"/>
              </w:rPr>
              <w:t xml:space="preserve">Этап 2. </w:t>
            </w:r>
            <w:proofErr w:type="gramStart"/>
            <w:r w:rsidRPr="00295AD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Практический </w:t>
            </w:r>
            <w:r w:rsidR="009D6DE5">
              <w:rPr>
                <w:rFonts w:ascii="Times New Roman" w:hAnsi="Times New Roman" w:cs="Times New Roman"/>
                <w:sz w:val="28"/>
                <w:szCs w:val="28"/>
              </w:rPr>
              <w:t>(с января 2020 по сентябрь 2020</w:t>
            </w:r>
            <w:r w:rsidRPr="00295AD6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gramEnd"/>
          </w:p>
          <w:p w:rsidR="00B14A3C" w:rsidRPr="00295AD6" w:rsidRDefault="00B14A3C" w:rsidP="008434A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5AD6">
              <w:rPr>
                <w:rFonts w:ascii="Times New Roman" w:hAnsi="Times New Roman" w:cs="Times New Roman"/>
                <w:sz w:val="28"/>
                <w:szCs w:val="28"/>
              </w:rPr>
              <w:t xml:space="preserve">Этап 3. </w:t>
            </w:r>
            <w:proofErr w:type="gramStart"/>
            <w:r w:rsidRPr="00295AD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Контрольно-аналитический</w:t>
            </w:r>
            <w:r w:rsidR="009D6DE5">
              <w:rPr>
                <w:rFonts w:ascii="Times New Roman" w:hAnsi="Times New Roman" w:cs="Times New Roman"/>
                <w:sz w:val="28"/>
                <w:szCs w:val="28"/>
              </w:rPr>
              <w:t xml:space="preserve">  (с сентября 2020 по май 2021</w:t>
            </w:r>
            <w:r w:rsidRPr="00295AD6">
              <w:rPr>
                <w:rFonts w:ascii="Times New Roman" w:hAnsi="Times New Roman" w:cs="Times New Roman"/>
                <w:sz w:val="28"/>
                <w:szCs w:val="28"/>
              </w:rPr>
              <w:t>г.)</w:t>
            </w:r>
            <w:proofErr w:type="gramEnd"/>
          </w:p>
        </w:tc>
      </w:tr>
      <w:tr w:rsidR="00B14A3C" w:rsidRPr="00295AD6" w:rsidTr="00E007D3">
        <w:trPr>
          <w:trHeight w:val="1090"/>
        </w:trPr>
        <w:tc>
          <w:tcPr>
            <w:tcW w:w="2434" w:type="dxa"/>
          </w:tcPr>
          <w:p w:rsidR="00B14A3C" w:rsidRPr="00B40805" w:rsidRDefault="00B14A3C" w:rsidP="008F08A4">
            <w:pPr>
              <w:spacing w:after="0" w:line="240" w:lineRule="auto"/>
              <w:ind w:firstLine="142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4080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Основная</w:t>
            </w:r>
          </w:p>
          <w:p w:rsidR="00B14A3C" w:rsidRPr="00B40805" w:rsidRDefault="00B14A3C" w:rsidP="008F08A4">
            <w:pPr>
              <w:spacing w:after="0" w:line="240" w:lineRule="auto"/>
              <w:ind w:firstLine="142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4080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идея</w:t>
            </w:r>
          </w:p>
          <w:p w:rsidR="00B14A3C" w:rsidRPr="00B40805" w:rsidRDefault="00B14A3C" w:rsidP="008F08A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4080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инновационного</w:t>
            </w:r>
          </w:p>
          <w:p w:rsidR="00B14A3C" w:rsidRPr="00295AD6" w:rsidRDefault="00B14A3C" w:rsidP="008F08A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080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проекта</w:t>
            </w:r>
          </w:p>
        </w:tc>
        <w:tc>
          <w:tcPr>
            <w:tcW w:w="7243" w:type="dxa"/>
          </w:tcPr>
          <w:p w:rsidR="00B14A3C" w:rsidRPr="00B40805" w:rsidRDefault="00B14A3C" w:rsidP="00B408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Pr="00B40805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оддерживать инициативу в области техн</w:t>
            </w:r>
            <w:r w:rsidR="00E3414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ического образования;  определя</w:t>
            </w:r>
            <w:r w:rsidRPr="00B40805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  <w:r w:rsidR="00E3414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ь</w:t>
            </w:r>
            <w:r w:rsidRPr="00B40805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основные направления, специфику развития навыков исследовательской, конструктивной, творческой деятельности детей дошкольного возраста.</w:t>
            </w:r>
            <w:r w:rsidRPr="00B40805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</w:p>
          <w:p w:rsidR="00B14A3C" w:rsidRPr="00B40805" w:rsidRDefault="00B14A3C" w:rsidP="008434A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40805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Основная идея </w:t>
            </w: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в</w:t>
            </w:r>
            <w:r w:rsidRPr="00B40805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   реализации   более широкого  и глубокого  содержания   образовательной деятельности  в </w:t>
            </w: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ДОО</w:t>
            </w:r>
            <w:r w:rsidRPr="00B40805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с использовани</w:t>
            </w:r>
            <w:r w:rsidR="00E34147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ем  конструкторов </w:t>
            </w:r>
            <w:proofErr w:type="spellStart"/>
            <w:r w:rsidR="00E34147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Йохокуб</w:t>
            </w:r>
            <w:proofErr w:type="spellEnd"/>
            <w:r w:rsidR="00E34147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.</w:t>
            </w:r>
          </w:p>
        </w:tc>
      </w:tr>
      <w:tr w:rsidR="00B14A3C" w:rsidRPr="00295AD6" w:rsidTr="00E007D3">
        <w:trPr>
          <w:trHeight w:val="1090"/>
        </w:trPr>
        <w:tc>
          <w:tcPr>
            <w:tcW w:w="2434" w:type="dxa"/>
          </w:tcPr>
          <w:p w:rsidR="00B14A3C" w:rsidRPr="00B40805" w:rsidRDefault="00B14A3C" w:rsidP="008434A2">
            <w:pPr>
              <w:shd w:val="clear" w:color="auto" w:fill="FFFFFF"/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4080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Психолого-педагогические </w:t>
            </w:r>
            <w:r w:rsidR="008F08A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(социальные) </w:t>
            </w:r>
            <w:r w:rsidRPr="00B4080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принципы проекта</w:t>
            </w:r>
          </w:p>
        </w:tc>
        <w:tc>
          <w:tcPr>
            <w:tcW w:w="7243" w:type="dxa"/>
          </w:tcPr>
          <w:p w:rsidR="00B14A3C" w:rsidRPr="00B40805" w:rsidRDefault="00B14A3C" w:rsidP="00B4080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805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1.Принцип «развитие через деятельность» Д. </w:t>
            </w:r>
            <w:proofErr w:type="spellStart"/>
            <w:r w:rsidRPr="00B40805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Дьюи</w:t>
            </w:r>
            <w:proofErr w:type="spellEnd"/>
            <w:r w:rsidRPr="00B40805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: учет интересов детей; развитие через обучение мысли и действию; познание и знание - следствие преодоления трудностей.</w:t>
            </w:r>
          </w:p>
          <w:p w:rsidR="00B14A3C" w:rsidRPr="00B40805" w:rsidRDefault="00B14A3C" w:rsidP="00B4080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805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2.Принцип непрерывности (преемственность между всеми ступенями обучения на уровне содержания технологии).</w:t>
            </w:r>
          </w:p>
          <w:p w:rsidR="00B14A3C" w:rsidRPr="00B40805" w:rsidRDefault="00B14A3C" w:rsidP="00B4080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805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3.Принцип психологической комфортности.</w:t>
            </w:r>
          </w:p>
          <w:p w:rsidR="00B14A3C" w:rsidRPr="00B40805" w:rsidRDefault="00B14A3C" w:rsidP="00B4080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805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4.Принцип творчества и вариативности.</w:t>
            </w:r>
          </w:p>
          <w:p w:rsidR="00B14A3C" w:rsidRPr="00B40805" w:rsidRDefault="00B14A3C" w:rsidP="00B4080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805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5.Принцип учета возрастных особенностей детей (выбор методов и приемов, соответствующих возрасту ребенка).</w:t>
            </w:r>
          </w:p>
          <w:p w:rsidR="00B14A3C" w:rsidRPr="00B40805" w:rsidRDefault="00B14A3C" w:rsidP="00B4080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805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5.Принцип</w:t>
            </w:r>
            <w:r w:rsidRPr="00B4080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  <w:proofErr w:type="spellStart"/>
            <w:r w:rsidRPr="00B40805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поэтапности</w:t>
            </w:r>
            <w:proofErr w:type="spellEnd"/>
            <w:r w:rsidRPr="00B40805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, который влечет за собой распределение деятельности между всеми участниками педагогического процесса.</w:t>
            </w:r>
          </w:p>
        </w:tc>
      </w:tr>
      <w:tr w:rsidR="00B14A3C" w:rsidRPr="00295AD6" w:rsidTr="00E007D3">
        <w:trPr>
          <w:trHeight w:val="1090"/>
        </w:trPr>
        <w:tc>
          <w:tcPr>
            <w:tcW w:w="2434" w:type="dxa"/>
            <w:vAlign w:val="center"/>
          </w:tcPr>
          <w:p w:rsidR="00B14A3C" w:rsidRPr="00295AD6" w:rsidRDefault="00B14A3C" w:rsidP="00B40805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080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  <w:t>Обоснование  значимости проблемы инновационного проекта для развития образовательной организации</w:t>
            </w:r>
          </w:p>
        </w:tc>
        <w:tc>
          <w:tcPr>
            <w:tcW w:w="7243" w:type="dxa"/>
          </w:tcPr>
          <w:p w:rsidR="00B14A3C" w:rsidRPr="00295AD6" w:rsidRDefault="00B14A3C" w:rsidP="00177A9A">
            <w:pPr>
              <w:suppressAutoHyphens/>
              <w:spacing w:after="0" w:line="240" w:lineRule="auto"/>
              <w:ind w:left="8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5AD6">
              <w:rPr>
                <w:rFonts w:ascii="Times New Roman" w:hAnsi="Times New Roman" w:cs="Times New Roman"/>
                <w:sz w:val="28"/>
                <w:szCs w:val="28"/>
              </w:rPr>
              <w:t>При реализации данного инновационного проекта будет: развиваться материальная база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295AD6">
              <w:rPr>
                <w:rFonts w:ascii="Times New Roman" w:hAnsi="Times New Roman" w:cs="Times New Roman"/>
                <w:sz w:val="28"/>
                <w:szCs w:val="28"/>
              </w:rPr>
              <w:t xml:space="preserve">ДОУ; </w:t>
            </w:r>
          </w:p>
          <w:p w:rsidR="00F22370" w:rsidRDefault="00B14A3C" w:rsidP="00177A9A">
            <w:pPr>
              <w:suppressAutoHyphens/>
              <w:spacing w:after="0" w:line="240" w:lineRule="auto"/>
              <w:ind w:left="82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295AD6">
              <w:rPr>
                <w:rFonts w:ascii="Times New Roman" w:hAnsi="Times New Roman" w:cs="Times New Roman"/>
                <w:sz w:val="28"/>
                <w:szCs w:val="28"/>
              </w:rPr>
              <w:t xml:space="preserve">-повышаться профессиональная компетенция педагогов за счет использования инновационных </w:t>
            </w:r>
            <w:r w:rsidR="00F22370">
              <w:rPr>
                <w:rFonts w:ascii="Times New Roman" w:hAnsi="Times New Roman" w:cs="Times New Roman"/>
                <w:sz w:val="28"/>
                <w:szCs w:val="28"/>
              </w:rPr>
              <w:t>технологий обучения «</w:t>
            </w:r>
            <w:proofErr w:type="spellStart"/>
            <w:r w:rsidR="00F22370">
              <w:rPr>
                <w:rFonts w:ascii="Times New Roman" w:hAnsi="Times New Roman" w:cs="Times New Roman"/>
                <w:sz w:val="28"/>
                <w:szCs w:val="28"/>
              </w:rPr>
              <w:t>Йохокуба</w:t>
            </w:r>
            <w:proofErr w:type="spellEnd"/>
            <w:r w:rsidR="00F2237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B14A3C" w:rsidRPr="00B40805" w:rsidRDefault="00F22370" w:rsidP="00177A9A">
            <w:pPr>
              <w:suppressAutoHyphens/>
              <w:spacing w:after="0" w:line="240" w:lineRule="auto"/>
              <w:ind w:left="82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-</w:t>
            </w:r>
            <w:r w:rsidR="00B14A3C" w:rsidRPr="00B40805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участие педагогов в конкурсах различных уровней;</w:t>
            </w:r>
          </w:p>
          <w:p w:rsidR="00B14A3C" w:rsidRPr="00295AD6" w:rsidRDefault="00B14A3C" w:rsidP="00177A9A">
            <w:pPr>
              <w:suppressAutoHyphens/>
              <w:spacing w:after="0" w:line="240" w:lineRule="auto"/>
              <w:ind w:left="8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5AD6">
              <w:rPr>
                <w:rFonts w:ascii="Times New Roman" w:hAnsi="Times New Roman" w:cs="Times New Roman"/>
                <w:sz w:val="28"/>
                <w:szCs w:val="28"/>
              </w:rPr>
              <w:t>-совершенствоваться работа с родителями (более разнообразные формы активного взаимодействия);</w:t>
            </w:r>
          </w:p>
          <w:p w:rsidR="00B14A3C" w:rsidRPr="00295AD6" w:rsidRDefault="00B14A3C" w:rsidP="00177A9A">
            <w:pPr>
              <w:suppressAutoHyphens/>
              <w:spacing w:after="0" w:line="240" w:lineRule="auto"/>
              <w:ind w:left="8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5AD6">
              <w:rPr>
                <w:rFonts w:ascii="Times New Roman" w:hAnsi="Times New Roman" w:cs="Times New Roman"/>
                <w:sz w:val="28"/>
                <w:szCs w:val="28"/>
              </w:rPr>
              <w:t xml:space="preserve">-расширение связи с широким кругом социальных </w:t>
            </w:r>
            <w:r w:rsidRPr="00295A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партнеров и спонсоров;</w:t>
            </w:r>
          </w:p>
          <w:p w:rsidR="00B14A3C" w:rsidRPr="00295AD6" w:rsidRDefault="00B14A3C" w:rsidP="00177A9A">
            <w:pPr>
              <w:suppressAutoHyphens/>
              <w:spacing w:after="0" w:line="240" w:lineRule="auto"/>
              <w:ind w:left="8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5AD6">
              <w:rPr>
                <w:rFonts w:ascii="Times New Roman" w:hAnsi="Times New Roman" w:cs="Times New Roman"/>
                <w:sz w:val="28"/>
                <w:szCs w:val="28"/>
              </w:rPr>
              <w:t>-расширение спектра дополнительных платных образовательных услуг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295AD6">
              <w:rPr>
                <w:rFonts w:ascii="Times New Roman" w:hAnsi="Times New Roman" w:cs="Times New Roman"/>
                <w:sz w:val="28"/>
                <w:szCs w:val="28"/>
              </w:rPr>
              <w:t>ДОУ;</w:t>
            </w:r>
          </w:p>
          <w:p w:rsidR="00B14A3C" w:rsidRPr="00295AD6" w:rsidRDefault="00B14A3C" w:rsidP="00177A9A">
            <w:pPr>
              <w:suppressAutoHyphens/>
              <w:spacing w:after="0" w:line="240" w:lineRule="auto"/>
              <w:ind w:left="8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5AD6">
              <w:rPr>
                <w:rFonts w:ascii="Times New Roman" w:hAnsi="Times New Roman" w:cs="Times New Roman"/>
                <w:sz w:val="28"/>
                <w:szCs w:val="28"/>
              </w:rPr>
              <w:t xml:space="preserve"> -повысится уровень  всестороннего развития дошкольников в соответствии с целевыми ориентирами ФГОС.</w:t>
            </w:r>
          </w:p>
          <w:p w:rsidR="00B14A3C" w:rsidRPr="00B40805" w:rsidRDefault="00B14A3C" w:rsidP="00177A9A">
            <w:pPr>
              <w:suppressAutoHyphens/>
              <w:spacing w:after="0" w:line="240" w:lineRule="auto"/>
              <w:ind w:left="82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B40805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-ф</w:t>
            </w:r>
            <w:r w:rsidRPr="00B40805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ормирование имиджа М</w:t>
            </w: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Б</w:t>
            </w:r>
            <w:r w:rsidRPr="00B40805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ДОУ;</w:t>
            </w:r>
          </w:p>
          <w:p w:rsidR="00B14A3C" w:rsidRPr="00B40805" w:rsidRDefault="00B14A3C" w:rsidP="00177A9A">
            <w:pPr>
              <w:suppressAutoHyphens/>
              <w:spacing w:after="0" w:line="240" w:lineRule="auto"/>
              <w:ind w:left="82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B40805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-удовлетворённос</w:t>
            </w: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т</w:t>
            </w:r>
            <w:r w:rsidRPr="00B40805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ь  родителей в образовательных услугах М</w:t>
            </w: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Б</w:t>
            </w:r>
            <w:r w:rsidRPr="00B40805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ДОУ; </w:t>
            </w:r>
          </w:p>
          <w:p w:rsidR="00B14A3C" w:rsidRPr="00B40805" w:rsidRDefault="00B14A3C" w:rsidP="00177A9A">
            <w:pPr>
              <w:suppressAutoHyphens/>
              <w:spacing w:after="0" w:line="240" w:lineRule="auto"/>
              <w:ind w:left="82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B40805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-участию воспитанников  в фестивалях </w:t>
            </w:r>
            <w:r w:rsidR="00F22370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«</w:t>
            </w:r>
            <w:proofErr w:type="spellStart"/>
            <w:r w:rsidR="00F22370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Йохо</w:t>
            </w:r>
            <w:proofErr w:type="spellEnd"/>
            <w:r w:rsidR="00F22370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»</w:t>
            </w:r>
            <w:r w:rsidRPr="00B40805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.</w:t>
            </w:r>
          </w:p>
          <w:p w:rsidR="00B14A3C" w:rsidRPr="00295AD6" w:rsidRDefault="00B14A3C" w:rsidP="00177A9A">
            <w:pPr>
              <w:spacing w:line="240" w:lineRule="auto"/>
              <w:ind w:left="8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0805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-п</w:t>
            </w:r>
            <w:r w:rsidRPr="00295AD6">
              <w:rPr>
                <w:rFonts w:ascii="Times New Roman" w:hAnsi="Times New Roman" w:cs="Times New Roman"/>
                <w:sz w:val="28"/>
                <w:szCs w:val="28"/>
              </w:rPr>
              <w:t>овысится престиж и рейтинг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295AD6">
              <w:rPr>
                <w:rFonts w:ascii="Times New Roman" w:hAnsi="Times New Roman" w:cs="Times New Roman"/>
                <w:sz w:val="28"/>
                <w:szCs w:val="28"/>
              </w:rPr>
              <w:t xml:space="preserve">ДОУ на рынке образовательных услуг. </w:t>
            </w:r>
          </w:p>
        </w:tc>
      </w:tr>
      <w:tr w:rsidR="00B14A3C" w:rsidRPr="00295AD6" w:rsidTr="00E007D3">
        <w:trPr>
          <w:trHeight w:val="445"/>
        </w:trPr>
        <w:tc>
          <w:tcPr>
            <w:tcW w:w="2434" w:type="dxa"/>
          </w:tcPr>
          <w:p w:rsidR="00B14A3C" w:rsidRPr="00B40805" w:rsidRDefault="00B14A3C" w:rsidP="00B40805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B4080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  <w:lastRenderedPageBreak/>
              <w:t xml:space="preserve">Обоснование  значимости проекта для развития системы образования </w:t>
            </w:r>
            <w:r w:rsidR="00720B4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  <w:t>республики Чувашии</w:t>
            </w:r>
          </w:p>
          <w:p w:rsidR="00B14A3C" w:rsidRPr="00295AD6" w:rsidRDefault="00B14A3C" w:rsidP="00B4080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243" w:type="dxa"/>
          </w:tcPr>
          <w:p w:rsidR="00B14A3C" w:rsidRPr="00B40805" w:rsidRDefault="00B14A3C" w:rsidP="00B40805">
            <w:pPr>
              <w:spacing w:after="0" w:line="240" w:lineRule="auto"/>
              <w:ind w:left="8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40805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Опыт педагогов 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  <w:r w:rsidRPr="00B40805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ДОУ может быть использован педагогическими работниками </w:t>
            </w:r>
            <w:r w:rsidR="00F22370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г. Чебоксары</w:t>
            </w:r>
            <w:r w:rsidRPr="00B40805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при реализации в образовательный процесс форм и методов, позволяющих</w:t>
            </w:r>
            <w:r w:rsidRPr="00B4080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 </w:t>
            </w:r>
            <w:r w:rsidRPr="00B40805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пробудить в ребёнке интерес к техническому образованию в будущем, начать формировать у детей навыки практической деятельности, необходимой для ведения исследовательских и конструкторских работ.</w:t>
            </w:r>
            <w:r w:rsidRPr="00B40805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Обеспечению работы в рамках ФГОС. </w:t>
            </w:r>
          </w:p>
          <w:p w:rsidR="00B14A3C" w:rsidRPr="00295AD6" w:rsidRDefault="00B14A3C" w:rsidP="00177A9A">
            <w:pPr>
              <w:spacing w:after="0" w:line="240" w:lineRule="auto"/>
              <w:ind w:left="82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0805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Может использоваться педагогическими колледжами для проведения курсов повышения квалификации.</w:t>
            </w:r>
          </w:p>
        </w:tc>
      </w:tr>
      <w:tr w:rsidR="00B14A3C" w:rsidRPr="00295AD6" w:rsidTr="00E007D3">
        <w:trPr>
          <w:trHeight w:val="1090"/>
        </w:trPr>
        <w:tc>
          <w:tcPr>
            <w:tcW w:w="2434" w:type="dxa"/>
            <w:vAlign w:val="center"/>
          </w:tcPr>
          <w:p w:rsidR="00B14A3C" w:rsidRPr="00295AD6" w:rsidRDefault="00B14A3C" w:rsidP="00B40805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95A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Источник </w:t>
            </w:r>
          </w:p>
          <w:p w:rsidR="00B14A3C" w:rsidRPr="00295AD6" w:rsidRDefault="00B14A3C" w:rsidP="00B40805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95A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финансирования</w:t>
            </w:r>
          </w:p>
          <w:p w:rsidR="00B14A3C" w:rsidRPr="00295AD6" w:rsidRDefault="00B14A3C" w:rsidP="00B40805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95A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проекта   </w:t>
            </w:r>
          </w:p>
        </w:tc>
        <w:tc>
          <w:tcPr>
            <w:tcW w:w="7243" w:type="dxa"/>
            <w:vAlign w:val="center"/>
          </w:tcPr>
          <w:p w:rsidR="00B14A3C" w:rsidRPr="00B40805" w:rsidRDefault="00B14A3C" w:rsidP="00B40805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0805">
              <w:rPr>
                <w:rFonts w:ascii="Times New Roman" w:hAnsi="Times New Roman" w:cs="Times New Roman"/>
                <w:sz w:val="28"/>
                <w:szCs w:val="28"/>
              </w:rPr>
              <w:t>Бюджетные средства</w:t>
            </w:r>
          </w:p>
          <w:p w:rsidR="00B14A3C" w:rsidRPr="00B40805" w:rsidRDefault="00B14A3C" w:rsidP="00B40805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0805">
              <w:rPr>
                <w:rFonts w:ascii="Times New Roman" w:hAnsi="Times New Roman" w:cs="Times New Roman"/>
                <w:sz w:val="28"/>
                <w:szCs w:val="28"/>
              </w:rPr>
              <w:t>Внебюджетные средства</w:t>
            </w:r>
          </w:p>
          <w:p w:rsidR="00B14A3C" w:rsidRPr="00B40805" w:rsidRDefault="00B14A3C" w:rsidP="00B40805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0805">
              <w:rPr>
                <w:rFonts w:ascii="Times New Roman" w:hAnsi="Times New Roman" w:cs="Times New Roman"/>
                <w:sz w:val="28"/>
                <w:szCs w:val="28"/>
              </w:rPr>
              <w:t>Получение гранта, участие в конкурсах</w:t>
            </w:r>
          </w:p>
        </w:tc>
      </w:tr>
      <w:tr w:rsidR="00EC5FA5" w:rsidRPr="00295AD6" w:rsidTr="00E007D3">
        <w:trPr>
          <w:trHeight w:val="1090"/>
        </w:trPr>
        <w:tc>
          <w:tcPr>
            <w:tcW w:w="2434" w:type="dxa"/>
            <w:vAlign w:val="center"/>
          </w:tcPr>
          <w:p w:rsidR="00EC5FA5" w:rsidRPr="00EC5FA5" w:rsidRDefault="00EC5FA5" w:rsidP="00B40805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C5FA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Оценка предполагаемых расходов на реализацию проектной деятельности</w:t>
            </w:r>
          </w:p>
        </w:tc>
        <w:tc>
          <w:tcPr>
            <w:tcW w:w="7243" w:type="dxa"/>
            <w:vAlign w:val="center"/>
          </w:tcPr>
          <w:p w:rsidR="00EC5FA5" w:rsidRPr="00B40805" w:rsidRDefault="00B22957" w:rsidP="00B229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200000 рублей</w:t>
            </w:r>
          </w:p>
        </w:tc>
      </w:tr>
      <w:tr w:rsidR="00B14A3C" w:rsidRPr="00295AD6" w:rsidTr="00E007D3">
        <w:trPr>
          <w:trHeight w:val="1090"/>
        </w:trPr>
        <w:tc>
          <w:tcPr>
            <w:tcW w:w="2434" w:type="dxa"/>
          </w:tcPr>
          <w:p w:rsidR="00B14A3C" w:rsidRPr="00295AD6" w:rsidRDefault="00B14A3C" w:rsidP="00B40805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295A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Ожидаемые конечные результаты реализации Проекта</w:t>
            </w:r>
          </w:p>
        </w:tc>
        <w:tc>
          <w:tcPr>
            <w:tcW w:w="7243" w:type="dxa"/>
          </w:tcPr>
          <w:p w:rsidR="00B14A3C" w:rsidRPr="004B204E" w:rsidRDefault="00B14A3C" w:rsidP="004B204E">
            <w:pPr>
              <w:spacing w:after="0" w:line="240" w:lineRule="auto"/>
              <w:ind w:firstLine="8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04E">
              <w:rPr>
                <w:rFonts w:ascii="Times New Roman" w:hAnsi="Times New Roman" w:cs="Times New Roman"/>
                <w:sz w:val="28"/>
                <w:szCs w:val="28"/>
              </w:rPr>
              <w:t xml:space="preserve">- Создание положительного опыта по обновлению образовательного процесса в соответствии с требованиями ФГОС </w:t>
            </w:r>
            <w:proofErr w:type="gramStart"/>
            <w:r w:rsidRPr="004B204E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End"/>
            <w:r w:rsidRPr="004B20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B204E">
              <w:rPr>
                <w:rFonts w:ascii="Times New Roman" w:hAnsi="Times New Roman" w:cs="Times New Roman"/>
                <w:sz w:val="28"/>
                <w:szCs w:val="28"/>
              </w:rPr>
              <w:t>посредством</w:t>
            </w:r>
            <w:proofErr w:type="gramEnd"/>
            <w:r w:rsidRPr="004B204E">
              <w:rPr>
                <w:rFonts w:ascii="Times New Roman" w:hAnsi="Times New Roman" w:cs="Times New Roman"/>
                <w:sz w:val="28"/>
                <w:szCs w:val="28"/>
              </w:rPr>
              <w:t xml:space="preserve"> конструирования и образовательной робототехники.</w:t>
            </w:r>
          </w:p>
          <w:p w:rsidR="00B14A3C" w:rsidRPr="004B204E" w:rsidRDefault="00B14A3C" w:rsidP="004B204E">
            <w:pPr>
              <w:spacing w:after="0" w:line="240" w:lineRule="auto"/>
              <w:ind w:firstLine="8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04E">
              <w:rPr>
                <w:rFonts w:ascii="Times New Roman" w:hAnsi="Times New Roman" w:cs="Times New Roman"/>
                <w:sz w:val="28"/>
                <w:szCs w:val="28"/>
              </w:rPr>
              <w:t>- Рост профессиональной компетенции педагогов; инновационная деятельность педагогического коллектива.</w:t>
            </w:r>
          </w:p>
          <w:p w:rsidR="00B14A3C" w:rsidRPr="004B204E" w:rsidRDefault="00B14A3C" w:rsidP="004B204E">
            <w:pPr>
              <w:spacing w:after="0" w:line="240" w:lineRule="auto"/>
              <w:ind w:firstLine="8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04E">
              <w:rPr>
                <w:rFonts w:ascii="Times New Roman" w:hAnsi="Times New Roman" w:cs="Times New Roman"/>
                <w:sz w:val="28"/>
                <w:szCs w:val="28"/>
              </w:rPr>
              <w:t>- Сохранение и укрепление здоровья детей.</w:t>
            </w:r>
          </w:p>
          <w:p w:rsidR="00B14A3C" w:rsidRPr="004B204E" w:rsidRDefault="00B14A3C" w:rsidP="004B204E">
            <w:pPr>
              <w:spacing w:after="0" w:line="240" w:lineRule="auto"/>
              <w:ind w:firstLine="8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04E">
              <w:rPr>
                <w:rFonts w:ascii="Times New Roman" w:hAnsi="Times New Roman" w:cs="Times New Roman"/>
                <w:sz w:val="28"/>
                <w:szCs w:val="28"/>
              </w:rPr>
              <w:t xml:space="preserve">-Обеспечение психоэмоционального и физического благополучия, способствующее современному </w:t>
            </w:r>
            <w:r w:rsidRPr="004B20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личностному и интеллектуальному развитию детей, создание широких возможностей для развития их интересов и склонностей.</w:t>
            </w:r>
          </w:p>
          <w:p w:rsidR="00B14A3C" w:rsidRPr="004B204E" w:rsidRDefault="00B14A3C" w:rsidP="004B204E">
            <w:pPr>
              <w:spacing w:after="0" w:line="240" w:lineRule="auto"/>
              <w:ind w:firstLine="8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04E">
              <w:rPr>
                <w:rFonts w:ascii="Times New Roman" w:hAnsi="Times New Roman" w:cs="Times New Roman"/>
                <w:sz w:val="28"/>
                <w:szCs w:val="28"/>
              </w:rPr>
              <w:t xml:space="preserve">- Укрепление материально-технической базы, создание современной развивающей предметно-пространственной среды в МБДОУ в соответствии с требованиями ФГОС </w:t>
            </w:r>
            <w:proofErr w:type="gramStart"/>
            <w:r w:rsidRPr="004B204E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End"/>
            <w:r w:rsidRPr="004B204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14A3C" w:rsidRPr="004B204E" w:rsidRDefault="00B14A3C" w:rsidP="004B204E">
            <w:pPr>
              <w:spacing w:after="0" w:line="240" w:lineRule="auto"/>
              <w:ind w:firstLine="8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04E">
              <w:rPr>
                <w:rFonts w:ascii="Times New Roman" w:hAnsi="Times New Roman" w:cs="Times New Roman"/>
                <w:sz w:val="28"/>
                <w:szCs w:val="28"/>
              </w:rPr>
              <w:t>- Введение  дополнительных  образовательных услуг.</w:t>
            </w:r>
          </w:p>
          <w:p w:rsidR="00B14A3C" w:rsidRDefault="00B14A3C" w:rsidP="004B204E">
            <w:pPr>
              <w:spacing w:after="0" w:line="240" w:lineRule="auto"/>
              <w:ind w:firstLine="8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B204E">
              <w:rPr>
                <w:rFonts w:ascii="Times New Roman" w:hAnsi="Times New Roman" w:cs="Times New Roman"/>
                <w:sz w:val="28"/>
                <w:szCs w:val="28"/>
              </w:rPr>
              <w:t>Обеспечение активного взаимодействия семьями воспитанников, обеспечивающих целост</w:t>
            </w:r>
            <w:r w:rsidRPr="004B204E">
              <w:rPr>
                <w:rFonts w:ascii="Times New Roman" w:hAnsi="Times New Roman" w:cs="Times New Roman"/>
                <w:sz w:val="28"/>
                <w:szCs w:val="28"/>
              </w:rPr>
              <w:softHyphen/>
              <w:t>ное развитие личности дошкольника.</w:t>
            </w:r>
          </w:p>
          <w:p w:rsidR="00B14A3C" w:rsidRDefault="00B14A3C" w:rsidP="004B204E">
            <w:pPr>
              <w:spacing w:after="0" w:line="240" w:lineRule="auto"/>
              <w:ind w:firstLine="8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B20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Повышение компетентности педагогов в области применения ИКТ.</w:t>
            </w:r>
          </w:p>
          <w:p w:rsidR="00B14A3C" w:rsidRPr="004B204E" w:rsidRDefault="00B14A3C" w:rsidP="004B204E">
            <w:pPr>
              <w:spacing w:after="0" w:line="240" w:lineRule="auto"/>
              <w:ind w:firstLine="82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B204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Предполагаемый конечный результат инновационной деятельности – практическое воплощение в виде:</w:t>
            </w:r>
          </w:p>
          <w:p w:rsidR="00B14A3C" w:rsidRPr="004B204E" w:rsidRDefault="00B14A3C" w:rsidP="004B204E">
            <w:pPr>
              <w:pStyle w:val="a9"/>
              <w:numPr>
                <w:ilvl w:val="0"/>
                <w:numId w:val="29"/>
              </w:num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B204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нового содержания, методов, форм организаци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 образовательного процесса ДОО</w:t>
            </w:r>
          </w:p>
          <w:p w:rsidR="00B14A3C" w:rsidRPr="00F609A7" w:rsidRDefault="00B14A3C" w:rsidP="004B204E">
            <w:pPr>
              <w:pStyle w:val="a9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04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нового подхода к оказанию социальных услуг в области образования на основе реальных запросов родителей, новых форм дошкольного образования.</w:t>
            </w:r>
          </w:p>
          <w:p w:rsidR="00B14A3C" w:rsidRPr="00F609A7" w:rsidRDefault="00B14A3C" w:rsidP="00F609A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09A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Результаты реализации инновационного проекта:</w:t>
            </w:r>
          </w:p>
          <w:p w:rsidR="00B14A3C" w:rsidRPr="00F609A7" w:rsidRDefault="00B14A3C" w:rsidP="00F609A7">
            <w:pPr>
              <w:numPr>
                <w:ilvl w:val="0"/>
                <w:numId w:val="12"/>
              </w:numPr>
              <w:tabs>
                <w:tab w:val="clear" w:pos="502"/>
                <w:tab w:val="num" w:pos="720"/>
              </w:tabs>
              <w:spacing w:before="100" w:beforeAutospacing="1" w:after="0" w:line="240" w:lineRule="auto"/>
              <w:ind w:left="72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09A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Увеличение количества детей, имеющих сформированный интерес к научно-техническому творчеству.</w:t>
            </w:r>
          </w:p>
          <w:p w:rsidR="00B14A3C" w:rsidRPr="00F609A7" w:rsidRDefault="00B14A3C" w:rsidP="00F609A7">
            <w:pPr>
              <w:numPr>
                <w:ilvl w:val="0"/>
                <w:numId w:val="12"/>
              </w:numPr>
              <w:tabs>
                <w:tab w:val="clear" w:pos="502"/>
                <w:tab w:val="num" w:pos="720"/>
              </w:tabs>
              <w:spacing w:before="100" w:beforeAutospacing="1" w:after="0" w:line="240" w:lineRule="auto"/>
              <w:ind w:left="72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09A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Увеличение количества детей, имеющих навыки практической деятельности, необходимой для ведения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исследовательских</w:t>
            </w:r>
            <w:r w:rsidRPr="00F609A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конструкторских работ.</w:t>
            </w:r>
          </w:p>
          <w:p w:rsidR="00B14A3C" w:rsidRPr="00F609A7" w:rsidRDefault="00B14A3C" w:rsidP="00F609A7">
            <w:pPr>
              <w:numPr>
                <w:ilvl w:val="0"/>
                <w:numId w:val="12"/>
              </w:numPr>
              <w:tabs>
                <w:tab w:val="clear" w:pos="502"/>
                <w:tab w:val="num" w:pos="720"/>
              </w:tabs>
              <w:spacing w:before="100" w:beforeAutospacing="1" w:after="0" w:line="240" w:lineRule="auto"/>
              <w:ind w:left="72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609A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Ценностно-смыслов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ое самоопределение педагогов ДОО</w:t>
            </w:r>
            <w:r w:rsidRPr="00F609A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процессе повышения квалификации.</w:t>
            </w:r>
          </w:p>
          <w:p w:rsidR="00B14A3C" w:rsidRPr="004B204E" w:rsidRDefault="00B14A3C" w:rsidP="00F609A7">
            <w:pPr>
              <w:pStyle w:val="a9"/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09A7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Освоение педагогами новых технологий в процессе реализации инновационного проекта</w:t>
            </w:r>
          </w:p>
        </w:tc>
      </w:tr>
      <w:tr w:rsidR="00B14A3C" w:rsidRPr="00295AD6" w:rsidTr="00E007D3">
        <w:trPr>
          <w:trHeight w:val="4554"/>
        </w:trPr>
        <w:tc>
          <w:tcPr>
            <w:tcW w:w="2434" w:type="dxa"/>
          </w:tcPr>
          <w:p w:rsidR="00B14A3C" w:rsidRPr="00B40805" w:rsidRDefault="00B14A3C" w:rsidP="00B40805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B4080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ar-SA"/>
              </w:rPr>
              <w:lastRenderedPageBreak/>
              <w:t>Методы оценки</w:t>
            </w:r>
          </w:p>
          <w:p w:rsidR="00B14A3C" w:rsidRPr="00295AD6" w:rsidRDefault="00B14A3C" w:rsidP="00B40805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243" w:type="dxa"/>
          </w:tcPr>
          <w:p w:rsidR="00B14A3C" w:rsidRPr="004B204E" w:rsidRDefault="00B14A3C" w:rsidP="004B204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4B204E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1.Проведение мониторинга, включающего в себя исследование конструктивного, технического творчества  воспитанников.</w:t>
            </w:r>
          </w:p>
          <w:p w:rsidR="00B14A3C" w:rsidRPr="004B204E" w:rsidRDefault="00B14A3C" w:rsidP="004B204E">
            <w:pPr>
              <w:suppressAutoHyphens/>
              <w:spacing w:after="0" w:line="240" w:lineRule="auto"/>
              <w:ind w:left="82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4B204E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2.Заинтересованность дошкольников  в конструировании</w:t>
            </w:r>
            <w:r w:rsidR="00170C69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proofErr w:type="spellStart"/>
            <w:r w:rsidR="00170C69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Йохокуба</w:t>
            </w:r>
            <w:proofErr w:type="spellEnd"/>
            <w:r w:rsidRPr="004B204E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, активность в конструкторской деятельности, участие и заинтересованность  родителей  в совместной творческой деятельности, </w:t>
            </w:r>
          </w:p>
          <w:p w:rsidR="00B14A3C" w:rsidRPr="004B204E" w:rsidRDefault="00B14A3C" w:rsidP="00CF6279">
            <w:pPr>
              <w:suppressAutoHyphens/>
              <w:spacing w:after="0" w:line="240" w:lineRule="auto"/>
              <w:ind w:left="8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204E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3.Оснащенность </w:t>
            </w:r>
            <w:r w:rsidR="00CF6279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кабинета творческих идей,</w:t>
            </w:r>
            <w:r w:rsidRPr="004B204E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  позволит  определить качество достигнутых результатов экспериментальной деятельности, определить эффективность и результативной работы, выявить трудности и проблемы, что в целом обеспечит положительный результат эксперимента.</w:t>
            </w:r>
          </w:p>
        </w:tc>
      </w:tr>
    </w:tbl>
    <w:p w:rsidR="001B46F2" w:rsidRDefault="001B46F2" w:rsidP="00B22957">
      <w:pPr>
        <w:shd w:val="clear" w:color="auto" w:fill="FFFFFF"/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:rsidR="001B46F2" w:rsidRDefault="001B46F2" w:rsidP="00B22957">
      <w:pPr>
        <w:shd w:val="clear" w:color="auto" w:fill="FFFFFF"/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:rsidR="001B46F2" w:rsidRDefault="001B46F2" w:rsidP="00B22957">
      <w:pPr>
        <w:shd w:val="clear" w:color="auto" w:fill="FFFFFF"/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:rsidR="001B46F2" w:rsidRDefault="001B46F2" w:rsidP="00B22957">
      <w:pPr>
        <w:shd w:val="clear" w:color="auto" w:fill="FFFFFF"/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:rsidR="001B46F2" w:rsidRDefault="001B46F2" w:rsidP="00B22957">
      <w:pPr>
        <w:shd w:val="clear" w:color="auto" w:fill="FFFFFF"/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:rsidR="001B46F2" w:rsidRDefault="001B46F2" w:rsidP="00B22957">
      <w:pPr>
        <w:shd w:val="clear" w:color="auto" w:fill="FFFFFF"/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:rsidR="001B46F2" w:rsidRDefault="001B46F2" w:rsidP="00B22957">
      <w:pPr>
        <w:shd w:val="clear" w:color="auto" w:fill="FFFFFF"/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:rsidR="001B46F2" w:rsidRDefault="001B46F2" w:rsidP="00B22957">
      <w:pPr>
        <w:shd w:val="clear" w:color="auto" w:fill="FFFFFF"/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:rsidR="001B46F2" w:rsidRDefault="001B46F2" w:rsidP="00B22957">
      <w:pPr>
        <w:shd w:val="clear" w:color="auto" w:fill="FFFFFF"/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:rsidR="001B46F2" w:rsidRDefault="001B46F2" w:rsidP="00B22957">
      <w:pPr>
        <w:shd w:val="clear" w:color="auto" w:fill="FFFFFF"/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:rsidR="001B46F2" w:rsidRDefault="001B46F2" w:rsidP="00B22957">
      <w:pPr>
        <w:shd w:val="clear" w:color="auto" w:fill="FFFFFF"/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:rsidR="001B46F2" w:rsidRDefault="001B46F2" w:rsidP="00B22957">
      <w:pPr>
        <w:shd w:val="clear" w:color="auto" w:fill="FFFFFF"/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:rsidR="001B46F2" w:rsidRDefault="001B46F2" w:rsidP="00B22957">
      <w:pPr>
        <w:shd w:val="clear" w:color="auto" w:fill="FFFFFF"/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:rsidR="001B46F2" w:rsidRDefault="001B46F2" w:rsidP="00B22957">
      <w:pPr>
        <w:shd w:val="clear" w:color="auto" w:fill="FFFFFF"/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:rsidR="001B46F2" w:rsidRDefault="001B46F2" w:rsidP="00B22957">
      <w:pPr>
        <w:shd w:val="clear" w:color="auto" w:fill="FFFFFF"/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:rsidR="001B46F2" w:rsidRDefault="001B46F2" w:rsidP="00B22957">
      <w:pPr>
        <w:shd w:val="clear" w:color="auto" w:fill="FFFFFF"/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:rsidR="00B14A3C" w:rsidRPr="00B22957" w:rsidRDefault="00B22957" w:rsidP="00B22957">
      <w:pPr>
        <w:shd w:val="clear" w:color="auto" w:fill="FFFFFF"/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B22957"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lastRenderedPageBreak/>
        <w:t>Оценка предполагаемых расходов на реализацию проектной деятельности</w:t>
      </w:r>
    </w:p>
    <w:p w:rsidR="00B22957" w:rsidRDefault="00B22957" w:rsidP="00EC5FA5">
      <w:pPr>
        <w:shd w:val="clear" w:color="auto" w:fill="FFFFFF"/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B22957" w:rsidTr="00B22957">
        <w:trPr>
          <w:trHeight w:val="501"/>
        </w:trPr>
        <w:tc>
          <w:tcPr>
            <w:tcW w:w="3190" w:type="dxa"/>
          </w:tcPr>
          <w:p w:rsidR="00B22957" w:rsidRPr="00B22957" w:rsidRDefault="00B22957" w:rsidP="00B22957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B22957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Наименования</w:t>
            </w:r>
          </w:p>
          <w:p w:rsidR="00B22957" w:rsidRPr="00B22957" w:rsidRDefault="00B22957" w:rsidP="00B22957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22957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(Картонные конструкторы</w:t>
            </w:r>
            <w:r w:rsidRPr="00B2295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190" w:type="dxa"/>
          </w:tcPr>
          <w:p w:rsidR="00B22957" w:rsidRPr="00B22957" w:rsidRDefault="00B22957" w:rsidP="00B22957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B22957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3191" w:type="dxa"/>
          </w:tcPr>
          <w:p w:rsidR="00B22957" w:rsidRPr="00B22957" w:rsidRDefault="00B22957" w:rsidP="00B22957">
            <w:pPr>
              <w:spacing w:before="100" w:beforeAutospacing="1" w:after="0" w:line="240" w:lineRule="auto"/>
              <w:jc w:val="center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B22957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Стоимость</w:t>
            </w:r>
          </w:p>
        </w:tc>
      </w:tr>
      <w:tr w:rsidR="00B22957" w:rsidTr="00B22957">
        <w:tc>
          <w:tcPr>
            <w:tcW w:w="3190" w:type="dxa"/>
          </w:tcPr>
          <w:p w:rsidR="00B22957" w:rsidRPr="00AC1BDC" w:rsidRDefault="00B22957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C1BD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Пожарная часть. 30 (21/9)</w:t>
            </w:r>
          </w:p>
        </w:tc>
        <w:tc>
          <w:tcPr>
            <w:tcW w:w="3190" w:type="dxa"/>
          </w:tcPr>
          <w:p w:rsidR="00B22957" w:rsidRPr="00AC1BDC" w:rsidRDefault="00B22957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AC1BDC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91" w:type="dxa"/>
          </w:tcPr>
          <w:p w:rsidR="00B22957" w:rsidRPr="00AC1BDC" w:rsidRDefault="00B22957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AC1BDC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4050</w:t>
            </w:r>
          </w:p>
        </w:tc>
      </w:tr>
      <w:tr w:rsidR="00B22957" w:rsidTr="00B22957">
        <w:tc>
          <w:tcPr>
            <w:tcW w:w="3190" w:type="dxa"/>
          </w:tcPr>
          <w:p w:rsidR="00B22957" w:rsidRPr="00AC1BDC" w:rsidRDefault="00B22957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C1BDC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Таун</w:t>
            </w:r>
            <w:proofErr w:type="spellEnd"/>
            <w:r w:rsidRPr="00AC1BDC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 xml:space="preserve"> Хаус. 19 (14/5)</w:t>
            </w:r>
          </w:p>
        </w:tc>
        <w:tc>
          <w:tcPr>
            <w:tcW w:w="3190" w:type="dxa"/>
          </w:tcPr>
          <w:p w:rsidR="00B22957" w:rsidRPr="00AC1BDC" w:rsidRDefault="00AC1BDC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AC1BDC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91" w:type="dxa"/>
          </w:tcPr>
          <w:p w:rsidR="00B22957" w:rsidRPr="00AC1BDC" w:rsidRDefault="00AC1BDC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AC1BDC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3510</w:t>
            </w:r>
          </w:p>
        </w:tc>
      </w:tr>
      <w:tr w:rsidR="00B22957" w:rsidTr="00B22957">
        <w:tc>
          <w:tcPr>
            <w:tcW w:w="3190" w:type="dxa"/>
          </w:tcPr>
          <w:p w:rsidR="00B22957" w:rsidRPr="00AC1BDC" w:rsidRDefault="00AC1BDC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C1BDC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Таун</w:t>
            </w:r>
            <w:proofErr w:type="spellEnd"/>
            <w:r w:rsidRPr="00AC1BDC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 xml:space="preserve"> Хаус. 19 (14/5)</w:t>
            </w:r>
          </w:p>
        </w:tc>
        <w:tc>
          <w:tcPr>
            <w:tcW w:w="3190" w:type="dxa"/>
          </w:tcPr>
          <w:p w:rsidR="00B22957" w:rsidRPr="00AC1BDC" w:rsidRDefault="00AC1BDC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AC1BDC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91" w:type="dxa"/>
          </w:tcPr>
          <w:p w:rsidR="00B22957" w:rsidRPr="00AC1BDC" w:rsidRDefault="00AC1BDC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AC1BDC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3660</w:t>
            </w:r>
          </w:p>
        </w:tc>
      </w:tr>
      <w:tr w:rsidR="00B22957" w:rsidTr="00B22957">
        <w:tc>
          <w:tcPr>
            <w:tcW w:w="3190" w:type="dxa"/>
          </w:tcPr>
          <w:p w:rsidR="00B22957" w:rsidRPr="00AC1BDC" w:rsidRDefault="00AC1BDC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AC1BDC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Хуторок. 12 (6/6)</w:t>
            </w:r>
          </w:p>
        </w:tc>
        <w:tc>
          <w:tcPr>
            <w:tcW w:w="3190" w:type="dxa"/>
          </w:tcPr>
          <w:p w:rsidR="00B22957" w:rsidRPr="00AC1BDC" w:rsidRDefault="00AC1BDC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AC1BDC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91" w:type="dxa"/>
          </w:tcPr>
          <w:p w:rsidR="00B22957" w:rsidRPr="00AC1BDC" w:rsidRDefault="00AC1BDC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AC1BDC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2220</w:t>
            </w:r>
          </w:p>
        </w:tc>
      </w:tr>
      <w:tr w:rsidR="00B22957" w:rsidTr="00B22957">
        <w:tc>
          <w:tcPr>
            <w:tcW w:w="3190" w:type="dxa"/>
          </w:tcPr>
          <w:p w:rsidR="00B22957" w:rsidRPr="00AC1BDC" w:rsidRDefault="00AC1BDC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C1BDC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Спорт-клуб</w:t>
            </w:r>
            <w:proofErr w:type="gramEnd"/>
            <w:r w:rsidRPr="00AC1BDC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. 17 (13/4)</w:t>
            </w:r>
          </w:p>
        </w:tc>
        <w:tc>
          <w:tcPr>
            <w:tcW w:w="3190" w:type="dxa"/>
          </w:tcPr>
          <w:p w:rsidR="00B22957" w:rsidRPr="00AC1BDC" w:rsidRDefault="00AC1BDC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AC1BDC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91" w:type="dxa"/>
          </w:tcPr>
          <w:p w:rsidR="00B22957" w:rsidRPr="00AC1BDC" w:rsidRDefault="00AC1BDC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AC1BDC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3300</w:t>
            </w:r>
          </w:p>
        </w:tc>
      </w:tr>
      <w:tr w:rsidR="00B22957" w:rsidTr="00B22957">
        <w:tc>
          <w:tcPr>
            <w:tcW w:w="3190" w:type="dxa"/>
          </w:tcPr>
          <w:p w:rsidR="00B22957" w:rsidRPr="00AC1BDC" w:rsidRDefault="00AC1BDC" w:rsidP="00AC1BDC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AC1BDC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Ракета на Марс. 14 (6/8)</w:t>
            </w:r>
          </w:p>
        </w:tc>
        <w:tc>
          <w:tcPr>
            <w:tcW w:w="3190" w:type="dxa"/>
          </w:tcPr>
          <w:p w:rsidR="00B22957" w:rsidRPr="00AC1BDC" w:rsidRDefault="00AC1BDC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AC1BDC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91" w:type="dxa"/>
          </w:tcPr>
          <w:p w:rsidR="00B22957" w:rsidRPr="00AC1BDC" w:rsidRDefault="00AC1BDC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AC1BDC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2400</w:t>
            </w:r>
          </w:p>
        </w:tc>
      </w:tr>
      <w:tr w:rsidR="00B22957" w:rsidTr="00B22957">
        <w:tc>
          <w:tcPr>
            <w:tcW w:w="3190" w:type="dxa"/>
          </w:tcPr>
          <w:p w:rsidR="00B22957" w:rsidRPr="00C65889" w:rsidRDefault="00AC1BDC" w:rsidP="00AC1BDC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C65889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Ма</w:t>
            </w:r>
            <w:r w:rsidR="00C65889" w:rsidRPr="00C65889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рсианский штурмовик. 34 (22/12)</w:t>
            </w:r>
          </w:p>
        </w:tc>
        <w:tc>
          <w:tcPr>
            <w:tcW w:w="3190" w:type="dxa"/>
          </w:tcPr>
          <w:p w:rsidR="00B22957" w:rsidRPr="00C65889" w:rsidRDefault="00AC1BDC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C65889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91" w:type="dxa"/>
          </w:tcPr>
          <w:p w:rsidR="00B22957" w:rsidRPr="00C65889" w:rsidRDefault="00C65889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C65889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4050</w:t>
            </w:r>
          </w:p>
        </w:tc>
      </w:tr>
      <w:tr w:rsidR="00C65889" w:rsidTr="00B22957">
        <w:tc>
          <w:tcPr>
            <w:tcW w:w="3190" w:type="dxa"/>
          </w:tcPr>
          <w:p w:rsidR="00C65889" w:rsidRPr="00C65889" w:rsidRDefault="00C65889" w:rsidP="00C65889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C65889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Марсианские истории. 34 (18/16)</w:t>
            </w:r>
          </w:p>
        </w:tc>
        <w:tc>
          <w:tcPr>
            <w:tcW w:w="3190" w:type="dxa"/>
          </w:tcPr>
          <w:p w:rsidR="00C65889" w:rsidRPr="00C65889" w:rsidRDefault="00C65889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C65889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91" w:type="dxa"/>
          </w:tcPr>
          <w:p w:rsidR="00C65889" w:rsidRPr="00C65889" w:rsidRDefault="00C65889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C65889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4050</w:t>
            </w:r>
          </w:p>
        </w:tc>
      </w:tr>
      <w:tr w:rsidR="00C65889" w:rsidTr="00B22957">
        <w:tc>
          <w:tcPr>
            <w:tcW w:w="3190" w:type="dxa"/>
          </w:tcPr>
          <w:p w:rsidR="00C65889" w:rsidRPr="00C65889" w:rsidRDefault="00C65889" w:rsidP="00C65889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C65889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Самолет. 11 (5/6)</w:t>
            </w:r>
          </w:p>
        </w:tc>
        <w:tc>
          <w:tcPr>
            <w:tcW w:w="3190" w:type="dxa"/>
          </w:tcPr>
          <w:p w:rsidR="00C65889" w:rsidRPr="00C65889" w:rsidRDefault="00C65889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C65889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91" w:type="dxa"/>
          </w:tcPr>
          <w:p w:rsidR="00C65889" w:rsidRPr="00C65889" w:rsidRDefault="00C65889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C65889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2040</w:t>
            </w:r>
          </w:p>
        </w:tc>
      </w:tr>
      <w:tr w:rsidR="00C65889" w:rsidTr="00B22957">
        <w:tc>
          <w:tcPr>
            <w:tcW w:w="3190" w:type="dxa"/>
          </w:tcPr>
          <w:p w:rsidR="00C65889" w:rsidRPr="009541A5" w:rsidRDefault="009541A5" w:rsidP="00C65889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Ракета. 12 (6/6)</w:t>
            </w:r>
          </w:p>
        </w:tc>
        <w:tc>
          <w:tcPr>
            <w:tcW w:w="3190" w:type="dxa"/>
          </w:tcPr>
          <w:p w:rsidR="00C65889" w:rsidRPr="009541A5" w:rsidRDefault="009541A5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9541A5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91" w:type="dxa"/>
          </w:tcPr>
          <w:p w:rsidR="00C65889" w:rsidRPr="009541A5" w:rsidRDefault="009541A5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9541A5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2100</w:t>
            </w:r>
          </w:p>
        </w:tc>
      </w:tr>
      <w:tr w:rsidR="00C65889" w:rsidTr="00B22957">
        <w:tc>
          <w:tcPr>
            <w:tcW w:w="3190" w:type="dxa"/>
          </w:tcPr>
          <w:p w:rsidR="00C65889" w:rsidRPr="009541A5" w:rsidRDefault="009541A5" w:rsidP="00C65889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Техника. 41 (21/20)</w:t>
            </w:r>
          </w:p>
        </w:tc>
        <w:tc>
          <w:tcPr>
            <w:tcW w:w="3190" w:type="dxa"/>
          </w:tcPr>
          <w:p w:rsidR="00C65889" w:rsidRPr="009541A5" w:rsidRDefault="009541A5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9541A5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91" w:type="dxa"/>
          </w:tcPr>
          <w:p w:rsidR="00C65889" w:rsidRPr="009541A5" w:rsidRDefault="009541A5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9541A5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4950</w:t>
            </w:r>
          </w:p>
        </w:tc>
      </w:tr>
      <w:tr w:rsidR="00C65889" w:rsidTr="00B22957">
        <w:tc>
          <w:tcPr>
            <w:tcW w:w="3190" w:type="dxa"/>
          </w:tcPr>
          <w:p w:rsidR="00C65889" w:rsidRPr="009541A5" w:rsidRDefault="009541A5" w:rsidP="00C65889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Титаник. 20 (16/4)</w:t>
            </w:r>
          </w:p>
        </w:tc>
        <w:tc>
          <w:tcPr>
            <w:tcW w:w="3190" w:type="dxa"/>
          </w:tcPr>
          <w:p w:rsidR="00C65889" w:rsidRPr="009541A5" w:rsidRDefault="009541A5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9541A5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91" w:type="dxa"/>
          </w:tcPr>
          <w:p w:rsidR="00C65889" w:rsidRPr="009541A5" w:rsidRDefault="009541A5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9541A5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2850</w:t>
            </w:r>
          </w:p>
        </w:tc>
      </w:tr>
      <w:tr w:rsidR="00C65889" w:rsidTr="00B22957">
        <w:tc>
          <w:tcPr>
            <w:tcW w:w="3190" w:type="dxa"/>
          </w:tcPr>
          <w:p w:rsidR="00C65889" w:rsidRPr="009541A5" w:rsidRDefault="009541A5" w:rsidP="00C65889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Порт. 14 (7/7)</w:t>
            </w:r>
          </w:p>
        </w:tc>
        <w:tc>
          <w:tcPr>
            <w:tcW w:w="3190" w:type="dxa"/>
          </w:tcPr>
          <w:p w:rsidR="00C65889" w:rsidRPr="009541A5" w:rsidRDefault="009541A5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9541A5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91" w:type="dxa"/>
          </w:tcPr>
          <w:p w:rsidR="00C65889" w:rsidRPr="009541A5" w:rsidRDefault="009541A5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9541A5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2250</w:t>
            </w:r>
          </w:p>
        </w:tc>
      </w:tr>
      <w:tr w:rsidR="00C65889" w:rsidTr="00B22957">
        <w:tc>
          <w:tcPr>
            <w:tcW w:w="3190" w:type="dxa"/>
          </w:tcPr>
          <w:p w:rsidR="00C65889" w:rsidRPr="009541A5" w:rsidRDefault="009541A5" w:rsidP="00C65889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Танк. 18 (10/8)</w:t>
            </w:r>
          </w:p>
        </w:tc>
        <w:tc>
          <w:tcPr>
            <w:tcW w:w="3190" w:type="dxa"/>
          </w:tcPr>
          <w:p w:rsidR="00C65889" w:rsidRPr="009541A5" w:rsidRDefault="009541A5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9541A5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91" w:type="dxa"/>
          </w:tcPr>
          <w:p w:rsidR="00C65889" w:rsidRPr="009541A5" w:rsidRDefault="009541A5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9541A5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2700</w:t>
            </w:r>
          </w:p>
        </w:tc>
      </w:tr>
      <w:tr w:rsidR="00C65889" w:rsidTr="00B22957">
        <w:tc>
          <w:tcPr>
            <w:tcW w:w="3190" w:type="dxa"/>
          </w:tcPr>
          <w:p w:rsidR="00C65889" w:rsidRPr="009541A5" w:rsidRDefault="009541A5" w:rsidP="00C65889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Паровоз. 88 (61/27)</w:t>
            </w:r>
          </w:p>
        </w:tc>
        <w:tc>
          <w:tcPr>
            <w:tcW w:w="3190" w:type="dxa"/>
          </w:tcPr>
          <w:p w:rsidR="00C65889" w:rsidRPr="009541A5" w:rsidRDefault="009541A5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9541A5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91" w:type="dxa"/>
          </w:tcPr>
          <w:p w:rsidR="00C65889" w:rsidRPr="009541A5" w:rsidRDefault="009541A5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9541A5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8550</w:t>
            </w:r>
          </w:p>
        </w:tc>
      </w:tr>
      <w:tr w:rsidR="00C65889" w:rsidTr="00B22957">
        <w:tc>
          <w:tcPr>
            <w:tcW w:w="3190" w:type="dxa"/>
          </w:tcPr>
          <w:p w:rsidR="00C65889" w:rsidRPr="009541A5" w:rsidRDefault="009541A5" w:rsidP="00C65889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Машинка. 16 (12/4)</w:t>
            </w:r>
          </w:p>
        </w:tc>
        <w:tc>
          <w:tcPr>
            <w:tcW w:w="3190" w:type="dxa"/>
          </w:tcPr>
          <w:p w:rsidR="00C65889" w:rsidRPr="009541A5" w:rsidRDefault="009541A5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9541A5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91" w:type="dxa"/>
          </w:tcPr>
          <w:p w:rsidR="00C65889" w:rsidRPr="009541A5" w:rsidRDefault="009541A5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2250</w:t>
            </w:r>
          </w:p>
        </w:tc>
      </w:tr>
      <w:tr w:rsidR="00C65889" w:rsidTr="00B22957">
        <w:tc>
          <w:tcPr>
            <w:tcW w:w="3190" w:type="dxa"/>
          </w:tcPr>
          <w:p w:rsidR="00C65889" w:rsidRPr="009541A5" w:rsidRDefault="009541A5" w:rsidP="00C65889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Трактор. 63 (44/19)</w:t>
            </w:r>
          </w:p>
        </w:tc>
        <w:tc>
          <w:tcPr>
            <w:tcW w:w="3190" w:type="dxa"/>
          </w:tcPr>
          <w:p w:rsidR="00C65889" w:rsidRPr="009541A5" w:rsidRDefault="009541A5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9541A5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91" w:type="dxa"/>
          </w:tcPr>
          <w:p w:rsidR="00C65889" w:rsidRPr="009541A5" w:rsidRDefault="009541A5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9541A5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6000</w:t>
            </w:r>
          </w:p>
        </w:tc>
      </w:tr>
      <w:tr w:rsidR="00C65889" w:rsidTr="00B22957">
        <w:tc>
          <w:tcPr>
            <w:tcW w:w="3190" w:type="dxa"/>
          </w:tcPr>
          <w:p w:rsidR="00C65889" w:rsidRPr="009541A5" w:rsidRDefault="009541A5" w:rsidP="00C65889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Грузовик. 39 (27/12)</w:t>
            </w:r>
          </w:p>
        </w:tc>
        <w:tc>
          <w:tcPr>
            <w:tcW w:w="3190" w:type="dxa"/>
          </w:tcPr>
          <w:p w:rsidR="00C65889" w:rsidRPr="009541A5" w:rsidRDefault="009541A5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9541A5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91" w:type="dxa"/>
          </w:tcPr>
          <w:p w:rsidR="00C65889" w:rsidRPr="009541A5" w:rsidRDefault="009541A5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9541A5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4200</w:t>
            </w:r>
          </w:p>
        </w:tc>
      </w:tr>
      <w:tr w:rsidR="00C65889" w:rsidTr="00B22957">
        <w:tc>
          <w:tcPr>
            <w:tcW w:w="3190" w:type="dxa"/>
          </w:tcPr>
          <w:p w:rsidR="00C65889" w:rsidRPr="009541A5" w:rsidRDefault="009541A5" w:rsidP="00C65889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Джип. 26 (20/6)</w:t>
            </w:r>
          </w:p>
        </w:tc>
        <w:tc>
          <w:tcPr>
            <w:tcW w:w="3190" w:type="dxa"/>
          </w:tcPr>
          <w:p w:rsidR="00C65889" w:rsidRPr="009541A5" w:rsidRDefault="009541A5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9541A5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91" w:type="dxa"/>
          </w:tcPr>
          <w:p w:rsidR="00C65889" w:rsidRPr="009541A5" w:rsidRDefault="009541A5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9541A5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3000</w:t>
            </w:r>
          </w:p>
        </w:tc>
      </w:tr>
      <w:tr w:rsidR="00C65889" w:rsidTr="00B22957">
        <w:tc>
          <w:tcPr>
            <w:tcW w:w="3190" w:type="dxa"/>
          </w:tcPr>
          <w:p w:rsidR="00C65889" w:rsidRPr="009541A5" w:rsidRDefault="00C65889" w:rsidP="00C65889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9541A5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Формула 1. 22</w:t>
            </w:r>
            <w:r w:rsidR="009541A5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 xml:space="preserve"> (9/13)</w:t>
            </w:r>
          </w:p>
        </w:tc>
        <w:tc>
          <w:tcPr>
            <w:tcW w:w="3190" w:type="dxa"/>
          </w:tcPr>
          <w:p w:rsidR="00C65889" w:rsidRPr="009541A5" w:rsidRDefault="009541A5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9541A5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91" w:type="dxa"/>
          </w:tcPr>
          <w:p w:rsidR="00C65889" w:rsidRPr="009541A5" w:rsidRDefault="009541A5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9541A5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3000</w:t>
            </w:r>
          </w:p>
        </w:tc>
      </w:tr>
      <w:tr w:rsidR="00C65889" w:rsidTr="00B22957">
        <w:tc>
          <w:tcPr>
            <w:tcW w:w="3190" w:type="dxa"/>
          </w:tcPr>
          <w:p w:rsidR="00C65889" w:rsidRPr="009541A5" w:rsidRDefault="009541A5" w:rsidP="00C65889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Мотоцикл. 52 (33/19)</w:t>
            </w:r>
          </w:p>
        </w:tc>
        <w:tc>
          <w:tcPr>
            <w:tcW w:w="3190" w:type="dxa"/>
          </w:tcPr>
          <w:p w:rsidR="00C65889" w:rsidRPr="009541A5" w:rsidRDefault="009541A5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9541A5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91" w:type="dxa"/>
          </w:tcPr>
          <w:p w:rsidR="00C65889" w:rsidRPr="009541A5" w:rsidRDefault="009541A5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9541A5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4950</w:t>
            </w:r>
          </w:p>
        </w:tc>
      </w:tr>
      <w:tr w:rsidR="00C65889" w:rsidTr="00B22957">
        <w:tc>
          <w:tcPr>
            <w:tcW w:w="3190" w:type="dxa"/>
          </w:tcPr>
          <w:p w:rsidR="00C65889" w:rsidRPr="009541A5" w:rsidRDefault="009541A5" w:rsidP="00C65889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Йохобот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. 44 (24/20)</w:t>
            </w:r>
          </w:p>
        </w:tc>
        <w:tc>
          <w:tcPr>
            <w:tcW w:w="3190" w:type="dxa"/>
          </w:tcPr>
          <w:p w:rsidR="00C65889" w:rsidRPr="009541A5" w:rsidRDefault="009541A5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9541A5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91" w:type="dxa"/>
          </w:tcPr>
          <w:p w:rsidR="00C65889" w:rsidRPr="009541A5" w:rsidRDefault="009541A5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9541A5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4500</w:t>
            </w:r>
          </w:p>
        </w:tc>
      </w:tr>
      <w:tr w:rsidR="00C65889" w:rsidTr="00B22957">
        <w:tc>
          <w:tcPr>
            <w:tcW w:w="3190" w:type="dxa"/>
          </w:tcPr>
          <w:p w:rsidR="00C65889" w:rsidRPr="009541A5" w:rsidRDefault="00C65889" w:rsidP="00C65889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541A5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Йохобот</w:t>
            </w:r>
            <w:proofErr w:type="spellEnd"/>
            <w:r w:rsidRPr="009541A5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 xml:space="preserve"> белый. 44 (24/20)</w:t>
            </w:r>
          </w:p>
        </w:tc>
        <w:tc>
          <w:tcPr>
            <w:tcW w:w="3190" w:type="dxa"/>
          </w:tcPr>
          <w:p w:rsidR="00C65889" w:rsidRPr="001B46F2" w:rsidRDefault="009541A5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1B46F2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91" w:type="dxa"/>
          </w:tcPr>
          <w:p w:rsidR="00C65889" w:rsidRPr="001B46F2" w:rsidRDefault="001B46F2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1B46F2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4950</w:t>
            </w:r>
          </w:p>
        </w:tc>
      </w:tr>
      <w:tr w:rsidR="00C65889" w:rsidTr="00B22957">
        <w:tc>
          <w:tcPr>
            <w:tcW w:w="3190" w:type="dxa"/>
          </w:tcPr>
          <w:p w:rsidR="00C65889" w:rsidRPr="009541A5" w:rsidRDefault="00C65889" w:rsidP="00C65889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541A5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Трансформер</w:t>
            </w:r>
            <w:proofErr w:type="spellEnd"/>
            <w:r w:rsidRPr="009541A5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. 37 (24/13)</w:t>
            </w:r>
          </w:p>
        </w:tc>
        <w:tc>
          <w:tcPr>
            <w:tcW w:w="3190" w:type="dxa"/>
          </w:tcPr>
          <w:p w:rsidR="00C65889" w:rsidRPr="001B46F2" w:rsidRDefault="009541A5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1B46F2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91" w:type="dxa"/>
          </w:tcPr>
          <w:p w:rsidR="00C65889" w:rsidRPr="001B46F2" w:rsidRDefault="001B46F2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1B46F2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4350</w:t>
            </w:r>
          </w:p>
        </w:tc>
      </w:tr>
      <w:tr w:rsidR="00C65889" w:rsidTr="00B22957">
        <w:tc>
          <w:tcPr>
            <w:tcW w:w="3190" w:type="dxa"/>
          </w:tcPr>
          <w:p w:rsidR="00C65889" w:rsidRPr="009541A5" w:rsidRDefault="001B46F2" w:rsidP="00C65889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ED-209. 45 (22/23)</w:t>
            </w:r>
          </w:p>
        </w:tc>
        <w:tc>
          <w:tcPr>
            <w:tcW w:w="3190" w:type="dxa"/>
          </w:tcPr>
          <w:p w:rsidR="00C65889" w:rsidRPr="001B46F2" w:rsidRDefault="009541A5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1B46F2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91" w:type="dxa"/>
          </w:tcPr>
          <w:p w:rsidR="00C65889" w:rsidRPr="001B46F2" w:rsidRDefault="001B46F2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1B46F2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4110</w:t>
            </w:r>
          </w:p>
        </w:tc>
      </w:tr>
      <w:tr w:rsidR="00C65889" w:rsidTr="00B22957">
        <w:tc>
          <w:tcPr>
            <w:tcW w:w="3190" w:type="dxa"/>
          </w:tcPr>
          <w:p w:rsidR="00C65889" w:rsidRPr="009541A5" w:rsidRDefault="001B46F2" w:rsidP="00C65889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Домашние питомцы. 34 (25/9)</w:t>
            </w:r>
          </w:p>
        </w:tc>
        <w:tc>
          <w:tcPr>
            <w:tcW w:w="3190" w:type="dxa"/>
          </w:tcPr>
          <w:p w:rsidR="00C65889" w:rsidRPr="001B46F2" w:rsidRDefault="009541A5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1B46F2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91" w:type="dxa"/>
          </w:tcPr>
          <w:p w:rsidR="00C65889" w:rsidRPr="001B46F2" w:rsidRDefault="001B46F2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1B46F2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3750</w:t>
            </w:r>
          </w:p>
        </w:tc>
      </w:tr>
      <w:tr w:rsidR="00C65889" w:rsidTr="00B22957">
        <w:tc>
          <w:tcPr>
            <w:tcW w:w="3190" w:type="dxa"/>
          </w:tcPr>
          <w:p w:rsidR="00C65889" w:rsidRPr="009541A5" w:rsidRDefault="001B46F2" w:rsidP="009541A5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Зоопарк. 30 (15/15)</w:t>
            </w:r>
          </w:p>
        </w:tc>
        <w:tc>
          <w:tcPr>
            <w:tcW w:w="3190" w:type="dxa"/>
          </w:tcPr>
          <w:p w:rsidR="00C65889" w:rsidRPr="001B46F2" w:rsidRDefault="009541A5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1B46F2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91" w:type="dxa"/>
          </w:tcPr>
          <w:p w:rsidR="00C65889" w:rsidRPr="001B46F2" w:rsidRDefault="001B46F2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1B46F2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3000</w:t>
            </w:r>
          </w:p>
        </w:tc>
      </w:tr>
      <w:tr w:rsidR="009541A5" w:rsidTr="00B22957">
        <w:tc>
          <w:tcPr>
            <w:tcW w:w="3190" w:type="dxa"/>
          </w:tcPr>
          <w:p w:rsidR="009541A5" w:rsidRPr="009541A5" w:rsidRDefault="001B46F2" w:rsidP="009541A5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Рыбки белые. 26 (10/16)</w:t>
            </w:r>
          </w:p>
        </w:tc>
        <w:tc>
          <w:tcPr>
            <w:tcW w:w="3190" w:type="dxa"/>
          </w:tcPr>
          <w:p w:rsidR="009541A5" w:rsidRPr="001B46F2" w:rsidRDefault="009541A5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1B46F2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91" w:type="dxa"/>
          </w:tcPr>
          <w:p w:rsidR="009541A5" w:rsidRPr="001B46F2" w:rsidRDefault="001B46F2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1B46F2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3000</w:t>
            </w:r>
          </w:p>
        </w:tc>
      </w:tr>
      <w:tr w:rsidR="009541A5" w:rsidTr="00B22957">
        <w:tc>
          <w:tcPr>
            <w:tcW w:w="3190" w:type="dxa"/>
          </w:tcPr>
          <w:p w:rsidR="009541A5" w:rsidRPr="001B46F2" w:rsidRDefault="001B46F2" w:rsidP="001B46F2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1B46F2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Рыб</w:t>
            </w:r>
            <w:r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ки белые. 26 (10/16)</w:t>
            </w:r>
          </w:p>
        </w:tc>
        <w:tc>
          <w:tcPr>
            <w:tcW w:w="3190" w:type="dxa"/>
          </w:tcPr>
          <w:p w:rsidR="009541A5" w:rsidRPr="001B46F2" w:rsidRDefault="001B46F2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1B46F2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91" w:type="dxa"/>
          </w:tcPr>
          <w:p w:rsidR="009541A5" w:rsidRPr="001B46F2" w:rsidRDefault="001B46F2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1B46F2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3000</w:t>
            </w:r>
          </w:p>
        </w:tc>
      </w:tr>
      <w:tr w:rsidR="009541A5" w:rsidTr="00B22957">
        <w:tc>
          <w:tcPr>
            <w:tcW w:w="3190" w:type="dxa"/>
          </w:tcPr>
          <w:p w:rsidR="009541A5" w:rsidRPr="001B46F2" w:rsidRDefault="001B46F2" w:rsidP="001B46F2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Игу. 44 (19/25)</w:t>
            </w:r>
          </w:p>
        </w:tc>
        <w:tc>
          <w:tcPr>
            <w:tcW w:w="3190" w:type="dxa"/>
          </w:tcPr>
          <w:p w:rsidR="009541A5" w:rsidRPr="001B46F2" w:rsidRDefault="001B46F2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1B46F2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91" w:type="dxa"/>
          </w:tcPr>
          <w:p w:rsidR="009541A5" w:rsidRPr="001B46F2" w:rsidRDefault="001B46F2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1B46F2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4110</w:t>
            </w:r>
          </w:p>
        </w:tc>
      </w:tr>
      <w:tr w:rsidR="009541A5" w:rsidTr="00B22957">
        <w:tc>
          <w:tcPr>
            <w:tcW w:w="3190" w:type="dxa"/>
          </w:tcPr>
          <w:p w:rsidR="009541A5" w:rsidRPr="001B46F2" w:rsidRDefault="001B46F2" w:rsidP="001B46F2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Птеро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. 30 (7/23)</w:t>
            </w:r>
          </w:p>
        </w:tc>
        <w:tc>
          <w:tcPr>
            <w:tcW w:w="3190" w:type="dxa"/>
          </w:tcPr>
          <w:p w:rsidR="009541A5" w:rsidRPr="001B46F2" w:rsidRDefault="001B46F2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1B46F2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91" w:type="dxa"/>
          </w:tcPr>
          <w:p w:rsidR="009541A5" w:rsidRPr="001B46F2" w:rsidRDefault="001B46F2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1B46F2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2850</w:t>
            </w:r>
          </w:p>
        </w:tc>
      </w:tr>
      <w:tr w:rsidR="001B46F2" w:rsidTr="00B22957">
        <w:tc>
          <w:tcPr>
            <w:tcW w:w="3190" w:type="dxa"/>
          </w:tcPr>
          <w:p w:rsidR="001B46F2" w:rsidRPr="001B46F2" w:rsidRDefault="001B46F2" w:rsidP="001B46F2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Домик и Ёлка 15 (7/8)</w:t>
            </w:r>
          </w:p>
        </w:tc>
        <w:tc>
          <w:tcPr>
            <w:tcW w:w="3190" w:type="dxa"/>
          </w:tcPr>
          <w:p w:rsidR="001B46F2" w:rsidRPr="001B46F2" w:rsidRDefault="001B46F2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1B46F2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91" w:type="dxa"/>
          </w:tcPr>
          <w:p w:rsidR="001B46F2" w:rsidRPr="001B46F2" w:rsidRDefault="001B46F2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1B46F2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2700</w:t>
            </w:r>
          </w:p>
        </w:tc>
      </w:tr>
      <w:tr w:rsidR="001B46F2" w:rsidTr="00B22957">
        <w:tc>
          <w:tcPr>
            <w:tcW w:w="3190" w:type="dxa"/>
          </w:tcPr>
          <w:p w:rsidR="001B46F2" w:rsidRPr="001B46F2" w:rsidRDefault="001B46F2" w:rsidP="001B46F2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Ёлка белая 53 (27/26)</w:t>
            </w:r>
          </w:p>
        </w:tc>
        <w:tc>
          <w:tcPr>
            <w:tcW w:w="3190" w:type="dxa"/>
          </w:tcPr>
          <w:p w:rsidR="001B46F2" w:rsidRPr="001B46F2" w:rsidRDefault="001B46F2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91" w:type="dxa"/>
          </w:tcPr>
          <w:p w:rsidR="001B46F2" w:rsidRPr="001B46F2" w:rsidRDefault="001B46F2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1B46F2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5400</w:t>
            </w:r>
          </w:p>
        </w:tc>
      </w:tr>
      <w:tr w:rsidR="001B46F2" w:rsidTr="00B22957">
        <w:tc>
          <w:tcPr>
            <w:tcW w:w="3190" w:type="dxa"/>
          </w:tcPr>
          <w:p w:rsidR="001B46F2" w:rsidRPr="001B46F2" w:rsidRDefault="001B46F2" w:rsidP="001B46F2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 xml:space="preserve">Ёлка </w:t>
            </w:r>
            <w:proofErr w:type="spellStart"/>
            <w:r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крафт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 xml:space="preserve"> 53 (27/26)</w:t>
            </w:r>
          </w:p>
        </w:tc>
        <w:tc>
          <w:tcPr>
            <w:tcW w:w="3190" w:type="dxa"/>
          </w:tcPr>
          <w:p w:rsidR="001B46F2" w:rsidRPr="001B46F2" w:rsidRDefault="001B46F2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91" w:type="dxa"/>
          </w:tcPr>
          <w:p w:rsidR="001B46F2" w:rsidRPr="001B46F2" w:rsidRDefault="001B46F2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1B46F2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5100</w:t>
            </w:r>
            <w:r w:rsidR="00A82086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1B46F2" w:rsidTr="00B22957">
        <w:tc>
          <w:tcPr>
            <w:tcW w:w="3190" w:type="dxa"/>
          </w:tcPr>
          <w:p w:rsidR="001B46F2" w:rsidRPr="00A82086" w:rsidRDefault="00A82086" w:rsidP="00A82086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A82086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На</w:t>
            </w:r>
            <w:r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 xml:space="preserve">бор «Клуб </w:t>
            </w:r>
            <w:proofErr w:type="spellStart"/>
            <w:r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Йохокуб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» на 1 ребенка</w:t>
            </w:r>
          </w:p>
        </w:tc>
        <w:tc>
          <w:tcPr>
            <w:tcW w:w="3190" w:type="dxa"/>
          </w:tcPr>
          <w:p w:rsidR="001B46F2" w:rsidRPr="00A82086" w:rsidRDefault="00A82086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A82086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91" w:type="dxa"/>
          </w:tcPr>
          <w:p w:rsidR="001B46F2" w:rsidRPr="00A82086" w:rsidRDefault="00A82086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A82086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7500</w:t>
            </w:r>
          </w:p>
        </w:tc>
      </w:tr>
      <w:tr w:rsidR="00A82086" w:rsidTr="00B22957">
        <w:tc>
          <w:tcPr>
            <w:tcW w:w="3190" w:type="dxa"/>
          </w:tcPr>
          <w:p w:rsidR="00A82086" w:rsidRPr="00A82086" w:rsidRDefault="00A82086" w:rsidP="00A82086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A82086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Групповой набор к курсу «Инженерная Архитектура. Мосты»</w:t>
            </w:r>
          </w:p>
        </w:tc>
        <w:tc>
          <w:tcPr>
            <w:tcW w:w="3190" w:type="dxa"/>
          </w:tcPr>
          <w:p w:rsidR="00A82086" w:rsidRPr="00A82086" w:rsidRDefault="00A82086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A82086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91" w:type="dxa"/>
          </w:tcPr>
          <w:p w:rsidR="00A82086" w:rsidRPr="00A82086" w:rsidRDefault="00A82086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A82086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21584</w:t>
            </w:r>
          </w:p>
        </w:tc>
      </w:tr>
      <w:tr w:rsidR="00A82086" w:rsidTr="00B22957">
        <w:tc>
          <w:tcPr>
            <w:tcW w:w="3190" w:type="dxa"/>
          </w:tcPr>
          <w:p w:rsidR="00A82086" w:rsidRPr="00A82086" w:rsidRDefault="00A82086" w:rsidP="00A82086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color w:val="000000"/>
                <w:sz w:val="32"/>
                <w:szCs w:val="32"/>
                <w:lang w:eastAsia="ru-RU"/>
              </w:rPr>
              <w:t>Итого:</w:t>
            </w:r>
          </w:p>
        </w:tc>
        <w:tc>
          <w:tcPr>
            <w:tcW w:w="3190" w:type="dxa"/>
          </w:tcPr>
          <w:p w:rsidR="00A82086" w:rsidRDefault="00A82086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color w:val="000000"/>
                <w:sz w:val="32"/>
                <w:szCs w:val="32"/>
                <w:lang w:eastAsia="ru-RU"/>
              </w:rPr>
              <w:t>108</w:t>
            </w:r>
          </w:p>
        </w:tc>
        <w:tc>
          <w:tcPr>
            <w:tcW w:w="3191" w:type="dxa"/>
          </w:tcPr>
          <w:p w:rsidR="00A82086" w:rsidRDefault="00A82086" w:rsidP="00B22957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color w:val="000000"/>
                <w:sz w:val="32"/>
                <w:szCs w:val="32"/>
                <w:lang w:eastAsia="ru-RU"/>
              </w:rPr>
              <w:t>155984</w:t>
            </w:r>
          </w:p>
        </w:tc>
      </w:tr>
    </w:tbl>
    <w:p w:rsidR="00B22957" w:rsidRDefault="00B22957" w:rsidP="001B46F2">
      <w:p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</w:pPr>
    </w:p>
    <w:p w:rsidR="00EC5FA5" w:rsidRPr="00EC5FA5" w:rsidRDefault="00EC5FA5" w:rsidP="00EC5FA5">
      <w:pPr>
        <w:shd w:val="clear" w:color="auto" w:fill="FFFFFF"/>
        <w:spacing w:before="100" w:beforeAutospacing="1"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</w:pPr>
      <w:r w:rsidRPr="00EC5FA5">
        <w:rPr>
          <w:rFonts w:ascii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  <w:t>Дизайн-проект кабинета творческих идей по реализации инновационного проекта «</w:t>
      </w:r>
      <w:proofErr w:type="spellStart"/>
      <w:r w:rsidRPr="00EC5FA5">
        <w:rPr>
          <w:rFonts w:ascii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  <w:t>Йохоку</w:t>
      </w:r>
      <w:proofErr w:type="gramStart"/>
      <w:r w:rsidRPr="00EC5FA5">
        <w:rPr>
          <w:rFonts w:ascii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  <w:t>б</w:t>
      </w:r>
      <w:proofErr w:type="spellEnd"/>
      <w:r w:rsidRPr="00EC5FA5">
        <w:rPr>
          <w:rFonts w:ascii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  <w:t>-</w:t>
      </w:r>
      <w:proofErr w:type="gramEnd"/>
      <w:r w:rsidRPr="00EC5FA5">
        <w:rPr>
          <w:rFonts w:ascii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  <w:t xml:space="preserve"> собирай, рисуй, играй!»</w:t>
      </w:r>
    </w:p>
    <w:p w:rsidR="008E2CBC" w:rsidRPr="00B40805" w:rsidRDefault="00EC5FA5" w:rsidP="00EC5FA5">
      <w:pPr>
        <w:shd w:val="clear" w:color="auto" w:fill="FFFFFF"/>
        <w:spacing w:before="100" w:beforeAutospacing="1" w:after="0" w:line="240" w:lineRule="auto"/>
        <w:ind w:left="-1191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w:drawing>
          <wp:inline distT="0" distB="0" distL="0" distR="0" wp14:anchorId="17D9FA82" wp14:editId="206C10E4">
            <wp:extent cx="6892579" cy="6101123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2579" cy="61011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8E2CBC" w:rsidRPr="00B40805" w:rsidSect="00EC5FA5">
      <w:pgSz w:w="11906" w:h="16838"/>
      <w:pgMar w:top="1134" w:right="850" w:bottom="1134" w:left="1701" w:header="708" w:footer="708" w:gutter="0"/>
      <w:pgBorders w:offsetFrom="page">
        <w:top w:val="dashDotStroked" w:sz="24" w:space="24" w:color="92D050"/>
        <w:left w:val="dashDotStroked" w:sz="24" w:space="24" w:color="92D050"/>
        <w:bottom w:val="dashDotStroked" w:sz="24" w:space="24" w:color="92D050"/>
        <w:right w:val="dashDotStroked" w:sz="24" w:space="24" w:color="92D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7341C"/>
    <w:multiLevelType w:val="hybridMultilevel"/>
    <w:tmpl w:val="BE961F2C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7" w:hanging="360"/>
      </w:pPr>
      <w:rPr>
        <w:rFonts w:ascii="Wingdings" w:hAnsi="Wingdings" w:cs="Wingdings" w:hint="default"/>
      </w:rPr>
    </w:lvl>
  </w:abstractNum>
  <w:abstractNum w:abstractNumId="1">
    <w:nsid w:val="0626114A"/>
    <w:multiLevelType w:val="multilevel"/>
    <w:tmpl w:val="37587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0AA51E60"/>
    <w:multiLevelType w:val="multilevel"/>
    <w:tmpl w:val="25DA79B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DF320A"/>
    <w:multiLevelType w:val="hybridMultilevel"/>
    <w:tmpl w:val="CB2E33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BD1D79"/>
    <w:multiLevelType w:val="multilevel"/>
    <w:tmpl w:val="D9AAE8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F731B0"/>
    <w:multiLevelType w:val="multilevel"/>
    <w:tmpl w:val="F24C0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6">
    <w:nsid w:val="15DD6703"/>
    <w:multiLevelType w:val="hybridMultilevel"/>
    <w:tmpl w:val="68305E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066815"/>
    <w:multiLevelType w:val="hybridMultilevel"/>
    <w:tmpl w:val="F762F59A"/>
    <w:lvl w:ilvl="0" w:tplc="04190007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261D6700"/>
    <w:multiLevelType w:val="hybridMultilevel"/>
    <w:tmpl w:val="5B3EEF76"/>
    <w:lvl w:ilvl="0" w:tplc="04190007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26635D14"/>
    <w:multiLevelType w:val="multilevel"/>
    <w:tmpl w:val="2C422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>
    <w:nsid w:val="278676B2"/>
    <w:multiLevelType w:val="multilevel"/>
    <w:tmpl w:val="0F207942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BAF1B3B"/>
    <w:multiLevelType w:val="hybridMultilevel"/>
    <w:tmpl w:val="A142EB8A"/>
    <w:lvl w:ilvl="0" w:tplc="04190001">
      <w:start w:val="1"/>
      <w:numFmt w:val="bullet"/>
      <w:lvlText w:val=""/>
      <w:lvlJc w:val="left"/>
      <w:pPr>
        <w:ind w:left="14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2">
    <w:nsid w:val="34845900"/>
    <w:multiLevelType w:val="hybridMultilevel"/>
    <w:tmpl w:val="0E2AD218"/>
    <w:lvl w:ilvl="0" w:tplc="04190007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3BED2330"/>
    <w:multiLevelType w:val="multilevel"/>
    <w:tmpl w:val="D9AAE8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EA61C8E"/>
    <w:multiLevelType w:val="multilevel"/>
    <w:tmpl w:val="4210C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5">
    <w:nsid w:val="41F802AE"/>
    <w:multiLevelType w:val="hybridMultilevel"/>
    <w:tmpl w:val="02502A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47F139D7"/>
    <w:multiLevelType w:val="hybridMultilevel"/>
    <w:tmpl w:val="564E3EC6"/>
    <w:lvl w:ilvl="0" w:tplc="333C0A4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49E10247"/>
    <w:multiLevelType w:val="hybridMultilevel"/>
    <w:tmpl w:val="31A858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2C0F2F"/>
    <w:multiLevelType w:val="hybridMultilevel"/>
    <w:tmpl w:val="94867B5A"/>
    <w:lvl w:ilvl="0" w:tplc="04190007">
      <w:start w:val="1"/>
      <w:numFmt w:val="bullet"/>
      <w:lvlText w:val=""/>
      <w:lvlJc w:val="left"/>
      <w:pPr>
        <w:ind w:left="7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7" w:hanging="360"/>
      </w:pPr>
      <w:rPr>
        <w:rFonts w:ascii="Wingdings" w:hAnsi="Wingdings" w:cs="Wingdings" w:hint="default"/>
      </w:rPr>
    </w:lvl>
  </w:abstractNum>
  <w:abstractNum w:abstractNumId="19">
    <w:nsid w:val="4B2D4EA0"/>
    <w:multiLevelType w:val="hybridMultilevel"/>
    <w:tmpl w:val="CEF4FD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4C911FAD"/>
    <w:multiLevelType w:val="hybridMultilevel"/>
    <w:tmpl w:val="898C525C"/>
    <w:lvl w:ilvl="0" w:tplc="04190007">
      <w:start w:val="1"/>
      <w:numFmt w:val="bullet"/>
      <w:lvlText w:val=""/>
      <w:lvlJc w:val="left"/>
      <w:pPr>
        <w:ind w:left="7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7" w:hanging="360"/>
      </w:pPr>
      <w:rPr>
        <w:rFonts w:ascii="Wingdings" w:hAnsi="Wingdings" w:cs="Wingdings" w:hint="default"/>
      </w:rPr>
    </w:lvl>
  </w:abstractNum>
  <w:abstractNum w:abstractNumId="21">
    <w:nsid w:val="50062F8F"/>
    <w:multiLevelType w:val="multilevel"/>
    <w:tmpl w:val="76480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2">
    <w:nsid w:val="51420B95"/>
    <w:multiLevelType w:val="multilevel"/>
    <w:tmpl w:val="E6362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3">
    <w:nsid w:val="54DF39D1"/>
    <w:multiLevelType w:val="hybridMultilevel"/>
    <w:tmpl w:val="D5465936"/>
    <w:lvl w:ilvl="0" w:tplc="04190007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5BEC3A4A"/>
    <w:multiLevelType w:val="multilevel"/>
    <w:tmpl w:val="37587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5">
    <w:nsid w:val="61360F9E"/>
    <w:multiLevelType w:val="hybridMultilevel"/>
    <w:tmpl w:val="451A4F68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49914C4"/>
    <w:multiLevelType w:val="multilevel"/>
    <w:tmpl w:val="C2ACB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7">
    <w:nsid w:val="6954009F"/>
    <w:multiLevelType w:val="hybridMultilevel"/>
    <w:tmpl w:val="EC7C1426"/>
    <w:lvl w:ilvl="0" w:tplc="333C0A4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>
    <w:nsid w:val="6F0E3D9D"/>
    <w:multiLevelType w:val="multilevel"/>
    <w:tmpl w:val="0F207942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CDB2601"/>
    <w:multiLevelType w:val="hybridMultilevel"/>
    <w:tmpl w:val="5FB4D7E2"/>
    <w:lvl w:ilvl="0" w:tplc="04190007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8"/>
  </w:num>
  <w:num w:numId="2">
    <w:abstractNumId w:val="23"/>
  </w:num>
  <w:num w:numId="3">
    <w:abstractNumId w:val="29"/>
  </w:num>
  <w:num w:numId="4">
    <w:abstractNumId w:val="12"/>
  </w:num>
  <w:num w:numId="5">
    <w:abstractNumId w:val="20"/>
  </w:num>
  <w:num w:numId="6">
    <w:abstractNumId w:val="18"/>
  </w:num>
  <w:num w:numId="7">
    <w:abstractNumId w:val="7"/>
  </w:num>
  <w:num w:numId="8">
    <w:abstractNumId w:val="26"/>
  </w:num>
  <w:num w:numId="9">
    <w:abstractNumId w:val="5"/>
  </w:num>
  <w:num w:numId="10">
    <w:abstractNumId w:val="4"/>
  </w:num>
  <w:num w:numId="11">
    <w:abstractNumId w:val="21"/>
  </w:num>
  <w:num w:numId="12">
    <w:abstractNumId w:val="2"/>
  </w:num>
  <w:num w:numId="13">
    <w:abstractNumId w:val="3"/>
  </w:num>
  <w:num w:numId="14">
    <w:abstractNumId w:val="25"/>
  </w:num>
  <w:num w:numId="15">
    <w:abstractNumId w:val="1"/>
  </w:num>
  <w:num w:numId="16">
    <w:abstractNumId w:val="24"/>
  </w:num>
  <w:num w:numId="17">
    <w:abstractNumId w:val="17"/>
  </w:num>
  <w:num w:numId="18">
    <w:abstractNumId w:val="6"/>
  </w:num>
  <w:num w:numId="19">
    <w:abstractNumId w:val="10"/>
  </w:num>
  <w:num w:numId="20">
    <w:abstractNumId w:val="28"/>
  </w:num>
  <w:num w:numId="21">
    <w:abstractNumId w:val="22"/>
  </w:num>
  <w:num w:numId="22">
    <w:abstractNumId w:val="9"/>
  </w:num>
  <w:num w:numId="23">
    <w:abstractNumId w:val="14"/>
  </w:num>
  <w:num w:numId="24">
    <w:abstractNumId w:val="13"/>
  </w:num>
  <w:num w:numId="25">
    <w:abstractNumId w:val="0"/>
  </w:num>
  <w:num w:numId="26">
    <w:abstractNumId w:val="27"/>
  </w:num>
  <w:num w:numId="27">
    <w:abstractNumId w:val="16"/>
  </w:num>
  <w:num w:numId="28">
    <w:abstractNumId w:val="19"/>
  </w:num>
  <w:num w:numId="29">
    <w:abstractNumId w:val="15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AB5"/>
    <w:rsid w:val="00087D2D"/>
    <w:rsid w:val="000D29EC"/>
    <w:rsid w:val="001014C7"/>
    <w:rsid w:val="00132AB5"/>
    <w:rsid w:val="0014660E"/>
    <w:rsid w:val="00170C69"/>
    <w:rsid w:val="00172C54"/>
    <w:rsid w:val="0017573F"/>
    <w:rsid w:val="00177A9A"/>
    <w:rsid w:val="001978F7"/>
    <w:rsid w:val="001B46F2"/>
    <w:rsid w:val="001C10A5"/>
    <w:rsid w:val="00295AD6"/>
    <w:rsid w:val="0029697E"/>
    <w:rsid w:val="002B0F85"/>
    <w:rsid w:val="002D4FAB"/>
    <w:rsid w:val="00317894"/>
    <w:rsid w:val="00381C9E"/>
    <w:rsid w:val="0041179D"/>
    <w:rsid w:val="004B204E"/>
    <w:rsid w:val="0057411A"/>
    <w:rsid w:val="00595BF2"/>
    <w:rsid w:val="005C556D"/>
    <w:rsid w:val="006B6520"/>
    <w:rsid w:val="006C1EC0"/>
    <w:rsid w:val="0070090F"/>
    <w:rsid w:val="00720B43"/>
    <w:rsid w:val="00734618"/>
    <w:rsid w:val="007B1B59"/>
    <w:rsid w:val="007C0A4B"/>
    <w:rsid w:val="008434A2"/>
    <w:rsid w:val="008D74FF"/>
    <w:rsid w:val="008E2CBC"/>
    <w:rsid w:val="008F08A4"/>
    <w:rsid w:val="00901FF6"/>
    <w:rsid w:val="009541A5"/>
    <w:rsid w:val="009D6DE5"/>
    <w:rsid w:val="00A155C6"/>
    <w:rsid w:val="00A40538"/>
    <w:rsid w:val="00A82086"/>
    <w:rsid w:val="00AB3757"/>
    <w:rsid w:val="00AC1BDC"/>
    <w:rsid w:val="00AD3099"/>
    <w:rsid w:val="00B1169F"/>
    <w:rsid w:val="00B14A3C"/>
    <w:rsid w:val="00B22957"/>
    <w:rsid w:val="00B40805"/>
    <w:rsid w:val="00BB38F8"/>
    <w:rsid w:val="00BD4D66"/>
    <w:rsid w:val="00C65889"/>
    <w:rsid w:val="00CE66B1"/>
    <w:rsid w:val="00CF6279"/>
    <w:rsid w:val="00D12AD8"/>
    <w:rsid w:val="00DA0D6E"/>
    <w:rsid w:val="00DE500E"/>
    <w:rsid w:val="00E007D3"/>
    <w:rsid w:val="00E068B9"/>
    <w:rsid w:val="00E10074"/>
    <w:rsid w:val="00E34147"/>
    <w:rsid w:val="00EA3696"/>
    <w:rsid w:val="00EC5FA5"/>
    <w:rsid w:val="00F0391D"/>
    <w:rsid w:val="00F22370"/>
    <w:rsid w:val="00F609A7"/>
    <w:rsid w:val="00F83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381C9E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40805"/>
    <w:pPr>
      <w:keepNext/>
      <w:spacing w:before="240" w:after="60"/>
      <w:outlineLvl w:val="0"/>
    </w:pPr>
    <w:rPr>
      <w:rFonts w:ascii="Cambria" w:eastAsia="Times New Roman" w:hAnsi="Cambria" w:cs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40805"/>
    <w:rPr>
      <w:rFonts w:ascii="Cambria" w:hAnsi="Cambria" w:cs="Cambria"/>
      <w:b/>
      <w:bCs/>
      <w:kern w:val="32"/>
      <w:sz w:val="32"/>
      <w:szCs w:val="32"/>
    </w:rPr>
  </w:style>
  <w:style w:type="paragraph" w:styleId="a3">
    <w:name w:val="Normal (Web)"/>
    <w:basedOn w:val="a"/>
    <w:uiPriority w:val="99"/>
    <w:rsid w:val="00B408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99"/>
    <w:qFormat/>
    <w:rsid w:val="00B40805"/>
    <w:rPr>
      <w:b/>
      <w:bCs/>
    </w:rPr>
  </w:style>
  <w:style w:type="character" w:customStyle="1" w:styleId="apple-converted-space">
    <w:name w:val="apple-converted-space"/>
    <w:basedOn w:val="a0"/>
    <w:uiPriority w:val="99"/>
    <w:rsid w:val="00B40805"/>
  </w:style>
  <w:style w:type="paragraph" w:styleId="a5">
    <w:name w:val="Balloon Text"/>
    <w:basedOn w:val="a"/>
    <w:link w:val="a6"/>
    <w:uiPriority w:val="99"/>
    <w:semiHidden/>
    <w:rsid w:val="00B40805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B40805"/>
    <w:rPr>
      <w:rFonts w:ascii="Tahoma" w:hAnsi="Tahoma" w:cs="Tahoma"/>
      <w:sz w:val="16"/>
      <w:szCs w:val="16"/>
    </w:rPr>
  </w:style>
  <w:style w:type="paragraph" w:styleId="a7">
    <w:name w:val="No Spacing"/>
    <w:uiPriority w:val="99"/>
    <w:qFormat/>
    <w:rsid w:val="00B40805"/>
    <w:pPr>
      <w:suppressAutoHyphens/>
    </w:pPr>
    <w:rPr>
      <w:rFonts w:cs="Calibri"/>
      <w:lang w:eastAsia="ar-SA"/>
    </w:rPr>
  </w:style>
  <w:style w:type="character" w:customStyle="1" w:styleId="WW8Num3z0">
    <w:name w:val="WW8Num3z0"/>
    <w:uiPriority w:val="99"/>
    <w:rsid w:val="00B40805"/>
    <w:rPr>
      <w:rFonts w:ascii="Times New Roman" w:hAnsi="Times New Roman" w:cs="Times New Roman"/>
    </w:rPr>
  </w:style>
  <w:style w:type="paragraph" w:styleId="a8">
    <w:name w:val="TOC Heading"/>
    <w:basedOn w:val="1"/>
    <w:next w:val="a"/>
    <w:uiPriority w:val="99"/>
    <w:qFormat/>
    <w:rsid w:val="00B40805"/>
    <w:pPr>
      <w:keepLines/>
      <w:spacing w:before="480" w:after="0"/>
      <w:outlineLvl w:val="9"/>
    </w:pPr>
    <w:rPr>
      <w:color w:val="365F91"/>
      <w:kern w:val="1"/>
      <w:sz w:val="28"/>
      <w:szCs w:val="28"/>
      <w:lang w:eastAsia="ar-SA"/>
    </w:rPr>
  </w:style>
  <w:style w:type="paragraph" w:styleId="11">
    <w:name w:val="toc 1"/>
    <w:basedOn w:val="a"/>
    <w:next w:val="a"/>
    <w:autoRedefine/>
    <w:uiPriority w:val="99"/>
    <w:semiHidden/>
    <w:rsid w:val="00B40805"/>
    <w:pPr>
      <w:widowControl w:val="0"/>
      <w:tabs>
        <w:tab w:val="right" w:leader="dot" w:pos="9344"/>
      </w:tabs>
      <w:autoSpaceDE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a9">
    <w:name w:val="List Paragraph"/>
    <w:basedOn w:val="a"/>
    <w:uiPriority w:val="99"/>
    <w:qFormat/>
    <w:rsid w:val="00B40805"/>
    <w:pPr>
      <w:ind w:left="708"/>
    </w:pPr>
  </w:style>
  <w:style w:type="paragraph" w:styleId="aa">
    <w:name w:val="header"/>
    <w:basedOn w:val="a"/>
    <w:link w:val="ab"/>
    <w:uiPriority w:val="99"/>
    <w:rsid w:val="00B4080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B40805"/>
    <w:rPr>
      <w:rFonts w:ascii="Calibri" w:hAnsi="Calibri" w:cs="Calibri"/>
    </w:rPr>
  </w:style>
  <w:style w:type="paragraph" w:styleId="ac">
    <w:name w:val="footer"/>
    <w:basedOn w:val="a"/>
    <w:link w:val="ad"/>
    <w:uiPriority w:val="99"/>
    <w:rsid w:val="00B4080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B40805"/>
    <w:rPr>
      <w:rFonts w:ascii="Calibri" w:hAnsi="Calibri" w:cs="Calibri"/>
    </w:rPr>
  </w:style>
  <w:style w:type="character" w:styleId="ae">
    <w:name w:val="Emphasis"/>
    <w:basedOn w:val="a0"/>
    <w:uiPriority w:val="99"/>
    <w:qFormat/>
    <w:rsid w:val="00B40805"/>
    <w:rPr>
      <w:i/>
      <w:iCs/>
    </w:rPr>
  </w:style>
  <w:style w:type="character" w:customStyle="1" w:styleId="FontStyle207">
    <w:name w:val="Font Style207"/>
    <w:uiPriority w:val="99"/>
    <w:rsid w:val="00B40805"/>
    <w:rPr>
      <w:rFonts w:ascii="Century Schoolbook" w:hAnsi="Century Schoolbook" w:cs="Century Schoolbook"/>
      <w:sz w:val="18"/>
      <w:szCs w:val="18"/>
    </w:rPr>
  </w:style>
  <w:style w:type="paragraph" w:styleId="af">
    <w:name w:val="footnote text"/>
    <w:basedOn w:val="a"/>
    <w:link w:val="af0"/>
    <w:uiPriority w:val="99"/>
    <w:semiHidden/>
    <w:rsid w:val="00B40805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locked/>
    <w:rsid w:val="00B40805"/>
    <w:rPr>
      <w:sz w:val="20"/>
      <w:szCs w:val="20"/>
    </w:rPr>
  </w:style>
  <w:style w:type="character" w:styleId="af1">
    <w:name w:val="footnote reference"/>
    <w:basedOn w:val="a0"/>
    <w:uiPriority w:val="99"/>
    <w:semiHidden/>
    <w:rsid w:val="00B40805"/>
    <w:rPr>
      <w:vertAlign w:val="superscript"/>
    </w:rPr>
  </w:style>
  <w:style w:type="table" w:styleId="af2">
    <w:name w:val="Table Grid"/>
    <w:basedOn w:val="a1"/>
    <w:uiPriority w:val="99"/>
    <w:rsid w:val="00B4080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basedOn w:val="a0"/>
    <w:uiPriority w:val="99"/>
    <w:rsid w:val="00B40805"/>
    <w:rPr>
      <w:color w:val="auto"/>
      <w:u w:val="none"/>
      <w:effect w:val="none"/>
      <w:shd w:val="clear" w:color="auto" w:fill="auto"/>
    </w:rPr>
  </w:style>
  <w:style w:type="character" w:customStyle="1" w:styleId="5TimesNewRoman">
    <w:name w:val="Основной текст (5) + Times New Roman"/>
    <w:aliases w:val="9,5 pt,Интервал 0 pt"/>
    <w:uiPriority w:val="99"/>
    <w:rsid w:val="00B40805"/>
    <w:rPr>
      <w:rFonts w:ascii="Times New Roman" w:hAnsi="Times New Roman" w:cs="Times New Roman"/>
      <w:color w:val="000000"/>
      <w:spacing w:val="2"/>
      <w:w w:val="100"/>
      <w:position w:val="0"/>
      <w:sz w:val="19"/>
      <w:szCs w:val="19"/>
      <w:u w:val="none"/>
      <w:lang w:val="ru-RU"/>
    </w:rPr>
  </w:style>
  <w:style w:type="character" w:customStyle="1" w:styleId="5">
    <w:name w:val="Основной текст (5)_"/>
    <w:basedOn w:val="a0"/>
    <w:link w:val="50"/>
    <w:uiPriority w:val="99"/>
    <w:locked/>
    <w:rsid w:val="00B40805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B40805"/>
    <w:pPr>
      <w:widowControl w:val="0"/>
      <w:shd w:val="clear" w:color="auto" w:fill="FFFFFF"/>
      <w:spacing w:before="1440" w:after="0" w:line="226" w:lineRule="exact"/>
    </w:pPr>
    <w:rPr>
      <w:rFonts w:ascii="Times New Roman" w:eastAsia="Times New Roman" w:hAnsi="Times New Roman" w:cs="Times New Roman"/>
      <w:b/>
      <w:bCs/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381C9E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40805"/>
    <w:pPr>
      <w:keepNext/>
      <w:spacing w:before="240" w:after="60"/>
      <w:outlineLvl w:val="0"/>
    </w:pPr>
    <w:rPr>
      <w:rFonts w:ascii="Cambria" w:eastAsia="Times New Roman" w:hAnsi="Cambria" w:cs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40805"/>
    <w:rPr>
      <w:rFonts w:ascii="Cambria" w:hAnsi="Cambria" w:cs="Cambria"/>
      <w:b/>
      <w:bCs/>
      <w:kern w:val="32"/>
      <w:sz w:val="32"/>
      <w:szCs w:val="32"/>
    </w:rPr>
  </w:style>
  <w:style w:type="paragraph" w:styleId="a3">
    <w:name w:val="Normal (Web)"/>
    <w:basedOn w:val="a"/>
    <w:uiPriority w:val="99"/>
    <w:rsid w:val="00B408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99"/>
    <w:qFormat/>
    <w:rsid w:val="00B40805"/>
    <w:rPr>
      <w:b/>
      <w:bCs/>
    </w:rPr>
  </w:style>
  <w:style w:type="character" w:customStyle="1" w:styleId="apple-converted-space">
    <w:name w:val="apple-converted-space"/>
    <w:basedOn w:val="a0"/>
    <w:uiPriority w:val="99"/>
    <w:rsid w:val="00B40805"/>
  </w:style>
  <w:style w:type="paragraph" w:styleId="a5">
    <w:name w:val="Balloon Text"/>
    <w:basedOn w:val="a"/>
    <w:link w:val="a6"/>
    <w:uiPriority w:val="99"/>
    <w:semiHidden/>
    <w:rsid w:val="00B40805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B40805"/>
    <w:rPr>
      <w:rFonts w:ascii="Tahoma" w:hAnsi="Tahoma" w:cs="Tahoma"/>
      <w:sz w:val="16"/>
      <w:szCs w:val="16"/>
    </w:rPr>
  </w:style>
  <w:style w:type="paragraph" w:styleId="a7">
    <w:name w:val="No Spacing"/>
    <w:uiPriority w:val="99"/>
    <w:qFormat/>
    <w:rsid w:val="00B40805"/>
    <w:pPr>
      <w:suppressAutoHyphens/>
    </w:pPr>
    <w:rPr>
      <w:rFonts w:cs="Calibri"/>
      <w:lang w:eastAsia="ar-SA"/>
    </w:rPr>
  </w:style>
  <w:style w:type="character" w:customStyle="1" w:styleId="WW8Num3z0">
    <w:name w:val="WW8Num3z0"/>
    <w:uiPriority w:val="99"/>
    <w:rsid w:val="00B40805"/>
    <w:rPr>
      <w:rFonts w:ascii="Times New Roman" w:hAnsi="Times New Roman" w:cs="Times New Roman"/>
    </w:rPr>
  </w:style>
  <w:style w:type="paragraph" w:styleId="a8">
    <w:name w:val="TOC Heading"/>
    <w:basedOn w:val="1"/>
    <w:next w:val="a"/>
    <w:uiPriority w:val="99"/>
    <w:qFormat/>
    <w:rsid w:val="00B40805"/>
    <w:pPr>
      <w:keepLines/>
      <w:spacing w:before="480" w:after="0"/>
      <w:outlineLvl w:val="9"/>
    </w:pPr>
    <w:rPr>
      <w:color w:val="365F91"/>
      <w:kern w:val="1"/>
      <w:sz w:val="28"/>
      <w:szCs w:val="28"/>
      <w:lang w:eastAsia="ar-SA"/>
    </w:rPr>
  </w:style>
  <w:style w:type="paragraph" w:styleId="11">
    <w:name w:val="toc 1"/>
    <w:basedOn w:val="a"/>
    <w:next w:val="a"/>
    <w:autoRedefine/>
    <w:uiPriority w:val="99"/>
    <w:semiHidden/>
    <w:rsid w:val="00B40805"/>
    <w:pPr>
      <w:widowControl w:val="0"/>
      <w:tabs>
        <w:tab w:val="right" w:leader="dot" w:pos="9344"/>
      </w:tabs>
      <w:autoSpaceDE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a9">
    <w:name w:val="List Paragraph"/>
    <w:basedOn w:val="a"/>
    <w:uiPriority w:val="99"/>
    <w:qFormat/>
    <w:rsid w:val="00B40805"/>
    <w:pPr>
      <w:ind w:left="708"/>
    </w:pPr>
  </w:style>
  <w:style w:type="paragraph" w:styleId="aa">
    <w:name w:val="header"/>
    <w:basedOn w:val="a"/>
    <w:link w:val="ab"/>
    <w:uiPriority w:val="99"/>
    <w:rsid w:val="00B4080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B40805"/>
    <w:rPr>
      <w:rFonts w:ascii="Calibri" w:hAnsi="Calibri" w:cs="Calibri"/>
    </w:rPr>
  </w:style>
  <w:style w:type="paragraph" w:styleId="ac">
    <w:name w:val="footer"/>
    <w:basedOn w:val="a"/>
    <w:link w:val="ad"/>
    <w:uiPriority w:val="99"/>
    <w:rsid w:val="00B4080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B40805"/>
    <w:rPr>
      <w:rFonts w:ascii="Calibri" w:hAnsi="Calibri" w:cs="Calibri"/>
    </w:rPr>
  </w:style>
  <w:style w:type="character" w:styleId="ae">
    <w:name w:val="Emphasis"/>
    <w:basedOn w:val="a0"/>
    <w:uiPriority w:val="99"/>
    <w:qFormat/>
    <w:rsid w:val="00B40805"/>
    <w:rPr>
      <w:i/>
      <w:iCs/>
    </w:rPr>
  </w:style>
  <w:style w:type="character" w:customStyle="1" w:styleId="FontStyle207">
    <w:name w:val="Font Style207"/>
    <w:uiPriority w:val="99"/>
    <w:rsid w:val="00B40805"/>
    <w:rPr>
      <w:rFonts w:ascii="Century Schoolbook" w:hAnsi="Century Schoolbook" w:cs="Century Schoolbook"/>
      <w:sz w:val="18"/>
      <w:szCs w:val="18"/>
    </w:rPr>
  </w:style>
  <w:style w:type="paragraph" w:styleId="af">
    <w:name w:val="footnote text"/>
    <w:basedOn w:val="a"/>
    <w:link w:val="af0"/>
    <w:uiPriority w:val="99"/>
    <w:semiHidden/>
    <w:rsid w:val="00B40805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locked/>
    <w:rsid w:val="00B40805"/>
    <w:rPr>
      <w:sz w:val="20"/>
      <w:szCs w:val="20"/>
    </w:rPr>
  </w:style>
  <w:style w:type="character" w:styleId="af1">
    <w:name w:val="footnote reference"/>
    <w:basedOn w:val="a0"/>
    <w:uiPriority w:val="99"/>
    <w:semiHidden/>
    <w:rsid w:val="00B40805"/>
    <w:rPr>
      <w:vertAlign w:val="superscript"/>
    </w:rPr>
  </w:style>
  <w:style w:type="table" w:styleId="af2">
    <w:name w:val="Table Grid"/>
    <w:basedOn w:val="a1"/>
    <w:uiPriority w:val="99"/>
    <w:rsid w:val="00B4080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basedOn w:val="a0"/>
    <w:uiPriority w:val="99"/>
    <w:rsid w:val="00B40805"/>
    <w:rPr>
      <w:color w:val="auto"/>
      <w:u w:val="none"/>
      <w:effect w:val="none"/>
      <w:shd w:val="clear" w:color="auto" w:fill="auto"/>
    </w:rPr>
  </w:style>
  <w:style w:type="character" w:customStyle="1" w:styleId="5TimesNewRoman">
    <w:name w:val="Основной текст (5) + Times New Roman"/>
    <w:aliases w:val="9,5 pt,Интервал 0 pt"/>
    <w:uiPriority w:val="99"/>
    <w:rsid w:val="00B40805"/>
    <w:rPr>
      <w:rFonts w:ascii="Times New Roman" w:hAnsi="Times New Roman" w:cs="Times New Roman"/>
      <w:color w:val="000000"/>
      <w:spacing w:val="2"/>
      <w:w w:val="100"/>
      <w:position w:val="0"/>
      <w:sz w:val="19"/>
      <w:szCs w:val="19"/>
      <w:u w:val="none"/>
      <w:lang w:val="ru-RU"/>
    </w:rPr>
  </w:style>
  <w:style w:type="character" w:customStyle="1" w:styleId="5">
    <w:name w:val="Основной текст (5)_"/>
    <w:basedOn w:val="a0"/>
    <w:link w:val="50"/>
    <w:uiPriority w:val="99"/>
    <w:locked/>
    <w:rsid w:val="00B40805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B40805"/>
    <w:pPr>
      <w:widowControl w:val="0"/>
      <w:shd w:val="clear" w:color="auto" w:fill="FFFFFF"/>
      <w:spacing w:before="1440" w:after="0" w:line="226" w:lineRule="exact"/>
    </w:pPr>
    <w:rPr>
      <w:rFonts w:ascii="Times New Roman" w:eastAsia="Times New Roman" w:hAnsi="Times New Roman" w:cs="Times New Roman"/>
      <w:b/>
      <w:bCs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uvmetodist.ucoz.ru/documents/normativ/sanpin.doc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hyperlink" Target="http://infourok.ru/go.html?href=http%3A%2F%2Fipk74.ru%2Fnew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fourok.ru/go.html?href=http%3A%2F%2Fipk74.ru%2Fnew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2264</Words>
  <Characters>12910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dcterms:created xsi:type="dcterms:W3CDTF">2021-08-31T05:28:00Z</dcterms:created>
  <dcterms:modified xsi:type="dcterms:W3CDTF">2021-08-31T05:28:00Z</dcterms:modified>
</cp:coreProperties>
</file>