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B81" w:rsidRDefault="000F4B3B" w:rsidP="00636B81">
      <w:pPr>
        <w:spacing w:after="0"/>
        <w:jc w:val="right"/>
      </w:pPr>
      <w:proofErr w:type="spellStart"/>
      <w:r>
        <w:t>Ребрушкина</w:t>
      </w:r>
      <w:proofErr w:type="spellEnd"/>
      <w:r>
        <w:t xml:space="preserve"> Оксана Евгеньевна, </w:t>
      </w:r>
    </w:p>
    <w:p w:rsidR="00636B81" w:rsidRDefault="000F4B3B" w:rsidP="00636B81">
      <w:pPr>
        <w:spacing w:after="0"/>
        <w:jc w:val="right"/>
      </w:pPr>
      <w:r>
        <w:t xml:space="preserve">воспитатель высшей квалификационной категории, </w:t>
      </w:r>
    </w:p>
    <w:p w:rsidR="008F7B5D" w:rsidRDefault="000F4B3B" w:rsidP="00636B81">
      <w:pPr>
        <w:spacing w:after="0"/>
        <w:jc w:val="right"/>
      </w:pPr>
      <w:r>
        <w:t>МДОУ «Детский сад «Чебурашка» г. Качканар</w:t>
      </w:r>
    </w:p>
    <w:p w:rsidR="00636B81" w:rsidRDefault="00636B81" w:rsidP="000F4B3B">
      <w:pPr>
        <w:jc w:val="center"/>
      </w:pPr>
    </w:p>
    <w:p w:rsidR="000F4B3B" w:rsidRDefault="000F4B3B" w:rsidP="000F4B3B">
      <w:pPr>
        <w:jc w:val="center"/>
      </w:pPr>
      <w:proofErr w:type="spellStart"/>
      <w:r>
        <w:t>Анатация</w:t>
      </w:r>
      <w:proofErr w:type="spellEnd"/>
      <w:r>
        <w:t>.</w:t>
      </w:r>
    </w:p>
    <w:p w:rsidR="000F4B3B" w:rsidRDefault="000F4B3B" w:rsidP="000F4B3B">
      <w:pPr>
        <w:jc w:val="both"/>
      </w:pPr>
      <w:r>
        <w:t xml:space="preserve">Хочу поделиться опытом своей работы по взаимодействию с родителями воспитанников через социальную сеть. Материал, размещённый на моём мини-сайте </w:t>
      </w:r>
      <w:hyperlink r:id="rId5" w:history="1">
        <w:r w:rsidRPr="004C4AF4">
          <w:rPr>
            <w:rStyle w:val="a3"/>
          </w:rPr>
          <w:t>https://nsportal.ru/rebrushkina-oksana-evgenevna</w:t>
        </w:r>
      </w:hyperlink>
      <w:r>
        <w:t xml:space="preserve"> предоставляет родителям возможность получить информацию о </w:t>
      </w:r>
      <w:proofErr w:type="spellStart"/>
      <w:r w:rsidR="00636B81">
        <w:t>воспитательно</w:t>
      </w:r>
      <w:proofErr w:type="spellEnd"/>
      <w:r w:rsidR="00636B81">
        <w:t xml:space="preserve">-образовательной </w:t>
      </w:r>
      <w:r>
        <w:t>жизнедеятельности группы</w:t>
      </w:r>
      <w:r w:rsidR="00636B81">
        <w:t>.</w:t>
      </w:r>
      <w:r>
        <w:t xml:space="preserve"> </w:t>
      </w:r>
    </w:p>
    <w:p w:rsidR="00636B81" w:rsidRDefault="00636B81" w:rsidP="000F4B3B">
      <w:pPr>
        <w:jc w:val="both"/>
      </w:pPr>
      <w:r>
        <w:t>Материал регулярно обновляется</w:t>
      </w:r>
      <w:proofErr w:type="gramStart"/>
      <w:r>
        <w:t>.</w:t>
      </w:r>
      <w:proofErr w:type="gramEnd"/>
      <w:r>
        <w:t xml:space="preserve"> В него добавляются фотографии и видео с кратким описанием</w:t>
      </w:r>
      <w:r w:rsidRPr="00636B81">
        <w:t xml:space="preserve"> </w:t>
      </w:r>
      <w:r>
        <w:t>мероприятий</w:t>
      </w:r>
      <w:r>
        <w:t>, ссылки на актуальные для педагогов и родителей сайты, которые являются хорошим помощником и советчиком в воспитании дошкольников.</w:t>
      </w:r>
      <w:bookmarkStart w:id="0" w:name="_GoBack"/>
      <w:bookmarkEnd w:id="0"/>
    </w:p>
    <w:sectPr w:rsidR="00636B81" w:rsidSect="000F4B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B3B"/>
    <w:rsid w:val="000F4B3B"/>
    <w:rsid w:val="00636B81"/>
    <w:rsid w:val="008F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4B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4B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rebrushkina-oksana-evgen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2021-08-31T01:31:00Z</dcterms:created>
  <dcterms:modified xsi:type="dcterms:W3CDTF">2021-08-31T01:49:00Z</dcterms:modified>
</cp:coreProperties>
</file>