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755" w:rsidRPr="00187755" w:rsidRDefault="00187755" w:rsidP="001877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7755">
        <w:rPr>
          <w:rFonts w:ascii="Times New Roman" w:hAnsi="Times New Roman" w:cs="Times New Roman"/>
          <w:b/>
          <w:sz w:val="28"/>
          <w:szCs w:val="28"/>
        </w:rPr>
        <w:t>Сайт-портфолио «Мое портфолио»</w:t>
      </w:r>
    </w:p>
    <w:p w:rsidR="00187755" w:rsidRPr="00187755" w:rsidRDefault="00187755" w:rsidP="00187755">
      <w:pPr>
        <w:jc w:val="center"/>
        <w:rPr>
          <w:rFonts w:ascii="Times New Roman" w:hAnsi="Times New Roman" w:cs="Times New Roman"/>
          <w:sz w:val="28"/>
          <w:szCs w:val="28"/>
        </w:rPr>
      </w:pPr>
      <w:r w:rsidRPr="00187755">
        <w:rPr>
          <w:rFonts w:ascii="Times New Roman" w:hAnsi="Times New Roman" w:cs="Times New Roman"/>
          <w:sz w:val="28"/>
          <w:szCs w:val="28"/>
        </w:rPr>
        <w:t>учителя математики высшей категории МКОУ Заволжского лицея</w:t>
      </w:r>
    </w:p>
    <w:p w:rsidR="00F67A50" w:rsidRPr="00187755" w:rsidRDefault="00187755" w:rsidP="00187755">
      <w:pPr>
        <w:jc w:val="center"/>
        <w:rPr>
          <w:rFonts w:ascii="Times New Roman" w:hAnsi="Times New Roman" w:cs="Times New Roman"/>
          <w:sz w:val="28"/>
          <w:szCs w:val="28"/>
        </w:rPr>
      </w:pPr>
      <w:r w:rsidRPr="00187755">
        <w:rPr>
          <w:rFonts w:ascii="Times New Roman" w:hAnsi="Times New Roman" w:cs="Times New Roman"/>
          <w:sz w:val="28"/>
          <w:szCs w:val="28"/>
        </w:rPr>
        <w:t>г. Заволжска Ивановской области.</w:t>
      </w:r>
    </w:p>
    <w:p w:rsidR="00187755" w:rsidRPr="00187755" w:rsidRDefault="00187755" w:rsidP="0018775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87755">
        <w:rPr>
          <w:rFonts w:ascii="Times New Roman" w:hAnsi="Times New Roman" w:cs="Times New Roman"/>
          <w:sz w:val="28"/>
          <w:szCs w:val="28"/>
        </w:rPr>
        <w:t xml:space="preserve">Адрес сайта: </w:t>
      </w:r>
      <w:hyperlink r:id="rId4" w:history="1">
        <w:r w:rsidRPr="00187755">
          <w:rPr>
            <w:rStyle w:val="a3"/>
            <w:rFonts w:ascii="Times New Roman" w:hAnsi="Times New Roman" w:cs="Times New Roman"/>
            <w:sz w:val="28"/>
            <w:szCs w:val="28"/>
          </w:rPr>
          <w:t>https://sites.google.com/site/portfolionvp/</w:t>
        </w:r>
      </w:hyperlink>
      <w:r w:rsidRPr="00187755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p w:rsidR="00187755" w:rsidRPr="00187755" w:rsidRDefault="00187755" w:rsidP="00187755">
      <w:pPr>
        <w:jc w:val="both"/>
        <w:rPr>
          <w:rFonts w:ascii="Times New Roman" w:hAnsi="Times New Roman" w:cs="Times New Roman"/>
          <w:sz w:val="28"/>
          <w:szCs w:val="28"/>
        </w:rPr>
      </w:pPr>
      <w:r w:rsidRPr="00187755">
        <w:rPr>
          <w:rFonts w:ascii="Times New Roman" w:hAnsi="Times New Roman" w:cs="Times New Roman"/>
          <w:sz w:val="28"/>
          <w:szCs w:val="28"/>
        </w:rPr>
        <w:t>Краткая аннотация: цель создания сайта – обобщить и представить опыт своей педагогической деятельности. Информация расположена на страницах, соответствующих критериям оценивания работы педагога в нашей образовательной организации. Она легко читается и отражает все направления деятельности учителя и классного руководителя.</w:t>
      </w:r>
    </w:p>
    <w:sectPr w:rsidR="00187755" w:rsidRPr="00187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755"/>
    <w:rsid w:val="00187755"/>
    <w:rsid w:val="00F6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58325"/>
  <w15:chartTrackingRefBased/>
  <w15:docId w15:val="{C45312D5-88D0-4865-BC1D-F26ACA6CE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77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site/portfolionvp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Петрова</dc:creator>
  <cp:keywords/>
  <dc:description/>
  <cp:lastModifiedBy>Наталья Петрова</cp:lastModifiedBy>
  <cp:revision>1</cp:revision>
  <dcterms:created xsi:type="dcterms:W3CDTF">2021-08-30T17:35:00Z</dcterms:created>
  <dcterms:modified xsi:type="dcterms:W3CDTF">2021-08-30T17:38:00Z</dcterms:modified>
</cp:coreProperties>
</file>