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1465" w14:textId="77777777" w:rsidR="00532FAF" w:rsidRDefault="00532FAF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A315F9" w14:textId="77777777"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интернет-ресурса </w:t>
      </w:r>
    </w:p>
    <w:p w14:paraId="338EBC89" w14:textId="086F0DA4" w:rsidR="008F7E0F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«Личный сайт </w:t>
      </w:r>
      <w:r w:rsidR="00532FAF">
        <w:rPr>
          <w:rFonts w:ascii="Times New Roman" w:hAnsi="Times New Roman" w:cs="Times New Roman"/>
          <w:sz w:val="28"/>
          <w:szCs w:val="28"/>
        </w:rPr>
        <w:t>учителя начальных классов Цыкиной Александры Александровны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32FAF">
        <w:rPr>
          <w:rFonts w:ascii="Times New Roman" w:hAnsi="Times New Roman" w:cs="Times New Roman"/>
          <w:sz w:val="28"/>
          <w:szCs w:val="28"/>
        </w:rPr>
        <w:t xml:space="preserve"> </w:t>
      </w:r>
      <w:r w:rsidR="00532FAF" w:rsidRPr="00532FAF">
        <w:rPr>
          <w:rFonts w:ascii="Times New Roman" w:hAnsi="Times New Roman" w:cs="Times New Roman"/>
          <w:sz w:val="28"/>
          <w:szCs w:val="28"/>
        </w:rPr>
        <w:t>https://alexandratsykina.blogspot.com/</w:t>
      </w:r>
    </w:p>
    <w:p w14:paraId="05E3ADC3" w14:textId="77777777"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8DCB17" w14:textId="77777777"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14:paraId="7CB4DC23" w14:textId="4D520CF2"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  <w:r w:rsidR="00532FAF">
        <w:rPr>
          <w:rFonts w:ascii="Times New Roman" w:hAnsi="Times New Roman" w:cs="Times New Roman"/>
          <w:sz w:val="28"/>
          <w:szCs w:val="28"/>
        </w:rPr>
        <w:t>«Мои достижения», «Достижения детей», «Методическая копилка», «Читай-ки», «Уроки безопасности», «Для вас, ребята»,  «Советы родителям».</w:t>
      </w:r>
    </w:p>
    <w:p w14:paraId="416E200E" w14:textId="77777777"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14:paraId="38D07DF2" w14:textId="600C6706" w:rsidR="004442E5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классных часов</w:t>
      </w:r>
      <w:r w:rsidR="00532FAF">
        <w:rPr>
          <w:rFonts w:ascii="Times New Roman" w:hAnsi="Times New Roman" w:cs="Times New Roman"/>
          <w:sz w:val="28"/>
          <w:szCs w:val="28"/>
        </w:rPr>
        <w:t xml:space="preserve">. </w:t>
      </w:r>
      <w:r w:rsidR="003D7262">
        <w:rPr>
          <w:rFonts w:ascii="Times New Roman" w:hAnsi="Times New Roman" w:cs="Times New Roman"/>
          <w:sz w:val="28"/>
          <w:szCs w:val="28"/>
        </w:rPr>
        <w:t>Данные материалы могут быть полезны преподавателям-коллегам. У</w:t>
      </w:r>
      <w:r>
        <w:rPr>
          <w:rFonts w:ascii="Times New Roman" w:hAnsi="Times New Roman" w:cs="Times New Roman"/>
          <w:sz w:val="28"/>
          <w:szCs w:val="28"/>
        </w:rPr>
        <w:t>чебно-методические пособия, методические рек</w:t>
      </w:r>
      <w:r w:rsidR="004442E5">
        <w:rPr>
          <w:rFonts w:ascii="Times New Roman" w:hAnsi="Times New Roman" w:cs="Times New Roman"/>
          <w:sz w:val="28"/>
          <w:szCs w:val="28"/>
        </w:rPr>
        <w:t>омендации</w:t>
      </w:r>
      <w:r w:rsidR="003D7262">
        <w:rPr>
          <w:rFonts w:ascii="Times New Roman" w:hAnsi="Times New Roman" w:cs="Times New Roman"/>
          <w:sz w:val="28"/>
          <w:szCs w:val="28"/>
        </w:rPr>
        <w:t>, размещенные в разделе</w:t>
      </w:r>
      <w:r w:rsidR="00B0653D">
        <w:rPr>
          <w:rFonts w:ascii="Times New Roman" w:hAnsi="Times New Roman" w:cs="Times New Roman"/>
          <w:sz w:val="28"/>
          <w:szCs w:val="28"/>
        </w:rPr>
        <w:t>,</w:t>
      </w:r>
      <w:r w:rsidR="003D7262">
        <w:rPr>
          <w:rFonts w:ascii="Times New Roman" w:hAnsi="Times New Roman" w:cs="Times New Roman"/>
          <w:sz w:val="28"/>
          <w:szCs w:val="28"/>
        </w:rPr>
        <w:t xml:space="preserve"> </w:t>
      </w:r>
      <w:r w:rsidR="00D81F3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="004442E5">
        <w:rPr>
          <w:rFonts w:ascii="Times New Roman" w:hAnsi="Times New Roman" w:cs="Times New Roman"/>
          <w:sz w:val="28"/>
          <w:szCs w:val="28"/>
        </w:rPr>
        <w:t>студентами</w:t>
      </w:r>
      <w:r w:rsidR="00D81F3C">
        <w:rPr>
          <w:rFonts w:ascii="Times New Roman" w:hAnsi="Times New Roman" w:cs="Times New Roman"/>
          <w:sz w:val="28"/>
          <w:szCs w:val="28"/>
        </w:rPr>
        <w:t xml:space="preserve"> при самостоятельной работе по освоению программы</w:t>
      </w:r>
      <w:r w:rsidR="0051012F">
        <w:rPr>
          <w:rFonts w:ascii="Times New Roman" w:hAnsi="Times New Roman" w:cs="Times New Roman"/>
          <w:sz w:val="28"/>
          <w:szCs w:val="28"/>
        </w:rPr>
        <w:t xml:space="preserve"> дисциплины (в том числе при обучении в дистанционном формате</w:t>
      </w:r>
      <w:r w:rsidR="001526FA">
        <w:rPr>
          <w:rFonts w:ascii="Times New Roman" w:hAnsi="Times New Roman" w:cs="Times New Roman"/>
          <w:sz w:val="28"/>
          <w:szCs w:val="28"/>
        </w:rPr>
        <w:t>, по индивидуальному графику, заочной форме обучения</w:t>
      </w:r>
      <w:r w:rsidR="0051012F">
        <w:rPr>
          <w:rFonts w:ascii="Times New Roman" w:hAnsi="Times New Roman" w:cs="Times New Roman"/>
          <w:sz w:val="28"/>
          <w:szCs w:val="28"/>
        </w:rPr>
        <w:t>).</w:t>
      </w:r>
    </w:p>
    <w:p w14:paraId="317C83FB" w14:textId="1255D64B" w:rsidR="00F3576E" w:rsidRDefault="00F3576E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532FAF">
        <w:rPr>
          <w:rFonts w:ascii="Times New Roman" w:hAnsi="Times New Roman" w:cs="Times New Roman"/>
          <w:sz w:val="28"/>
          <w:szCs w:val="28"/>
        </w:rPr>
        <w:t>Для вас, ребята</w:t>
      </w:r>
      <w:r>
        <w:rPr>
          <w:rFonts w:ascii="Times New Roman" w:hAnsi="Times New Roman" w:cs="Times New Roman"/>
          <w:sz w:val="28"/>
          <w:szCs w:val="28"/>
        </w:rPr>
        <w:t xml:space="preserve">» содержит задания </w:t>
      </w:r>
      <w:r w:rsidR="00532FA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выполнению. </w:t>
      </w:r>
    </w:p>
    <w:p w14:paraId="10E01093" w14:textId="2AE130F9" w:rsidR="00E14367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532FAF">
        <w:rPr>
          <w:rFonts w:ascii="Times New Roman" w:hAnsi="Times New Roman" w:cs="Times New Roman"/>
          <w:sz w:val="28"/>
          <w:szCs w:val="28"/>
        </w:rPr>
        <w:t>Достижения детей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32FAF">
        <w:rPr>
          <w:rFonts w:ascii="Times New Roman" w:hAnsi="Times New Roman" w:cs="Times New Roman"/>
          <w:sz w:val="28"/>
          <w:szCs w:val="28"/>
        </w:rPr>
        <w:t xml:space="preserve"> и «Мои достижения»</w:t>
      </w:r>
      <w:r>
        <w:rPr>
          <w:rFonts w:ascii="Times New Roman" w:hAnsi="Times New Roman" w:cs="Times New Roman"/>
          <w:sz w:val="28"/>
          <w:szCs w:val="28"/>
        </w:rPr>
        <w:t xml:space="preserve"> демонстрирует успехи и достижения </w:t>
      </w:r>
      <w:r w:rsidR="00532FAF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</w:t>
      </w:r>
      <w:r w:rsidR="00532FAF">
        <w:rPr>
          <w:rFonts w:ascii="Times New Roman" w:hAnsi="Times New Roman" w:cs="Times New Roman"/>
          <w:sz w:val="28"/>
          <w:szCs w:val="28"/>
        </w:rPr>
        <w:t xml:space="preserve"> разных уровней.</w:t>
      </w:r>
    </w:p>
    <w:p w14:paraId="7EE88973" w14:textId="018F34CB" w:rsidR="008B43F8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«Фотогалерея» размещены фотографии, иллюстрирующие активную совместную деятельность преподавателя и </w:t>
      </w:r>
      <w:r w:rsidR="00532FAF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3F8">
        <w:rPr>
          <w:rFonts w:ascii="Times New Roman" w:hAnsi="Times New Roman" w:cs="Times New Roman"/>
          <w:sz w:val="28"/>
          <w:szCs w:val="28"/>
        </w:rPr>
        <w:t xml:space="preserve"> Демонстрация </w:t>
      </w:r>
      <w:r w:rsidR="00C22F15">
        <w:rPr>
          <w:rFonts w:ascii="Times New Roman" w:hAnsi="Times New Roman" w:cs="Times New Roman"/>
          <w:sz w:val="28"/>
          <w:szCs w:val="28"/>
        </w:rPr>
        <w:t xml:space="preserve">процесса и </w:t>
      </w:r>
      <w:r w:rsidR="008B43F8">
        <w:rPr>
          <w:rFonts w:ascii="Times New Roman" w:hAnsi="Times New Roman" w:cs="Times New Roman"/>
          <w:sz w:val="28"/>
          <w:szCs w:val="28"/>
        </w:rPr>
        <w:t>результатов работы педагога и обучающихся</w:t>
      </w:r>
      <w:r w:rsidR="00C86C54">
        <w:rPr>
          <w:rFonts w:ascii="Times New Roman" w:hAnsi="Times New Roman" w:cs="Times New Roman"/>
          <w:sz w:val="28"/>
          <w:szCs w:val="28"/>
        </w:rPr>
        <w:t>, акцентуация достижений способствую</w:t>
      </w:r>
      <w:r w:rsidR="008B43F8">
        <w:rPr>
          <w:rFonts w:ascii="Times New Roman" w:hAnsi="Times New Roman" w:cs="Times New Roman"/>
          <w:sz w:val="28"/>
          <w:szCs w:val="28"/>
        </w:rPr>
        <w:t xml:space="preserve">т повышению мотивации </w:t>
      </w:r>
      <w:r w:rsidR="00532FAF">
        <w:rPr>
          <w:rFonts w:ascii="Times New Roman" w:hAnsi="Times New Roman" w:cs="Times New Roman"/>
          <w:sz w:val="28"/>
          <w:szCs w:val="28"/>
        </w:rPr>
        <w:t>учеников</w:t>
      </w:r>
      <w:r w:rsidR="00657E98">
        <w:rPr>
          <w:rFonts w:ascii="Times New Roman" w:hAnsi="Times New Roman" w:cs="Times New Roman"/>
          <w:sz w:val="28"/>
          <w:szCs w:val="28"/>
        </w:rPr>
        <w:t xml:space="preserve"> к изучению дисциплины, </w:t>
      </w:r>
      <w:r w:rsidR="00B6238C">
        <w:rPr>
          <w:rFonts w:ascii="Times New Roman" w:hAnsi="Times New Roman" w:cs="Times New Roman"/>
          <w:sz w:val="28"/>
          <w:szCs w:val="28"/>
        </w:rPr>
        <w:t>укреплению</w:t>
      </w:r>
      <w:r w:rsidR="00657E98">
        <w:rPr>
          <w:rFonts w:ascii="Times New Roman" w:hAnsi="Times New Roman" w:cs="Times New Roman"/>
          <w:sz w:val="28"/>
          <w:szCs w:val="28"/>
        </w:rPr>
        <w:t xml:space="preserve"> отношений сотрудничества и доверия.</w:t>
      </w:r>
    </w:p>
    <w:p w14:paraId="39EE0DDE" w14:textId="17E0CCC2" w:rsidR="00161F32" w:rsidRDefault="00532FAF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главной странице</w:t>
      </w:r>
      <w:r w:rsidR="00161F32">
        <w:rPr>
          <w:rFonts w:ascii="Times New Roman" w:hAnsi="Times New Roman" w:cs="Times New Roman"/>
          <w:sz w:val="28"/>
          <w:szCs w:val="28"/>
        </w:rPr>
        <w:t xml:space="preserve"> преподавателем размещаются посты: новости, статьи, советы, рекомендации, полезные ссылки на Интернет-источники. </w:t>
      </w:r>
      <w:r>
        <w:rPr>
          <w:rFonts w:ascii="Times New Roman" w:hAnsi="Times New Roman" w:cs="Times New Roman"/>
          <w:sz w:val="28"/>
          <w:szCs w:val="28"/>
        </w:rPr>
        <w:t>Ученики и посетители сайта</w:t>
      </w:r>
      <w:r w:rsidR="00161F32">
        <w:rPr>
          <w:rFonts w:ascii="Times New Roman" w:hAnsi="Times New Roman" w:cs="Times New Roman"/>
          <w:sz w:val="28"/>
          <w:szCs w:val="28"/>
        </w:rPr>
        <w:t xml:space="preserve"> имеют возможность оставить свои комментарии к размещенным постам, задать вопрос преподавателю, принять участие в обсуждении, попросить совет.</w:t>
      </w:r>
      <w:r w:rsidR="00C22F15">
        <w:rPr>
          <w:rFonts w:ascii="Times New Roman" w:hAnsi="Times New Roman" w:cs="Times New Roman"/>
          <w:sz w:val="28"/>
          <w:szCs w:val="28"/>
        </w:rPr>
        <w:t xml:space="preserve"> Таким образом, личный сайт позволяет педагогу осуществлять работу </w:t>
      </w:r>
      <w:r>
        <w:rPr>
          <w:rFonts w:ascii="Times New Roman" w:hAnsi="Times New Roman" w:cs="Times New Roman"/>
          <w:sz w:val="28"/>
          <w:szCs w:val="28"/>
        </w:rPr>
        <w:t>с учениками</w:t>
      </w:r>
      <w:r w:rsidR="00C22F15">
        <w:rPr>
          <w:rFonts w:ascii="Times New Roman" w:hAnsi="Times New Roman" w:cs="Times New Roman"/>
          <w:sz w:val="28"/>
          <w:szCs w:val="28"/>
        </w:rPr>
        <w:t xml:space="preserve"> не только на учебных занятиях, но и во внеурочное время на современном уровне.</w:t>
      </w:r>
    </w:p>
    <w:p w14:paraId="7C96D8AF" w14:textId="2897ADDE" w:rsidR="00161F32" w:rsidRPr="00F71B06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</w:t>
      </w:r>
      <w:r w:rsidR="00532FAF">
        <w:rPr>
          <w:rFonts w:ascii="Times New Roman" w:hAnsi="Times New Roman" w:cs="Times New Roman"/>
          <w:sz w:val="28"/>
          <w:szCs w:val="28"/>
        </w:rPr>
        <w:t>учеников и родителей</w:t>
      </w:r>
      <w:r>
        <w:rPr>
          <w:rFonts w:ascii="Times New Roman" w:hAnsi="Times New Roman" w:cs="Times New Roman"/>
          <w:sz w:val="28"/>
          <w:szCs w:val="28"/>
        </w:rPr>
        <w:t>. Способствует более качественному овладению учебным материалом и повышению интереса обучающихся</w:t>
      </w:r>
      <w:r w:rsidR="00532FAF">
        <w:rPr>
          <w:rFonts w:ascii="Times New Roman" w:hAnsi="Times New Roman" w:cs="Times New Roman"/>
          <w:sz w:val="28"/>
          <w:szCs w:val="28"/>
        </w:rPr>
        <w:t>.</w:t>
      </w:r>
    </w:p>
    <w:sectPr w:rsidR="00161F32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32FAF"/>
    <w:rsid w:val="0056791B"/>
    <w:rsid w:val="005D1DB9"/>
    <w:rsid w:val="005F2A06"/>
    <w:rsid w:val="0062333E"/>
    <w:rsid w:val="00651411"/>
    <w:rsid w:val="00657E98"/>
    <w:rsid w:val="00690CCA"/>
    <w:rsid w:val="006A56A3"/>
    <w:rsid w:val="00770002"/>
    <w:rsid w:val="00812262"/>
    <w:rsid w:val="008B43F8"/>
    <w:rsid w:val="008F31E5"/>
    <w:rsid w:val="008F7E0F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DC07"/>
  <w15:docId w15:val="{B51CDF3D-7A31-46C0-A932-0D8CFB408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tsikinkolya@list.ru</cp:lastModifiedBy>
  <cp:revision>79</cp:revision>
  <dcterms:created xsi:type="dcterms:W3CDTF">2017-07-01T17:58:00Z</dcterms:created>
  <dcterms:modified xsi:type="dcterms:W3CDTF">2021-08-29T04:03:00Z</dcterms:modified>
</cp:coreProperties>
</file>