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4EA" w:rsidRPr="007254EA" w:rsidRDefault="007254EA" w:rsidP="007254EA">
      <w:pPr>
        <w:pStyle w:val="font8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7254EA">
        <w:rPr>
          <w:color w:val="343F64"/>
          <w:sz w:val="28"/>
          <w:szCs w:val="28"/>
          <w:bdr w:val="none" w:sz="0" w:space="0" w:color="auto" w:frame="1"/>
        </w:rPr>
        <w:t>Сайт предназначен, прежде всего, замечательным родителям и неповторимым ученикам моего 3 "А" класса, а также всем, кто заинтересован вопросами воспитания и обучения обучающихся начальной ступени образования по УМК "Перспективная начальная школа".</w:t>
      </w:r>
    </w:p>
    <w:p w:rsidR="007254EA" w:rsidRPr="007254EA" w:rsidRDefault="007254EA" w:rsidP="007254EA">
      <w:pPr>
        <w:pStyle w:val="font8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254EA">
        <w:rPr>
          <w:color w:val="343F64"/>
          <w:sz w:val="28"/>
          <w:szCs w:val="28"/>
          <w:bdr w:val="none" w:sz="0" w:space="0" w:color="auto" w:frame="1"/>
        </w:rPr>
        <w:t xml:space="preserve">             </w:t>
      </w:r>
      <w:r w:rsidRPr="007254EA">
        <w:rPr>
          <w:color w:val="343F64"/>
          <w:sz w:val="28"/>
          <w:szCs w:val="28"/>
          <w:bdr w:val="none" w:sz="0" w:space="0" w:color="auto" w:frame="1"/>
        </w:rPr>
        <w:t>Многие педагоги уже создали сайты, где открывают свои профессиональные секреты. Я тоже решила попробовать систематизировать свой опыт работы, поделиться им с коллегами и заинтересованными людьми и, конечно, через данное общение пополнить и усовершенствовать свой профессиональный путь.</w:t>
      </w:r>
    </w:p>
    <w:p w:rsidR="007254EA" w:rsidRPr="007254EA" w:rsidRDefault="007254E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969E4" w:rsidRDefault="007254EA">
      <w:pPr>
        <w:rPr>
          <w:sz w:val="32"/>
          <w:szCs w:val="32"/>
        </w:rPr>
      </w:pPr>
      <w:hyperlink r:id="rId4" w:history="1">
        <w:r w:rsidR="00AF63FF" w:rsidRPr="005A56C3">
          <w:rPr>
            <w:rStyle w:val="a3"/>
            <w:sz w:val="32"/>
            <w:szCs w:val="32"/>
          </w:rPr>
          <w:t>https://wnshaposhnikova.wixsite.com/venera</w:t>
        </w:r>
      </w:hyperlink>
    </w:p>
    <w:p w:rsidR="00AF63FF" w:rsidRDefault="00AF63FF">
      <w:pPr>
        <w:rPr>
          <w:sz w:val="32"/>
          <w:szCs w:val="32"/>
        </w:rPr>
      </w:pPr>
    </w:p>
    <w:p w:rsidR="007367C9" w:rsidRDefault="007367C9">
      <w:pPr>
        <w:rPr>
          <w:sz w:val="32"/>
          <w:szCs w:val="32"/>
        </w:rPr>
      </w:pPr>
    </w:p>
    <w:p w:rsidR="007367C9" w:rsidRDefault="007367C9">
      <w:pPr>
        <w:rPr>
          <w:sz w:val="32"/>
          <w:szCs w:val="32"/>
        </w:rPr>
      </w:pPr>
    </w:p>
    <w:p w:rsidR="007367C9" w:rsidRPr="00AF63FF" w:rsidRDefault="007367C9">
      <w:pPr>
        <w:rPr>
          <w:sz w:val="32"/>
          <w:szCs w:val="32"/>
        </w:rPr>
      </w:pPr>
    </w:p>
    <w:sectPr w:rsidR="007367C9" w:rsidRPr="00AF6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6D7"/>
    <w:rsid w:val="002926D7"/>
    <w:rsid w:val="007254EA"/>
    <w:rsid w:val="007367C9"/>
    <w:rsid w:val="00AF63FF"/>
    <w:rsid w:val="00E81187"/>
    <w:rsid w:val="00F9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4DCC3"/>
  <w15:chartTrackingRefBased/>
  <w15:docId w15:val="{14E35ACA-4B20-4020-8100-81D5B33FE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63FF"/>
    <w:rPr>
      <w:color w:val="0563C1" w:themeColor="hyperlink"/>
      <w:u w:val="single"/>
    </w:rPr>
  </w:style>
  <w:style w:type="paragraph" w:customStyle="1" w:styleId="font8">
    <w:name w:val="font_8"/>
    <w:basedOn w:val="a"/>
    <w:rsid w:val="00725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4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nshaposhnikova.wixsite.com/vener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7</cp:revision>
  <dcterms:created xsi:type="dcterms:W3CDTF">2021-03-18T18:42:00Z</dcterms:created>
  <dcterms:modified xsi:type="dcterms:W3CDTF">2021-08-17T08:31:00Z</dcterms:modified>
</cp:coreProperties>
</file>