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301" w:rsidRPr="005D5535" w:rsidRDefault="00AA1301" w:rsidP="00AA1301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D5535">
        <w:rPr>
          <w:rFonts w:ascii="Times New Roman" w:hAnsi="Times New Roman" w:cs="Times New Roman"/>
          <w:b/>
          <w:sz w:val="48"/>
          <w:szCs w:val="48"/>
        </w:rPr>
        <w:t>«Все начиналось с пристани»</w:t>
      </w: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5535" w:rsidRPr="00AA1301" w:rsidRDefault="005D5535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1301" w:rsidRPr="005D5535" w:rsidRDefault="00AA1301" w:rsidP="00AA130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535">
        <w:rPr>
          <w:rFonts w:ascii="Times New Roman" w:hAnsi="Times New Roman" w:cs="Times New Roman"/>
          <w:b/>
          <w:sz w:val="28"/>
          <w:szCs w:val="28"/>
        </w:rPr>
        <w:t>Сценарий мероприятия, посвящённого 45-летию города Нижневартовск</w:t>
      </w:r>
    </w:p>
    <w:p w:rsidR="00AA1301" w:rsidRPr="005D5535" w:rsidRDefault="00AA1301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  <w:r w:rsidRPr="005D5535">
        <w:rPr>
          <w:i/>
          <w:iCs/>
          <w:color w:val="000000"/>
          <w:sz w:val="28"/>
          <w:szCs w:val="28"/>
        </w:rPr>
        <w:t xml:space="preserve">Сценарий разработан учителем начальных классов МБОУ СШ №42 </w:t>
      </w:r>
      <w:proofErr w:type="spellStart"/>
      <w:r w:rsidRPr="005D5535">
        <w:rPr>
          <w:i/>
          <w:iCs/>
          <w:color w:val="000000"/>
          <w:sz w:val="28"/>
          <w:szCs w:val="28"/>
        </w:rPr>
        <w:t>г.Нижневартовска</w:t>
      </w:r>
      <w:proofErr w:type="spellEnd"/>
      <w:r w:rsidRPr="005D5535">
        <w:rPr>
          <w:i/>
          <w:iCs/>
          <w:color w:val="000000"/>
          <w:sz w:val="28"/>
          <w:szCs w:val="28"/>
        </w:rPr>
        <w:t xml:space="preserve"> Сосниной Оксаной Анатольевной</w:t>
      </w:r>
    </w:p>
    <w:p w:rsidR="005D5535" w:rsidRP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  <w:bookmarkStart w:id="0" w:name="_GoBack"/>
      <w:bookmarkEnd w:id="0"/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2B5E86C3" wp14:editId="3AB1DE3C">
            <wp:extent cx="5940425" cy="4039489"/>
            <wp:effectExtent l="0" t="0" r="3175" b="0"/>
            <wp:docPr id="1" name="Рисунок 1" descr="https://i.mycdn.me/i?r=AyH4iRPQ2q0otWIFepML2LxRiniwKJgQuIERc9u8-LWQJ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iniwKJgQuIERc9u8-LWQJ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9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Default="005D5535" w:rsidP="00AA1301">
      <w:pPr>
        <w:pStyle w:val="a3"/>
        <w:spacing w:before="0" w:beforeAutospacing="0" w:after="240" w:afterAutospacing="0"/>
        <w:jc w:val="center"/>
        <w:rPr>
          <w:i/>
          <w:iCs/>
          <w:color w:val="000000"/>
          <w:sz w:val="28"/>
          <w:szCs w:val="28"/>
        </w:rPr>
      </w:pPr>
    </w:p>
    <w:p w:rsidR="005D5535" w:rsidRPr="00AA1301" w:rsidRDefault="005D5535" w:rsidP="00AA1301">
      <w:pPr>
        <w:pStyle w:val="a3"/>
        <w:spacing w:before="0" w:beforeAutospacing="0" w:after="240" w:afterAutospacing="0"/>
        <w:jc w:val="center"/>
        <w:rPr>
          <w:color w:val="000000"/>
          <w:sz w:val="28"/>
          <w:szCs w:val="28"/>
        </w:rPr>
      </w:pP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i/>
          <w:iCs/>
          <w:color w:val="000000"/>
          <w:sz w:val="28"/>
          <w:szCs w:val="28"/>
        </w:rPr>
        <w:t>Рассказ учителя сопровождается презентацией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Давным-давно это было, когда еще олени с людьми не дружили, когда люди не ездили, не летали, а по болотам ходили, себе пищу добывали. Случилось это в нашем таежном крае, в крае рек и озер. Только старые, поросшие мхом кедры помнят те времена. Солнце тогда было маленьким, как желтый утенок с неокрепшими крыльями, но светило ярко. Суровым был тогда наш край. Леса непроходимые да болота топкие. Только ветер-разбойник и хозяйничал в необъятных просторах. Хоть и суров был наш край, но богат очень. В тайге кедра было видимо-невидимо, много лиственницы, осины, березы, ивы и черемухи. Под ногами стелилась сладкая морошка, сочная брусника, крупная черника, вкусная голубика, полезная клюква. В те времена в нашем крае столько водилось всякой птицы, что только шум да свист стоял от ее полета. Все озера и болота были сплошь заняты утками: тут и горделивые селезни, и серые утки, зорко охраняющие своих утят. В лесах зверья было всякого полным-полно – олени, лоси, выдры, горностаи, рыси, соболя, колонки и куницы. Жили в том старинном крае ханты и манси. Охотились, рыбачили, </w:t>
      </w:r>
      <w:r w:rsidRPr="00AA1301">
        <w:rPr>
          <w:color w:val="000000"/>
          <w:sz w:val="28"/>
          <w:szCs w:val="28"/>
        </w:rPr>
        <w:lastRenderedPageBreak/>
        <w:t xml:space="preserve">оленей разводили. Понравится им место, где ягеля много, чум поставят. Из звериных шкур и рыбьей кожи одежду и обувь сошьют. Летом передвигались на </w:t>
      </w:r>
      <w:proofErr w:type="spellStart"/>
      <w:r w:rsidRPr="00AA1301">
        <w:rPr>
          <w:color w:val="000000"/>
          <w:sz w:val="28"/>
          <w:szCs w:val="28"/>
        </w:rPr>
        <w:t>обласах</w:t>
      </w:r>
      <w:proofErr w:type="spellEnd"/>
      <w:r w:rsidRPr="00AA1301">
        <w:rPr>
          <w:color w:val="000000"/>
          <w:sz w:val="28"/>
          <w:szCs w:val="28"/>
        </w:rPr>
        <w:t>, зимой на лыжах и нартах. Привольно жилось тут людям. (Появляются куклы-</w:t>
      </w:r>
      <w:proofErr w:type="spellStart"/>
      <w:r w:rsidRPr="00AA1301">
        <w:rPr>
          <w:color w:val="000000"/>
          <w:sz w:val="28"/>
          <w:szCs w:val="28"/>
        </w:rPr>
        <w:t>хантейки</w:t>
      </w:r>
      <w:proofErr w:type="spellEnd"/>
      <w:r w:rsidRPr="00AA1301">
        <w:rPr>
          <w:color w:val="000000"/>
          <w:sz w:val="28"/>
          <w:szCs w:val="28"/>
        </w:rPr>
        <w:t xml:space="preserve"> для кукольного театра, осматривают деревянный дом). И однажды, во время охоты, наткнулись ханты на небольшой деревянный дом на берегу реки, насторожились, кто в нем живет, ведь не строят они таких жилищ… Стали за этим диковинным домом наблюдать. А в дому том жил лесник Гаврила Елисеев, дрова в лесу рубил. Много этих дров он уже заготовил.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i/>
          <w:iCs/>
          <w:color w:val="000000"/>
          <w:sz w:val="28"/>
          <w:szCs w:val="28"/>
        </w:rPr>
        <w:t>Ширма для кукольного театра. Сценка для кукольного театра.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i/>
          <w:iCs/>
          <w:color w:val="000000"/>
          <w:sz w:val="28"/>
          <w:szCs w:val="28"/>
        </w:rPr>
        <w:t xml:space="preserve">Декорация: лес, небольшой деревянный дом </w:t>
      </w:r>
      <w:proofErr w:type="gramStart"/>
      <w:r w:rsidRPr="00AA1301">
        <w:rPr>
          <w:i/>
          <w:iCs/>
          <w:color w:val="000000"/>
          <w:sz w:val="28"/>
          <w:szCs w:val="28"/>
        </w:rPr>
        <w:t>лесника..</w:t>
      </w:r>
      <w:proofErr w:type="gramEnd"/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 xml:space="preserve">: Смотри, </w:t>
      </w: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, какой большой чум с трубой по Оби к берегу приплыл. Вот уже и люди на берег сходить стали.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: А одеты они совсем не так как наши дедушки и папы.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: Интересно, что они здесь делать будут?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 xml:space="preserve">: Сейчас, </w:t>
      </w: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, и узнаем. Вот видишь, они все пошли к поленнице, берут дрова и несут к большому плавающему чуму.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: У чума труба большая, много дров чум ест. Сейчас дров поест и дальше поплывет.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 xml:space="preserve">: </w:t>
      </w: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, давай побежим домой, и расскажем обо всем, что увидели!</w:t>
      </w:r>
    </w:p>
    <w:p w:rsidR="00AA1301" w:rsidRPr="00AA1301" w:rsidRDefault="00AA1301" w:rsidP="00AA130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: Побежали!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Вы, ребята, наверное, уже догадались, что это за чум такой большой по реке плывет? Конечно, это пароход. Пароходы подплывали к пристани, загружали дрова и плыли дальше.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И уже в следующий раз, когда к дровяной пристани причалил пароход, людей на берегу вместе с лесником встречали и ханты, чтобы обменять у купцов рыбу и шкурки зверей на продукты, порох или лодки. Вскоре возле пристани построили 5 домов, в которых стали жить 11 человек.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Неподалеку от пристани располагалось одно древнее село под названием «</w:t>
      </w:r>
      <w:proofErr w:type="spellStart"/>
      <w:r w:rsidRPr="00AA1301">
        <w:rPr>
          <w:color w:val="000000"/>
          <w:sz w:val="28"/>
          <w:szCs w:val="28"/>
        </w:rPr>
        <w:t>Вартовские</w:t>
      </w:r>
      <w:proofErr w:type="spellEnd"/>
      <w:r w:rsidRPr="00AA1301">
        <w:rPr>
          <w:color w:val="000000"/>
          <w:sz w:val="28"/>
          <w:szCs w:val="28"/>
        </w:rPr>
        <w:t xml:space="preserve"> Юрты Остяцкие». Считается, что из этого села и вырос наш город Нижневартовск. Шло время, и вот в селе уже насчитывалось 11 домов, в которых проживали сорок человек. Село еще было совсем маленьким, но в нем уже было две улицы, правда, уж очень короткие. Назывались они – улица Первомайская и улица Октябрьская. В село издалека стали приезжать люди. Село становилось все больше и больше. Открылся магазин, заработали маслозавод, рыбзавод, банк, почта. Для детей построили школу. Начинали учиться в первом классе с девяти лет. Рядом со школой находился </w:t>
      </w:r>
      <w:r w:rsidRPr="00AA1301">
        <w:rPr>
          <w:color w:val="000000"/>
          <w:sz w:val="28"/>
          <w:szCs w:val="28"/>
        </w:rPr>
        <w:lastRenderedPageBreak/>
        <w:t>фельдшерский пункт – небольшой домик, в котором врачи лечили больных людей. Каждый житель села был занят своим делом. Но все они понимали, что любую работу вместе выполнять легче. И тогда они объединились в колхоз, даже название придумали – колхоз «Красное знамя». И стали колхозники вместе ловить рыбу, выращивать картофель, содержать домашних животных. Когда началась Великая Отечественная война, не задумываясь ни секунды, ушли из поселка на фронт 100 крепких и отважных мужчин. А оставшиеся в поселке жители отправляли на фронт рыбу, картофель, посылки с теплыми вещами. И в военное время занятия в школе продолжались, но учителя все время думали, как они могут помочь солдатам? И однажды приняли важное решение – они собрали деньги на строительство боевого самолета «Народный учитель».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На полях сражения пали смертью храбрых многие жители села. А те, кто вернулся, снова стали строить дома, больницы, новую школу, разводить домашних животных, ловить рыбу. Может быть, село </w:t>
      </w:r>
      <w:proofErr w:type="spellStart"/>
      <w:r w:rsidRPr="00AA1301">
        <w:rPr>
          <w:color w:val="000000"/>
          <w:sz w:val="28"/>
          <w:szCs w:val="28"/>
        </w:rPr>
        <w:t>Нижневартовское</w:t>
      </w:r>
      <w:proofErr w:type="spellEnd"/>
      <w:r w:rsidRPr="00AA1301">
        <w:rPr>
          <w:color w:val="000000"/>
          <w:sz w:val="28"/>
          <w:szCs w:val="28"/>
        </w:rPr>
        <w:t xml:space="preserve"> так и осталось небольшим селом, если бы геологи не обнаружили здесь в подземных кладовых, огромные запасы нефти.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 xml:space="preserve">: Слушай, </w:t>
      </w: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 xml:space="preserve">, мы не заблудились? А то идем, идем… Под ногами кочки болотные, над головой кедровки летают, да еще и дятел так громко </w:t>
      </w:r>
      <w:proofErr w:type="spellStart"/>
      <w:r w:rsidRPr="00AA1301">
        <w:rPr>
          <w:color w:val="000000"/>
          <w:sz w:val="28"/>
          <w:szCs w:val="28"/>
        </w:rPr>
        <w:t>растучался</w:t>
      </w:r>
      <w:proofErr w:type="spellEnd"/>
      <w:r w:rsidRPr="00AA1301">
        <w:rPr>
          <w:color w:val="000000"/>
          <w:sz w:val="28"/>
          <w:szCs w:val="28"/>
        </w:rPr>
        <w:t>. Страшно…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 xml:space="preserve">: Не хотела ведь я тебя, </w:t>
      </w: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, с собой брать!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: Я бы все равно за тобой увязалась. Надо было дома сказать, а то хватятся…</w:t>
      </w:r>
    </w:p>
    <w:p w:rsidR="00AA1301" w:rsidRPr="00AA1301" w:rsidRDefault="00AA1301" w:rsidP="00AA130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: Не хватятся. Мы сейчас быстро на озеро сбегаем и обратно воротимся. Никто даже и не узнает.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 xml:space="preserve">: Еще бабушка </w:t>
      </w:r>
      <w:proofErr w:type="spellStart"/>
      <w:r w:rsidRPr="00AA1301">
        <w:rPr>
          <w:color w:val="000000"/>
          <w:sz w:val="28"/>
          <w:szCs w:val="28"/>
        </w:rPr>
        <w:t>Исюм</w:t>
      </w:r>
      <w:proofErr w:type="spellEnd"/>
      <w:r w:rsidRPr="00AA1301">
        <w:rPr>
          <w:color w:val="000000"/>
          <w:sz w:val="28"/>
          <w:szCs w:val="28"/>
        </w:rPr>
        <w:t xml:space="preserve"> говорила, </w:t>
      </w:r>
      <w:proofErr w:type="gramStart"/>
      <w:r w:rsidRPr="00AA1301">
        <w:rPr>
          <w:color w:val="000000"/>
          <w:sz w:val="28"/>
          <w:szCs w:val="28"/>
        </w:rPr>
        <w:t>что бы</w:t>
      </w:r>
      <w:proofErr w:type="gramEnd"/>
      <w:r w:rsidRPr="00AA1301">
        <w:rPr>
          <w:color w:val="000000"/>
          <w:sz w:val="28"/>
          <w:szCs w:val="28"/>
        </w:rPr>
        <w:t xml:space="preserve"> мы на то озеро не бегали. Страшное это озеро. Вода в нем черная, мутная. Вокруг болота топкие. Птицы над ним не летают, вокруг него звери не ходят. Правильно, его люди назвали мертвым озером. Ой, видишь эти черные пятна на воде?!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: Смотри, вот еще одно, и вон, и вон... Как их здесь много! Они еще и разными цветами переливаются…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: Это нас злая колдунья к себе заманивает, погубить хочет. Бежать нам надо! Страшно!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: Давай только посмотрим, что будет, когда я палкой по этим пятнам ударю, и сразу домой побежим. Бах-бах!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>: Было одно большое пятно, а теперь целых пять маленьких стало!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: А-а-а, они снова между собой соединяются!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lastRenderedPageBreak/>
        <w:t>Околь</w:t>
      </w:r>
      <w:proofErr w:type="spellEnd"/>
      <w:r w:rsidRPr="00AA1301">
        <w:rPr>
          <w:color w:val="000000"/>
          <w:sz w:val="28"/>
          <w:szCs w:val="28"/>
        </w:rPr>
        <w:t>: Бежать надо! Слышишь?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>: Беж-ж-жим!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Озеро </w:t>
      </w:r>
      <w:proofErr w:type="spellStart"/>
      <w:r w:rsidRPr="00AA1301">
        <w:rPr>
          <w:color w:val="000000"/>
          <w:sz w:val="28"/>
          <w:szCs w:val="28"/>
        </w:rPr>
        <w:t>Самотлор</w:t>
      </w:r>
      <w:proofErr w:type="spellEnd"/>
      <w:r w:rsidRPr="00AA1301">
        <w:rPr>
          <w:color w:val="000000"/>
          <w:sz w:val="28"/>
          <w:szCs w:val="28"/>
        </w:rPr>
        <w:t xml:space="preserve">, к которому так боялись подойти </w:t>
      </w:r>
      <w:proofErr w:type="spellStart"/>
      <w:r w:rsidRPr="00AA1301">
        <w:rPr>
          <w:color w:val="000000"/>
          <w:sz w:val="28"/>
          <w:szCs w:val="28"/>
        </w:rPr>
        <w:t>Околь</w:t>
      </w:r>
      <w:proofErr w:type="spellEnd"/>
      <w:r w:rsidRPr="00AA1301">
        <w:rPr>
          <w:color w:val="000000"/>
          <w:sz w:val="28"/>
          <w:szCs w:val="28"/>
        </w:rPr>
        <w:t xml:space="preserve"> и </w:t>
      </w:r>
      <w:proofErr w:type="spellStart"/>
      <w:r w:rsidRPr="00AA1301">
        <w:rPr>
          <w:color w:val="000000"/>
          <w:sz w:val="28"/>
          <w:szCs w:val="28"/>
        </w:rPr>
        <w:t>Аннэ</w:t>
      </w:r>
      <w:proofErr w:type="spellEnd"/>
      <w:r w:rsidRPr="00AA1301">
        <w:rPr>
          <w:color w:val="000000"/>
          <w:sz w:val="28"/>
          <w:szCs w:val="28"/>
        </w:rPr>
        <w:t xml:space="preserve">, и которое овеяно страшными историями и легендами, известно теперь всему миру. Его называют Жемчужиной Западной Сибири. Нелегко пришлось бригаде первопроходцев 44 года назад не только пробурить скважину, но и даже добраться до </w:t>
      </w:r>
      <w:proofErr w:type="spellStart"/>
      <w:r w:rsidRPr="00AA1301">
        <w:rPr>
          <w:color w:val="000000"/>
          <w:sz w:val="28"/>
          <w:szCs w:val="28"/>
        </w:rPr>
        <w:t>Самотлора</w:t>
      </w:r>
      <w:proofErr w:type="spellEnd"/>
      <w:r w:rsidRPr="00AA1301">
        <w:rPr>
          <w:color w:val="000000"/>
          <w:sz w:val="28"/>
          <w:szCs w:val="28"/>
        </w:rPr>
        <w:t>. Кругом непроходимое болото, озера. Постоянно кусающиеся комары и мошки. Долететь можно было только на вертолетах. На вертолетах привозили и продукты, и снаряжение, и даже врачи прилетали на вертолетах, чтобы оказать медицинскую помощь. Выдерживали только самые сильные, самые волевые, самые настойчивые.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И вот, наконец, зимой при 50-градусном морозе, когда гусеницы у экскаваторов лопались от холода и замерзала солярка, бригада мастера Степана </w:t>
      </w:r>
      <w:proofErr w:type="spellStart"/>
      <w:r w:rsidRPr="00AA1301">
        <w:rPr>
          <w:color w:val="000000"/>
          <w:sz w:val="28"/>
          <w:szCs w:val="28"/>
        </w:rPr>
        <w:t>Повха</w:t>
      </w:r>
      <w:proofErr w:type="spellEnd"/>
      <w:r w:rsidRPr="00AA1301">
        <w:rPr>
          <w:color w:val="000000"/>
          <w:sz w:val="28"/>
          <w:szCs w:val="28"/>
        </w:rPr>
        <w:t xml:space="preserve"> пробурила скважину, из которой первая нефть </w:t>
      </w:r>
      <w:proofErr w:type="spellStart"/>
      <w:r w:rsidRPr="00AA1301">
        <w:rPr>
          <w:color w:val="000000"/>
          <w:sz w:val="28"/>
          <w:szCs w:val="28"/>
        </w:rPr>
        <w:t>Самотлора</w:t>
      </w:r>
      <w:proofErr w:type="spellEnd"/>
      <w:r w:rsidRPr="00AA1301">
        <w:rPr>
          <w:color w:val="000000"/>
          <w:sz w:val="28"/>
          <w:szCs w:val="28"/>
        </w:rPr>
        <w:t xml:space="preserve"> была отправлена в нефтепровод.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Неизвестный небольшой поселок стал привлекать внимание ученых, буровиков, строителей, </w:t>
      </w:r>
      <w:proofErr w:type="spellStart"/>
      <w:r w:rsidRPr="00AA1301">
        <w:rPr>
          <w:color w:val="000000"/>
          <w:sz w:val="28"/>
          <w:szCs w:val="28"/>
        </w:rPr>
        <w:t>вышкомонтажников</w:t>
      </w:r>
      <w:proofErr w:type="spellEnd"/>
      <w:r w:rsidRPr="00AA1301">
        <w:rPr>
          <w:color w:val="000000"/>
          <w:sz w:val="28"/>
          <w:szCs w:val="28"/>
        </w:rPr>
        <w:t xml:space="preserve"> из всех уголков страны. Ехали и не представляли, что их ждет на Севере. Жизнь в балках, вагончиках, землянках. Почту, продукты, строительные материалы, оборудование перевозили на баржах по реке. Уже в сентябре навигация на реке заканчивалась и начиналась лишь весной, после ледохода.</w:t>
      </w:r>
    </w:p>
    <w:p w:rsidR="00AA1301" w:rsidRPr="00AA1301" w:rsidRDefault="00AA1301" w:rsidP="00AA1301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Все новые и новые скважины появляются на </w:t>
      </w:r>
      <w:proofErr w:type="spellStart"/>
      <w:r w:rsidRPr="00AA1301">
        <w:rPr>
          <w:color w:val="000000"/>
          <w:sz w:val="28"/>
          <w:szCs w:val="28"/>
        </w:rPr>
        <w:t>Самотлоре</w:t>
      </w:r>
      <w:proofErr w:type="spellEnd"/>
      <w:r w:rsidRPr="00AA1301">
        <w:rPr>
          <w:color w:val="000000"/>
          <w:sz w:val="28"/>
          <w:szCs w:val="28"/>
        </w:rPr>
        <w:t xml:space="preserve">. И было принято решение строить город </w:t>
      </w:r>
      <w:proofErr w:type="spellStart"/>
      <w:r w:rsidRPr="00AA1301">
        <w:rPr>
          <w:color w:val="000000"/>
          <w:sz w:val="28"/>
          <w:szCs w:val="28"/>
        </w:rPr>
        <w:t>нефтянников</w:t>
      </w:r>
      <w:proofErr w:type="spellEnd"/>
      <w:r w:rsidRPr="00AA1301">
        <w:rPr>
          <w:color w:val="000000"/>
          <w:sz w:val="28"/>
          <w:szCs w:val="28"/>
        </w:rPr>
        <w:t xml:space="preserve">. Место, где мыслили построить город, было настолько заболоченным, что не спасали и вездеходы. Пытаясь вытащить из болотной хляби один другого, увязали оба. А по весне, бывало, вода поднималась так высоко, что от дома до работы добраться можно было лишь на катере. Строители работали и днем, и ночью, чтобы построить деревянные двухэтажные дома на улице Пионерской, Мусы </w:t>
      </w:r>
      <w:proofErr w:type="spellStart"/>
      <w:r w:rsidRPr="00AA1301">
        <w:rPr>
          <w:color w:val="000000"/>
          <w:sz w:val="28"/>
          <w:szCs w:val="28"/>
        </w:rPr>
        <w:t>Джалиля</w:t>
      </w:r>
      <w:proofErr w:type="spellEnd"/>
      <w:r w:rsidRPr="00AA1301">
        <w:rPr>
          <w:color w:val="000000"/>
          <w:sz w:val="28"/>
          <w:szCs w:val="28"/>
        </w:rPr>
        <w:t xml:space="preserve">. И вот, когда счастливые новоселы жили в благоустроенных квартирах, ученики торопились на уроки в школы, нянечки на лошади везли продукты в детский сад, взлетали и приземлялись в аэропорту вертолеты Ми-8, Ми-6 и самолеты Ан-2, журналисты работали над репортажами в телевизионной студии, жители услышали по радио известие о присвоение поселку статуса города. Произошло это событие 9 марта 1972 года. Теперь каждый с гордостью мог называть себя горожанином. В этом году 9 марта нашему городу Нижневартовску исполнится 40 лет. Большим и красивым стал город. У каждого из вас есть своя любимая улица Нижневартовска. (Дети называют). В городе более 60-ти улиц. Самой длиной считается улица Интернациональная. Самой короткой признана улица Таежная. По адресу: улица Таежная, дом 4 находится здание городской администрации Нижневартовска. Здесь работают люди, которые принимают очень важные и </w:t>
      </w:r>
      <w:r w:rsidRPr="00AA1301">
        <w:rPr>
          <w:color w:val="000000"/>
          <w:sz w:val="28"/>
          <w:szCs w:val="28"/>
        </w:rPr>
        <w:lastRenderedPageBreak/>
        <w:t xml:space="preserve">ответственные для нас с вами решения. На крыше здания установлен флаг города. Синяя полоса – обозначает красоту ярко-синего неба, богатство рек и озер. Белая полоса – символ мира и бескрайних белых просторов. Золотая полоса – показывает богатство </w:t>
      </w:r>
      <w:proofErr w:type="spellStart"/>
      <w:r w:rsidRPr="00AA1301">
        <w:rPr>
          <w:color w:val="000000"/>
          <w:sz w:val="28"/>
          <w:szCs w:val="28"/>
        </w:rPr>
        <w:t>Самотлора</w:t>
      </w:r>
      <w:proofErr w:type="spellEnd"/>
      <w:r w:rsidRPr="00AA1301">
        <w:rPr>
          <w:color w:val="000000"/>
          <w:sz w:val="28"/>
          <w:szCs w:val="28"/>
        </w:rPr>
        <w:t xml:space="preserve">, это и </w:t>
      </w:r>
      <w:proofErr w:type="gramStart"/>
      <w:r w:rsidRPr="00AA1301">
        <w:rPr>
          <w:color w:val="000000"/>
          <w:sz w:val="28"/>
          <w:szCs w:val="28"/>
        </w:rPr>
        <w:t>крупные нефтяные вышки</w:t>
      </w:r>
      <w:proofErr w:type="gramEnd"/>
      <w:r w:rsidRPr="00AA1301">
        <w:rPr>
          <w:color w:val="000000"/>
          <w:sz w:val="28"/>
          <w:szCs w:val="28"/>
        </w:rPr>
        <w:t xml:space="preserve"> и прекрасные жители Нижневартовска. Это герб города. (</w:t>
      </w:r>
      <w:r w:rsidRPr="00AA1301">
        <w:rPr>
          <w:i/>
          <w:iCs/>
          <w:color w:val="000000"/>
          <w:sz w:val="28"/>
          <w:szCs w:val="28"/>
        </w:rPr>
        <w:t>Вместе с детьми собирают герб и объясняют значение. Золотой столб – символ богатства нашего края – нефть, бегущая по трубопроводу; слева на голубом поле – две серебряные рыбы - символ богатства реки Обь; на белом фоне – вечнозеленая ель, символ вечности).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В городе много достопримечательностей.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1. Парк им.40-летия Победы. Здесь находится мемориальный комплекс «Погибшим землякам». Сто отважных солдат ушли на фронт. Вернулось семнадцать. Имена тех, кто покоится на полях сражений, золотом выбиты на плитах в парке Победы. Главная фигура мемориала – солдат, сраженный вражеской пулей, но не выпустивший из рук оружия. Пока в нем еще есть силы, он будет сражаться за нас с вами.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2. Мемориал «Звезды </w:t>
      </w:r>
      <w:proofErr w:type="spellStart"/>
      <w:r w:rsidRPr="00AA1301">
        <w:rPr>
          <w:color w:val="000000"/>
          <w:sz w:val="28"/>
          <w:szCs w:val="28"/>
        </w:rPr>
        <w:t>Нижневартовского</w:t>
      </w:r>
      <w:proofErr w:type="spellEnd"/>
      <w:r w:rsidRPr="00AA1301">
        <w:rPr>
          <w:color w:val="000000"/>
          <w:sz w:val="28"/>
          <w:szCs w:val="28"/>
        </w:rPr>
        <w:t xml:space="preserve"> спорта». На золотом металлическом шаре расположены звезды с именами спортсменов. Этой высокой чести первыми удостоены чемпионы мира по боксу Александр </w:t>
      </w:r>
      <w:proofErr w:type="spellStart"/>
      <w:r w:rsidRPr="00AA1301">
        <w:rPr>
          <w:color w:val="000000"/>
          <w:sz w:val="28"/>
          <w:szCs w:val="28"/>
        </w:rPr>
        <w:t>Малетин</w:t>
      </w:r>
      <w:proofErr w:type="spellEnd"/>
      <w:r w:rsidRPr="00AA1301">
        <w:rPr>
          <w:color w:val="000000"/>
          <w:sz w:val="28"/>
          <w:szCs w:val="28"/>
        </w:rPr>
        <w:t xml:space="preserve"> и Евгений Макаренко, победитель первенства мира по биатлону </w:t>
      </w:r>
      <w:proofErr w:type="gramStart"/>
      <w:r w:rsidRPr="00AA1301">
        <w:rPr>
          <w:color w:val="000000"/>
          <w:sz w:val="28"/>
          <w:szCs w:val="28"/>
        </w:rPr>
        <w:t xml:space="preserve">Андрей </w:t>
      </w:r>
      <w:proofErr w:type="spellStart"/>
      <w:r w:rsidRPr="00AA1301">
        <w:rPr>
          <w:color w:val="000000"/>
          <w:sz w:val="28"/>
          <w:szCs w:val="28"/>
        </w:rPr>
        <w:t>Дубасов</w:t>
      </w:r>
      <w:proofErr w:type="spellEnd"/>
      <w:proofErr w:type="gramEnd"/>
      <w:r w:rsidRPr="00AA1301">
        <w:rPr>
          <w:color w:val="000000"/>
          <w:sz w:val="28"/>
          <w:szCs w:val="28"/>
        </w:rPr>
        <w:t xml:space="preserve"> и тренеры Василий Вольф и Пётр </w:t>
      </w:r>
      <w:proofErr w:type="spellStart"/>
      <w:r w:rsidRPr="00AA1301">
        <w:rPr>
          <w:color w:val="000000"/>
          <w:sz w:val="28"/>
          <w:szCs w:val="28"/>
        </w:rPr>
        <w:t>Дубасов</w:t>
      </w:r>
      <w:proofErr w:type="spellEnd"/>
      <w:r w:rsidRPr="00AA1301">
        <w:rPr>
          <w:color w:val="000000"/>
          <w:sz w:val="28"/>
          <w:szCs w:val="28"/>
        </w:rPr>
        <w:t>. Вес этого шара 6 тонн.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3. Скульптура «Дворник дядя Миша». Эту необычную скульптуру можем увидеть на улице Ленина. Так решили отблагодарить тех, кто следит за порядком и чистотой в нашем городе.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4. Аллея почета авиационной техники. В музее под открытым небом представлены вертолеты-трудяги и пассажирские самолеты АН-2 или «Аннушки», как по-доброму их называли люди.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 xml:space="preserve">5. Монумент «Покорителям </w:t>
      </w:r>
      <w:proofErr w:type="spellStart"/>
      <w:r w:rsidRPr="00AA1301">
        <w:rPr>
          <w:color w:val="000000"/>
          <w:sz w:val="28"/>
          <w:szCs w:val="28"/>
        </w:rPr>
        <w:t>Самотлора</w:t>
      </w:r>
      <w:proofErr w:type="spellEnd"/>
      <w:r w:rsidRPr="00AA1301">
        <w:rPr>
          <w:color w:val="000000"/>
          <w:sz w:val="28"/>
          <w:szCs w:val="28"/>
        </w:rPr>
        <w:t>». Бронзовый юноша стоит на высоком гранитном постаменте на холме Славы. На нем свитер грубой вязки, утепленный комбинезон, куртка-брезентовка, резиновые сапоги-болотники – без такой амуниции в суровом северном краю просто нечего делать. На нем пояс монтажника, в руке геологический молоток, на голове каска. У «Алеши» много профессий. В левой руке он держит факел – символ сплоченного труда всех первопроходцев. «Алеша» это настоящий сибиряк, сильный, мужественный человек. Сквозь непроходимую тайгу, бездонные болота и топи пробирались первые геологи, строители, буровики, нефтяники.</w:t>
      </w:r>
    </w:p>
    <w:p w:rsidR="00AA1301" w:rsidRPr="00AA1301" w:rsidRDefault="00AA1301" w:rsidP="00AA1301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AA1301">
        <w:rPr>
          <w:color w:val="000000"/>
          <w:sz w:val="28"/>
          <w:szCs w:val="28"/>
        </w:rPr>
        <w:t>Вторая часть мероприятия включает в себя изготовление поздравительной открытки «Алеша» (с символикой города). Звучат песни о городе Нижневартовске.</w:t>
      </w:r>
    </w:p>
    <w:p w:rsidR="007D41BE" w:rsidRPr="00AA1301" w:rsidRDefault="007D41BE">
      <w:pPr>
        <w:rPr>
          <w:rFonts w:ascii="Times New Roman" w:hAnsi="Times New Roman" w:cs="Times New Roman"/>
          <w:sz w:val="28"/>
          <w:szCs w:val="28"/>
        </w:rPr>
      </w:pPr>
    </w:p>
    <w:sectPr w:rsidR="007D41BE" w:rsidRPr="00AA1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301"/>
    <w:rsid w:val="005D5535"/>
    <w:rsid w:val="007D41BE"/>
    <w:rsid w:val="00AA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0734CE-FC7E-49EB-BFE3-BD582706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A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A13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7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394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844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15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26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1626</Words>
  <Characters>9272</Characters>
  <Application>Microsoft Office Word</Application>
  <DocSecurity>0</DocSecurity>
  <Lines>77</Lines>
  <Paragraphs>21</Paragraphs>
  <ScaleCrop>false</ScaleCrop>
  <Company/>
  <LinksUpToDate>false</LinksUpToDate>
  <CharactersWithSpaces>10877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2021-08-11T11:20:00Z</dcterms:created>
  <dcterms:modified xsi:type="dcterms:W3CDTF">2021-08-11T11:26:00Z</dcterms:modified>
</cp:coreProperties>
</file>