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CCE" w:rsidRPr="00B660AA" w:rsidRDefault="00093EE9" w:rsidP="00B660AA">
      <w:pPr>
        <w:jc w:val="center"/>
        <w:rPr>
          <w:b/>
          <w:sz w:val="28"/>
          <w:szCs w:val="28"/>
        </w:rPr>
      </w:pPr>
      <w:r w:rsidRPr="00B660AA">
        <w:rPr>
          <w:b/>
          <w:sz w:val="28"/>
          <w:szCs w:val="28"/>
        </w:rPr>
        <w:t>РОССИЙСКАЯ ФЕДЕРАЦИЯ</w:t>
      </w:r>
    </w:p>
    <w:p w:rsidR="00186CCE" w:rsidRPr="00B660AA" w:rsidRDefault="00093EE9" w:rsidP="00B660AA">
      <w:pPr>
        <w:jc w:val="center"/>
        <w:rPr>
          <w:b/>
          <w:sz w:val="28"/>
          <w:szCs w:val="28"/>
        </w:rPr>
      </w:pPr>
      <w:r w:rsidRPr="00B660AA">
        <w:rPr>
          <w:b/>
          <w:sz w:val="28"/>
          <w:szCs w:val="28"/>
        </w:rPr>
        <w:t>МОСКОВСКАЯ ОБЛАСТЬ</w:t>
      </w:r>
    </w:p>
    <w:p w:rsidR="00186CCE" w:rsidRPr="00B660AA" w:rsidRDefault="00186CCE" w:rsidP="00B660AA">
      <w:pPr>
        <w:jc w:val="center"/>
        <w:rPr>
          <w:b/>
          <w:sz w:val="28"/>
          <w:szCs w:val="28"/>
        </w:rPr>
      </w:pPr>
      <w:r w:rsidRPr="00B660AA">
        <w:rPr>
          <w:b/>
          <w:sz w:val="28"/>
          <w:szCs w:val="28"/>
        </w:rPr>
        <w:t xml:space="preserve">МУНИЦИПАЛЬНАЯ </w:t>
      </w:r>
      <w:r w:rsidR="00093EE9" w:rsidRPr="00B660AA">
        <w:rPr>
          <w:b/>
          <w:sz w:val="28"/>
          <w:szCs w:val="28"/>
        </w:rPr>
        <w:t>БЮДЖЕТНАЯ ОБЩЕОБРАЗОВАТЕЛЬНАЯ</w:t>
      </w:r>
      <w:r w:rsidRPr="00B660AA">
        <w:rPr>
          <w:b/>
          <w:sz w:val="28"/>
          <w:szCs w:val="28"/>
        </w:rPr>
        <w:t xml:space="preserve">   ОРГАНИЗАЦИЯ</w:t>
      </w:r>
    </w:p>
    <w:p w:rsidR="00186CCE" w:rsidRPr="00B660AA" w:rsidRDefault="00093EE9" w:rsidP="00B660AA">
      <w:pPr>
        <w:jc w:val="center"/>
        <w:rPr>
          <w:b/>
          <w:sz w:val="28"/>
          <w:szCs w:val="28"/>
        </w:rPr>
      </w:pPr>
      <w:r w:rsidRPr="00B660AA">
        <w:rPr>
          <w:b/>
          <w:sz w:val="28"/>
          <w:szCs w:val="28"/>
        </w:rPr>
        <w:t>СРЕДНЯЯ ОБЩЕОБРАЗОВАТЕЛЬНАЯ ШКОЛА</w:t>
      </w:r>
      <w:r w:rsidR="00186CCE" w:rsidRPr="00B660AA">
        <w:rPr>
          <w:b/>
          <w:sz w:val="28"/>
          <w:szCs w:val="28"/>
        </w:rPr>
        <w:t xml:space="preserve">   №10</w:t>
      </w:r>
    </w:p>
    <w:p w:rsidR="00186CCE" w:rsidRPr="00B660AA" w:rsidRDefault="00186CCE" w:rsidP="00B660AA">
      <w:pPr>
        <w:pBdr>
          <w:bottom w:val="single" w:sz="8" w:space="1" w:color="000000"/>
        </w:pBdr>
        <w:jc w:val="center"/>
        <w:rPr>
          <w:sz w:val="28"/>
          <w:szCs w:val="28"/>
        </w:rPr>
      </w:pPr>
      <w:r w:rsidRPr="00B660AA">
        <w:rPr>
          <w:b/>
          <w:sz w:val="28"/>
          <w:szCs w:val="28"/>
        </w:rPr>
        <w:t xml:space="preserve">141732, </w:t>
      </w:r>
      <w:r w:rsidR="00093EE9" w:rsidRPr="00B660AA">
        <w:rPr>
          <w:b/>
          <w:sz w:val="28"/>
          <w:szCs w:val="28"/>
        </w:rPr>
        <w:t>Московская область</w:t>
      </w:r>
      <w:r w:rsidRPr="00B660AA">
        <w:rPr>
          <w:b/>
          <w:sz w:val="28"/>
          <w:szCs w:val="28"/>
        </w:rPr>
        <w:t>, г.Лобня, Лобненский бульвар, д.6</w:t>
      </w:r>
    </w:p>
    <w:p w:rsidR="009C506B" w:rsidRPr="00B660AA" w:rsidRDefault="009C506B" w:rsidP="00B660AA">
      <w:pPr>
        <w:jc w:val="center"/>
        <w:rPr>
          <w:sz w:val="28"/>
          <w:szCs w:val="28"/>
        </w:rPr>
      </w:pPr>
    </w:p>
    <w:p w:rsidR="009C506B" w:rsidRPr="00B660AA" w:rsidRDefault="009C506B" w:rsidP="00B660AA">
      <w:pPr>
        <w:jc w:val="center"/>
        <w:rPr>
          <w:sz w:val="28"/>
          <w:szCs w:val="28"/>
        </w:rPr>
      </w:pPr>
    </w:p>
    <w:p w:rsidR="009C506B" w:rsidRPr="00B660AA" w:rsidRDefault="009C506B" w:rsidP="00B660AA">
      <w:pPr>
        <w:jc w:val="center"/>
        <w:rPr>
          <w:sz w:val="28"/>
          <w:szCs w:val="28"/>
        </w:rPr>
      </w:pPr>
    </w:p>
    <w:p w:rsidR="009C506B" w:rsidRPr="00B660AA" w:rsidRDefault="009C506B" w:rsidP="00B660AA">
      <w:pPr>
        <w:jc w:val="center"/>
        <w:rPr>
          <w:sz w:val="28"/>
          <w:szCs w:val="28"/>
        </w:rPr>
      </w:pPr>
    </w:p>
    <w:p w:rsidR="009C506B" w:rsidRPr="00B660AA" w:rsidRDefault="009C506B" w:rsidP="00B660AA">
      <w:pPr>
        <w:jc w:val="center"/>
        <w:rPr>
          <w:sz w:val="28"/>
          <w:szCs w:val="28"/>
        </w:rPr>
      </w:pPr>
    </w:p>
    <w:p w:rsidR="009C506B" w:rsidRPr="00B660AA" w:rsidRDefault="009C506B" w:rsidP="00B660AA">
      <w:pPr>
        <w:jc w:val="center"/>
        <w:rPr>
          <w:sz w:val="28"/>
          <w:szCs w:val="28"/>
        </w:rPr>
      </w:pPr>
    </w:p>
    <w:p w:rsidR="00093EE9" w:rsidRPr="00B660AA" w:rsidRDefault="00093EE9" w:rsidP="00093EE9">
      <w:pPr>
        <w:jc w:val="center"/>
        <w:rPr>
          <w:b/>
          <w:sz w:val="28"/>
          <w:szCs w:val="28"/>
        </w:rPr>
      </w:pPr>
      <w:r w:rsidRPr="00B660AA">
        <w:rPr>
          <w:b/>
          <w:sz w:val="28"/>
          <w:szCs w:val="28"/>
        </w:rPr>
        <w:t>Исследовательск</w:t>
      </w:r>
      <w:r w:rsidR="00BD17CB">
        <w:rPr>
          <w:b/>
          <w:sz w:val="28"/>
          <w:szCs w:val="28"/>
        </w:rPr>
        <w:t>ий</w:t>
      </w:r>
      <w:r w:rsidR="00036E38">
        <w:rPr>
          <w:b/>
          <w:sz w:val="28"/>
          <w:szCs w:val="28"/>
        </w:rPr>
        <w:t xml:space="preserve"> </w:t>
      </w:r>
      <w:r w:rsidR="00BD17CB">
        <w:rPr>
          <w:b/>
          <w:sz w:val="28"/>
          <w:szCs w:val="28"/>
        </w:rPr>
        <w:t>Проект</w:t>
      </w:r>
    </w:p>
    <w:p w:rsidR="009C506B" w:rsidRPr="00B660AA" w:rsidRDefault="009C506B" w:rsidP="00B660AA">
      <w:pPr>
        <w:jc w:val="center"/>
        <w:rPr>
          <w:sz w:val="28"/>
          <w:szCs w:val="28"/>
        </w:rPr>
      </w:pPr>
    </w:p>
    <w:p w:rsidR="009C506B" w:rsidRPr="00B660AA" w:rsidRDefault="009C506B" w:rsidP="00B660AA">
      <w:pPr>
        <w:jc w:val="center"/>
        <w:rPr>
          <w:b/>
          <w:sz w:val="28"/>
          <w:szCs w:val="28"/>
        </w:rPr>
      </w:pPr>
    </w:p>
    <w:p w:rsidR="009C506B" w:rsidRPr="00B660AA" w:rsidRDefault="008C010E" w:rsidP="00B660AA">
      <w:pPr>
        <w:jc w:val="center"/>
        <w:rPr>
          <w:b/>
          <w:sz w:val="28"/>
          <w:szCs w:val="28"/>
        </w:rPr>
      </w:pPr>
      <w:r w:rsidRPr="008C010E">
        <w:rPr>
          <w:b/>
          <w:sz w:val="28"/>
          <w:szCs w:val="28"/>
        </w:rPr>
        <w:object w:dxaOrig="7200" w:dyaOrig="5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173.25pt" o:ole="">
            <v:imagedata r:id="rId7" o:title=""/>
          </v:shape>
          <o:OLEObject Type="Embed" ProgID="PowerPoint.Slide.12" ShapeID="_x0000_i1025" DrawAspect="Content" ObjectID="_1660159466" r:id="rId8"/>
        </w:object>
      </w:r>
    </w:p>
    <w:p w:rsidR="009C506B" w:rsidRPr="00B660AA" w:rsidRDefault="009C506B" w:rsidP="00B660AA">
      <w:pPr>
        <w:jc w:val="center"/>
        <w:rPr>
          <w:b/>
          <w:sz w:val="28"/>
          <w:szCs w:val="28"/>
        </w:rPr>
      </w:pPr>
    </w:p>
    <w:p w:rsidR="009C506B" w:rsidRDefault="009C506B" w:rsidP="00B660AA">
      <w:pPr>
        <w:jc w:val="both"/>
        <w:rPr>
          <w:b/>
          <w:sz w:val="28"/>
          <w:szCs w:val="28"/>
        </w:rPr>
      </w:pPr>
    </w:p>
    <w:p w:rsidR="007D334D" w:rsidRDefault="007D334D" w:rsidP="00B660AA">
      <w:pPr>
        <w:jc w:val="both"/>
        <w:rPr>
          <w:b/>
          <w:sz w:val="28"/>
          <w:szCs w:val="28"/>
        </w:rPr>
      </w:pPr>
    </w:p>
    <w:p w:rsidR="007D334D" w:rsidRDefault="007D334D" w:rsidP="00B660AA">
      <w:pPr>
        <w:jc w:val="both"/>
        <w:rPr>
          <w:b/>
          <w:sz w:val="28"/>
          <w:szCs w:val="28"/>
        </w:rPr>
      </w:pPr>
    </w:p>
    <w:p w:rsidR="007D334D" w:rsidRDefault="007D334D" w:rsidP="00B660AA">
      <w:pPr>
        <w:jc w:val="both"/>
        <w:rPr>
          <w:b/>
          <w:sz w:val="28"/>
          <w:szCs w:val="28"/>
        </w:rPr>
      </w:pPr>
    </w:p>
    <w:p w:rsidR="007D334D" w:rsidRDefault="007D334D" w:rsidP="00B660AA">
      <w:pPr>
        <w:jc w:val="both"/>
        <w:rPr>
          <w:b/>
          <w:sz w:val="28"/>
          <w:szCs w:val="28"/>
        </w:rPr>
      </w:pPr>
    </w:p>
    <w:p w:rsidR="007D334D" w:rsidRDefault="007D334D" w:rsidP="00B660AA">
      <w:pPr>
        <w:jc w:val="both"/>
        <w:rPr>
          <w:b/>
          <w:sz w:val="28"/>
          <w:szCs w:val="28"/>
        </w:rPr>
      </w:pPr>
    </w:p>
    <w:p w:rsidR="007D334D" w:rsidRPr="007D334D" w:rsidRDefault="007D334D" w:rsidP="00B660AA">
      <w:pPr>
        <w:jc w:val="both"/>
        <w:rPr>
          <w:b/>
          <w:sz w:val="28"/>
          <w:szCs w:val="28"/>
        </w:rPr>
      </w:pPr>
    </w:p>
    <w:p w:rsidR="009C506B" w:rsidRPr="00B660AA" w:rsidRDefault="00093EE9" w:rsidP="00093EE9">
      <w:pPr>
        <w:ind w:left="5245"/>
        <w:jc w:val="right"/>
        <w:rPr>
          <w:sz w:val="28"/>
          <w:szCs w:val="28"/>
        </w:rPr>
      </w:pPr>
      <w:r>
        <w:rPr>
          <w:sz w:val="28"/>
          <w:szCs w:val="28"/>
        </w:rPr>
        <w:t xml:space="preserve"> Выполн</w:t>
      </w:r>
      <w:r w:rsidR="00036E38">
        <w:rPr>
          <w:sz w:val="28"/>
          <w:szCs w:val="28"/>
        </w:rPr>
        <w:t xml:space="preserve">ен  </w:t>
      </w:r>
      <w:r w:rsidR="009C506B" w:rsidRPr="00B660AA">
        <w:rPr>
          <w:sz w:val="28"/>
          <w:szCs w:val="28"/>
        </w:rPr>
        <w:t>учени</w:t>
      </w:r>
      <w:r w:rsidR="00186CCE" w:rsidRPr="00B660AA">
        <w:rPr>
          <w:sz w:val="28"/>
          <w:szCs w:val="28"/>
        </w:rPr>
        <w:t xml:space="preserve">ками </w:t>
      </w:r>
      <w:r w:rsidR="005A2E54">
        <w:rPr>
          <w:sz w:val="28"/>
          <w:szCs w:val="28"/>
        </w:rPr>
        <w:t>4</w:t>
      </w:r>
      <w:r w:rsidR="00186CCE" w:rsidRPr="00B660AA">
        <w:rPr>
          <w:sz w:val="28"/>
          <w:szCs w:val="28"/>
        </w:rPr>
        <w:t xml:space="preserve"> «И»</w:t>
      </w:r>
      <w:r w:rsidR="007F29A1" w:rsidRPr="00B660AA">
        <w:rPr>
          <w:sz w:val="28"/>
          <w:szCs w:val="28"/>
        </w:rPr>
        <w:t xml:space="preserve"> к</w:t>
      </w:r>
      <w:r w:rsidR="009C506B" w:rsidRPr="00B660AA">
        <w:rPr>
          <w:sz w:val="28"/>
          <w:szCs w:val="28"/>
        </w:rPr>
        <w:t xml:space="preserve">ласса </w:t>
      </w:r>
    </w:p>
    <w:p w:rsidR="009C506B" w:rsidRPr="00B660AA" w:rsidRDefault="009C506B" w:rsidP="00093EE9">
      <w:pPr>
        <w:ind w:left="5245"/>
        <w:jc w:val="right"/>
        <w:rPr>
          <w:b/>
          <w:i/>
          <w:sz w:val="28"/>
          <w:szCs w:val="28"/>
        </w:rPr>
      </w:pPr>
    </w:p>
    <w:p w:rsidR="009C506B" w:rsidRPr="00B660AA" w:rsidRDefault="009C506B" w:rsidP="00093EE9">
      <w:pPr>
        <w:ind w:left="5245"/>
        <w:jc w:val="right"/>
        <w:rPr>
          <w:sz w:val="28"/>
          <w:szCs w:val="28"/>
        </w:rPr>
      </w:pPr>
      <w:r w:rsidRPr="00B660AA">
        <w:rPr>
          <w:sz w:val="28"/>
          <w:szCs w:val="28"/>
        </w:rPr>
        <w:t xml:space="preserve">                     Руководитель: </w:t>
      </w:r>
    </w:p>
    <w:p w:rsidR="009C506B" w:rsidRPr="00B660AA" w:rsidRDefault="00186CCE" w:rsidP="00093EE9">
      <w:pPr>
        <w:ind w:left="5245"/>
        <w:jc w:val="right"/>
        <w:rPr>
          <w:b/>
          <w:sz w:val="28"/>
          <w:szCs w:val="28"/>
        </w:rPr>
      </w:pPr>
      <w:r w:rsidRPr="00B660AA">
        <w:rPr>
          <w:b/>
          <w:i/>
          <w:sz w:val="28"/>
          <w:szCs w:val="28"/>
        </w:rPr>
        <w:t>Леоненкова С.М.</w:t>
      </w:r>
    </w:p>
    <w:p w:rsidR="009C506B" w:rsidRPr="00B660AA" w:rsidRDefault="009C506B" w:rsidP="00B660AA">
      <w:pPr>
        <w:ind w:left="5245"/>
        <w:jc w:val="both"/>
        <w:rPr>
          <w:sz w:val="28"/>
          <w:szCs w:val="28"/>
        </w:rPr>
      </w:pPr>
    </w:p>
    <w:p w:rsidR="009C506B" w:rsidRDefault="009C506B" w:rsidP="00B660AA">
      <w:pPr>
        <w:jc w:val="both"/>
        <w:rPr>
          <w:sz w:val="28"/>
          <w:szCs w:val="28"/>
        </w:rPr>
      </w:pPr>
    </w:p>
    <w:p w:rsidR="00093EE9" w:rsidRDefault="00093EE9" w:rsidP="00B660AA">
      <w:pPr>
        <w:jc w:val="both"/>
        <w:rPr>
          <w:sz w:val="28"/>
          <w:szCs w:val="28"/>
        </w:rPr>
      </w:pPr>
    </w:p>
    <w:p w:rsidR="00093EE9" w:rsidRDefault="00093EE9" w:rsidP="00B660AA">
      <w:pPr>
        <w:jc w:val="both"/>
        <w:rPr>
          <w:sz w:val="28"/>
          <w:szCs w:val="28"/>
        </w:rPr>
      </w:pPr>
    </w:p>
    <w:p w:rsidR="007F29A1" w:rsidRPr="00B660AA" w:rsidRDefault="007F29A1" w:rsidP="00B660AA">
      <w:pPr>
        <w:jc w:val="both"/>
        <w:rPr>
          <w:sz w:val="28"/>
          <w:szCs w:val="28"/>
        </w:rPr>
      </w:pPr>
    </w:p>
    <w:p w:rsidR="009C506B" w:rsidRPr="00B660AA" w:rsidRDefault="00093EE9" w:rsidP="00093EE9">
      <w:pPr>
        <w:jc w:val="center"/>
        <w:rPr>
          <w:sz w:val="28"/>
          <w:szCs w:val="28"/>
        </w:rPr>
      </w:pPr>
      <w:r>
        <w:rPr>
          <w:b/>
          <w:sz w:val="28"/>
          <w:szCs w:val="28"/>
        </w:rPr>
        <w:t xml:space="preserve">г.  Лобня </w:t>
      </w:r>
      <w:r w:rsidR="00AF46DD" w:rsidRPr="00B660AA">
        <w:rPr>
          <w:b/>
          <w:sz w:val="28"/>
          <w:szCs w:val="28"/>
        </w:rPr>
        <w:t>20</w:t>
      </w:r>
      <w:r w:rsidR="005A2E54">
        <w:rPr>
          <w:b/>
          <w:sz w:val="28"/>
          <w:szCs w:val="28"/>
        </w:rPr>
        <w:t>20</w:t>
      </w:r>
      <w:r w:rsidR="00AF46DD" w:rsidRPr="00B660AA">
        <w:rPr>
          <w:b/>
          <w:sz w:val="28"/>
          <w:szCs w:val="28"/>
        </w:rPr>
        <w:t xml:space="preserve"> г.</w:t>
      </w:r>
    </w:p>
    <w:p w:rsidR="00C05676" w:rsidRDefault="00C05676" w:rsidP="00353E84">
      <w:pPr>
        <w:jc w:val="both"/>
        <w:rPr>
          <w:b/>
          <w:color w:val="FF0000"/>
          <w:sz w:val="28"/>
          <w:szCs w:val="28"/>
        </w:rPr>
      </w:pPr>
    </w:p>
    <w:p w:rsidR="00C05676" w:rsidRDefault="00C05676" w:rsidP="00353E84">
      <w:pPr>
        <w:jc w:val="both"/>
        <w:rPr>
          <w:b/>
          <w:color w:val="FF0000"/>
          <w:sz w:val="28"/>
          <w:szCs w:val="28"/>
        </w:rPr>
      </w:pPr>
    </w:p>
    <w:p w:rsidR="00036E38" w:rsidRDefault="00036E38" w:rsidP="00353E84">
      <w:pPr>
        <w:jc w:val="both"/>
        <w:rPr>
          <w:b/>
          <w:color w:val="FF0000"/>
          <w:sz w:val="28"/>
          <w:szCs w:val="28"/>
        </w:rPr>
      </w:pPr>
    </w:p>
    <w:p w:rsidR="009C506B" w:rsidRPr="00A04E0F" w:rsidRDefault="009C506B" w:rsidP="00353E84">
      <w:pPr>
        <w:jc w:val="both"/>
        <w:rPr>
          <w:b/>
          <w:color w:val="000000"/>
          <w:sz w:val="28"/>
          <w:szCs w:val="28"/>
        </w:rPr>
      </w:pPr>
      <w:r w:rsidRPr="00A04E0F">
        <w:rPr>
          <w:b/>
          <w:color w:val="000000"/>
          <w:sz w:val="28"/>
          <w:szCs w:val="28"/>
        </w:rPr>
        <w:lastRenderedPageBreak/>
        <w:t>Оглавление</w:t>
      </w:r>
    </w:p>
    <w:p w:rsidR="009C506B" w:rsidRPr="00A04E0F" w:rsidRDefault="009C506B" w:rsidP="00CF0EF8">
      <w:pPr>
        <w:rPr>
          <w:color w:val="000000"/>
          <w:sz w:val="28"/>
          <w:szCs w:val="28"/>
        </w:rPr>
      </w:pPr>
    </w:p>
    <w:p w:rsidR="009C506B" w:rsidRPr="00A04E0F" w:rsidRDefault="009C506B" w:rsidP="00CF0EF8">
      <w:pPr>
        <w:numPr>
          <w:ilvl w:val="0"/>
          <w:numId w:val="17"/>
        </w:numPr>
        <w:ind w:left="426"/>
        <w:rPr>
          <w:color w:val="000000"/>
          <w:sz w:val="28"/>
          <w:szCs w:val="28"/>
        </w:rPr>
      </w:pPr>
      <w:r w:rsidRPr="00A04E0F">
        <w:rPr>
          <w:color w:val="000000"/>
          <w:sz w:val="28"/>
          <w:szCs w:val="28"/>
        </w:rPr>
        <w:t>Введение</w:t>
      </w:r>
      <w:r w:rsidR="00B660AA" w:rsidRPr="00A04E0F">
        <w:rPr>
          <w:color w:val="000000"/>
          <w:sz w:val="28"/>
          <w:szCs w:val="28"/>
        </w:rPr>
        <w:t>……</w:t>
      </w:r>
      <w:r w:rsidR="00093EE9" w:rsidRPr="00A04E0F">
        <w:rPr>
          <w:color w:val="000000"/>
          <w:sz w:val="28"/>
          <w:szCs w:val="28"/>
        </w:rPr>
        <w:t>…</w:t>
      </w:r>
      <w:r w:rsidR="00B660AA" w:rsidRPr="00A04E0F">
        <w:rPr>
          <w:color w:val="000000"/>
          <w:sz w:val="28"/>
          <w:szCs w:val="28"/>
        </w:rPr>
        <w:t>………………</w:t>
      </w:r>
      <w:r w:rsidR="00093EE9" w:rsidRPr="00A04E0F">
        <w:rPr>
          <w:color w:val="000000"/>
          <w:sz w:val="28"/>
          <w:szCs w:val="28"/>
        </w:rPr>
        <w:t>...</w:t>
      </w:r>
      <w:r w:rsidR="00B660AA" w:rsidRPr="00A04E0F">
        <w:rPr>
          <w:color w:val="000000"/>
          <w:sz w:val="28"/>
          <w:szCs w:val="28"/>
        </w:rPr>
        <w:t>………………………………</w:t>
      </w:r>
      <w:r w:rsidRPr="00A04E0F">
        <w:rPr>
          <w:color w:val="000000"/>
          <w:sz w:val="28"/>
          <w:szCs w:val="28"/>
        </w:rPr>
        <w:t>……</w:t>
      </w:r>
      <w:r w:rsidR="00B0218F" w:rsidRPr="00A04E0F">
        <w:rPr>
          <w:color w:val="000000"/>
          <w:sz w:val="28"/>
          <w:szCs w:val="28"/>
        </w:rPr>
        <w:t>…</w:t>
      </w:r>
      <w:r w:rsidR="00094647" w:rsidRPr="00A04E0F">
        <w:rPr>
          <w:color w:val="000000"/>
          <w:sz w:val="28"/>
          <w:szCs w:val="28"/>
        </w:rPr>
        <w:t>...</w:t>
      </w:r>
      <w:r w:rsidR="00B0218F" w:rsidRPr="00A04E0F">
        <w:rPr>
          <w:color w:val="000000"/>
          <w:sz w:val="28"/>
          <w:szCs w:val="28"/>
        </w:rPr>
        <w:t>…...</w:t>
      </w:r>
      <w:r w:rsidR="00FB77BC" w:rsidRPr="00A04E0F">
        <w:rPr>
          <w:color w:val="000000"/>
          <w:sz w:val="28"/>
          <w:szCs w:val="28"/>
        </w:rPr>
        <w:t>3</w:t>
      </w:r>
    </w:p>
    <w:p w:rsidR="00C05676" w:rsidRPr="00A04E0F" w:rsidRDefault="00C05676" w:rsidP="00CF0EF8">
      <w:pPr>
        <w:ind w:left="426"/>
        <w:rPr>
          <w:color w:val="000000"/>
          <w:sz w:val="28"/>
          <w:szCs w:val="28"/>
        </w:rPr>
      </w:pPr>
      <w:r w:rsidRPr="00A04E0F">
        <w:rPr>
          <w:color w:val="000000"/>
          <w:sz w:val="28"/>
          <w:szCs w:val="28"/>
        </w:rPr>
        <w:t>Актуальность…………………………………………………………………..3</w:t>
      </w:r>
    </w:p>
    <w:p w:rsidR="00C05676" w:rsidRPr="00A04E0F" w:rsidRDefault="00C05676" w:rsidP="00CF0EF8">
      <w:pPr>
        <w:ind w:left="426"/>
        <w:rPr>
          <w:color w:val="000000"/>
          <w:sz w:val="28"/>
          <w:szCs w:val="28"/>
        </w:rPr>
      </w:pPr>
      <w:r w:rsidRPr="00A04E0F">
        <w:rPr>
          <w:color w:val="000000"/>
          <w:sz w:val="28"/>
          <w:szCs w:val="28"/>
        </w:rPr>
        <w:t xml:space="preserve">Проблемы </w:t>
      </w:r>
      <w:r w:rsidR="00CC3AB3" w:rsidRPr="00A04E0F">
        <w:rPr>
          <w:color w:val="000000"/>
          <w:sz w:val="28"/>
          <w:szCs w:val="28"/>
        </w:rPr>
        <w:t>проекта</w:t>
      </w:r>
      <w:r w:rsidRPr="00A04E0F">
        <w:rPr>
          <w:color w:val="000000"/>
          <w:sz w:val="28"/>
          <w:szCs w:val="28"/>
        </w:rPr>
        <w:t>…………………………………………………………….3</w:t>
      </w:r>
    </w:p>
    <w:p w:rsidR="00C05676" w:rsidRDefault="00C05676" w:rsidP="00CF0EF8">
      <w:pPr>
        <w:ind w:left="426"/>
        <w:rPr>
          <w:color w:val="000000"/>
          <w:sz w:val="28"/>
          <w:szCs w:val="28"/>
        </w:rPr>
      </w:pPr>
      <w:r w:rsidRPr="00A04E0F">
        <w:rPr>
          <w:color w:val="000000"/>
          <w:sz w:val="28"/>
          <w:szCs w:val="28"/>
        </w:rPr>
        <w:t>Цель…………………………………………………………………………….3</w:t>
      </w:r>
    </w:p>
    <w:p w:rsidR="00CC3AB3" w:rsidRDefault="00CC3AB3" w:rsidP="00CF0EF8">
      <w:pPr>
        <w:ind w:left="426"/>
        <w:rPr>
          <w:color w:val="000000"/>
          <w:sz w:val="28"/>
          <w:szCs w:val="28"/>
        </w:rPr>
      </w:pPr>
      <w:r>
        <w:rPr>
          <w:color w:val="000000"/>
          <w:sz w:val="28"/>
          <w:szCs w:val="28"/>
        </w:rPr>
        <w:t>Гипотеза………………………………………………………………………..3</w:t>
      </w:r>
    </w:p>
    <w:p w:rsidR="00CC3AB3" w:rsidRDefault="00CC3AB3" w:rsidP="00CF0EF8">
      <w:pPr>
        <w:ind w:left="426"/>
        <w:rPr>
          <w:color w:val="000000"/>
          <w:sz w:val="28"/>
          <w:szCs w:val="28"/>
        </w:rPr>
      </w:pPr>
      <w:r>
        <w:rPr>
          <w:color w:val="000000"/>
          <w:sz w:val="28"/>
          <w:szCs w:val="28"/>
        </w:rPr>
        <w:t>Задачи…………………………………………………………………………..3</w:t>
      </w:r>
    </w:p>
    <w:p w:rsidR="00CC3AB3" w:rsidRDefault="00CC3AB3" w:rsidP="00CF0EF8">
      <w:pPr>
        <w:ind w:left="426"/>
        <w:rPr>
          <w:color w:val="000000"/>
          <w:sz w:val="28"/>
          <w:szCs w:val="28"/>
        </w:rPr>
      </w:pPr>
      <w:r>
        <w:rPr>
          <w:color w:val="000000"/>
          <w:sz w:val="28"/>
          <w:szCs w:val="28"/>
        </w:rPr>
        <w:t>Вид проекта…………………………………………………………………….3</w:t>
      </w:r>
    </w:p>
    <w:p w:rsidR="00C05676" w:rsidRPr="00A04E0F" w:rsidRDefault="00A75CD1" w:rsidP="00CF0EF8">
      <w:pPr>
        <w:ind w:left="426"/>
        <w:rPr>
          <w:color w:val="000000"/>
          <w:sz w:val="28"/>
          <w:szCs w:val="28"/>
        </w:rPr>
      </w:pPr>
      <w:r>
        <w:rPr>
          <w:color w:val="000000"/>
          <w:sz w:val="28"/>
          <w:szCs w:val="28"/>
        </w:rPr>
        <w:t>Методы исс</w:t>
      </w:r>
      <w:r w:rsidR="00CF0EF8">
        <w:rPr>
          <w:color w:val="000000"/>
          <w:sz w:val="28"/>
          <w:szCs w:val="28"/>
        </w:rPr>
        <w:t>ледования…………………………………………………………</w:t>
      </w:r>
      <w:r>
        <w:rPr>
          <w:color w:val="000000"/>
          <w:sz w:val="28"/>
          <w:szCs w:val="28"/>
        </w:rPr>
        <w:t>3</w:t>
      </w:r>
    </w:p>
    <w:p w:rsidR="00C05676" w:rsidRPr="00A04E0F" w:rsidRDefault="009C506B" w:rsidP="00CF0EF8">
      <w:pPr>
        <w:numPr>
          <w:ilvl w:val="0"/>
          <w:numId w:val="17"/>
        </w:numPr>
        <w:tabs>
          <w:tab w:val="left" w:pos="-284"/>
        </w:tabs>
        <w:ind w:left="426"/>
        <w:rPr>
          <w:color w:val="000000"/>
          <w:sz w:val="28"/>
          <w:szCs w:val="28"/>
        </w:rPr>
      </w:pPr>
      <w:r w:rsidRPr="00A04E0F">
        <w:rPr>
          <w:color w:val="000000"/>
          <w:sz w:val="28"/>
          <w:szCs w:val="28"/>
        </w:rPr>
        <w:t>Основная часть</w:t>
      </w:r>
      <w:r w:rsidR="00B660AA" w:rsidRPr="00A04E0F">
        <w:rPr>
          <w:color w:val="000000"/>
          <w:sz w:val="28"/>
          <w:szCs w:val="28"/>
        </w:rPr>
        <w:t>…………</w:t>
      </w:r>
      <w:r w:rsidR="00FB77BC" w:rsidRPr="00A04E0F">
        <w:rPr>
          <w:color w:val="000000"/>
          <w:sz w:val="28"/>
          <w:szCs w:val="28"/>
        </w:rPr>
        <w:t>..</w:t>
      </w:r>
      <w:r w:rsidR="00B660AA" w:rsidRPr="00A04E0F">
        <w:rPr>
          <w:color w:val="000000"/>
          <w:sz w:val="28"/>
          <w:szCs w:val="28"/>
        </w:rPr>
        <w:t>…</w:t>
      </w:r>
      <w:r w:rsidR="00093EE9" w:rsidRPr="00A04E0F">
        <w:rPr>
          <w:color w:val="000000"/>
          <w:sz w:val="28"/>
          <w:szCs w:val="28"/>
        </w:rPr>
        <w:t>...</w:t>
      </w:r>
      <w:r w:rsidR="00B660AA" w:rsidRPr="00A04E0F">
        <w:rPr>
          <w:color w:val="000000"/>
          <w:sz w:val="28"/>
          <w:szCs w:val="28"/>
        </w:rPr>
        <w:t>…………………………</w:t>
      </w:r>
      <w:r w:rsidRPr="00A04E0F">
        <w:rPr>
          <w:color w:val="000000"/>
          <w:sz w:val="28"/>
          <w:szCs w:val="28"/>
        </w:rPr>
        <w:t>……………</w:t>
      </w:r>
      <w:r w:rsidR="00093EE9" w:rsidRPr="00A04E0F">
        <w:rPr>
          <w:color w:val="000000"/>
          <w:sz w:val="28"/>
          <w:szCs w:val="28"/>
        </w:rPr>
        <w:t>…..</w:t>
      </w:r>
      <w:r w:rsidR="00353E84" w:rsidRPr="00A04E0F">
        <w:rPr>
          <w:color w:val="000000"/>
          <w:sz w:val="28"/>
          <w:szCs w:val="28"/>
        </w:rPr>
        <w:t>.</w:t>
      </w:r>
      <w:r w:rsidR="00094647" w:rsidRPr="00A04E0F">
        <w:rPr>
          <w:color w:val="000000"/>
          <w:sz w:val="28"/>
          <w:szCs w:val="28"/>
        </w:rPr>
        <w:t>..</w:t>
      </w:r>
      <w:r w:rsidRPr="00A04E0F">
        <w:rPr>
          <w:color w:val="000000"/>
          <w:sz w:val="28"/>
          <w:szCs w:val="28"/>
        </w:rPr>
        <w:t>…</w:t>
      </w:r>
      <w:r w:rsidR="00A75CD1">
        <w:rPr>
          <w:color w:val="000000"/>
          <w:sz w:val="28"/>
          <w:szCs w:val="28"/>
        </w:rPr>
        <w:t>.</w:t>
      </w:r>
      <w:r w:rsidR="00CF0EF8">
        <w:rPr>
          <w:color w:val="000000"/>
          <w:sz w:val="28"/>
          <w:szCs w:val="28"/>
        </w:rPr>
        <w:t xml:space="preserve"> </w:t>
      </w:r>
      <w:r w:rsidR="00EA5A7B" w:rsidRPr="00A04E0F">
        <w:rPr>
          <w:color w:val="000000"/>
          <w:sz w:val="28"/>
          <w:szCs w:val="28"/>
        </w:rPr>
        <w:t>4</w:t>
      </w:r>
    </w:p>
    <w:p w:rsidR="00106A7B" w:rsidRPr="00A04E0F" w:rsidRDefault="00C05676" w:rsidP="00CF0EF8">
      <w:pPr>
        <w:numPr>
          <w:ilvl w:val="1"/>
          <w:numId w:val="17"/>
        </w:numPr>
        <w:tabs>
          <w:tab w:val="left" w:pos="-284"/>
        </w:tabs>
        <w:ind w:hanging="655"/>
        <w:rPr>
          <w:color w:val="000000"/>
          <w:sz w:val="28"/>
          <w:szCs w:val="28"/>
        </w:rPr>
      </w:pPr>
      <w:r w:rsidRPr="00C05676">
        <w:rPr>
          <w:color w:val="000000"/>
          <w:sz w:val="28"/>
          <w:szCs w:val="28"/>
        </w:rPr>
        <w:t>Этапы проекта и ожидаемые результаты.</w:t>
      </w:r>
      <w:r w:rsidR="00106A7B" w:rsidRPr="00A04E0F">
        <w:rPr>
          <w:color w:val="000000"/>
          <w:sz w:val="28"/>
          <w:szCs w:val="28"/>
        </w:rPr>
        <w:t>…..…</w:t>
      </w:r>
      <w:r w:rsidR="00CF0EF8">
        <w:rPr>
          <w:color w:val="000000"/>
          <w:sz w:val="28"/>
          <w:szCs w:val="28"/>
        </w:rPr>
        <w:t>……………    4</w:t>
      </w:r>
    </w:p>
    <w:p w:rsidR="00093EE9" w:rsidRDefault="00A75CD1" w:rsidP="00CF0EF8">
      <w:pPr>
        <w:pStyle w:val="a7"/>
        <w:numPr>
          <w:ilvl w:val="0"/>
          <w:numId w:val="17"/>
        </w:numPr>
        <w:tabs>
          <w:tab w:val="left" w:pos="-284"/>
        </w:tabs>
        <w:ind w:left="426"/>
        <w:rPr>
          <w:color w:val="000000"/>
          <w:sz w:val="28"/>
          <w:szCs w:val="28"/>
        </w:rPr>
      </w:pPr>
      <w:r>
        <w:rPr>
          <w:color w:val="000000"/>
          <w:sz w:val="28"/>
          <w:szCs w:val="28"/>
        </w:rPr>
        <w:t>Выв</w:t>
      </w:r>
      <w:r w:rsidR="00CF0EF8">
        <w:rPr>
          <w:color w:val="000000"/>
          <w:sz w:val="28"/>
          <w:szCs w:val="28"/>
        </w:rPr>
        <w:t>оды…………………………………………………………………………</w:t>
      </w:r>
      <w:r>
        <w:rPr>
          <w:color w:val="000000"/>
          <w:sz w:val="28"/>
          <w:szCs w:val="28"/>
        </w:rPr>
        <w:t>7</w:t>
      </w:r>
    </w:p>
    <w:p w:rsidR="00A75CD1" w:rsidRDefault="00A75CD1" w:rsidP="00CF0EF8">
      <w:pPr>
        <w:pStyle w:val="a7"/>
        <w:numPr>
          <w:ilvl w:val="1"/>
          <w:numId w:val="17"/>
        </w:numPr>
        <w:tabs>
          <w:tab w:val="left" w:pos="-284"/>
        </w:tabs>
        <w:rPr>
          <w:color w:val="000000"/>
          <w:sz w:val="28"/>
          <w:szCs w:val="28"/>
        </w:rPr>
      </w:pPr>
      <w:r>
        <w:rPr>
          <w:color w:val="000000"/>
          <w:sz w:val="28"/>
          <w:szCs w:val="28"/>
        </w:rPr>
        <w:t>Рефлексия прое</w:t>
      </w:r>
      <w:r w:rsidR="00CF0EF8">
        <w:rPr>
          <w:color w:val="000000"/>
          <w:sz w:val="28"/>
          <w:szCs w:val="28"/>
        </w:rPr>
        <w:t xml:space="preserve">ктной деятельности…………………………    </w:t>
      </w:r>
      <w:r>
        <w:rPr>
          <w:color w:val="000000"/>
          <w:sz w:val="28"/>
          <w:szCs w:val="28"/>
        </w:rPr>
        <w:t>7</w:t>
      </w:r>
    </w:p>
    <w:p w:rsidR="00A75CD1" w:rsidRPr="00A75CD1" w:rsidRDefault="00A75CD1" w:rsidP="00CF0EF8">
      <w:pPr>
        <w:pStyle w:val="a7"/>
        <w:numPr>
          <w:ilvl w:val="0"/>
          <w:numId w:val="17"/>
        </w:numPr>
        <w:tabs>
          <w:tab w:val="left" w:pos="-284"/>
        </w:tabs>
        <w:ind w:left="426"/>
        <w:rPr>
          <w:color w:val="000000"/>
          <w:sz w:val="28"/>
          <w:szCs w:val="28"/>
        </w:rPr>
      </w:pPr>
      <w:r>
        <w:rPr>
          <w:color w:val="000000"/>
          <w:sz w:val="28"/>
          <w:szCs w:val="28"/>
        </w:rPr>
        <w:t>Информационно – методическое обеспечение…………………………….</w:t>
      </w:r>
      <w:r w:rsidR="00CF0EF8">
        <w:rPr>
          <w:color w:val="000000"/>
          <w:sz w:val="28"/>
          <w:szCs w:val="28"/>
        </w:rPr>
        <w:t xml:space="preserve">    </w:t>
      </w:r>
      <w:r>
        <w:rPr>
          <w:color w:val="000000"/>
          <w:sz w:val="28"/>
          <w:szCs w:val="28"/>
        </w:rPr>
        <w:t>8</w:t>
      </w:r>
    </w:p>
    <w:p w:rsidR="009C506B" w:rsidRPr="00A04E0F" w:rsidRDefault="009C506B" w:rsidP="00036E38">
      <w:pPr>
        <w:tabs>
          <w:tab w:val="left" w:pos="-284"/>
        </w:tabs>
        <w:jc w:val="right"/>
        <w:rPr>
          <w:color w:val="000000"/>
          <w:sz w:val="28"/>
          <w:szCs w:val="28"/>
        </w:rPr>
      </w:pPr>
    </w:p>
    <w:p w:rsidR="00662993" w:rsidRDefault="009C506B" w:rsidP="00C05676">
      <w:pPr>
        <w:jc w:val="both"/>
        <w:rPr>
          <w:color w:val="000000"/>
          <w:sz w:val="28"/>
          <w:szCs w:val="28"/>
        </w:rPr>
      </w:pPr>
      <w:r w:rsidRPr="00A04E0F">
        <w:rPr>
          <w:color w:val="000000"/>
          <w:sz w:val="28"/>
          <w:szCs w:val="28"/>
        </w:rPr>
        <w:t xml:space="preserve">Приложение </w:t>
      </w:r>
      <w:r w:rsidR="00DC774C">
        <w:rPr>
          <w:color w:val="000000"/>
          <w:sz w:val="28"/>
          <w:szCs w:val="28"/>
        </w:rPr>
        <w:t>1</w:t>
      </w:r>
      <w:r w:rsidR="00094647" w:rsidRPr="00A04E0F">
        <w:rPr>
          <w:color w:val="000000"/>
          <w:sz w:val="28"/>
          <w:szCs w:val="28"/>
        </w:rPr>
        <w:t xml:space="preserve">. </w:t>
      </w:r>
      <w:r w:rsidR="00DC774C">
        <w:rPr>
          <w:color w:val="000000"/>
          <w:sz w:val="28"/>
          <w:szCs w:val="28"/>
        </w:rPr>
        <w:t>Фотографии собак.</w:t>
      </w:r>
    </w:p>
    <w:p w:rsidR="00DE3D1C" w:rsidRDefault="00DE3D1C" w:rsidP="00DE3D1C">
      <w:pPr>
        <w:rPr>
          <w:sz w:val="28"/>
          <w:szCs w:val="28"/>
        </w:rPr>
      </w:pPr>
      <w:r w:rsidRPr="006933E9">
        <w:rPr>
          <w:sz w:val="28"/>
          <w:szCs w:val="28"/>
        </w:rPr>
        <w:t xml:space="preserve">Приложение </w:t>
      </w:r>
      <w:r w:rsidR="00DC774C">
        <w:rPr>
          <w:sz w:val="28"/>
          <w:szCs w:val="28"/>
        </w:rPr>
        <w:t>2</w:t>
      </w:r>
      <w:r w:rsidRPr="006933E9">
        <w:rPr>
          <w:sz w:val="28"/>
          <w:szCs w:val="28"/>
        </w:rPr>
        <w:t>.</w:t>
      </w:r>
      <w:r w:rsidR="00BB24E7">
        <w:rPr>
          <w:sz w:val="28"/>
          <w:szCs w:val="28"/>
        </w:rPr>
        <w:t xml:space="preserve"> </w:t>
      </w:r>
      <w:r w:rsidR="00DC774C">
        <w:rPr>
          <w:sz w:val="28"/>
          <w:szCs w:val="28"/>
        </w:rPr>
        <w:t>Фотографии лошадей, верблюдов.</w:t>
      </w:r>
    </w:p>
    <w:p w:rsidR="00DE3D1C" w:rsidRPr="00A04E0F" w:rsidRDefault="00DC774C" w:rsidP="00C05676">
      <w:pPr>
        <w:jc w:val="both"/>
        <w:rPr>
          <w:color w:val="000000"/>
          <w:sz w:val="28"/>
          <w:szCs w:val="28"/>
        </w:rPr>
      </w:pPr>
      <w:r w:rsidRPr="006933E9">
        <w:rPr>
          <w:sz w:val="28"/>
          <w:szCs w:val="28"/>
        </w:rPr>
        <w:t xml:space="preserve">Приложение </w:t>
      </w:r>
      <w:r>
        <w:rPr>
          <w:sz w:val="28"/>
          <w:szCs w:val="28"/>
        </w:rPr>
        <w:t>3</w:t>
      </w:r>
      <w:r w:rsidRPr="006933E9">
        <w:rPr>
          <w:sz w:val="28"/>
          <w:szCs w:val="28"/>
        </w:rPr>
        <w:t>.</w:t>
      </w:r>
      <w:r>
        <w:rPr>
          <w:sz w:val="28"/>
          <w:szCs w:val="28"/>
        </w:rPr>
        <w:t>Фотографии голубей, кошек, мышей.</w:t>
      </w:r>
    </w:p>
    <w:p w:rsidR="00353E84" w:rsidRPr="00A04E0F" w:rsidRDefault="00DC774C" w:rsidP="00093EE9">
      <w:pPr>
        <w:jc w:val="both"/>
        <w:rPr>
          <w:color w:val="000000"/>
          <w:sz w:val="28"/>
          <w:szCs w:val="28"/>
        </w:rPr>
      </w:pPr>
      <w:r w:rsidRPr="006933E9">
        <w:rPr>
          <w:sz w:val="28"/>
          <w:szCs w:val="28"/>
        </w:rPr>
        <w:t xml:space="preserve">Приложение </w:t>
      </w:r>
      <w:r>
        <w:rPr>
          <w:sz w:val="28"/>
          <w:szCs w:val="28"/>
        </w:rPr>
        <w:t>4</w:t>
      </w:r>
      <w:r w:rsidRPr="006933E9">
        <w:rPr>
          <w:sz w:val="28"/>
          <w:szCs w:val="28"/>
        </w:rPr>
        <w:t>.</w:t>
      </w:r>
      <w:r>
        <w:rPr>
          <w:sz w:val="28"/>
          <w:szCs w:val="28"/>
        </w:rPr>
        <w:t>Фотографии лосей, оленей, медведя.</w:t>
      </w:r>
    </w:p>
    <w:p w:rsidR="00353E84" w:rsidRPr="00C00B55" w:rsidRDefault="00DC774C" w:rsidP="00353E84">
      <w:pPr>
        <w:jc w:val="both"/>
        <w:rPr>
          <w:color w:val="FF0000"/>
          <w:sz w:val="28"/>
          <w:szCs w:val="28"/>
        </w:rPr>
      </w:pPr>
      <w:r w:rsidRPr="006933E9">
        <w:rPr>
          <w:sz w:val="28"/>
          <w:szCs w:val="28"/>
        </w:rPr>
        <w:t xml:space="preserve">Приложение </w:t>
      </w:r>
      <w:r>
        <w:rPr>
          <w:sz w:val="28"/>
          <w:szCs w:val="28"/>
        </w:rPr>
        <w:t>5</w:t>
      </w:r>
      <w:r w:rsidRPr="006933E9">
        <w:rPr>
          <w:sz w:val="28"/>
          <w:szCs w:val="28"/>
        </w:rPr>
        <w:t>.</w:t>
      </w:r>
      <w:r>
        <w:rPr>
          <w:sz w:val="28"/>
          <w:szCs w:val="28"/>
        </w:rPr>
        <w:t>Фотографии осликов, дельфинов.</w:t>
      </w:r>
    </w:p>
    <w:p w:rsidR="00094647" w:rsidRDefault="00DC774C" w:rsidP="00353E84">
      <w:pPr>
        <w:jc w:val="both"/>
        <w:rPr>
          <w:sz w:val="28"/>
          <w:szCs w:val="28"/>
        </w:rPr>
      </w:pPr>
      <w:r w:rsidRPr="006933E9">
        <w:rPr>
          <w:sz w:val="28"/>
          <w:szCs w:val="28"/>
        </w:rPr>
        <w:t xml:space="preserve">Приложение </w:t>
      </w:r>
      <w:r>
        <w:rPr>
          <w:sz w:val="28"/>
          <w:szCs w:val="28"/>
        </w:rPr>
        <w:t>6</w:t>
      </w:r>
      <w:r w:rsidRPr="006933E9">
        <w:rPr>
          <w:sz w:val="28"/>
          <w:szCs w:val="28"/>
        </w:rPr>
        <w:t>.</w:t>
      </w:r>
      <w:r>
        <w:rPr>
          <w:sz w:val="28"/>
          <w:szCs w:val="28"/>
        </w:rPr>
        <w:t>Фотографии памятников</w:t>
      </w:r>
      <w:r w:rsidR="00786F76">
        <w:rPr>
          <w:sz w:val="28"/>
          <w:szCs w:val="28"/>
        </w:rPr>
        <w:t xml:space="preserve"> животным – героям войны</w:t>
      </w:r>
      <w:r>
        <w:rPr>
          <w:sz w:val="28"/>
          <w:szCs w:val="28"/>
        </w:rPr>
        <w:t>.</w:t>
      </w:r>
    </w:p>
    <w:p w:rsidR="00094647" w:rsidRDefault="00DC774C" w:rsidP="00353E84">
      <w:pPr>
        <w:jc w:val="both"/>
        <w:rPr>
          <w:sz w:val="28"/>
          <w:szCs w:val="28"/>
        </w:rPr>
      </w:pPr>
      <w:r w:rsidRPr="006933E9">
        <w:rPr>
          <w:sz w:val="28"/>
          <w:szCs w:val="28"/>
        </w:rPr>
        <w:t xml:space="preserve">Приложение </w:t>
      </w:r>
      <w:r>
        <w:rPr>
          <w:sz w:val="28"/>
          <w:szCs w:val="28"/>
        </w:rPr>
        <w:t>7</w:t>
      </w:r>
      <w:r w:rsidRPr="006933E9">
        <w:rPr>
          <w:sz w:val="28"/>
          <w:szCs w:val="28"/>
        </w:rPr>
        <w:t>.</w:t>
      </w:r>
      <w:r>
        <w:rPr>
          <w:sz w:val="28"/>
          <w:szCs w:val="28"/>
        </w:rPr>
        <w:t xml:space="preserve"> Классный час.</w:t>
      </w:r>
    </w:p>
    <w:p w:rsidR="00942F54" w:rsidRDefault="00DC774C" w:rsidP="00942F54">
      <w:pPr>
        <w:jc w:val="both"/>
        <w:rPr>
          <w:sz w:val="28"/>
          <w:szCs w:val="28"/>
        </w:rPr>
      </w:pPr>
      <w:r w:rsidRPr="006933E9">
        <w:rPr>
          <w:sz w:val="28"/>
          <w:szCs w:val="28"/>
        </w:rPr>
        <w:t xml:space="preserve">Приложение </w:t>
      </w:r>
      <w:r>
        <w:rPr>
          <w:sz w:val="28"/>
          <w:szCs w:val="28"/>
        </w:rPr>
        <w:t>8</w:t>
      </w:r>
      <w:r w:rsidRPr="006933E9">
        <w:rPr>
          <w:sz w:val="28"/>
          <w:szCs w:val="28"/>
        </w:rPr>
        <w:t>.</w:t>
      </w:r>
      <w:r w:rsidRPr="00DC774C">
        <w:rPr>
          <w:sz w:val="28"/>
          <w:szCs w:val="28"/>
        </w:rPr>
        <w:t xml:space="preserve"> </w:t>
      </w:r>
      <w:r w:rsidRPr="006933E9">
        <w:rPr>
          <w:sz w:val="28"/>
          <w:szCs w:val="28"/>
        </w:rPr>
        <w:t>Встреча с работником благотворительного фонда «Рекс»</w:t>
      </w:r>
    </w:p>
    <w:p w:rsidR="00942F54" w:rsidRDefault="00DC774C" w:rsidP="00942F54">
      <w:pPr>
        <w:jc w:val="both"/>
        <w:rPr>
          <w:sz w:val="28"/>
          <w:szCs w:val="28"/>
        </w:rPr>
      </w:pPr>
      <w:r w:rsidRPr="006933E9">
        <w:rPr>
          <w:sz w:val="28"/>
          <w:szCs w:val="28"/>
        </w:rPr>
        <w:t xml:space="preserve">Приложение </w:t>
      </w:r>
      <w:r>
        <w:rPr>
          <w:sz w:val="28"/>
          <w:szCs w:val="28"/>
        </w:rPr>
        <w:t>9</w:t>
      </w:r>
      <w:r w:rsidRPr="006933E9">
        <w:rPr>
          <w:sz w:val="28"/>
          <w:szCs w:val="28"/>
        </w:rPr>
        <w:t>.</w:t>
      </w:r>
      <w:r>
        <w:rPr>
          <w:sz w:val="28"/>
          <w:szCs w:val="28"/>
        </w:rPr>
        <w:t xml:space="preserve"> </w:t>
      </w:r>
      <w:r w:rsidR="00942F54">
        <w:rPr>
          <w:sz w:val="28"/>
          <w:szCs w:val="28"/>
        </w:rPr>
        <w:t>Рисунки детей по теме «Животные на войне».</w:t>
      </w:r>
    </w:p>
    <w:p w:rsidR="00093EE9" w:rsidRDefault="00093EE9" w:rsidP="00353E84">
      <w:pPr>
        <w:jc w:val="both"/>
        <w:rPr>
          <w:sz w:val="28"/>
          <w:szCs w:val="28"/>
        </w:rPr>
      </w:pPr>
    </w:p>
    <w:p w:rsidR="00093EE9" w:rsidRDefault="00093EE9" w:rsidP="00353E84">
      <w:pPr>
        <w:jc w:val="both"/>
        <w:rPr>
          <w:sz w:val="28"/>
          <w:szCs w:val="28"/>
        </w:rPr>
      </w:pPr>
    </w:p>
    <w:p w:rsidR="00093EE9" w:rsidRDefault="00093EE9" w:rsidP="00353E84">
      <w:pPr>
        <w:jc w:val="both"/>
        <w:rPr>
          <w:sz w:val="28"/>
          <w:szCs w:val="28"/>
        </w:rPr>
      </w:pPr>
    </w:p>
    <w:p w:rsidR="00106A7B" w:rsidRDefault="00106A7B" w:rsidP="00353E84">
      <w:pPr>
        <w:jc w:val="both"/>
        <w:rPr>
          <w:sz w:val="28"/>
          <w:szCs w:val="28"/>
        </w:rPr>
      </w:pPr>
    </w:p>
    <w:p w:rsidR="00106A7B" w:rsidRDefault="00106A7B" w:rsidP="00353E84">
      <w:pPr>
        <w:jc w:val="both"/>
        <w:rPr>
          <w:sz w:val="28"/>
          <w:szCs w:val="28"/>
        </w:rPr>
      </w:pPr>
    </w:p>
    <w:p w:rsidR="00F368E0" w:rsidRDefault="00F368E0" w:rsidP="00353E84">
      <w:pPr>
        <w:jc w:val="both"/>
        <w:rPr>
          <w:sz w:val="28"/>
          <w:szCs w:val="28"/>
        </w:rPr>
      </w:pPr>
    </w:p>
    <w:p w:rsidR="00F368E0" w:rsidRDefault="00F368E0" w:rsidP="00353E84">
      <w:pPr>
        <w:jc w:val="both"/>
        <w:rPr>
          <w:sz w:val="28"/>
          <w:szCs w:val="28"/>
        </w:rPr>
      </w:pPr>
    </w:p>
    <w:p w:rsidR="00F368E0" w:rsidRDefault="00F368E0" w:rsidP="00353E84">
      <w:pPr>
        <w:jc w:val="both"/>
        <w:rPr>
          <w:sz w:val="28"/>
          <w:szCs w:val="28"/>
        </w:rPr>
      </w:pPr>
    </w:p>
    <w:p w:rsidR="00F368E0" w:rsidRDefault="00F368E0" w:rsidP="00353E84">
      <w:pPr>
        <w:jc w:val="both"/>
        <w:rPr>
          <w:sz w:val="28"/>
          <w:szCs w:val="28"/>
        </w:rPr>
      </w:pPr>
    </w:p>
    <w:p w:rsidR="00F368E0" w:rsidRDefault="00F368E0" w:rsidP="00353E84">
      <w:pPr>
        <w:jc w:val="both"/>
        <w:rPr>
          <w:sz w:val="28"/>
          <w:szCs w:val="28"/>
        </w:rPr>
      </w:pPr>
    </w:p>
    <w:p w:rsidR="00F368E0" w:rsidRDefault="00F368E0" w:rsidP="00353E84">
      <w:pPr>
        <w:jc w:val="both"/>
        <w:rPr>
          <w:sz w:val="28"/>
          <w:szCs w:val="28"/>
        </w:rPr>
      </w:pPr>
    </w:p>
    <w:p w:rsidR="00F368E0" w:rsidRDefault="00F368E0"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C05676" w:rsidRDefault="00C05676" w:rsidP="00353E84">
      <w:pPr>
        <w:jc w:val="both"/>
        <w:rPr>
          <w:sz w:val="28"/>
          <w:szCs w:val="28"/>
        </w:rPr>
      </w:pPr>
    </w:p>
    <w:p w:rsidR="002D2E2E" w:rsidRDefault="002D2E2E" w:rsidP="00353E84">
      <w:pPr>
        <w:jc w:val="both"/>
        <w:rPr>
          <w:sz w:val="28"/>
          <w:szCs w:val="28"/>
        </w:rPr>
      </w:pPr>
    </w:p>
    <w:p w:rsidR="002D2E2E" w:rsidRDefault="002D2E2E" w:rsidP="00353E84">
      <w:pPr>
        <w:jc w:val="both"/>
        <w:rPr>
          <w:sz w:val="28"/>
          <w:szCs w:val="28"/>
        </w:rPr>
      </w:pPr>
    </w:p>
    <w:p w:rsidR="009C506B" w:rsidRPr="00C05676" w:rsidRDefault="009C506B" w:rsidP="00C05676">
      <w:pPr>
        <w:ind w:firstLine="709"/>
        <w:jc w:val="both"/>
        <w:rPr>
          <w:b/>
          <w:sz w:val="28"/>
          <w:szCs w:val="28"/>
        </w:rPr>
      </w:pPr>
      <w:r w:rsidRPr="00C05676">
        <w:rPr>
          <w:b/>
          <w:sz w:val="28"/>
          <w:szCs w:val="28"/>
        </w:rPr>
        <w:t>1. Введение</w:t>
      </w:r>
    </w:p>
    <w:p w:rsidR="009C506B" w:rsidRPr="00C05676" w:rsidRDefault="009C506B" w:rsidP="00C05676">
      <w:pPr>
        <w:ind w:firstLine="709"/>
        <w:jc w:val="both"/>
        <w:rPr>
          <w:b/>
          <w:sz w:val="28"/>
          <w:szCs w:val="28"/>
        </w:rPr>
      </w:pPr>
      <w:r w:rsidRPr="00C05676">
        <w:rPr>
          <w:b/>
          <w:sz w:val="28"/>
          <w:szCs w:val="28"/>
        </w:rPr>
        <w:t>Актуальность</w:t>
      </w:r>
      <w:r w:rsidR="00984A40" w:rsidRPr="00C05676">
        <w:rPr>
          <w:b/>
          <w:sz w:val="28"/>
          <w:szCs w:val="28"/>
        </w:rPr>
        <w:t>:</w:t>
      </w:r>
    </w:p>
    <w:p w:rsidR="009C506B" w:rsidRPr="00C05676" w:rsidRDefault="00A711E2" w:rsidP="00C05676">
      <w:pPr>
        <w:ind w:firstLine="709"/>
        <w:jc w:val="both"/>
        <w:rPr>
          <w:sz w:val="28"/>
          <w:szCs w:val="28"/>
        </w:rPr>
      </w:pPr>
      <w:r w:rsidRPr="00C05676">
        <w:rPr>
          <w:sz w:val="28"/>
          <w:szCs w:val="28"/>
        </w:rPr>
        <w:t>Вторая мировая война оставила неизгладимый след в истории нашей страны и всего мира.</w:t>
      </w:r>
      <w:r w:rsidR="009B666E">
        <w:rPr>
          <w:sz w:val="28"/>
          <w:szCs w:val="28"/>
        </w:rPr>
        <w:t xml:space="preserve"> </w:t>
      </w:r>
      <w:r w:rsidRPr="00C05676">
        <w:rPr>
          <w:sz w:val="28"/>
          <w:szCs w:val="28"/>
        </w:rPr>
        <w:t xml:space="preserve">В это страшное время народ, как на передовой, так и в тылу, проявлял немереную отвагу и мужество. Как никогда была важна дружба, преданность и взаимопомощь. </w:t>
      </w:r>
    </w:p>
    <w:p w:rsidR="00A711E2" w:rsidRPr="00C05676" w:rsidRDefault="00A711E2" w:rsidP="00C05676">
      <w:pPr>
        <w:ind w:firstLine="709"/>
        <w:jc w:val="both"/>
        <w:rPr>
          <w:sz w:val="28"/>
          <w:szCs w:val="28"/>
        </w:rPr>
      </w:pPr>
      <w:r w:rsidRPr="00C05676">
        <w:rPr>
          <w:sz w:val="28"/>
          <w:szCs w:val="28"/>
        </w:rPr>
        <w:t>Мало кто знает, что бок о бок с солдатами</w:t>
      </w:r>
      <w:r w:rsidR="00036E38">
        <w:rPr>
          <w:sz w:val="28"/>
          <w:szCs w:val="28"/>
        </w:rPr>
        <w:t xml:space="preserve"> </w:t>
      </w:r>
      <w:r w:rsidRPr="00C05676">
        <w:rPr>
          <w:sz w:val="28"/>
          <w:szCs w:val="28"/>
        </w:rPr>
        <w:t>гордо и отважно сражались братья наши меньшие</w:t>
      </w:r>
      <w:r w:rsidR="00984A40" w:rsidRPr="00C05676">
        <w:rPr>
          <w:sz w:val="28"/>
          <w:szCs w:val="28"/>
        </w:rPr>
        <w:t>: звери и птицы. Им не давали орденов, они не получали званий. Они совершали подвиги, не зная этого.</w:t>
      </w:r>
      <w:r w:rsidR="009B666E">
        <w:rPr>
          <w:sz w:val="28"/>
          <w:szCs w:val="28"/>
        </w:rPr>
        <w:t xml:space="preserve"> </w:t>
      </w:r>
      <w:r w:rsidR="00984A40" w:rsidRPr="00C05676">
        <w:rPr>
          <w:sz w:val="28"/>
          <w:szCs w:val="28"/>
        </w:rPr>
        <w:t>Они просто делали то, чему их научили люди – и гибли, как люди. Но, погибая, они спасали тысячи человеческих жизней.</w:t>
      </w:r>
    </w:p>
    <w:p w:rsidR="00984A40" w:rsidRPr="00C05676" w:rsidRDefault="00984A40" w:rsidP="00C05676">
      <w:pPr>
        <w:ind w:firstLine="709"/>
        <w:jc w:val="both"/>
        <w:rPr>
          <w:sz w:val="28"/>
          <w:szCs w:val="28"/>
        </w:rPr>
      </w:pPr>
      <w:r w:rsidRPr="00C05676">
        <w:rPr>
          <w:sz w:val="28"/>
          <w:szCs w:val="28"/>
        </w:rPr>
        <w:t xml:space="preserve">А </w:t>
      </w:r>
      <w:r w:rsidR="004A493D" w:rsidRPr="00C05676">
        <w:rPr>
          <w:sz w:val="28"/>
          <w:szCs w:val="28"/>
        </w:rPr>
        <w:t>что делали животные во время вой</w:t>
      </w:r>
      <w:r w:rsidRPr="00C05676">
        <w:rPr>
          <w:sz w:val="28"/>
          <w:szCs w:val="28"/>
        </w:rPr>
        <w:t xml:space="preserve">ны? Помогали ли они людям? Как животные помогали защитникам тыла и фронта? Почему люди воздвигли памятники животным? </w:t>
      </w:r>
      <w:r w:rsidR="00036E38">
        <w:rPr>
          <w:sz w:val="28"/>
          <w:szCs w:val="28"/>
        </w:rPr>
        <w:t>Ответить на эти вопросы</w:t>
      </w:r>
      <w:r w:rsidRPr="00C05676">
        <w:rPr>
          <w:sz w:val="28"/>
          <w:szCs w:val="28"/>
        </w:rPr>
        <w:t xml:space="preserve"> становится возможным при реализации</w:t>
      </w:r>
      <w:r w:rsidR="00036E38">
        <w:rPr>
          <w:sz w:val="28"/>
          <w:szCs w:val="28"/>
        </w:rPr>
        <w:t xml:space="preserve"> </w:t>
      </w:r>
      <w:r w:rsidRPr="00C05676">
        <w:rPr>
          <w:sz w:val="28"/>
          <w:szCs w:val="28"/>
        </w:rPr>
        <w:t>проекта</w:t>
      </w:r>
      <w:r w:rsidR="004A493D" w:rsidRPr="00C05676">
        <w:rPr>
          <w:sz w:val="28"/>
          <w:szCs w:val="28"/>
        </w:rPr>
        <w:t xml:space="preserve"> «</w:t>
      </w:r>
      <w:r w:rsidRPr="00C05676">
        <w:rPr>
          <w:sz w:val="28"/>
          <w:szCs w:val="28"/>
        </w:rPr>
        <w:t>Животные на войне».</w:t>
      </w:r>
    </w:p>
    <w:p w:rsidR="00F06EBD" w:rsidRPr="00C05676" w:rsidRDefault="00984A40" w:rsidP="00C05676">
      <w:pPr>
        <w:ind w:firstLine="709"/>
        <w:jc w:val="both"/>
        <w:rPr>
          <w:b/>
          <w:sz w:val="28"/>
          <w:szCs w:val="28"/>
        </w:rPr>
      </w:pPr>
      <w:r w:rsidRPr="00C05676">
        <w:rPr>
          <w:b/>
          <w:sz w:val="28"/>
          <w:szCs w:val="28"/>
        </w:rPr>
        <w:t>Проблемы проекта:</w:t>
      </w:r>
    </w:p>
    <w:p w:rsidR="00984A40" w:rsidRPr="00C05676" w:rsidRDefault="00984A40" w:rsidP="00C05676">
      <w:pPr>
        <w:ind w:firstLine="709"/>
        <w:jc w:val="both"/>
        <w:rPr>
          <w:b/>
          <w:sz w:val="28"/>
          <w:szCs w:val="28"/>
        </w:rPr>
      </w:pPr>
      <w:r w:rsidRPr="00C05676">
        <w:rPr>
          <w:sz w:val="28"/>
          <w:szCs w:val="28"/>
        </w:rPr>
        <w:t>Недостаточная информированность учащихся</w:t>
      </w:r>
      <w:r w:rsidR="00F06EBD" w:rsidRPr="00C05676">
        <w:rPr>
          <w:sz w:val="28"/>
          <w:szCs w:val="28"/>
        </w:rPr>
        <w:t xml:space="preserve"> о ВОВ. Отсутствие информации у детей о подвигах животных во время ВОВ.</w:t>
      </w:r>
    </w:p>
    <w:p w:rsidR="009C506B" w:rsidRPr="00C05676" w:rsidRDefault="009C506B" w:rsidP="00C05676">
      <w:pPr>
        <w:ind w:firstLine="709"/>
        <w:jc w:val="both"/>
        <w:rPr>
          <w:b/>
          <w:sz w:val="28"/>
          <w:szCs w:val="28"/>
        </w:rPr>
      </w:pPr>
      <w:r w:rsidRPr="00C05676">
        <w:rPr>
          <w:b/>
          <w:sz w:val="28"/>
          <w:szCs w:val="28"/>
        </w:rPr>
        <w:t>Цель</w:t>
      </w:r>
      <w:r w:rsidR="00036E38">
        <w:rPr>
          <w:b/>
          <w:sz w:val="28"/>
          <w:szCs w:val="28"/>
        </w:rPr>
        <w:t>:</w:t>
      </w:r>
    </w:p>
    <w:p w:rsidR="009C506B" w:rsidRPr="00C05676" w:rsidRDefault="00F06EBD" w:rsidP="00C05676">
      <w:pPr>
        <w:ind w:firstLine="709"/>
        <w:jc w:val="both"/>
        <w:rPr>
          <w:sz w:val="28"/>
          <w:szCs w:val="28"/>
        </w:rPr>
      </w:pPr>
      <w:r w:rsidRPr="00C05676">
        <w:rPr>
          <w:sz w:val="28"/>
          <w:szCs w:val="28"/>
        </w:rPr>
        <w:t>Стимулирование познавательного интереса у детей в исследовательской деятельности, о роли животных в жизни человека во время Великой Отечественной войны.</w:t>
      </w:r>
    </w:p>
    <w:p w:rsidR="00F06EBD" w:rsidRPr="00C05676" w:rsidRDefault="00F06EBD" w:rsidP="00C05676">
      <w:pPr>
        <w:ind w:firstLine="709"/>
        <w:jc w:val="both"/>
        <w:rPr>
          <w:sz w:val="28"/>
          <w:szCs w:val="28"/>
        </w:rPr>
      </w:pPr>
      <w:r w:rsidRPr="00C05676">
        <w:rPr>
          <w:sz w:val="28"/>
          <w:szCs w:val="28"/>
        </w:rPr>
        <w:t>Формирование у детей патриотической позиции.</w:t>
      </w:r>
    </w:p>
    <w:p w:rsidR="00F06EBD" w:rsidRPr="00C05676" w:rsidRDefault="00F06EBD" w:rsidP="00C05676">
      <w:pPr>
        <w:ind w:firstLine="709"/>
        <w:jc w:val="both"/>
        <w:rPr>
          <w:sz w:val="28"/>
          <w:szCs w:val="28"/>
        </w:rPr>
      </w:pPr>
      <w:r w:rsidRPr="00C05676">
        <w:rPr>
          <w:sz w:val="28"/>
          <w:szCs w:val="28"/>
        </w:rPr>
        <w:t>Воспитание любви к Родине, гуманного отношения к животным.</w:t>
      </w:r>
    </w:p>
    <w:p w:rsidR="00F06EBD" w:rsidRPr="00C05676" w:rsidRDefault="00F06EBD" w:rsidP="00C05676">
      <w:pPr>
        <w:ind w:firstLine="709"/>
        <w:jc w:val="both"/>
        <w:rPr>
          <w:sz w:val="28"/>
          <w:szCs w:val="28"/>
        </w:rPr>
      </w:pPr>
      <w:r w:rsidRPr="00C05676">
        <w:rPr>
          <w:sz w:val="28"/>
          <w:szCs w:val="28"/>
        </w:rPr>
        <w:t>Воспитание чувства гордости за победу советского народа в Великой Отечественной войне.</w:t>
      </w:r>
    </w:p>
    <w:p w:rsidR="00F06EBD" w:rsidRPr="00C05676" w:rsidRDefault="00F06EBD" w:rsidP="00C05676">
      <w:pPr>
        <w:ind w:firstLine="709"/>
        <w:jc w:val="both"/>
        <w:rPr>
          <w:sz w:val="28"/>
          <w:szCs w:val="28"/>
        </w:rPr>
      </w:pPr>
      <w:r w:rsidRPr="00C05676">
        <w:rPr>
          <w:sz w:val="28"/>
          <w:szCs w:val="28"/>
        </w:rPr>
        <w:t>Знакомство с произведениями художественной литературы о войне.</w:t>
      </w:r>
    </w:p>
    <w:p w:rsidR="00F06EBD" w:rsidRPr="00C05676" w:rsidRDefault="00F06EBD" w:rsidP="00C05676">
      <w:pPr>
        <w:ind w:firstLine="709"/>
        <w:jc w:val="both"/>
        <w:rPr>
          <w:sz w:val="28"/>
          <w:szCs w:val="28"/>
        </w:rPr>
      </w:pPr>
      <w:r w:rsidRPr="00C05676">
        <w:rPr>
          <w:sz w:val="28"/>
          <w:szCs w:val="28"/>
        </w:rPr>
        <w:t>Знак</w:t>
      </w:r>
      <w:r w:rsidR="004A493D" w:rsidRPr="00C05676">
        <w:rPr>
          <w:sz w:val="28"/>
          <w:szCs w:val="28"/>
        </w:rPr>
        <w:t>омить с «профессиями» животных на</w:t>
      </w:r>
      <w:r w:rsidRPr="00C05676">
        <w:rPr>
          <w:sz w:val="28"/>
          <w:szCs w:val="28"/>
        </w:rPr>
        <w:t xml:space="preserve"> войне.</w:t>
      </w:r>
    </w:p>
    <w:p w:rsidR="00F06EBD" w:rsidRPr="00C05676" w:rsidRDefault="00F06EBD" w:rsidP="00C05676">
      <w:pPr>
        <w:ind w:firstLine="709"/>
        <w:jc w:val="both"/>
        <w:rPr>
          <w:sz w:val="28"/>
          <w:szCs w:val="28"/>
        </w:rPr>
      </w:pPr>
      <w:r w:rsidRPr="00C05676">
        <w:rPr>
          <w:sz w:val="28"/>
          <w:szCs w:val="28"/>
        </w:rPr>
        <w:t>Активизировать работу по поиску материалов</w:t>
      </w:r>
      <w:r w:rsidR="0083077F" w:rsidRPr="00C05676">
        <w:rPr>
          <w:sz w:val="28"/>
          <w:szCs w:val="28"/>
        </w:rPr>
        <w:t xml:space="preserve"> о «службе» животных на войне и в тылу.</w:t>
      </w:r>
    </w:p>
    <w:p w:rsidR="009C506B" w:rsidRPr="00C05676" w:rsidRDefault="00BB0760" w:rsidP="00C05676">
      <w:pPr>
        <w:ind w:firstLine="709"/>
        <w:jc w:val="both"/>
        <w:rPr>
          <w:b/>
          <w:sz w:val="28"/>
          <w:szCs w:val="28"/>
        </w:rPr>
      </w:pPr>
      <w:r w:rsidRPr="00C05676">
        <w:rPr>
          <w:b/>
          <w:sz w:val="28"/>
          <w:szCs w:val="28"/>
        </w:rPr>
        <w:t>Гипотеза:</w:t>
      </w:r>
    </w:p>
    <w:p w:rsidR="00BB0760" w:rsidRPr="00C05676" w:rsidRDefault="00BB0760" w:rsidP="00C05676">
      <w:pPr>
        <w:ind w:firstLine="709"/>
        <w:jc w:val="both"/>
        <w:rPr>
          <w:sz w:val="28"/>
          <w:szCs w:val="28"/>
        </w:rPr>
      </w:pPr>
      <w:r w:rsidRPr="00C05676">
        <w:rPr>
          <w:sz w:val="28"/>
          <w:szCs w:val="28"/>
        </w:rPr>
        <w:t>Возможно,</w:t>
      </w:r>
      <w:r w:rsidR="00036E38">
        <w:rPr>
          <w:sz w:val="28"/>
          <w:szCs w:val="28"/>
        </w:rPr>
        <w:t xml:space="preserve"> </w:t>
      </w:r>
      <w:r w:rsidRPr="00C05676">
        <w:rPr>
          <w:sz w:val="28"/>
          <w:szCs w:val="28"/>
        </w:rPr>
        <w:t>животные</w:t>
      </w:r>
      <w:r w:rsidR="00036E38">
        <w:rPr>
          <w:sz w:val="28"/>
          <w:szCs w:val="28"/>
        </w:rPr>
        <w:t xml:space="preserve"> </w:t>
      </w:r>
      <w:r w:rsidRPr="00C05676">
        <w:rPr>
          <w:sz w:val="28"/>
          <w:szCs w:val="28"/>
        </w:rPr>
        <w:t xml:space="preserve">помогали перевозить грузы и раненых солдат, предположим, что с помощью, </w:t>
      </w:r>
      <w:r w:rsidR="004A493D" w:rsidRPr="00C05676">
        <w:rPr>
          <w:sz w:val="28"/>
          <w:szCs w:val="28"/>
        </w:rPr>
        <w:t>например,</w:t>
      </w:r>
      <w:r w:rsidRPr="00C05676">
        <w:rPr>
          <w:sz w:val="28"/>
          <w:szCs w:val="28"/>
        </w:rPr>
        <w:t xml:space="preserve"> голубей и собак </w:t>
      </w:r>
      <w:r w:rsidR="004A493D" w:rsidRPr="00C05676">
        <w:rPr>
          <w:sz w:val="28"/>
          <w:szCs w:val="28"/>
        </w:rPr>
        <w:t>доставлялись секретные</w:t>
      </w:r>
      <w:r w:rsidRPr="00C05676">
        <w:rPr>
          <w:sz w:val="28"/>
          <w:szCs w:val="28"/>
        </w:rPr>
        <w:t xml:space="preserve"> донесения.</w:t>
      </w:r>
    </w:p>
    <w:p w:rsidR="009C506B" w:rsidRPr="00C05676" w:rsidRDefault="009C506B" w:rsidP="00C05676">
      <w:pPr>
        <w:ind w:firstLine="709"/>
        <w:jc w:val="both"/>
        <w:rPr>
          <w:b/>
          <w:sz w:val="28"/>
          <w:szCs w:val="28"/>
        </w:rPr>
      </w:pPr>
      <w:r w:rsidRPr="00C05676">
        <w:rPr>
          <w:b/>
          <w:sz w:val="28"/>
          <w:szCs w:val="28"/>
        </w:rPr>
        <w:t>Задачи</w:t>
      </w:r>
    </w:p>
    <w:p w:rsidR="009C506B" w:rsidRPr="00C05676" w:rsidRDefault="009C506B" w:rsidP="00C05676">
      <w:pPr>
        <w:ind w:firstLine="709"/>
        <w:jc w:val="both"/>
        <w:rPr>
          <w:sz w:val="28"/>
          <w:szCs w:val="28"/>
        </w:rPr>
      </w:pPr>
      <w:r w:rsidRPr="00C05676">
        <w:rPr>
          <w:sz w:val="28"/>
          <w:szCs w:val="28"/>
        </w:rPr>
        <w:t xml:space="preserve">1. Изучить справочную </w:t>
      </w:r>
      <w:r w:rsidR="00353E84" w:rsidRPr="00C05676">
        <w:rPr>
          <w:sz w:val="28"/>
          <w:szCs w:val="28"/>
        </w:rPr>
        <w:t>литературу по</w:t>
      </w:r>
      <w:r w:rsidRPr="00C05676">
        <w:rPr>
          <w:sz w:val="28"/>
          <w:szCs w:val="28"/>
        </w:rPr>
        <w:t xml:space="preserve"> теме</w:t>
      </w:r>
      <w:r w:rsidR="00A962B5" w:rsidRPr="00C05676">
        <w:rPr>
          <w:sz w:val="28"/>
          <w:szCs w:val="28"/>
        </w:rPr>
        <w:t xml:space="preserve"> в школьной библиотеке</w:t>
      </w:r>
      <w:r w:rsidR="000D7D3D" w:rsidRPr="00C05676">
        <w:rPr>
          <w:sz w:val="28"/>
          <w:szCs w:val="28"/>
        </w:rPr>
        <w:t>.</w:t>
      </w:r>
    </w:p>
    <w:p w:rsidR="009C506B" w:rsidRPr="00C05676" w:rsidRDefault="009C506B" w:rsidP="00C05676">
      <w:pPr>
        <w:ind w:firstLine="709"/>
        <w:jc w:val="both"/>
        <w:rPr>
          <w:sz w:val="28"/>
          <w:szCs w:val="28"/>
        </w:rPr>
      </w:pPr>
      <w:r w:rsidRPr="00C05676">
        <w:rPr>
          <w:sz w:val="28"/>
          <w:szCs w:val="28"/>
        </w:rPr>
        <w:t xml:space="preserve">2. </w:t>
      </w:r>
      <w:r w:rsidR="00A962B5" w:rsidRPr="00C05676">
        <w:rPr>
          <w:sz w:val="28"/>
          <w:szCs w:val="28"/>
        </w:rPr>
        <w:t xml:space="preserve">Посетить школьный музей, в котором </w:t>
      </w:r>
      <w:r w:rsidR="004A493D" w:rsidRPr="00C05676">
        <w:rPr>
          <w:sz w:val="28"/>
          <w:szCs w:val="28"/>
        </w:rPr>
        <w:t>собраны воспоминания</w:t>
      </w:r>
      <w:r w:rsidR="00A962B5" w:rsidRPr="00C05676">
        <w:rPr>
          <w:sz w:val="28"/>
          <w:szCs w:val="28"/>
        </w:rPr>
        <w:t xml:space="preserve"> ветеранов о войне.</w:t>
      </w:r>
    </w:p>
    <w:p w:rsidR="009C506B" w:rsidRPr="00C05676" w:rsidRDefault="009C506B" w:rsidP="00C05676">
      <w:pPr>
        <w:ind w:firstLine="709"/>
        <w:jc w:val="both"/>
        <w:rPr>
          <w:sz w:val="28"/>
          <w:szCs w:val="28"/>
        </w:rPr>
      </w:pPr>
      <w:r w:rsidRPr="00C05676">
        <w:rPr>
          <w:sz w:val="28"/>
          <w:szCs w:val="28"/>
        </w:rPr>
        <w:t xml:space="preserve">3. Провести </w:t>
      </w:r>
      <w:r w:rsidR="0083077F" w:rsidRPr="00C05676">
        <w:rPr>
          <w:sz w:val="28"/>
          <w:szCs w:val="28"/>
        </w:rPr>
        <w:t>встречу с работниками московского благотворительного фонда «Рекс».</w:t>
      </w:r>
    </w:p>
    <w:p w:rsidR="009C506B" w:rsidRPr="00C05676" w:rsidRDefault="009C506B" w:rsidP="00C05676">
      <w:pPr>
        <w:ind w:firstLine="709"/>
        <w:jc w:val="both"/>
        <w:rPr>
          <w:sz w:val="28"/>
          <w:szCs w:val="28"/>
        </w:rPr>
      </w:pPr>
      <w:r w:rsidRPr="00C05676">
        <w:rPr>
          <w:sz w:val="28"/>
          <w:szCs w:val="28"/>
        </w:rPr>
        <w:t xml:space="preserve">4. Провести </w:t>
      </w:r>
      <w:r w:rsidR="00353E84" w:rsidRPr="00C05676">
        <w:rPr>
          <w:sz w:val="28"/>
          <w:szCs w:val="28"/>
        </w:rPr>
        <w:t>наблюдение за</w:t>
      </w:r>
      <w:r w:rsidRPr="00C05676">
        <w:rPr>
          <w:sz w:val="28"/>
          <w:szCs w:val="28"/>
        </w:rPr>
        <w:t xml:space="preserve"> жизнью </w:t>
      </w:r>
      <w:r w:rsidR="0083077F" w:rsidRPr="00C05676">
        <w:rPr>
          <w:sz w:val="28"/>
          <w:szCs w:val="28"/>
        </w:rPr>
        <w:t>животных во время ВОВ</w:t>
      </w:r>
      <w:r w:rsidR="00036E38">
        <w:rPr>
          <w:sz w:val="28"/>
          <w:szCs w:val="28"/>
        </w:rPr>
        <w:t xml:space="preserve"> </w:t>
      </w:r>
      <w:r w:rsidRPr="00C05676">
        <w:rPr>
          <w:sz w:val="28"/>
          <w:szCs w:val="28"/>
        </w:rPr>
        <w:t xml:space="preserve">через чтение </w:t>
      </w:r>
      <w:r w:rsidR="00353E84" w:rsidRPr="00C05676">
        <w:rPr>
          <w:sz w:val="28"/>
          <w:szCs w:val="28"/>
        </w:rPr>
        <w:t>художественной литературы</w:t>
      </w:r>
      <w:r w:rsidRPr="00C05676">
        <w:rPr>
          <w:sz w:val="28"/>
          <w:szCs w:val="28"/>
        </w:rPr>
        <w:t xml:space="preserve">, просмотр </w:t>
      </w:r>
      <w:r w:rsidR="000D7D3D" w:rsidRPr="00C05676">
        <w:rPr>
          <w:sz w:val="28"/>
          <w:szCs w:val="28"/>
        </w:rPr>
        <w:t>муль</w:t>
      </w:r>
      <w:r w:rsidR="00353E84" w:rsidRPr="00C05676">
        <w:rPr>
          <w:sz w:val="28"/>
          <w:szCs w:val="28"/>
        </w:rPr>
        <w:t>т</w:t>
      </w:r>
      <w:r w:rsidRPr="00C05676">
        <w:rPr>
          <w:sz w:val="28"/>
          <w:szCs w:val="28"/>
        </w:rPr>
        <w:t>фильм</w:t>
      </w:r>
      <w:r w:rsidR="0083077F" w:rsidRPr="00C05676">
        <w:rPr>
          <w:sz w:val="28"/>
          <w:szCs w:val="28"/>
        </w:rPr>
        <w:t>ов</w:t>
      </w:r>
      <w:r w:rsidR="000D7D3D" w:rsidRPr="00C05676">
        <w:rPr>
          <w:sz w:val="28"/>
          <w:szCs w:val="28"/>
        </w:rPr>
        <w:t>.</w:t>
      </w:r>
    </w:p>
    <w:p w:rsidR="009C506B" w:rsidRPr="00C05676" w:rsidRDefault="009C506B" w:rsidP="00C05676">
      <w:pPr>
        <w:ind w:firstLine="709"/>
        <w:jc w:val="both"/>
        <w:rPr>
          <w:b/>
          <w:sz w:val="28"/>
          <w:szCs w:val="28"/>
        </w:rPr>
      </w:pPr>
    </w:p>
    <w:p w:rsidR="00BB0760" w:rsidRPr="00C05676" w:rsidRDefault="00353E84" w:rsidP="00C05676">
      <w:pPr>
        <w:ind w:firstLine="709"/>
        <w:jc w:val="both"/>
        <w:rPr>
          <w:sz w:val="28"/>
          <w:szCs w:val="28"/>
        </w:rPr>
      </w:pPr>
      <w:r w:rsidRPr="00C05676">
        <w:rPr>
          <w:b/>
          <w:sz w:val="28"/>
          <w:szCs w:val="28"/>
        </w:rPr>
        <w:t xml:space="preserve">Вид проекта: </w:t>
      </w:r>
      <w:r w:rsidR="00BB0760" w:rsidRPr="00C05676">
        <w:rPr>
          <w:b/>
          <w:sz w:val="28"/>
          <w:szCs w:val="28"/>
        </w:rPr>
        <w:t xml:space="preserve">- </w:t>
      </w:r>
      <w:r w:rsidR="00BB0760" w:rsidRPr="00C05676">
        <w:rPr>
          <w:sz w:val="28"/>
          <w:szCs w:val="28"/>
        </w:rPr>
        <w:t>творческо-</w:t>
      </w:r>
      <w:r w:rsidR="0014352E" w:rsidRPr="00C05676">
        <w:rPr>
          <w:sz w:val="28"/>
          <w:szCs w:val="28"/>
        </w:rPr>
        <w:t>исследовательский</w:t>
      </w:r>
      <w:r w:rsidR="00BB0760" w:rsidRPr="00C05676">
        <w:rPr>
          <w:sz w:val="28"/>
          <w:szCs w:val="28"/>
        </w:rPr>
        <w:t>;</w:t>
      </w:r>
    </w:p>
    <w:p w:rsidR="00A962B5" w:rsidRPr="00C05676" w:rsidRDefault="00A962B5" w:rsidP="00C05676">
      <w:pPr>
        <w:ind w:firstLine="709"/>
        <w:jc w:val="both"/>
        <w:rPr>
          <w:sz w:val="28"/>
          <w:szCs w:val="28"/>
        </w:rPr>
      </w:pPr>
      <w:r w:rsidRPr="00C05676">
        <w:rPr>
          <w:sz w:val="28"/>
          <w:szCs w:val="28"/>
        </w:rPr>
        <w:t xml:space="preserve">- по комплектности: межпредметный (Я – исследователь, окружающий мир, литературное чтение); </w:t>
      </w:r>
    </w:p>
    <w:p w:rsidR="009C506B" w:rsidRPr="00C05676" w:rsidRDefault="00A962B5" w:rsidP="00C05676">
      <w:pPr>
        <w:ind w:firstLine="709"/>
        <w:jc w:val="both"/>
        <w:rPr>
          <w:sz w:val="28"/>
          <w:szCs w:val="28"/>
        </w:rPr>
      </w:pPr>
      <w:r w:rsidRPr="00C05676">
        <w:rPr>
          <w:sz w:val="28"/>
          <w:szCs w:val="28"/>
        </w:rPr>
        <w:t xml:space="preserve">- по количеству </w:t>
      </w:r>
      <w:r w:rsidR="004A493D" w:rsidRPr="00C05676">
        <w:rPr>
          <w:sz w:val="28"/>
          <w:szCs w:val="28"/>
        </w:rPr>
        <w:t>участников:</w:t>
      </w:r>
      <w:r w:rsidRPr="00C05676">
        <w:rPr>
          <w:sz w:val="28"/>
          <w:szCs w:val="28"/>
        </w:rPr>
        <w:t xml:space="preserve"> коллективный; </w:t>
      </w:r>
    </w:p>
    <w:p w:rsidR="00A962B5" w:rsidRPr="00C05676" w:rsidRDefault="00A962B5" w:rsidP="00C05676">
      <w:pPr>
        <w:ind w:firstLine="709"/>
        <w:jc w:val="both"/>
        <w:rPr>
          <w:sz w:val="28"/>
          <w:szCs w:val="28"/>
        </w:rPr>
      </w:pPr>
      <w:r w:rsidRPr="00C05676">
        <w:rPr>
          <w:sz w:val="28"/>
          <w:szCs w:val="28"/>
        </w:rPr>
        <w:lastRenderedPageBreak/>
        <w:t>- по продолжительности: краткосрочный (6 месяцев)</w:t>
      </w:r>
    </w:p>
    <w:p w:rsidR="00A962B5" w:rsidRPr="00C05676" w:rsidRDefault="00A962B5" w:rsidP="00C05676">
      <w:pPr>
        <w:ind w:firstLine="709"/>
        <w:jc w:val="both"/>
        <w:rPr>
          <w:b/>
          <w:sz w:val="28"/>
          <w:szCs w:val="28"/>
        </w:rPr>
      </w:pPr>
    </w:p>
    <w:p w:rsidR="009C506B" w:rsidRPr="00C05676" w:rsidRDefault="009C506B" w:rsidP="00C05676">
      <w:pPr>
        <w:ind w:firstLine="709"/>
        <w:jc w:val="both"/>
        <w:rPr>
          <w:b/>
          <w:sz w:val="28"/>
          <w:szCs w:val="28"/>
        </w:rPr>
      </w:pPr>
      <w:r w:rsidRPr="00C05676">
        <w:rPr>
          <w:b/>
          <w:sz w:val="28"/>
          <w:szCs w:val="28"/>
        </w:rPr>
        <w:t>Методы исследования</w:t>
      </w:r>
    </w:p>
    <w:p w:rsidR="009C506B" w:rsidRPr="00C05676" w:rsidRDefault="009C506B" w:rsidP="00C05676">
      <w:pPr>
        <w:numPr>
          <w:ilvl w:val="0"/>
          <w:numId w:val="3"/>
        </w:numPr>
        <w:tabs>
          <w:tab w:val="clear" w:pos="1429"/>
          <w:tab w:val="left" w:pos="0"/>
        </w:tabs>
        <w:ind w:left="0" w:firstLine="709"/>
        <w:jc w:val="both"/>
        <w:rPr>
          <w:sz w:val="28"/>
          <w:szCs w:val="28"/>
        </w:rPr>
      </w:pPr>
      <w:r w:rsidRPr="00C05676">
        <w:rPr>
          <w:sz w:val="28"/>
          <w:szCs w:val="28"/>
        </w:rPr>
        <w:t>Работа со справочной литературой по теме исследования</w:t>
      </w:r>
    </w:p>
    <w:p w:rsidR="009C506B" w:rsidRPr="00C05676" w:rsidRDefault="009C506B" w:rsidP="00C05676">
      <w:pPr>
        <w:numPr>
          <w:ilvl w:val="0"/>
          <w:numId w:val="3"/>
        </w:numPr>
        <w:tabs>
          <w:tab w:val="clear" w:pos="1429"/>
          <w:tab w:val="left" w:pos="0"/>
        </w:tabs>
        <w:ind w:left="0" w:firstLine="709"/>
        <w:jc w:val="both"/>
        <w:rPr>
          <w:sz w:val="28"/>
          <w:szCs w:val="28"/>
        </w:rPr>
      </w:pPr>
      <w:r w:rsidRPr="00C05676">
        <w:rPr>
          <w:sz w:val="28"/>
          <w:szCs w:val="28"/>
        </w:rPr>
        <w:t xml:space="preserve">Проведение </w:t>
      </w:r>
      <w:r w:rsidR="00F86AB8" w:rsidRPr="00C05676">
        <w:rPr>
          <w:sz w:val="28"/>
          <w:szCs w:val="28"/>
        </w:rPr>
        <w:t>классных часов по данной теме.</w:t>
      </w:r>
    </w:p>
    <w:p w:rsidR="009C506B" w:rsidRPr="00C05676" w:rsidRDefault="00353E84" w:rsidP="00C05676">
      <w:pPr>
        <w:numPr>
          <w:ilvl w:val="0"/>
          <w:numId w:val="3"/>
        </w:numPr>
        <w:tabs>
          <w:tab w:val="clear" w:pos="1429"/>
          <w:tab w:val="left" w:pos="0"/>
        </w:tabs>
        <w:ind w:left="0" w:firstLine="709"/>
        <w:jc w:val="both"/>
        <w:rPr>
          <w:sz w:val="28"/>
          <w:szCs w:val="28"/>
        </w:rPr>
      </w:pPr>
      <w:r w:rsidRPr="00C05676">
        <w:rPr>
          <w:sz w:val="28"/>
          <w:szCs w:val="28"/>
        </w:rPr>
        <w:t>Наблюдение через</w:t>
      </w:r>
      <w:r w:rsidR="009C506B" w:rsidRPr="00C05676">
        <w:rPr>
          <w:sz w:val="28"/>
          <w:szCs w:val="28"/>
        </w:rPr>
        <w:t xml:space="preserve"> чтение худож</w:t>
      </w:r>
      <w:r w:rsidRPr="00C05676">
        <w:rPr>
          <w:sz w:val="28"/>
          <w:szCs w:val="28"/>
        </w:rPr>
        <w:t>ественной литературы и просмотр м</w:t>
      </w:r>
      <w:r w:rsidR="00604F30" w:rsidRPr="00C05676">
        <w:rPr>
          <w:sz w:val="28"/>
          <w:szCs w:val="28"/>
        </w:rPr>
        <w:t>ульт</w:t>
      </w:r>
      <w:r w:rsidR="009C506B" w:rsidRPr="00C05676">
        <w:rPr>
          <w:sz w:val="28"/>
          <w:szCs w:val="28"/>
        </w:rPr>
        <w:t>фильма</w:t>
      </w:r>
    </w:p>
    <w:p w:rsidR="009C506B" w:rsidRPr="00C05676" w:rsidRDefault="004A493D" w:rsidP="00C05676">
      <w:pPr>
        <w:numPr>
          <w:ilvl w:val="0"/>
          <w:numId w:val="3"/>
        </w:numPr>
        <w:tabs>
          <w:tab w:val="clear" w:pos="1429"/>
          <w:tab w:val="left" w:pos="0"/>
        </w:tabs>
        <w:ind w:left="0" w:firstLine="709"/>
        <w:jc w:val="both"/>
        <w:rPr>
          <w:sz w:val="28"/>
          <w:szCs w:val="28"/>
        </w:rPr>
      </w:pPr>
      <w:r w:rsidRPr="00C05676">
        <w:rPr>
          <w:sz w:val="28"/>
          <w:szCs w:val="28"/>
        </w:rPr>
        <w:t>Встречи со</w:t>
      </w:r>
      <w:r w:rsidR="009C506B" w:rsidRPr="00C05676">
        <w:rPr>
          <w:sz w:val="28"/>
          <w:szCs w:val="28"/>
        </w:rPr>
        <w:t xml:space="preserve"> специалистами</w:t>
      </w:r>
      <w:r w:rsidR="00F86AB8" w:rsidRPr="00C05676">
        <w:rPr>
          <w:sz w:val="28"/>
          <w:szCs w:val="28"/>
        </w:rPr>
        <w:t xml:space="preserve"> московского благотворительного фонда «Рекс»</w:t>
      </w:r>
    </w:p>
    <w:p w:rsidR="00C500F2" w:rsidRPr="00C05676" w:rsidRDefault="00C5561A" w:rsidP="00C05676">
      <w:pPr>
        <w:numPr>
          <w:ilvl w:val="0"/>
          <w:numId w:val="3"/>
        </w:numPr>
        <w:tabs>
          <w:tab w:val="clear" w:pos="1429"/>
          <w:tab w:val="left" w:pos="0"/>
          <w:tab w:val="num" w:pos="1418"/>
        </w:tabs>
        <w:ind w:left="993" w:hanging="284"/>
        <w:jc w:val="both"/>
        <w:rPr>
          <w:sz w:val="28"/>
          <w:szCs w:val="28"/>
        </w:rPr>
      </w:pPr>
      <w:r>
        <w:rPr>
          <w:sz w:val="28"/>
          <w:szCs w:val="28"/>
        </w:rPr>
        <w:t xml:space="preserve">      Экскурсия в школьный музей: знакомство </w:t>
      </w:r>
      <w:r w:rsidR="00854DCD" w:rsidRPr="00C05676">
        <w:rPr>
          <w:sz w:val="28"/>
          <w:szCs w:val="28"/>
        </w:rPr>
        <w:t xml:space="preserve"> с </w:t>
      </w:r>
      <w:r>
        <w:rPr>
          <w:sz w:val="28"/>
          <w:szCs w:val="28"/>
        </w:rPr>
        <w:t xml:space="preserve">воспоминаниями </w:t>
      </w:r>
      <w:r w:rsidR="00854DCD" w:rsidRPr="00C05676">
        <w:rPr>
          <w:sz w:val="28"/>
          <w:szCs w:val="28"/>
        </w:rPr>
        <w:t>ветерано</w:t>
      </w:r>
      <w:r>
        <w:rPr>
          <w:sz w:val="28"/>
          <w:szCs w:val="28"/>
        </w:rPr>
        <w:t>в</w:t>
      </w:r>
      <w:r w:rsidR="00854DCD" w:rsidRPr="00C05676">
        <w:rPr>
          <w:sz w:val="28"/>
          <w:szCs w:val="28"/>
        </w:rPr>
        <w:t xml:space="preserve"> </w:t>
      </w:r>
      <w:r>
        <w:rPr>
          <w:sz w:val="28"/>
          <w:szCs w:val="28"/>
        </w:rPr>
        <w:t xml:space="preserve">   </w:t>
      </w:r>
      <w:r w:rsidR="00854DCD" w:rsidRPr="00C05676">
        <w:rPr>
          <w:sz w:val="28"/>
          <w:szCs w:val="28"/>
        </w:rPr>
        <w:t>ВОВ.</w:t>
      </w:r>
    </w:p>
    <w:p w:rsidR="009C506B" w:rsidRPr="00C05676" w:rsidRDefault="009C506B" w:rsidP="00C05676">
      <w:pPr>
        <w:ind w:firstLine="709"/>
        <w:jc w:val="both"/>
        <w:rPr>
          <w:b/>
          <w:sz w:val="28"/>
          <w:szCs w:val="28"/>
        </w:rPr>
      </w:pPr>
    </w:p>
    <w:p w:rsidR="009C506B" w:rsidRPr="00C05676" w:rsidRDefault="009C506B" w:rsidP="00C05676">
      <w:pPr>
        <w:ind w:firstLine="709"/>
        <w:jc w:val="both"/>
        <w:rPr>
          <w:b/>
          <w:sz w:val="28"/>
          <w:szCs w:val="28"/>
        </w:rPr>
      </w:pPr>
      <w:r w:rsidRPr="00C05676">
        <w:rPr>
          <w:b/>
          <w:sz w:val="28"/>
          <w:szCs w:val="28"/>
        </w:rPr>
        <w:t xml:space="preserve"> 2. Основная часть</w:t>
      </w:r>
    </w:p>
    <w:p w:rsidR="00680D8D" w:rsidRPr="00C05676" w:rsidRDefault="00353E84" w:rsidP="00C05676">
      <w:pPr>
        <w:ind w:firstLine="709"/>
        <w:jc w:val="both"/>
        <w:rPr>
          <w:b/>
          <w:sz w:val="28"/>
          <w:szCs w:val="28"/>
        </w:rPr>
      </w:pPr>
      <w:r w:rsidRPr="00C05676">
        <w:rPr>
          <w:b/>
          <w:sz w:val="28"/>
          <w:szCs w:val="28"/>
        </w:rPr>
        <w:t xml:space="preserve">2.1 </w:t>
      </w:r>
      <w:r w:rsidR="00A962B5" w:rsidRPr="00C05676">
        <w:rPr>
          <w:b/>
          <w:sz w:val="28"/>
          <w:szCs w:val="28"/>
        </w:rPr>
        <w:t>Этапы проекта и ожидаемые результаты.</w:t>
      </w:r>
    </w:p>
    <w:p w:rsidR="009C506B" w:rsidRPr="00C05676" w:rsidRDefault="00A962B5" w:rsidP="00C05676">
      <w:pPr>
        <w:pStyle w:val="a5"/>
        <w:ind w:firstLine="709"/>
        <w:jc w:val="both"/>
        <w:rPr>
          <w:rFonts w:ascii="Times New Roman" w:hAnsi="Times New Roman"/>
          <w:color w:val="000000"/>
          <w:sz w:val="28"/>
          <w:szCs w:val="28"/>
        </w:rPr>
      </w:pPr>
      <w:r w:rsidRPr="00C05676">
        <w:rPr>
          <w:rFonts w:ascii="Times New Roman" w:hAnsi="Times New Roman"/>
          <w:i/>
          <w:color w:val="000000"/>
          <w:sz w:val="28"/>
          <w:szCs w:val="28"/>
        </w:rPr>
        <w:t xml:space="preserve">1 этап – организационный. </w:t>
      </w:r>
      <w:r w:rsidR="004A5CC3" w:rsidRPr="00C05676">
        <w:rPr>
          <w:rFonts w:ascii="Times New Roman" w:hAnsi="Times New Roman"/>
          <w:color w:val="000000"/>
          <w:sz w:val="28"/>
          <w:szCs w:val="28"/>
        </w:rPr>
        <w:t>Для того. Чтобы собрать как можно больше информации мы разделились на три группы. Первая группа отправилась в библиотеку для из</w:t>
      </w:r>
      <w:r w:rsidR="004A493D" w:rsidRPr="00C05676">
        <w:rPr>
          <w:rFonts w:ascii="Times New Roman" w:hAnsi="Times New Roman"/>
          <w:color w:val="000000"/>
          <w:sz w:val="28"/>
          <w:szCs w:val="28"/>
        </w:rPr>
        <w:t>у</w:t>
      </w:r>
      <w:r w:rsidR="004A5CC3" w:rsidRPr="00C05676">
        <w:rPr>
          <w:rFonts w:ascii="Times New Roman" w:hAnsi="Times New Roman"/>
          <w:color w:val="000000"/>
          <w:sz w:val="28"/>
          <w:szCs w:val="28"/>
        </w:rPr>
        <w:t>чения литературы по теме. Вторая группа встретилась с руководителем школьного музея</w:t>
      </w:r>
      <w:r w:rsidR="0021328E">
        <w:rPr>
          <w:rFonts w:ascii="Times New Roman" w:hAnsi="Times New Roman"/>
          <w:color w:val="000000"/>
          <w:sz w:val="28"/>
          <w:szCs w:val="28"/>
        </w:rPr>
        <w:t xml:space="preserve"> М.Д.Богдановой</w:t>
      </w:r>
      <w:r w:rsidR="004A5CC3" w:rsidRPr="00C05676">
        <w:rPr>
          <w:rFonts w:ascii="Times New Roman" w:hAnsi="Times New Roman"/>
          <w:color w:val="000000"/>
          <w:sz w:val="28"/>
          <w:szCs w:val="28"/>
        </w:rPr>
        <w:t>, чтобы расспросить её о воспоминаниях ветеранов о ВОВ.</w:t>
      </w:r>
      <w:r w:rsidR="00036E38">
        <w:rPr>
          <w:rFonts w:ascii="Times New Roman" w:hAnsi="Times New Roman"/>
          <w:color w:val="000000"/>
          <w:sz w:val="28"/>
          <w:szCs w:val="28"/>
        </w:rPr>
        <w:t xml:space="preserve"> </w:t>
      </w:r>
      <w:r w:rsidR="004A5CC3" w:rsidRPr="00C05676">
        <w:rPr>
          <w:rFonts w:ascii="Times New Roman" w:hAnsi="Times New Roman"/>
          <w:color w:val="000000"/>
          <w:sz w:val="28"/>
          <w:szCs w:val="28"/>
        </w:rPr>
        <w:t>Третья группа занималась поиском</w:t>
      </w:r>
      <w:r w:rsidR="0021328E">
        <w:rPr>
          <w:rFonts w:ascii="Times New Roman" w:hAnsi="Times New Roman"/>
          <w:color w:val="000000"/>
          <w:sz w:val="28"/>
          <w:szCs w:val="28"/>
        </w:rPr>
        <w:t xml:space="preserve"> </w:t>
      </w:r>
      <w:r w:rsidR="004A5CC3" w:rsidRPr="00C05676">
        <w:rPr>
          <w:rFonts w:ascii="Times New Roman" w:hAnsi="Times New Roman"/>
          <w:color w:val="000000"/>
          <w:sz w:val="28"/>
          <w:szCs w:val="28"/>
        </w:rPr>
        <w:t xml:space="preserve">сведений о памятниках героям-животным во всём мире. Также в своей работе мы </w:t>
      </w:r>
      <w:r w:rsidR="004A493D" w:rsidRPr="00C05676">
        <w:rPr>
          <w:rFonts w:ascii="Times New Roman" w:hAnsi="Times New Roman"/>
          <w:color w:val="000000"/>
          <w:sz w:val="28"/>
          <w:szCs w:val="28"/>
        </w:rPr>
        <w:t>использовали сеть</w:t>
      </w:r>
      <w:r w:rsidR="004A5CC3" w:rsidRPr="00C05676">
        <w:rPr>
          <w:rFonts w:ascii="Times New Roman" w:hAnsi="Times New Roman"/>
          <w:color w:val="000000"/>
          <w:sz w:val="28"/>
          <w:szCs w:val="28"/>
        </w:rPr>
        <w:t xml:space="preserve"> Интернет.</w:t>
      </w:r>
    </w:p>
    <w:p w:rsidR="004A5CC3" w:rsidRPr="00C05676" w:rsidRDefault="004A5CC3" w:rsidP="00C05676">
      <w:pPr>
        <w:pStyle w:val="a5"/>
        <w:ind w:firstLine="709"/>
        <w:jc w:val="both"/>
        <w:rPr>
          <w:rFonts w:ascii="Times New Roman" w:hAnsi="Times New Roman"/>
          <w:color w:val="000000"/>
          <w:sz w:val="28"/>
          <w:szCs w:val="28"/>
        </w:rPr>
      </w:pPr>
      <w:r w:rsidRPr="00C05676">
        <w:rPr>
          <w:rFonts w:ascii="Times New Roman" w:hAnsi="Times New Roman"/>
          <w:color w:val="000000"/>
          <w:sz w:val="28"/>
          <w:szCs w:val="28"/>
        </w:rPr>
        <w:t>На организационном этапе мы выработали следующие правила совместной работы:</w:t>
      </w:r>
    </w:p>
    <w:p w:rsidR="004A5CC3" w:rsidRPr="00C05676" w:rsidRDefault="004A5CC3" w:rsidP="00C05676">
      <w:pPr>
        <w:pStyle w:val="a5"/>
        <w:ind w:firstLine="709"/>
        <w:jc w:val="both"/>
        <w:rPr>
          <w:rFonts w:ascii="Times New Roman" w:hAnsi="Times New Roman"/>
          <w:color w:val="000000"/>
          <w:sz w:val="28"/>
          <w:szCs w:val="28"/>
        </w:rPr>
      </w:pPr>
      <w:r w:rsidRPr="00C05676">
        <w:rPr>
          <w:rFonts w:ascii="Times New Roman" w:hAnsi="Times New Roman"/>
          <w:color w:val="000000"/>
          <w:sz w:val="28"/>
          <w:szCs w:val="28"/>
        </w:rPr>
        <w:t>- работать дружно, т.е. быть внимательными друг к другу, вежливыми, не отвлекаться на посторонние дела, не мешать друг другу, вовремя оказывать помощь;</w:t>
      </w:r>
    </w:p>
    <w:p w:rsidR="004A5CC3" w:rsidRPr="00C05676" w:rsidRDefault="004A5CC3" w:rsidP="00C05676">
      <w:pPr>
        <w:pStyle w:val="a5"/>
        <w:ind w:firstLine="709"/>
        <w:jc w:val="both"/>
        <w:rPr>
          <w:rFonts w:ascii="Times New Roman" w:hAnsi="Times New Roman"/>
          <w:color w:val="000000"/>
          <w:sz w:val="28"/>
          <w:szCs w:val="28"/>
        </w:rPr>
      </w:pPr>
      <w:r w:rsidRPr="00C05676">
        <w:rPr>
          <w:rFonts w:ascii="Times New Roman" w:hAnsi="Times New Roman"/>
          <w:color w:val="000000"/>
          <w:sz w:val="28"/>
          <w:szCs w:val="28"/>
        </w:rPr>
        <w:t>- работать по плану (сверять дела с планом);</w:t>
      </w:r>
    </w:p>
    <w:p w:rsidR="004A5CC3" w:rsidRPr="00C05676" w:rsidRDefault="004A5CC3" w:rsidP="00C05676">
      <w:pPr>
        <w:pStyle w:val="a5"/>
        <w:ind w:firstLine="709"/>
        <w:jc w:val="both"/>
        <w:rPr>
          <w:rFonts w:ascii="Times New Roman" w:hAnsi="Times New Roman"/>
          <w:color w:val="000000"/>
          <w:sz w:val="28"/>
          <w:szCs w:val="28"/>
        </w:rPr>
      </w:pPr>
      <w:r w:rsidRPr="00C05676">
        <w:rPr>
          <w:rFonts w:ascii="Times New Roman" w:hAnsi="Times New Roman"/>
          <w:color w:val="000000"/>
          <w:sz w:val="28"/>
          <w:szCs w:val="28"/>
        </w:rPr>
        <w:t xml:space="preserve">- </w:t>
      </w:r>
      <w:r w:rsidR="00291150" w:rsidRPr="00C05676">
        <w:rPr>
          <w:rFonts w:ascii="Times New Roman" w:hAnsi="Times New Roman"/>
          <w:color w:val="000000"/>
          <w:sz w:val="28"/>
          <w:szCs w:val="28"/>
        </w:rPr>
        <w:t>своевременно выполнять задания, следить за временем, доводить начатое дело до конца;</w:t>
      </w:r>
    </w:p>
    <w:p w:rsidR="00291150" w:rsidRPr="00C05676" w:rsidRDefault="00291150" w:rsidP="00C05676">
      <w:pPr>
        <w:pStyle w:val="a5"/>
        <w:ind w:firstLine="709"/>
        <w:jc w:val="both"/>
        <w:rPr>
          <w:rFonts w:ascii="Times New Roman" w:hAnsi="Times New Roman"/>
          <w:color w:val="000000"/>
          <w:sz w:val="28"/>
          <w:szCs w:val="28"/>
        </w:rPr>
      </w:pPr>
      <w:r w:rsidRPr="00C05676">
        <w:rPr>
          <w:rFonts w:ascii="Times New Roman" w:hAnsi="Times New Roman"/>
          <w:color w:val="000000"/>
          <w:sz w:val="28"/>
          <w:szCs w:val="28"/>
        </w:rPr>
        <w:t>Качественно выполнять работу;</w:t>
      </w:r>
    </w:p>
    <w:p w:rsidR="00291150" w:rsidRPr="00C05676" w:rsidRDefault="00291150" w:rsidP="00C05676">
      <w:pPr>
        <w:pStyle w:val="a5"/>
        <w:ind w:firstLine="709"/>
        <w:jc w:val="both"/>
        <w:rPr>
          <w:rFonts w:ascii="Times New Roman" w:hAnsi="Times New Roman"/>
          <w:color w:val="000000"/>
          <w:sz w:val="28"/>
          <w:szCs w:val="28"/>
        </w:rPr>
      </w:pPr>
      <w:r w:rsidRPr="00C05676">
        <w:rPr>
          <w:rFonts w:ascii="Times New Roman" w:hAnsi="Times New Roman"/>
          <w:color w:val="000000"/>
          <w:sz w:val="28"/>
          <w:szCs w:val="28"/>
        </w:rPr>
        <w:t>Каждый из членов группы должен уметь защищать как общее дело, так и своё.</w:t>
      </w:r>
    </w:p>
    <w:p w:rsidR="00291150" w:rsidRPr="00C05676" w:rsidRDefault="00291150" w:rsidP="00C05676">
      <w:pPr>
        <w:pStyle w:val="a5"/>
        <w:ind w:firstLine="709"/>
        <w:jc w:val="both"/>
        <w:rPr>
          <w:rFonts w:ascii="Times New Roman" w:hAnsi="Times New Roman"/>
          <w:i/>
          <w:sz w:val="28"/>
          <w:szCs w:val="28"/>
        </w:rPr>
      </w:pPr>
      <w:r w:rsidRPr="00C05676">
        <w:rPr>
          <w:rFonts w:ascii="Times New Roman" w:hAnsi="Times New Roman"/>
          <w:i/>
          <w:sz w:val="28"/>
          <w:szCs w:val="28"/>
          <w:lang w:val="en-US"/>
        </w:rPr>
        <w:t>II</w:t>
      </w:r>
      <w:r w:rsidRPr="00C05676">
        <w:rPr>
          <w:rFonts w:ascii="Times New Roman" w:hAnsi="Times New Roman"/>
          <w:i/>
          <w:sz w:val="28"/>
          <w:szCs w:val="28"/>
        </w:rPr>
        <w:t xml:space="preserve"> этап – теоретический.</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 xml:space="preserve">Итак, мы приступили к сбору информации. Большую помощь на этом этапе </w:t>
      </w:r>
      <w:r w:rsidR="0021328E">
        <w:rPr>
          <w:color w:val="000000"/>
          <w:sz w:val="28"/>
          <w:szCs w:val="28"/>
        </w:rPr>
        <w:t xml:space="preserve">нам </w:t>
      </w:r>
      <w:r w:rsidRPr="00C05676">
        <w:rPr>
          <w:color w:val="000000"/>
          <w:sz w:val="28"/>
          <w:szCs w:val="28"/>
        </w:rPr>
        <w:t xml:space="preserve">оказали родители, они тоже заинтересовались этой темой. Материалов о животных на войне оказалось очень много и пришлось разделиться. Одни изучали материал о роли собак на войне, вторые – о лошадях и верблюдах, третьи – о голубях, кошках </w:t>
      </w:r>
      <w:r w:rsidR="004A493D" w:rsidRPr="00C05676">
        <w:rPr>
          <w:color w:val="000000"/>
          <w:sz w:val="28"/>
          <w:szCs w:val="28"/>
        </w:rPr>
        <w:t>и мышах</w:t>
      </w:r>
      <w:r w:rsidRPr="00C05676">
        <w:rPr>
          <w:color w:val="000000"/>
          <w:sz w:val="28"/>
          <w:szCs w:val="28"/>
        </w:rPr>
        <w:t>, четвёртые – о лосях и северных оленях, пятые – об ослах, пчёлах, дельфинах, морских львах. Ещё 3 человека собрали материал о памятниках, которые поставили люди животным- героям во всём мире.</w:t>
      </w:r>
    </w:p>
    <w:p w:rsidR="00291150" w:rsidRPr="00C05676" w:rsidRDefault="00291150" w:rsidP="00C05676">
      <w:pPr>
        <w:pStyle w:val="a6"/>
        <w:shd w:val="clear" w:color="auto" w:fill="FFFFFF"/>
        <w:spacing w:before="0" w:beforeAutospacing="0" w:after="0" w:afterAutospacing="0"/>
        <w:rPr>
          <w:i/>
          <w:iCs/>
          <w:color w:val="000000"/>
          <w:sz w:val="28"/>
          <w:szCs w:val="28"/>
        </w:rPr>
      </w:pP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i/>
          <w:iCs/>
          <w:color w:val="000000"/>
          <w:sz w:val="28"/>
          <w:szCs w:val="28"/>
        </w:rPr>
        <w:t>III этап. Сообщение групп о проделанной работе.</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1 группа. Собаки на войне.</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Во время Великой Отечественной войны</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на фронтах служило более 40 000 собак. Они тоже сражались за Победу.</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Подрывали вражеские танки, ходили в разведку, обнаруживали</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лазутчиков, были связистами, санитарами, разыскивали фугасы и</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мины. Связные собаки переносили депеши, протягивали телефонные</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кабели и даже помогали доставлять боеприпасы</w:t>
      </w:r>
      <w:r w:rsidR="00C00B55" w:rsidRPr="00C05676">
        <w:rPr>
          <w:color w:val="000000"/>
          <w:sz w:val="28"/>
          <w:szCs w:val="28"/>
        </w:rPr>
        <w:t>,</w:t>
      </w:r>
      <w:r w:rsidRPr="00C05676">
        <w:rPr>
          <w:color w:val="000000"/>
          <w:sz w:val="28"/>
          <w:szCs w:val="28"/>
        </w:rPr>
        <w:t xml:space="preserve"> попавшим в</w:t>
      </w:r>
    </w:p>
    <w:p w:rsidR="00291150" w:rsidRPr="00C05676" w:rsidRDefault="00291150" w:rsidP="00C05676">
      <w:pPr>
        <w:pStyle w:val="a6"/>
        <w:shd w:val="clear" w:color="auto" w:fill="FFFFFF"/>
        <w:spacing w:before="0" w:beforeAutospacing="0" w:after="0" w:afterAutospacing="0"/>
        <w:rPr>
          <w:color w:val="000000"/>
          <w:sz w:val="28"/>
          <w:szCs w:val="28"/>
        </w:rPr>
      </w:pPr>
      <w:r w:rsidRPr="00C05676">
        <w:rPr>
          <w:color w:val="000000"/>
          <w:sz w:val="28"/>
          <w:szCs w:val="28"/>
        </w:rPr>
        <w:t xml:space="preserve">в окружение бойцам. Иногда успешные действия собак обеспечивали успех всей военной операции. Собаки вытащили с поля боя около 700 тысяч раненых. Нашли 4 </w:t>
      </w:r>
      <w:r w:rsidRPr="00C05676">
        <w:rPr>
          <w:color w:val="000000"/>
          <w:sz w:val="28"/>
          <w:szCs w:val="28"/>
        </w:rPr>
        <w:lastRenderedPageBreak/>
        <w:t>миллиона мин и фугасов. Участвовали в разминировании 300 крупных городов. Доставили 200 тысяч документов. Проложили 8 тысяч километров телефонного кабеля.</w:t>
      </w:r>
    </w:p>
    <w:p w:rsidR="00F01414" w:rsidRPr="00C05676" w:rsidRDefault="00291150" w:rsidP="00C05676">
      <w:pPr>
        <w:pStyle w:val="a6"/>
        <w:shd w:val="clear" w:color="auto" w:fill="FFFFFF"/>
        <w:spacing w:before="0" w:beforeAutospacing="0" w:after="0" w:afterAutospacing="0"/>
        <w:rPr>
          <w:color w:val="000000"/>
          <w:sz w:val="28"/>
          <w:szCs w:val="28"/>
          <w:u w:val="single"/>
        </w:rPr>
      </w:pPr>
      <w:r w:rsidRPr="00C05676">
        <w:rPr>
          <w:color w:val="000000"/>
          <w:sz w:val="28"/>
          <w:szCs w:val="28"/>
        </w:rPr>
        <w:t>Уничтожили 300 вражеских танков.</w:t>
      </w:r>
      <w:r w:rsidR="001254E7">
        <w:rPr>
          <w:color w:val="000000"/>
          <w:sz w:val="28"/>
          <w:szCs w:val="28"/>
        </w:rPr>
        <w:t xml:space="preserve">          </w:t>
      </w:r>
      <w:r w:rsidR="0021328E">
        <w:rPr>
          <w:color w:val="000000"/>
          <w:sz w:val="28"/>
          <w:szCs w:val="28"/>
        </w:rPr>
        <w:t xml:space="preserve"> </w:t>
      </w:r>
      <w:r w:rsidR="0021328E" w:rsidRPr="0021328E">
        <w:rPr>
          <w:i/>
          <w:color w:val="000000"/>
          <w:sz w:val="28"/>
          <w:szCs w:val="28"/>
        </w:rPr>
        <w:t>Приложение 1.</w:t>
      </w:r>
      <w:r w:rsidR="0021328E">
        <w:rPr>
          <w:color w:val="000000"/>
          <w:sz w:val="28"/>
          <w:szCs w:val="28"/>
        </w:rPr>
        <w:t xml:space="preserve"> </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2 группа. Лошади.</w:t>
      </w:r>
    </w:p>
    <w:p w:rsidR="00291150" w:rsidRPr="00C05676" w:rsidRDefault="0021328E" w:rsidP="00C05676">
      <w:pPr>
        <w:pStyle w:val="a6"/>
        <w:shd w:val="clear" w:color="auto" w:fill="FFFFFF"/>
        <w:spacing w:before="0" w:beforeAutospacing="0" w:after="0" w:afterAutospacing="0"/>
        <w:rPr>
          <w:color w:val="000000"/>
          <w:sz w:val="28"/>
          <w:szCs w:val="28"/>
        </w:rPr>
      </w:pPr>
      <w:r>
        <w:rPr>
          <w:color w:val="000000"/>
          <w:sz w:val="28"/>
          <w:szCs w:val="28"/>
        </w:rPr>
        <w:t xml:space="preserve">Несмотря на то, что Вторую </w:t>
      </w:r>
      <w:r w:rsidR="00205B1C">
        <w:rPr>
          <w:color w:val="000000"/>
          <w:sz w:val="28"/>
          <w:szCs w:val="28"/>
        </w:rPr>
        <w:t>М</w:t>
      </w:r>
      <w:r>
        <w:rPr>
          <w:color w:val="000000"/>
          <w:sz w:val="28"/>
          <w:szCs w:val="28"/>
        </w:rPr>
        <w:t>ировую</w:t>
      </w:r>
      <w:r w:rsidR="00205B1C">
        <w:rPr>
          <w:color w:val="000000"/>
          <w:sz w:val="28"/>
          <w:szCs w:val="28"/>
        </w:rPr>
        <w:t xml:space="preserve"> называют войной моторов, лошади сыграли далеко не последнюю роль в битвах. Лошадей применяли как транспортную силу, особенно в артиллерии. Упряжка в шесть лошадей тянула пушку, меняя огневые позиции батареи. И, хотя конь бежит со средней скоростью не более 20 км/ч и может преодолеть не более 100 км за сутки, он может пройти там, где не пройдёт никакая техника – и сделает это незаметно</w:t>
      </w:r>
      <w:r w:rsidR="002F5B0F">
        <w:rPr>
          <w:color w:val="000000"/>
          <w:sz w:val="28"/>
          <w:szCs w:val="28"/>
        </w:rPr>
        <w:t xml:space="preserve">.   </w:t>
      </w:r>
      <w:r w:rsidR="00291150" w:rsidRPr="00C05676">
        <w:rPr>
          <w:color w:val="000000"/>
          <w:sz w:val="28"/>
          <w:szCs w:val="28"/>
        </w:rPr>
        <w:tab/>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Верблюды.</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Во время Великой Отечественной войны в состав советских войск входила резервная 28-я армия, в которой верблюды были тяговой силой для пушек. Она была сформирована во время Сталинградской битвы в Астрахани. Существенная нехватка лошадей и техники вынудила выловить и приручить почти 350 диких верблюдов. Большинство из них погибли в разных сражениях, а тех, которые выжили, постепенно</w:t>
      </w:r>
    </w:p>
    <w:p w:rsidR="00C00B55" w:rsidRPr="009B666E" w:rsidRDefault="00C00B55" w:rsidP="00C05676">
      <w:pPr>
        <w:pStyle w:val="a6"/>
        <w:shd w:val="clear" w:color="auto" w:fill="FFFFFF"/>
        <w:spacing w:before="0" w:beforeAutospacing="0" w:after="0" w:afterAutospacing="0"/>
        <w:rPr>
          <w:i/>
          <w:color w:val="000000"/>
          <w:sz w:val="28"/>
          <w:szCs w:val="28"/>
        </w:rPr>
      </w:pPr>
      <w:r w:rsidRPr="00C05676">
        <w:rPr>
          <w:color w:val="000000"/>
          <w:sz w:val="28"/>
          <w:szCs w:val="28"/>
        </w:rPr>
        <w:t>"демобилизовали" в зоопарки. Необходимо отметить, что «корабли пустыни» весьма успешно справлялись со своими задачами. А верблюд по кличке Яшка даже участвовал в битве за Берлин в 1945.</w:t>
      </w:r>
      <w:r w:rsidR="002F5B0F">
        <w:rPr>
          <w:color w:val="000000"/>
          <w:sz w:val="28"/>
          <w:szCs w:val="28"/>
        </w:rPr>
        <w:t xml:space="preserve">     </w:t>
      </w:r>
      <w:r w:rsidR="002F5B0F" w:rsidRPr="002F5B0F">
        <w:rPr>
          <w:color w:val="000000"/>
          <w:sz w:val="28"/>
          <w:szCs w:val="28"/>
        </w:rPr>
        <w:t xml:space="preserve"> </w:t>
      </w:r>
      <w:r w:rsidR="001254E7">
        <w:rPr>
          <w:color w:val="000000"/>
          <w:sz w:val="28"/>
          <w:szCs w:val="28"/>
        </w:rPr>
        <w:t xml:space="preserve">    </w:t>
      </w:r>
      <w:r w:rsidR="002F5B0F" w:rsidRPr="009B666E">
        <w:rPr>
          <w:i/>
          <w:color w:val="000000"/>
          <w:sz w:val="28"/>
          <w:szCs w:val="28"/>
        </w:rPr>
        <w:t xml:space="preserve">Приложение 2. </w:t>
      </w:r>
    </w:p>
    <w:p w:rsidR="00F01414" w:rsidRPr="00C05676" w:rsidRDefault="00F01414" w:rsidP="00C05676">
      <w:pPr>
        <w:pStyle w:val="a6"/>
        <w:shd w:val="clear" w:color="auto" w:fill="FFFFFF"/>
        <w:spacing w:before="0" w:beforeAutospacing="0" w:after="0" w:afterAutospacing="0"/>
        <w:rPr>
          <w:color w:val="000000"/>
          <w:sz w:val="28"/>
          <w:szCs w:val="28"/>
          <w:u w:val="single"/>
        </w:rPr>
      </w:pP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3 группа. Голуби.</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Как не странно, символ мира может оказаться на войне. Голубиная почта существовала ещё со времён глубокой древности, но с приходом</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радио, казалось, что её век окончен. Но первые бои Великой Отечественной войны показали, что проводная связь действовала только на небольшие расстояния и часто выходила из строя. Тогда и начали вновь использовать голубиную почту. Голуби приносили сведения с немецких позиций, ещё их использовали для уничтожения объектов противника.</w:t>
      </w:r>
      <w:r w:rsidR="00BC5767">
        <w:rPr>
          <w:color w:val="000000"/>
          <w:sz w:val="28"/>
          <w:szCs w:val="28"/>
        </w:rPr>
        <w:t xml:space="preserve"> Приучали голубей садиться на цистерны с горючим или бронетехнику – путём ежедневной прикормки  на тренировочных макетах. Голубиные налёты подавляюще действовали на психику солдат и офицеров вермахта. </w:t>
      </w:r>
      <w:r w:rsidR="002F5B0F">
        <w:rPr>
          <w:color w:val="000000"/>
          <w:sz w:val="28"/>
          <w:szCs w:val="28"/>
        </w:rPr>
        <w:t xml:space="preserve"> Пролетая над </w:t>
      </w:r>
      <w:r w:rsidR="00BC5767">
        <w:rPr>
          <w:color w:val="000000"/>
          <w:sz w:val="28"/>
          <w:szCs w:val="28"/>
        </w:rPr>
        <w:t>территорией, занятой фашистами, голубь фотографировал вражеские объекты.</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Кошки.</w:t>
      </w:r>
    </w:p>
    <w:p w:rsidR="0014352E"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 xml:space="preserve">Кошки не обладают выносливостью и силой лошадей, обучаемостью собак, но они также помогли людям пережить тяжелые годы войны. Благодаря своей чувствительности кошки безошибочно определяли приближение надвигающейся бомбардировки, активно выражали свое беспокойство и, таким образом, предупреждали своих хозяев о приближающейся опасности. Большую роль кошки сыграли в блокадном Ленинграде. Они защищали продовольствие и произведения искусства Эрмитажа от посягательства крыс. Известно, что кошки приносили свою добычу хозяевам, а сами умирали от голода. Они своим теплом согревали детей. Кошки помогали пережить войну и фронтовикам. Солдаты заводили в своих окопах и землянках кошек, и те спасали их от грызунов, а значит и от болезней, которые мыши и крысы переносили. </w:t>
      </w:r>
    </w:p>
    <w:p w:rsidR="00C00B55" w:rsidRPr="00C05676" w:rsidRDefault="0014352E" w:rsidP="00C05676">
      <w:pPr>
        <w:pStyle w:val="a6"/>
        <w:shd w:val="clear" w:color="auto" w:fill="FFFFFF"/>
        <w:spacing w:before="0" w:beforeAutospacing="0" w:after="0" w:afterAutospacing="0"/>
        <w:rPr>
          <w:color w:val="000000"/>
          <w:sz w:val="28"/>
          <w:szCs w:val="28"/>
          <w:u w:val="single"/>
        </w:rPr>
      </w:pPr>
      <w:r w:rsidRPr="00C05676">
        <w:rPr>
          <w:color w:val="000000"/>
          <w:sz w:val="28"/>
          <w:szCs w:val="28"/>
          <w:u w:val="single"/>
        </w:rPr>
        <w:t>Мыши</w:t>
      </w:r>
      <w:r w:rsidR="00C00B55" w:rsidRPr="00C05676">
        <w:rPr>
          <w:color w:val="000000"/>
          <w:sz w:val="28"/>
          <w:szCs w:val="28"/>
          <w:u w:val="single"/>
        </w:rPr>
        <w:t> </w:t>
      </w:r>
    </w:p>
    <w:p w:rsidR="0014352E" w:rsidRPr="00C05676" w:rsidRDefault="005F0586" w:rsidP="00C05676">
      <w:pPr>
        <w:pStyle w:val="a6"/>
        <w:shd w:val="clear" w:color="auto" w:fill="FFFFFF"/>
        <w:spacing w:before="0" w:beforeAutospacing="0" w:after="0" w:afterAutospacing="0"/>
        <w:rPr>
          <w:color w:val="000000"/>
          <w:sz w:val="28"/>
          <w:szCs w:val="28"/>
          <w:u w:val="single"/>
        </w:rPr>
      </w:pPr>
      <w:r w:rsidRPr="00C05676">
        <w:rPr>
          <w:color w:val="000000"/>
          <w:sz w:val="28"/>
          <w:szCs w:val="28"/>
        </w:rPr>
        <w:t xml:space="preserve">Учёные Смоленского университета специально обучали мышей и отправляли к фашистам. Мышки заползали в маленькие отверстия танка, перегрызали провода. </w:t>
      </w:r>
      <w:r w:rsidRPr="00C05676">
        <w:rPr>
          <w:color w:val="000000"/>
          <w:sz w:val="28"/>
          <w:szCs w:val="28"/>
        </w:rPr>
        <w:lastRenderedPageBreak/>
        <w:t>Немцы недоумевали: совершенно новый, совершенно целый танк не двигался.</w:t>
      </w:r>
      <w:r w:rsidR="00BC5767">
        <w:rPr>
          <w:color w:val="000000"/>
          <w:sz w:val="28"/>
          <w:szCs w:val="28"/>
        </w:rPr>
        <w:t xml:space="preserve"> </w:t>
      </w:r>
      <w:r w:rsidR="001254E7">
        <w:rPr>
          <w:color w:val="000000"/>
          <w:sz w:val="28"/>
          <w:szCs w:val="28"/>
        </w:rPr>
        <w:t xml:space="preserve">                 </w:t>
      </w:r>
      <w:r w:rsidR="00BC5767" w:rsidRPr="009B666E">
        <w:rPr>
          <w:i/>
          <w:color w:val="000000"/>
          <w:sz w:val="28"/>
          <w:szCs w:val="28"/>
        </w:rPr>
        <w:t>Приложение 3.</w:t>
      </w:r>
      <w:r w:rsidR="00BC5767">
        <w:rPr>
          <w:color w:val="000000"/>
          <w:sz w:val="28"/>
          <w:szCs w:val="28"/>
        </w:rPr>
        <w:t xml:space="preserve"> </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4 группа. Лоси.</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Во время Великой Отечественной войны появилась идея использовать в качестве транспортного средства лосей, следы которых не вызывали подозрений в отличие от лошадей, отпечатки подков которых были хорошо заметны в лесу.</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Северные олени.</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На самом севере, на Карельском фронте, на выручку нашей 14-й армии пришел гордый северный олень. Сквозь пургу, через глубокие снежные завалы и каменные россыпи олени вывезли с поля боя более десяти тысяч раненых, перевезли сотни тонн военных грузов.</w:t>
      </w:r>
    </w:p>
    <w:p w:rsidR="00C00B55" w:rsidRPr="00C05676" w:rsidRDefault="00F01414" w:rsidP="00C05676">
      <w:pPr>
        <w:pStyle w:val="a6"/>
        <w:shd w:val="clear" w:color="auto" w:fill="FFFFFF"/>
        <w:spacing w:before="0" w:beforeAutospacing="0" w:after="0" w:afterAutospacing="0"/>
        <w:rPr>
          <w:color w:val="000000"/>
          <w:sz w:val="28"/>
          <w:szCs w:val="28"/>
          <w:u w:val="single"/>
        </w:rPr>
      </w:pPr>
      <w:r w:rsidRPr="00C05676">
        <w:rPr>
          <w:color w:val="000000"/>
          <w:sz w:val="28"/>
          <w:szCs w:val="28"/>
          <w:u w:val="single"/>
        </w:rPr>
        <w:t xml:space="preserve">Медведи. </w:t>
      </w:r>
      <w:r w:rsidRPr="00C05676">
        <w:rPr>
          <w:color w:val="000000"/>
          <w:sz w:val="28"/>
          <w:szCs w:val="28"/>
        </w:rPr>
        <w:t>Медведь по кличке Войтек был активным помощником в борьбе с гитлеровскими захватчиками. Особенно он отличился в 1944 году во время битвы под Монте-Кассино, где помогал польским солдатам доставлять боеприпасы артиллеристам. Причём, несмотря на свист пуль и разрывы снарядов, не потерял ни одного ящика.</w:t>
      </w:r>
      <w:r w:rsidR="00BB24E7">
        <w:rPr>
          <w:color w:val="000000"/>
          <w:sz w:val="28"/>
          <w:szCs w:val="28"/>
        </w:rPr>
        <w:t xml:space="preserve">          </w:t>
      </w:r>
      <w:r w:rsidR="001254E7">
        <w:rPr>
          <w:color w:val="000000"/>
          <w:sz w:val="28"/>
          <w:szCs w:val="28"/>
        </w:rPr>
        <w:t xml:space="preserve">           </w:t>
      </w:r>
      <w:r w:rsidR="00BB24E7">
        <w:rPr>
          <w:color w:val="000000"/>
          <w:sz w:val="28"/>
          <w:szCs w:val="28"/>
        </w:rPr>
        <w:t xml:space="preserve"> </w:t>
      </w:r>
      <w:r w:rsidR="00BB24E7" w:rsidRPr="009B666E">
        <w:rPr>
          <w:i/>
          <w:color w:val="000000"/>
          <w:sz w:val="28"/>
          <w:szCs w:val="28"/>
        </w:rPr>
        <w:t>Приложение 4.</w:t>
      </w:r>
      <w:r w:rsidR="00BB24E7">
        <w:rPr>
          <w:color w:val="000000"/>
          <w:sz w:val="28"/>
          <w:szCs w:val="28"/>
        </w:rPr>
        <w:t xml:space="preserve"> </w:t>
      </w:r>
    </w:p>
    <w:p w:rsidR="00F01414" w:rsidRPr="00C05676" w:rsidRDefault="00F01414" w:rsidP="00C05676">
      <w:pPr>
        <w:pStyle w:val="a6"/>
        <w:shd w:val="clear" w:color="auto" w:fill="FFFFFF"/>
        <w:spacing w:before="0" w:beforeAutospacing="0" w:after="0" w:afterAutospacing="0"/>
        <w:rPr>
          <w:color w:val="000000"/>
          <w:sz w:val="28"/>
          <w:szCs w:val="28"/>
          <w:u w:val="single"/>
        </w:rPr>
      </w:pP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5 группа. Ослы.</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В сражениях в Крыму и на Северном Кавказе самые тяжёлые грузы таскали выносливые ослики. И не только снаряды, провизию, бревна для блиндажей, но и раненых. Причем ослики оказались очень сообразительными и приспособленными для войны. Подвижные и</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относительно миниатюрные, они шустро бегали по траншеям и были почти неуязвимы для вражеских пуль — за исключением длинных ушей. Однако, что удивительно, вскоре они сами научились их прижимать. Вид «окопного» ослика с робко прижатыми ушами был очень трагичным и трогательным!</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Дельфины.</w:t>
      </w:r>
    </w:p>
    <w:p w:rsidR="00F01414" w:rsidRPr="00C05676" w:rsidRDefault="00C00B55" w:rsidP="00C05676">
      <w:pPr>
        <w:pStyle w:val="a6"/>
        <w:shd w:val="clear" w:color="auto" w:fill="FFFFFF"/>
        <w:spacing w:before="0" w:beforeAutospacing="0" w:after="0" w:afterAutospacing="0"/>
        <w:rPr>
          <w:color w:val="000000"/>
          <w:sz w:val="28"/>
          <w:szCs w:val="28"/>
          <w:u w:val="single"/>
        </w:rPr>
      </w:pPr>
      <w:r w:rsidRPr="00C05676">
        <w:rPr>
          <w:color w:val="000000"/>
          <w:sz w:val="28"/>
          <w:szCs w:val="28"/>
        </w:rPr>
        <w:t>В боевых действиях были задействованы и морские животные, такие как дельфин. Военные применяли дельфинов для морской разведки. Они выполняли задания быстрее и лучше людей</w:t>
      </w:r>
      <w:r w:rsidRPr="00BB24E7">
        <w:rPr>
          <w:sz w:val="28"/>
          <w:szCs w:val="28"/>
        </w:rPr>
        <w:t>.</w:t>
      </w:r>
      <w:r w:rsidRPr="00C05676">
        <w:rPr>
          <w:color w:val="FF0000"/>
          <w:sz w:val="28"/>
          <w:szCs w:val="28"/>
        </w:rPr>
        <w:t xml:space="preserve"> </w:t>
      </w:r>
      <w:r w:rsidR="004A493D" w:rsidRPr="00C05676">
        <w:rPr>
          <w:sz w:val="28"/>
          <w:szCs w:val="28"/>
        </w:rPr>
        <w:t>Тюленям</w:t>
      </w:r>
      <w:r w:rsidR="005F0586" w:rsidRPr="00C05676">
        <w:rPr>
          <w:sz w:val="28"/>
          <w:szCs w:val="28"/>
        </w:rPr>
        <w:t xml:space="preserve"> и морским львам на нос крепился шприц с ядом и сжатым воздухом или отравленная игла. Подплыв к врагу, зверь слегка касался его нос</w:t>
      </w:r>
      <w:r w:rsidR="004A493D" w:rsidRPr="00C05676">
        <w:rPr>
          <w:sz w:val="28"/>
          <w:szCs w:val="28"/>
        </w:rPr>
        <w:t>ом</w:t>
      </w:r>
      <w:r w:rsidR="00BB24E7">
        <w:rPr>
          <w:sz w:val="28"/>
          <w:szCs w:val="28"/>
        </w:rPr>
        <w:t xml:space="preserve"> и уничтожал</w:t>
      </w:r>
      <w:r w:rsidR="004A493D" w:rsidRPr="00C05676">
        <w:rPr>
          <w:sz w:val="28"/>
          <w:szCs w:val="28"/>
        </w:rPr>
        <w:t>.</w:t>
      </w:r>
      <w:r w:rsidR="00BB24E7">
        <w:rPr>
          <w:sz w:val="28"/>
          <w:szCs w:val="28"/>
        </w:rPr>
        <w:t xml:space="preserve">    </w:t>
      </w:r>
      <w:r w:rsidR="001254E7">
        <w:rPr>
          <w:sz w:val="28"/>
          <w:szCs w:val="28"/>
        </w:rPr>
        <w:t xml:space="preserve">               </w:t>
      </w:r>
      <w:r w:rsidR="00BB24E7" w:rsidRPr="009B666E">
        <w:rPr>
          <w:i/>
          <w:sz w:val="28"/>
          <w:szCs w:val="28"/>
        </w:rPr>
        <w:t>Приложение 5.</w:t>
      </w:r>
      <w:r w:rsidR="00BB24E7">
        <w:rPr>
          <w:sz w:val="28"/>
          <w:szCs w:val="28"/>
        </w:rPr>
        <w:t xml:space="preserve"> </w:t>
      </w:r>
    </w:p>
    <w:p w:rsidR="009B666E" w:rsidRDefault="009B666E" w:rsidP="00C05676">
      <w:pPr>
        <w:pStyle w:val="a6"/>
        <w:shd w:val="clear" w:color="auto" w:fill="FFFFFF"/>
        <w:spacing w:before="0" w:beforeAutospacing="0" w:after="0" w:afterAutospacing="0"/>
        <w:rPr>
          <w:color w:val="000000"/>
          <w:sz w:val="28"/>
          <w:szCs w:val="28"/>
          <w:u w:val="single"/>
        </w:rPr>
      </w:pP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6 группа. Памятники животным.</w:t>
      </w:r>
    </w:p>
    <w:p w:rsidR="00C00B55" w:rsidRPr="00C05676" w:rsidRDefault="00C00B55" w:rsidP="00C05676">
      <w:pPr>
        <w:pStyle w:val="a6"/>
        <w:numPr>
          <w:ilvl w:val="0"/>
          <w:numId w:val="22"/>
        </w:numPr>
        <w:shd w:val="clear" w:color="auto" w:fill="FFFFFF"/>
        <w:spacing w:before="0" w:beforeAutospacing="0" w:after="0" w:afterAutospacing="0"/>
        <w:ind w:left="0"/>
        <w:rPr>
          <w:color w:val="000000"/>
          <w:sz w:val="28"/>
          <w:szCs w:val="28"/>
        </w:rPr>
      </w:pPr>
      <w:r w:rsidRPr="00C05676">
        <w:rPr>
          <w:color w:val="000000"/>
          <w:sz w:val="28"/>
          <w:szCs w:val="28"/>
        </w:rPr>
        <w:t>Памятник военным медикам и санитарным собакам в Ессентуках.</w:t>
      </w:r>
    </w:p>
    <w:p w:rsidR="00C00B55" w:rsidRPr="00C05676" w:rsidRDefault="00C00B55" w:rsidP="00C05676">
      <w:pPr>
        <w:pStyle w:val="a6"/>
        <w:numPr>
          <w:ilvl w:val="0"/>
          <w:numId w:val="22"/>
        </w:numPr>
        <w:shd w:val="clear" w:color="auto" w:fill="FFFFFF"/>
        <w:spacing w:before="0" w:beforeAutospacing="0" w:after="0" w:afterAutospacing="0"/>
        <w:ind w:left="0"/>
        <w:rPr>
          <w:color w:val="000000"/>
          <w:sz w:val="28"/>
          <w:szCs w:val="28"/>
        </w:rPr>
      </w:pPr>
      <w:r w:rsidRPr="00C05676">
        <w:rPr>
          <w:color w:val="000000"/>
          <w:sz w:val="28"/>
          <w:szCs w:val="28"/>
        </w:rPr>
        <w:t>Памятник военной собаке в Волгограде.</w:t>
      </w:r>
    </w:p>
    <w:p w:rsidR="00C00B55" w:rsidRPr="00C05676" w:rsidRDefault="00C00B55" w:rsidP="00C05676">
      <w:pPr>
        <w:pStyle w:val="a6"/>
        <w:numPr>
          <w:ilvl w:val="0"/>
          <w:numId w:val="22"/>
        </w:numPr>
        <w:shd w:val="clear" w:color="auto" w:fill="FFFFFF"/>
        <w:spacing w:before="0" w:beforeAutospacing="0" w:after="0" w:afterAutospacing="0"/>
        <w:ind w:left="0"/>
        <w:rPr>
          <w:color w:val="000000"/>
          <w:sz w:val="28"/>
          <w:szCs w:val="28"/>
        </w:rPr>
      </w:pPr>
      <w:r w:rsidRPr="00C05676">
        <w:rPr>
          <w:color w:val="000000"/>
          <w:sz w:val="28"/>
          <w:szCs w:val="28"/>
        </w:rPr>
        <w:t>Памятник погибшим на войне собакам в селе Легедзено под Уманью.</w:t>
      </w:r>
    </w:p>
    <w:p w:rsidR="00C00B55" w:rsidRPr="00C05676" w:rsidRDefault="00C00B55" w:rsidP="00C05676">
      <w:pPr>
        <w:pStyle w:val="a6"/>
        <w:numPr>
          <w:ilvl w:val="0"/>
          <w:numId w:val="22"/>
        </w:numPr>
        <w:shd w:val="clear" w:color="auto" w:fill="FFFFFF"/>
        <w:spacing w:before="0" w:beforeAutospacing="0" w:after="0" w:afterAutospacing="0"/>
        <w:ind w:left="0"/>
        <w:rPr>
          <w:color w:val="000000"/>
          <w:sz w:val="28"/>
          <w:szCs w:val="28"/>
        </w:rPr>
      </w:pPr>
      <w:r w:rsidRPr="00C05676">
        <w:rPr>
          <w:color w:val="000000"/>
          <w:sz w:val="28"/>
          <w:szCs w:val="28"/>
        </w:rPr>
        <w:t>Памятник «Мы победили».</w:t>
      </w:r>
    </w:p>
    <w:p w:rsidR="00C00B55" w:rsidRPr="00C05676" w:rsidRDefault="00C00B55" w:rsidP="00C05676">
      <w:pPr>
        <w:pStyle w:val="a6"/>
        <w:numPr>
          <w:ilvl w:val="0"/>
          <w:numId w:val="22"/>
        </w:numPr>
        <w:shd w:val="clear" w:color="auto" w:fill="FFFFFF"/>
        <w:spacing w:before="0" w:beforeAutospacing="0" w:after="0" w:afterAutospacing="0"/>
        <w:ind w:left="0"/>
        <w:rPr>
          <w:color w:val="000000"/>
          <w:sz w:val="28"/>
          <w:szCs w:val="28"/>
        </w:rPr>
      </w:pPr>
      <w:r w:rsidRPr="00C05676">
        <w:rPr>
          <w:color w:val="000000"/>
          <w:sz w:val="28"/>
          <w:szCs w:val="28"/>
        </w:rPr>
        <w:t>Памятник лошади – герою войны.</w:t>
      </w:r>
    </w:p>
    <w:p w:rsidR="00C00B55" w:rsidRPr="00C05676" w:rsidRDefault="00C00B55" w:rsidP="00C05676">
      <w:pPr>
        <w:pStyle w:val="a6"/>
        <w:numPr>
          <w:ilvl w:val="0"/>
          <w:numId w:val="22"/>
        </w:numPr>
        <w:shd w:val="clear" w:color="auto" w:fill="FFFFFF"/>
        <w:spacing w:before="0" w:beforeAutospacing="0" w:after="0" w:afterAutospacing="0"/>
        <w:ind w:left="0"/>
        <w:rPr>
          <w:color w:val="000000"/>
          <w:sz w:val="28"/>
          <w:szCs w:val="28"/>
        </w:rPr>
      </w:pPr>
      <w:r w:rsidRPr="00C05676">
        <w:rPr>
          <w:color w:val="000000"/>
          <w:sz w:val="28"/>
          <w:szCs w:val="28"/>
        </w:rPr>
        <w:t xml:space="preserve">Мемориал миллионам животным-героям войн, проявившим храбрость под огнем и своей преданной службой приблизившим </w:t>
      </w:r>
      <w:r w:rsidR="009B666E">
        <w:rPr>
          <w:color w:val="000000"/>
          <w:sz w:val="28"/>
          <w:szCs w:val="28"/>
        </w:rPr>
        <w:t>П</w:t>
      </w:r>
      <w:r w:rsidRPr="00C05676">
        <w:rPr>
          <w:color w:val="000000"/>
          <w:sz w:val="28"/>
          <w:szCs w:val="28"/>
        </w:rPr>
        <w:t>обеду.</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i/>
          <w:iCs/>
          <w:color w:val="000000"/>
          <w:sz w:val="28"/>
          <w:szCs w:val="28"/>
        </w:rPr>
        <w:t>IV этап – итоговый.</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Учениками нашего класса была подготовлена фотовыставка «Они тоже воевали» и презентация «Животные на войне».</w:t>
      </w:r>
    </w:p>
    <w:p w:rsidR="00C00B55" w:rsidRDefault="00C00B55" w:rsidP="00C05676">
      <w:pPr>
        <w:pStyle w:val="a6"/>
        <w:shd w:val="clear" w:color="auto" w:fill="FFFFFF"/>
        <w:spacing w:before="0" w:beforeAutospacing="0" w:after="0" w:afterAutospacing="0"/>
        <w:rPr>
          <w:color w:val="000000"/>
          <w:sz w:val="28"/>
          <w:szCs w:val="28"/>
        </w:rPr>
      </w:pPr>
    </w:p>
    <w:p w:rsidR="002D2E2E" w:rsidRDefault="002D2E2E" w:rsidP="00C05676">
      <w:pPr>
        <w:pStyle w:val="a6"/>
        <w:shd w:val="clear" w:color="auto" w:fill="FFFFFF"/>
        <w:spacing w:before="0" w:beforeAutospacing="0" w:after="0" w:afterAutospacing="0"/>
        <w:rPr>
          <w:color w:val="000000"/>
          <w:sz w:val="28"/>
          <w:szCs w:val="28"/>
        </w:rPr>
      </w:pPr>
    </w:p>
    <w:p w:rsidR="002D2E2E" w:rsidRPr="00C05676" w:rsidRDefault="002D2E2E" w:rsidP="00C05676">
      <w:pPr>
        <w:pStyle w:val="a6"/>
        <w:shd w:val="clear" w:color="auto" w:fill="FFFFFF"/>
        <w:spacing w:before="0" w:beforeAutospacing="0" w:after="0" w:afterAutospacing="0"/>
        <w:rPr>
          <w:color w:val="000000"/>
          <w:sz w:val="28"/>
          <w:szCs w:val="28"/>
        </w:rPr>
      </w:pPr>
    </w:p>
    <w:p w:rsidR="00C00B55" w:rsidRPr="00C05676" w:rsidRDefault="00C00B55" w:rsidP="00137333">
      <w:pPr>
        <w:pStyle w:val="a6"/>
        <w:numPr>
          <w:ilvl w:val="0"/>
          <w:numId w:val="23"/>
        </w:numPr>
        <w:shd w:val="clear" w:color="auto" w:fill="FFFFFF"/>
        <w:spacing w:before="0" w:beforeAutospacing="0" w:after="0" w:afterAutospacing="0"/>
        <w:rPr>
          <w:color w:val="000000"/>
          <w:sz w:val="28"/>
          <w:szCs w:val="28"/>
        </w:rPr>
      </w:pPr>
      <w:r w:rsidRPr="00C05676">
        <w:rPr>
          <w:b/>
          <w:bCs/>
          <w:color w:val="000000"/>
          <w:sz w:val="28"/>
          <w:szCs w:val="28"/>
        </w:rPr>
        <w:lastRenderedPageBreak/>
        <w:t>Выводы.</w:t>
      </w:r>
    </w:p>
    <w:p w:rsidR="00C00B55" w:rsidRPr="00C05676" w:rsidRDefault="004E66B0" w:rsidP="00C05676">
      <w:pPr>
        <w:pStyle w:val="a6"/>
        <w:shd w:val="clear" w:color="auto" w:fill="FFFFFF"/>
        <w:spacing w:before="0" w:beforeAutospacing="0" w:after="0" w:afterAutospacing="0"/>
        <w:rPr>
          <w:color w:val="000000"/>
          <w:sz w:val="28"/>
          <w:szCs w:val="28"/>
        </w:rPr>
      </w:pPr>
      <w:r w:rsidRPr="00C05676">
        <w:rPr>
          <w:color w:val="000000"/>
          <w:sz w:val="28"/>
          <w:szCs w:val="28"/>
        </w:rPr>
        <w:t>Наша гипотеза подтвердилась.</w:t>
      </w:r>
      <w:r w:rsidR="001254E7">
        <w:rPr>
          <w:color w:val="000000"/>
          <w:sz w:val="28"/>
          <w:szCs w:val="28"/>
        </w:rPr>
        <w:t xml:space="preserve"> </w:t>
      </w:r>
      <w:r w:rsidR="00C00B55" w:rsidRPr="00C05676">
        <w:rPr>
          <w:color w:val="000000"/>
          <w:sz w:val="28"/>
          <w:szCs w:val="28"/>
        </w:rPr>
        <w:t>Тяжелейшим испытанием для всех народов является война. Но не только оружием завоёвывали победу. Через всю войну рядом с людьми шли животные. Они совершали подвиги, не зная этого. Они просто делали то, чему их научили люди – и гибли, как и люди, но погибая, они спасали тысячи человеческих жизней…</w:t>
      </w:r>
    </w:p>
    <w:p w:rsidR="00BB24E7"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Выруча</w:t>
      </w:r>
      <w:r w:rsidR="00FE3043">
        <w:rPr>
          <w:color w:val="000000"/>
          <w:sz w:val="28"/>
          <w:szCs w:val="28"/>
        </w:rPr>
        <w:t>ли</w:t>
      </w:r>
      <w:r w:rsidRPr="00C05676">
        <w:rPr>
          <w:color w:val="000000"/>
          <w:sz w:val="28"/>
          <w:szCs w:val="28"/>
        </w:rPr>
        <w:t xml:space="preserve"> </w:t>
      </w:r>
      <w:r w:rsidR="001254E7">
        <w:rPr>
          <w:color w:val="000000"/>
          <w:sz w:val="28"/>
          <w:szCs w:val="28"/>
        </w:rPr>
        <w:t xml:space="preserve">людей </w:t>
      </w:r>
      <w:r w:rsidR="00FE3043">
        <w:rPr>
          <w:color w:val="000000"/>
          <w:sz w:val="28"/>
          <w:szCs w:val="28"/>
        </w:rPr>
        <w:t xml:space="preserve">на </w:t>
      </w:r>
      <w:r w:rsidR="001254E7">
        <w:rPr>
          <w:color w:val="000000"/>
          <w:sz w:val="28"/>
          <w:szCs w:val="28"/>
        </w:rPr>
        <w:t>фронте и в тылу</w:t>
      </w:r>
      <w:r w:rsidRPr="00C05676">
        <w:rPr>
          <w:color w:val="000000"/>
          <w:sz w:val="28"/>
          <w:szCs w:val="28"/>
        </w:rPr>
        <w:t xml:space="preserve"> наши братья меньшие. </w:t>
      </w:r>
      <w:r w:rsidR="00FE3043">
        <w:rPr>
          <w:color w:val="000000"/>
          <w:sz w:val="28"/>
          <w:szCs w:val="28"/>
        </w:rPr>
        <w:t>И</w:t>
      </w:r>
      <w:r w:rsidRPr="00C05676">
        <w:rPr>
          <w:color w:val="000000"/>
          <w:sz w:val="28"/>
          <w:szCs w:val="28"/>
        </w:rPr>
        <w:t xml:space="preserve"> мы не должны забывать о том, что война – это всё-таки зло, в том числе и для природы.</w:t>
      </w:r>
    </w:p>
    <w:p w:rsidR="00C00B55" w:rsidRPr="00C05676" w:rsidRDefault="00BB24E7" w:rsidP="00BB24E7">
      <w:pPr>
        <w:pStyle w:val="a6"/>
        <w:shd w:val="clear" w:color="auto" w:fill="FFFFFF"/>
        <w:spacing w:before="0" w:beforeAutospacing="0" w:after="0" w:afterAutospacing="0"/>
        <w:rPr>
          <w:color w:val="000000"/>
          <w:sz w:val="28"/>
          <w:szCs w:val="28"/>
        </w:rPr>
      </w:pPr>
      <w:r>
        <w:rPr>
          <w:color w:val="000000"/>
          <w:sz w:val="28"/>
          <w:szCs w:val="28"/>
        </w:rPr>
        <w:t xml:space="preserve">                                                    </w:t>
      </w:r>
      <w:r w:rsidR="00C00B55" w:rsidRPr="00C05676">
        <w:rPr>
          <w:color w:val="000000"/>
          <w:sz w:val="28"/>
          <w:szCs w:val="28"/>
        </w:rPr>
        <w:t>Давайте жить дружно</w:t>
      </w:r>
      <w:r w:rsidR="001B4494" w:rsidRPr="00C05676">
        <w:rPr>
          <w:color w:val="000000"/>
          <w:sz w:val="28"/>
          <w:szCs w:val="28"/>
        </w:rPr>
        <w:t>!</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И когда в майский день</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На могилы приходим святые.</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И святое храня,</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Мы минуту молчанья стоим.</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То пускай эта дань</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И огонь, и цветы полевые</w:t>
      </w:r>
    </w:p>
    <w:p w:rsidR="004E66B0"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Будут памятью светлой</w:t>
      </w:r>
    </w:p>
    <w:p w:rsidR="00C00B55" w:rsidRPr="00C05676" w:rsidRDefault="00C00B55" w:rsidP="00BB24E7">
      <w:pPr>
        <w:pStyle w:val="a6"/>
        <w:shd w:val="clear" w:color="auto" w:fill="FFFFFF"/>
        <w:spacing w:before="0" w:beforeAutospacing="0" w:after="0" w:afterAutospacing="0"/>
        <w:rPr>
          <w:color w:val="000000"/>
          <w:sz w:val="28"/>
          <w:szCs w:val="28"/>
        </w:rPr>
      </w:pPr>
      <w:r w:rsidRPr="00C05676">
        <w:rPr>
          <w:color w:val="000000"/>
          <w:sz w:val="28"/>
          <w:szCs w:val="28"/>
        </w:rPr>
        <w:t xml:space="preserve">Будут скромной наградой и </w:t>
      </w:r>
      <w:r w:rsidRPr="001254E7">
        <w:rPr>
          <w:b/>
          <w:color w:val="000000"/>
          <w:sz w:val="28"/>
          <w:szCs w:val="28"/>
        </w:rPr>
        <w:t>им</w:t>
      </w:r>
      <w:r w:rsidRPr="00C05676">
        <w:rPr>
          <w:color w:val="000000"/>
          <w:sz w:val="28"/>
          <w:szCs w:val="28"/>
        </w:rPr>
        <w:t>!</w:t>
      </w:r>
      <w:r w:rsidRPr="00C05676">
        <w:rPr>
          <w:color w:val="000000"/>
          <w:sz w:val="28"/>
          <w:szCs w:val="28"/>
        </w:rPr>
        <w:br/>
      </w:r>
    </w:p>
    <w:p w:rsidR="00C00B55" w:rsidRPr="00C05676" w:rsidRDefault="00137333" w:rsidP="00C05676">
      <w:pPr>
        <w:pStyle w:val="a6"/>
        <w:shd w:val="clear" w:color="auto" w:fill="FFFFFF"/>
        <w:spacing w:before="0" w:beforeAutospacing="0" w:after="0" w:afterAutospacing="0"/>
        <w:rPr>
          <w:color w:val="000000"/>
          <w:sz w:val="28"/>
          <w:szCs w:val="28"/>
        </w:rPr>
      </w:pPr>
      <w:r>
        <w:rPr>
          <w:b/>
          <w:bCs/>
          <w:color w:val="000000"/>
          <w:sz w:val="28"/>
          <w:szCs w:val="28"/>
        </w:rPr>
        <w:t xml:space="preserve">3.1 </w:t>
      </w:r>
      <w:r w:rsidR="00C00B55" w:rsidRPr="00C05676">
        <w:rPr>
          <w:b/>
          <w:bCs/>
          <w:color w:val="000000"/>
          <w:sz w:val="28"/>
          <w:szCs w:val="28"/>
        </w:rPr>
        <w:t>Рефлексия проектной деятельности.</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Это</w:t>
      </w:r>
      <w:r w:rsidR="00BB24E7">
        <w:rPr>
          <w:color w:val="000000"/>
          <w:sz w:val="28"/>
          <w:szCs w:val="28"/>
        </w:rPr>
        <w:t xml:space="preserve">т </w:t>
      </w:r>
      <w:r w:rsidRPr="00C05676">
        <w:rPr>
          <w:color w:val="000000"/>
          <w:sz w:val="28"/>
          <w:szCs w:val="28"/>
        </w:rPr>
        <w:t xml:space="preserve"> проект </w:t>
      </w:r>
      <w:r w:rsidR="00FE3043">
        <w:rPr>
          <w:color w:val="000000"/>
          <w:sz w:val="28"/>
          <w:szCs w:val="28"/>
        </w:rPr>
        <w:t xml:space="preserve">«Животные на войне» </w:t>
      </w:r>
      <w:r w:rsidRPr="00C05676">
        <w:rPr>
          <w:color w:val="000000"/>
          <w:sz w:val="28"/>
          <w:szCs w:val="28"/>
        </w:rPr>
        <w:t>позволил нам по-другому взглянуть на братьев наших меньших, осознать свою ответственность за них. Мы надеемся, что наша исследовательская работа поможет всем с еще большим уважением относиться к нашим верным четвероногим и крылатым помощникам.</w:t>
      </w:r>
    </w:p>
    <w:p w:rsidR="00C00B55" w:rsidRPr="00C05676" w:rsidRDefault="00C00B55" w:rsidP="00C05676">
      <w:pPr>
        <w:pStyle w:val="a6"/>
        <w:shd w:val="clear" w:color="auto" w:fill="FFFFFF"/>
        <w:spacing w:before="0" w:beforeAutospacing="0" w:after="0" w:afterAutospacing="0"/>
        <w:rPr>
          <w:color w:val="000000"/>
          <w:sz w:val="28"/>
          <w:szCs w:val="28"/>
        </w:rPr>
      </w:pP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Verdana" w:hAnsi="Verdana"/>
          <w:color w:val="00B050"/>
        </w:rPr>
        <w:t>Мир это лучшее слово на свете,</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Взрослые к миру стремятся и дети,</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Птицы, деревья, цветы на планете.</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Мир – это главное слово на свете.</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Любить этот мир, любить его свет…</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За то, что в нём есть, за то, чего нет.</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Любить просто так, за то, что живёшь.</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За то, что берёшь и что отдаёшь.</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Любить за свободу, за красоту.</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Его совершенство, его простоту.</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Любить в ожидании нового дня,</w:t>
      </w:r>
    </w:p>
    <w:p w:rsidR="0070680B" w:rsidRPr="0070680B" w:rsidRDefault="0070680B" w:rsidP="0070680B">
      <w:pPr>
        <w:pStyle w:val="a6"/>
        <w:shd w:val="clear" w:color="auto" w:fill="FFFFFF"/>
        <w:spacing w:before="0" w:beforeAutospacing="0" w:after="0" w:afterAutospacing="0" w:line="294" w:lineRule="atLeast"/>
        <w:rPr>
          <w:rFonts w:ascii="Arial" w:hAnsi="Arial" w:cs="Arial"/>
          <w:color w:val="00B050"/>
          <w:sz w:val="21"/>
          <w:szCs w:val="21"/>
        </w:rPr>
      </w:pPr>
      <w:r w:rsidRPr="0070680B">
        <w:rPr>
          <w:rFonts w:ascii="Arial" w:hAnsi="Arial" w:cs="Arial"/>
          <w:color w:val="00B050"/>
          <w:sz w:val="21"/>
          <w:szCs w:val="21"/>
        </w:rPr>
        <w:t>  </w:t>
      </w:r>
      <w:r w:rsidRPr="0070680B">
        <w:rPr>
          <w:rFonts w:ascii="Verdana" w:hAnsi="Verdana"/>
          <w:color w:val="00B050"/>
        </w:rPr>
        <w:t>Который в ответ тоже любит тебя!</w:t>
      </w:r>
    </w:p>
    <w:p w:rsidR="0070680B" w:rsidRDefault="0070680B" w:rsidP="0070680B">
      <w:pPr>
        <w:pStyle w:val="a6"/>
        <w:shd w:val="clear" w:color="auto" w:fill="FFFFFF"/>
        <w:spacing w:before="0" w:beforeAutospacing="0" w:after="0" w:afterAutospacing="0"/>
        <w:rPr>
          <w:rFonts w:ascii="Arial" w:hAnsi="Arial" w:cs="Arial"/>
          <w:color w:val="000000"/>
          <w:sz w:val="21"/>
          <w:szCs w:val="21"/>
        </w:rPr>
      </w:pPr>
    </w:p>
    <w:p w:rsidR="00C05676" w:rsidRPr="00C05676" w:rsidRDefault="00C05676" w:rsidP="00C05676">
      <w:pPr>
        <w:pStyle w:val="a6"/>
        <w:shd w:val="clear" w:color="auto" w:fill="FFFFFF"/>
        <w:spacing w:before="0" w:beforeAutospacing="0" w:after="0" w:afterAutospacing="0"/>
        <w:rPr>
          <w:color w:val="000000"/>
          <w:sz w:val="28"/>
          <w:szCs w:val="28"/>
        </w:rPr>
      </w:pPr>
    </w:p>
    <w:p w:rsidR="00C05676" w:rsidRPr="00C05676" w:rsidRDefault="00C05676" w:rsidP="00C05676">
      <w:pPr>
        <w:pStyle w:val="a6"/>
        <w:shd w:val="clear" w:color="auto" w:fill="FFFFFF"/>
        <w:spacing w:before="0" w:beforeAutospacing="0" w:after="0" w:afterAutospacing="0"/>
        <w:rPr>
          <w:color w:val="000000"/>
          <w:sz w:val="28"/>
          <w:szCs w:val="28"/>
        </w:rPr>
      </w:pPr>
    </w:p>
    <w:p w:rsidR="00C05676" w:rsidRPr="00C05676" w:rsidRDefault="00C05676" w:rsidP="00C05676">
      <w:pPr>
        <w:pStyle w:val="a6"/>
        <w:shd w:val="clear" w:color="auto" w:fill="FFFFFF"/>
        <w:spacing w:before="0" w:beforeAutospacing="0" w:after="0" w:afterAutospacing="0"/>
        <w:rPr>
          <w:color w:val="000000"/>
          <w:sz w:val="28"/>
          <w:szCs w:val="28"/>
        </w:rPr>
      </w:pPr>
    </w:p>
    <w:p w:rsidR="00C05676" w:rsidRDefault="00C05676" w:rsidP="00C05676">
      <w:pPr>
        <w:pStyle w:val="a6"/>
        <w:shd w:val="clear" w:color="auto" w:fill="FFFFFF"/>
        <w:spacing w:before="0" w:beforeAutospacing="0" w:after="0" w:afterAutospacing="0"/>
        <w:rPr>
          <w:color w:val="000000"/>
          <w:sz w:val="28"/>
          <w:szCs w:val="28"/>
        </w:rPr>
      </w:pPr>
    </w:p>
    <w:p w:rsidR="00137333" w:rsidRDefault="00137333" w:rsidP="00C05676">
      <w:pPr>
        <w:pStyle w:val="a6"/>
        <w:shd w:val="clear" w:color="auto" w:fill="FFFFFF"/>
        <w:spacing w:before="0" w:beforeAutospacing="0" w:after="0" w:afterAutospacing="0"/>
        <w:rPr>
          <w:color w:val="000000"/>
          <w:sz w:val="28"/>
          <w:szCs w:val="28"/>
        </w:rPr>
      </w:pPr>
    </w:p>
    <w:p w:rsidR="00137333" w:rsidRDefault="00137333" w:rsidP="00C05676">
      <w:pPr>
        <w:pStyle w:val="a6"/>
        <w:shd w:val="clear" w:color="auto" w:fill="FFFFFF"/>
        <w:spacing w:before="0" w:beforeAutospacing="0" w:after="0" w:afterAutospacing="0"/>
        <w:rPr>
          <w:color w:val="000000"/>
          <w:sz w:val="28"/>
          <w:szCs w:val="28"/>
        </w:rPr>
      </w:pPr>
    </w:p>
    <w:p w:rsidR="00137333" w:rsidRDefault="00137333" w:rsidP="00C05676">
      <w:pPr>
        <w:pStyle w:val="a6"/>
        <w:shd w:val="clear" w:color="auto" w:fill="FFFFFF"/>
        <w:spacing w:before="0" w:beforeAutospacing="0" w:after="0" w:afterAutospacing="0"/>
        <w:rPr>
          <w:color w:val="000000"/>
          <w:sz w:val="28"/>
          <w:szCs w:val="28"/>
        </w:rPr>
      </w:pPr>
    </w:p>
    <w:p w:rsidR="00137333" w:rsidRDefault="00137333" w:rsidP="00C05676">
      <w:pPr>
        <w:pStyle w:val="a6"/>
        <w:shd w:val="clear" w:color="auto" w:fill="FFFFFF"/>
        <w:spacing w:before="0" w:beforeAutospacing="0" w:after="0" w:afterAutospacing="0"/>
        <w:rPr>
          <w:color w:val="000000"/>
          <w:sz w:val="28"/>
          <w:szCs w:val="28"/>
        </w:rPr>
      </w:pPr>
    </w:p>
    <w:p w:rsidR="00137333" w:rsidRDefault="00137333" w:rsidP="00C05676">
      <w:pPr>
        <w:pStyle w:val="a6"/>
        <w:shd w:val="clear" w:color="auto" w:fill="FFFFFF"/>
        <w:spacing w:before="0" w:beforeAutospacing="0" w:after="0" w:afterAutospacing="0"/>
        <w:rPr>
          <w:color w:val="000000"/>
          <w:sz w:val="28"/>
          <w:szCs w:val="28"/>
        </w:rPr>
      </w:pPr>
    </w:p>
    <w:p w:rsidR="00137333" w:rsidRDefault="00137333" w:rsidP="00C05676">
      <w:pPr>
        <w:pStyle w:val="a6"/>
        <w:shd w:val="clear" w:color="auto" w:fill="FFFFFF"/>
        <w:spacing w:before="0" w:beforeAutospacing="0" w:after="0" w:afterAutospacing="0"/>
        <w:rPr>
          <w:color w:val="000000"/>
          <w:sz w:val="28"/>
          <w:szCs w:val="28"/>
        </w:rPr>
      </w:pPr>
    </w:p>
    <w:p w:rsidR="009B666E" w:rsidRDefault="009B666E" w:rsidP="00C05676">
      <w:pPr>
        <w:pStyle w:val="a6"/>
        <w:shd w:val="clear" w:color="auto" w:fill="FFFFFF"/>
        <w:spacing w:before="0" w:beforeAutospacing="0" w:after="0" w:afterAutospacing="0"/>
        <w:rPr>
          <w:color w:val="000000"/>
          <w:sz w:val="28"/>
          <w:szCs w:val="28"/>
        </w:rPr>
      </w:pPr>
    </w:p>
    <w:p w:rsidR="009B666E" w:rsidRDefault="009B666E" w:rsidP="00C05676">
      <w:pPr>
        <w:pStyle w:val="a6"/>
        <w:shd w:val="clear" w:color="auto" w:fill="FFFFFF"/>
        <w:spacing w:before="0" w:beforeAutospacing="0" w:after="0" w:afterAutospacing="0"/>
        <w:rPr>
          <w:color w:val="000000"/>
          <w:sz w:val="28"/>
          <w:szCs w:val="28"/>
        </w:rPr>
      </w:pPr>
    </w:p>
    <w:p w:rsidR="009B666E" w:rsidRPr="00C05676" w:rsidRDefault="009B666E" w:rsidP="00C05676">
      <w:pPr>
        <w:pStyle w:val="a6"/>
        <w:shd w:val="clear" w:color="auto" w:fill="FFFFFF"/>
        <w:spacing w:before="0" w:beforeAutospacing="0" w:after="0" w:afterAutospacing="0"/>
        <w:rPr>
          <w:color w:val="000000"/>
          <w:sz w:val="28"/>
          <w:szCs w:val="28"/>
        </w:rPr>
      </w:pPr>
    </w:p>
    <w:p w:rsidR="00C00B55" w:rsidRPr="00C05676" w:rsidRDefault="00137333" w:rsidP="00137333">
      <w:pPr>
        <w:pStyle w:val="a6"/>
        <w:shd w:val="clear" w:color="auto" w:fill="FFFFFF"/>
        <w:spacing w:before="0" w:beforeAutospacing="0" w:after="0" w:afterAutospacing="0"/>
        <w:rPr>
          <w:color w:val="000000"/>
          <w:sz w:val="28"/>
          <w:szCs w:val="28"/>
        </w:rPr>
      </w:pPr>
      <w:r>
        <w:rPr>
          <w:b/>
          <w:bCs/>
          <w:color w:val="000000"/>
          <w:sz w:val="28"/>
          <w:szCs w:val="28"/>
        </w:rPr>
        <w:t xml:space="preserve">4. </w:t>
      </w:r>
      <w:r w:rsidR="00C00B55" w:rsidRPr="00C05676">
        <w:rPr>
          <w:b/>
          <w:bCs/>
          <w:color w:val="000000"/>
          <w:sz w:val="28"/>
          <w:szCs w:val="28"/>
        </w:rPr>
        <w:t>Информационно – методическое обеспечение.</w:t>
      </w:r>
    </w:p>
    <w:p w:rsidR="00C00B55" w:rsidRPr="00C05676" w:rsidRDefault="00C00B55" w:rsidP="00C05676">
      <w:pPr>
        <w:pStyle w:val="a6"/>
        <w:shd w:val="clear" w:color="auto" w:fill="FFFFFF"/>
        <w:spacing w:before="0" w:beforeAutospacing="0" w:after="0" w:afterAutospacing="0"/>
        <w:rPr>
          <w:color w:val="000000"/>
          <w:sz w:val="28"/>
          <w:szCs w:val="28"/>
        </w:rPr>
      </w:pP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Список литературы.</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Твои верные друзья. ООО «Торговый дом «Издательство Мир</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книги»</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Люди молчаливого подвига. Составитель И. Васильевич. Политиздат.</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Рассказы о войне. Издательство «Детская литература»</w:t>
      </w:r>
    </w:p>
    <w:p w:rsidR="00C00B55" w:rsidRPr="00C05676" w:rsidRDefault="00C00B55" w:rsidP="00C05676">
      <w:pPr>
        <w:pStyle w:val="a6"/>
        <w:shd w:val="clear" w:color="auto" w:fill="FFFFFF"/>
        <w:spacing w:before="0" w:beforeAutospacing="0" w:after="0" w:afterAutospacing="0"/>
        <w:rPr>
          <w:color w:val="000000"/>
          <w:sz w:val="28"/>
          <w:szCs w:val="28"/>
        </w:rPr>
      </w:pP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u w:val="single"/>
        </w:rPr>
        <w:t>Использованы материалы сайтов.</w:t>
      </w:r>
    </w:p>
    <w:p w:rsidR="00C00B55" w:rsidRPr="00C05676" w:rsidRDefault="00C00B55" w:rsidP="00C05676">
      <w:pPr>
        <w:pStyle w:val="a6"/>
        <w:shd w:val="clear" w:color="auto" w:fill="FFFFFF"/>
        <w:spacing w:before="0" w:beforeAutospacing="0" w:after="0" w:afterAutospacing="0"/>
        <w:rPr>
          <w:color w:val="000000"/>
          <w:sz w:val="28"/>
          <w:szCs w:val="28"/>
        </w:rPr>
      </w:pPr>
      <w:r w:rsidRPr="00C05676">
        <w:rPr>
          <w:color w:val="000000"/>
          <w:sz w:val="28"/>
          <w:szCs w:val="28"/>
        </w:rPr>
        <w:t>http:// www.radikal.ru</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 zoo-yarsk.ru</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 img-fotki.yandex.ru</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 shkolazhizni.ru</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http://www.vokrugsveta.ru/telegraph/technics/186/</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http://daypic.ru/animals/8489</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http://www.theunknownwar.ru/zhivotnyie_na_vojne.ml</w:t>
      </w:r>
    </w:p>
    <w:p w:rsidR="00C00B55" w:rsidRPr="00C05676" w:rsidRDefault="00C00B55" w:rsidP="00C05676">
      <w:pPr>
        <w:pStyle w:val="a6"/>
        <w:shd w:val="clear" w:color="auto" w:fill="FFFFFF"/>
        <w:spacing w:before="0" w:beforeAutospacing="0" w:after="0" w:afterAutospacing="0"/>
        <w:rPr>
          <w:color w:val="000000"/>
          <w:sz w:val="28"/>
          <w:szCs w:val="28"/>
          <w:lang w:val="en-US"/>
        </w:rPr>
      </w:pPr>
      <w:r w:rsidRPr="00C05676">
        <w:rPr>
          <w:color w:val="000000"/>
          <w:sz w:val="28"/>
          <w:szCs w:val="28"/>
          <w:lang w:val="en-US"/>
        </w:rPr>
        <w:t>http://newsdale.ru/article/show/18288</w:t>
      </w:r>
    </w:p>
    <w:p w:rsidR="00C00B55" w:rsidRPr="004B6E9A" w:rsidRDefault="00C00B55" w:rsidP="00C00B55">
      <w:pPr>
        <w:pStyle w:val="a6"/>
        <w:shd w:val="clear" w:color="auto" w:fill="FFFFFF"/>
        <w:spacing w:before="0" w:beforeAutospacing="0" w:after="0" w:afterAutospacing="0"/>
        <w:rPr>
          <w:rFonts w:ascii="Arial" w:hAnsi="Arial" w:cs="Arial"/>
          <w:color w:val="000000"/>
          <w:sz w:val="21"/>
          <w:szCs w:val="21"/>
          <w:lang w:val="en-US"/>
        </w:rPr>
      </w:pPr>
    </w:p>
    <w:p w:rsidR="00C00B55" w:rsidRPr="00751EC9" w:rsidRDefault="00C00B55" w:rsidP="00C00B55">
      <w:pPr>
        <w:rPr>
          <w:lang w:val="en-US"/>
        </w:rPr>
      </w:pPr>
    </w:p>
    <w:p w:rsidR="00291150" w:rsidRPr="00751EC9" w:rsidRDefault="00291150" w:rsidP="00093EE9">
      <w:pPr>
        <w:pStyle w:val="a5"/>
        <w:ind w:firstLine="709"/>
        <w:jc w:val="both"/>
        <w:rPr>
          <w:rFonts w:ascii="Times New Roman" w:hAnsi="Times New Roman"/>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DD0E2E" w:rsidRPr="00751EC9" w:rsidRDefault="00DD0E2E"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C500F2" w:rsidRPr="00751EC9" w:rsidRDefault="00C500F2" w:rsidP="00093EE9">
      <w:pPr>
        <w:ind w:firstLine="709"/>
        <w:jc w:val="both"/>
        <w:rPr>
          <w:sz w:val="28"/>
          <w:szCs w:val="28"/>
          <w:lang w:val="en-US"/>
        </w:rPr>
      </w:pPr>
    </w:p>
    <w:p w:rsidR="007C77FF" w:rsidRPr="00751EC9" w:rsidRDefault="007C77FF" w:rsidP="005C0C47">
      <w:pPr>
        <w:jc w:val="both"/>
        <w:rPr>
          <w:sz w:val="28"/>
          <w:szCs w:val="28"/>
          <w:u w:val="single"/>
          <w:lang w:val="en-US"/>
        </w:rPr>
      </w:pPr>
    </w:p>
    <w:p w:rsidR="007C77FF" w:rsidRPr="00751EC9" w:rsidRDefault="007C77FF" w:rsidP="005C0C47">
      <w:pPr>
        <w:jc w:val="both"/>
        <w:rPr>
          <w:sz w:val="28"/>
          <w:szCs w:val="28"/>
          <w:u w:val="single"/>
          <w:lang w:val="en-US"/>
        </w:rPr>
      </w:pPr>
    </w:p>
    <w:p w:rsidR="007C77FF" w:rsidRPr="00751EC9" w:rsidRDefault="007C77FF" w:rsidP="005C0C47">
      <w:pPr>
        <w:jc w:val="both"/>
        <w:rPr>
          <w:sz w:val="28"/>
          <w:szCs w:val="28"/>
          <w:u w:val="single"/>
          <w:lang w:val="en-US"/>
        </w:rPr>
      </w:pPr>
    </w:p>
    <w:p w:rsidR="00C05676" w:rsidRPr="00751EC9" w:rsidRDefault="00C05676" w:rsidP="005C0C47">
      <w:pPr>
        <w:jc w:val="both"/>
        <w:rPr>
          <w:sz w:val="28"/>
          <w:szCs w:val="28"/>
          <w:u w:val="single"/>
          <w:lang w:val="en-US"/>
        </w:rPr>
      </w:pPr>
    </w:p>
    <w:p w:rsidR="00C05676" w:rsidRPr="00751EC9" w:rsidRDefault="00C05676" w:rsidP="005C0C47">
      <w:pPr>
        <w:jc w:val="both"/>
        <w:rPr>
          <w:sz w:val="28"/>
          <w:szCs w:val="28"/>
          <w:u w:val="single"/>
          <w:lang w:val="en-US"/>
        </w:rPr>
      </w:pPr>
    </w:p>
    <w:p w:rsidR="00C05676" w:rsidRPr="00751EC9" w:rsidRDefault="00C05676" w:rsidP="005C0C47">
      <w:pPr>
        <w:jc w:val="both"/>
        <w:rPr>
          <w:sz w:val="28"/>
          <w:szCs w:val="28"/>
          <w:u w:val="single"/>
          <w:lang w:val="en-US"/>
        </w:rPr>
      </w:pPr>
    </w:p>
    <w:p w:rsidR="00C05676" w:rsidRPr="00751EC9" w:rsidRDefault="00C05676" w:rsidP="005C0C47">
      <w:pPr>
        <w:jc w:val="both"/>
        <w:rPr>
          <w:sz w:val="28"/>
          <w:szCs w:val="28"/>
          <w:u w:val="single"/>
          <w:lang w:val="en-US"/>
        </w:rPr>
      </w:pPr>
    </w:p>
    <w:p w:rsidR="00C05676" w:rsidRPr="00751EC9" w:rsidRDefault="00C05676" w:rsidP="005C0C47">
      <w:pPr>
        <w:jc w:val="both"/>
        <w:rPr>
          <w:sz w:val="28"/>
          <w:szCs w:val="28"/>
          <w:u w:val="single"/>
          <w:lang w:val="en-US"/>
        </w:rPr>
      </w:pPr>
    </w:p>
    <w:p w:rsidR="00C05676" w:rsidRPr="00751EC9" w:rsidRDefault="00C05676" w:rsidP="005C0C47">
      <w:pPr>
        <w:jc w:val="both"/>
        <w:rPr>
          <w:sz w:val="28"/>
          <w:szCs w:val="28"/>
          <w:u w:val="single"/>
          <w:lang w:val="en-US"/>
        </w:rPr>
      </w:pPr>
    </w:p>
    <w:p w:rsidR="00C05676" w:rsidRPr="00751EC9" w:rsidRDefault="00C05676" w:rsidP="005C0C47">
      <w:pPr>
        <w:jc w:val="both"/>
        <w:rPr>
          <w:sz w:val="28"/>
          <w:szCs w:val="28"/>
          <w:u w:val="single"/>
          <w:lang w:val="en-US"/>
        </w:rPr>
      </w:pPr>
    </w:p>
    <w:p w:rsidR="007C77FF" w:rsidRPr="00937A0A" w:rsidRDefault="007C77FF" w:rsidP="005C0C47">
      <w:pPr>
        <w:jc w:val="both"/>
        <w:rPr>
          <w:sz w:val="28"/>
          <w:szCs w:val="28"/>
          <w:u w:val="single"/>
        </w:rPr>
      </w:pPr>
    </w:p>
    <w:p w:rsidR="007C77FF" w:rsidRPr="00751EC9" w:rsidRDefault="007C77FF" w:rsidP="005C0C47">
      <w:pPr>
        <w:jc w:val="both"/>
        <w:rPr>
          <w:sz w:val="28"/>
          <w:szCs w:val="28"/>
          <w:u w:val="single"/>
          <w:lang w:val="en-US"/>
        </w:rPr>
      </w:pPr>
    </w:p>
    <w:p w:rsidR="009C506B" w:rsidRDefault="00AC18BF" w:rsidP="00093EE9">
      <w:pPr>
        <w:ind w:firstLine="709"/>
        <w:jc w:val="both"/>
        <w:rPr>
          <w:sz w:val="28"/>
          <w:szCs w:val="28"/>
        </w:rPr>
      </w:pPr>
      <w:r>
        <w:rPr>
          <w:noProof/>
          <w:sz w:val="28"/>
          <w:szCs w:val="28"/>
        </w:rPr>
        <w:lastRenderedPageBreak/>
        <w:drawing>
          <wp:anchor distT="0" distB="0" distL="114300" distR="114300" simplePos="0" relativeHeight="251664384" behindDoc="0" locked="0" layoutInCell="1" allowOverlap="1">
            <wp:simplePos x="0" y="0"/>
            <wp:positionH relativeFrom="margin">
              <wp:align>left</wp:align>
            </wp:positionH>
            <wp:positionV relativeFrom="paragraph">
              <wp:posOffset>266700</wp:posOffset>
            </wp:positionV>
            <wp:extent cx="1438275" cy="2159000"/>
            <wp:effectExtent l="19050" t="0" r="9525" b="0"/>
            <wp:wrapSquare wrapText="bothSides"/>
            <wp:docPr id="4" name="Рисунок 4" descr="E:\Кристи\маша школа\Презентация Животные на войне\WhatsApp Image 2020-03-11 at 20.29.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Кристи\маша школа\Презентация Животные на войне\WhatsApp Image 2020-03-11 at 20.29.38.jpe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8275" cy="2159000"/>
                    </a:xfrm>
                    <a:prstGeom prst="rect">
                      <a:avLst/>
                    </a:prstGeom>
                    <a:noFill/>
                    <a:ln>
                      <a:noFill/>
                    </a:ln>
                  </pic:spPr>
                </pic:pic>
              </a:graphicData>
            </a:graphic>
          </wp:anchor>
        </w:drawing>
      </w:r>
      <w:r w:rsidR="0014100D" w:rsidRPr="00B660AA">
        <w:rPr>
          <w:b/>
          <w:sz w:val="28"/>
          <w:szCs w:val="28"/>
        </w:rPr>
        <w:t>Приложение</w:t>
      </w:r>
      <w:r w:rsidR="00077F14">
        <w:rPr>
          <w:b/>
          <w:sz w:val="28"/>
          <w:szCs w:val="28"/>
        </w:rPr>
        <w:t xml:space="preserve"> 7</w:t>
      </w:r>
      <w:r w:rsidR="0014100D" w:rsidRPr="00B660AA">
        <w:rPr>
          <w:b/>
          <w:sz w:val="28"/>
          <w:szCs w:val="28"/>
        </w:rPr>
        <w:t>.</w:t>
      </w:r>
      <w:r w:rsidR="00077F14">
        <w:rPr>
          <w:b/>
          <w:sz w:val="28"/>
          <w:szCs w:val="28"/>
        </w:rPr>
        <w:t xml:space="preserve"> </w:t>
      </w:r>
      <w:r w:rsidR="00DC5F8A">
        <w:rPr>
          <w:sz w:val="28"/>
          <w:szCs w:val="28"/>
        </w:rPr>
        <w:t>Классный час</w:t>
      </w:r>
    </w:p>
    <w:p w:rsidR="006933E9" w:rsidRDefault="00AC18BF" w:rsidP="006933E9">
      <w:pPr>
        <w:ind w:firstLine="709"/>
        <w:rPr>
          <w:sz w:val="28"/>
          <w:szCs w:val="28"/>
        </w:rPr>
      </w:pPr>
      <w:r>
        <w:rPr>
          <w:noProof/>
          <w:sz w:val="28"/>
          <w:szCs w:val="28"/>
        </w:rPr>
        <w:drawing>
          <wp:anchor distT="0" distB="0" distL="114300" distR="114300" simplePos="0" relativeHeight="251662336" behindDoc="0" locked="0" layoutInCell="1" allowOverlap="1">
            <wp:simplePos x="0" y="0"/>
            <wp:positionH relativeFrom="margin">
              <wp:posOffset>3885565</wp:posOffset>
            </wp:positionH>
            <wp:positionV relativeFrom="paragraph">
              <wp:posOffset>119380</wp:posOffset>
            </wp:positionV>
            <wp:extent cx="1852295" cy="2190750"/>
            <wp:effectExtent l="19050" t="0" r="0" b="0"/>
            <wp:wrapSquare wrapText="bothSides"/>
            <wp:docPr id="6" name="Рисунок 6" descr="E:\Кристи\маша школа\Презентация Животные на войне\WhatsApp Image 2020-03-11 at 20.29.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Кристи\маша школа\Презентация Животные на войне\WhatsApp Image 2020-03-11 at 20.29.40.jpe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52295" cy="2190750"/>
                    </a:xfrm>
                    <a:prstGeom prst="rect">
                      <a:avLst/>
                    </a:prstGeom>
                    <a:noFill/>
                    <a:ln>
                      <a:noFill/>
                    </a:ln>
                  </pic:spPr>
                </pic:pic>
              </a:graphicData>
            </a:graphic>
          </wp:anchor>
        </w:drawing>
      </w:r>
      <w:r>
        <w:rPr>
          <w:noProof/>
          <w:sz w:val="28"/>
          <w:szCs w:val="28"/>
        </w:rPr>
        <w:drawing>
          <wp:anchor distT="0" distB="0" distL="114300" distR="114300" simplePos="0" relativeHeight="251663360" behindDoc="0" locked="0" layoutInCell="1" allowOverlap="1">
            <wp:simplePos x="0" y="0"/>
            <wp:positionH relativeFrom="column">
              <wp:posOffset>56515</wp:posOffset>
            </wp:positionH>
            <wp:positionV relativeFrom="paragraph">
              <wp:posOffset>62230</wp:posOffset>
            </wp:positionV>
            <wp:extent cx="1628775" cy="2171700"/>
            <wp:effectExtent l="19050" t="0" r="9525" b="0"/>
            <wp:wrapSquare wrapText="bothSides"/>
            <wp:docPr id="5" name="Рисунок 5" descr="E:\Кристи\маша школа\Презентация Животные на войне\WhatsApp Image 2020-03-11 at 20.29.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Кристи\маша школа\Презентация Животные на войне\WhatsApp Image 2020-03-11 at 20.29.39.jpe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2171700"/>
                    </a:xfrm>
                    <a:prstGeom prst="rect">
                      <a:avLst/>
                    </a:prstGeom>
                    <a:noFill/>
                    <a:ln>
                      <a:noFill/>
                    </a:ln>
                  </pic:spPr>
                </pic:pic>
              </a:graphicData>
            </a:graphic>
          </wp:anchor>
        </w:drawing>
      </w:r>
      <w:r w:rsidR="006933E9">
        <w:rPr>
          <w:sz w:val="28"/>
          <w:szCs w:val="28"/>
        </w:rPr>
        <w:t>.</w:t>
      </w: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F11FCD" w:rsidP="006933E9">
      <w:pPr>
        <w:ind w:firstLine="709"/>
        <w:rPr>
          <w:sz w:val="28"/>
          <w:szCs w:val="28"/>
        </w:rPr>
      </w:pPr>
      <w:r>
        <w:rPr>
          <w:noProof/>
          <w:sz w:val="28"/>
          <w:szCs w:val="28"/>
        </w:rPr>
        <w:drawing>
          <wp:anchor distT="0" distB="0" distL="114300" distR="114300" simplePos="0" relativeHeight="251661312" behindDoc="0" locked="0" layoutInCell="1" allowOverlap="1">
            <wp:simplePos x="0" y="0"/>
            <wp:positionH relativeFrom="margin">
              <wp:posOffset>1885950</wp:posOffset>
            </wp:positionH>
            <wp:positionV relativeFrom="paragraph">
              <wp:posOffset>389255</wp:posOffset>
            </wp:positionV>
            <wp:extent cx="3390900" cy="2543175"/>
            <wp:effectExtent l="19050" t="0" r="0" b="0"/>
            <wp:wrapSquare wrapText="bothSides"/>
            <wp:docPr id="7" name="Рисунок 7" descr="E:\Кристи\маша школа\Презентация Животные на войне\WhatsApp Image 2020-03-11 at 20.29.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Кристи\маша школа\Презентация Животные на войне\WhatsApp Image 2020-03-11 at 20.29.41.jpe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90900" cy="2543175"/>
                    </a:xfrm>
                    <a:prstGeom prst="rect">
                      <a:avLst/>
                    </a:prstGeom>
                    <a:noFill/>
                    <a:ln>
                      <a:noFill/>
                    </a:ln>
                  </pic:spPr>
                </pic:pic>
              </a:graphicData>
            </a:graphic>
          </wp:anchor>
        </w:drawing>
      </w: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6933E9" w:rsidRDefault="006933E9" w:rsidP="006933E9">
      <w:pPr>
        <w:ind w:firstLine="709"/>
        <w:rPr>
          <w:sz w:val="28"/>
          <w:szCs w:val="28"/>
        </w:rPr>
      </w:pPr>
      <w:r w:rsidRPr="00F11FCD">
        <w:rPr>
          <w:b/>
          <w:sz w:val="28"/>
          <w:szCs w:val="28"/>
        </w:rPr>
        <w:t xml:space="preserve">Приложение </w:t>
      </w:r>
      <w:r w:rsidR="00077F14" w:rsidRPr="00F11FCD">
        <w:rPr>
          <w:b/>
          <w:sz w:val="28"/>
          <w:szCs w:val="28"/>
        </w:rPr>
        <w:t>8</w:t>
      </w:r>
      <w:r w:rsidRPr="00F11FCD">
        <w:rPr>
          <w:b/>
          <w:sz w:val="28"/>
          <w:szCs w:val="28"/>
        </w:rPr>
        <w:t>.</w:t>
      </w:r>
      <w:r w:rsidR="00077F14">
        <w:rPr>
          <w:sz w:val="28"/>
          <w:szCs w:val="28"/>
        </w:rPr>
        <w:t xml:space="preserve"> </w:t>
      </w:r>
      <w:r w:rsidRPr="006933E9">
        <w:rPr>
          <w:sz w:val="28"/>
          <w:szCs w:val="28"/>
        </w:rPr>
        <w:t>Встреча с работником благотворительного фонда «Рекс»</w:t>
      </w:r>
    </w:p>
    <w:p w:rsidR="006933E9" w:rsidRDefault="00F11FCD" w:rsidP="006933E9">
      <w:pPr>
        <w:ind w:firstLine="709"/>
        <w:rPr>
          <w:sz w:val="28"/>
          <w:szCs w:val="28"/>
        </w:rPr>
      </w:pPr>
      <w:r>
        <w:rPr>
          <w:noProof/>
          <w:sz w:val="28"/>
          <w:szCs w:val="28"/>
        </w:rPr>
        <w:drawing>
          <wp:anchor distT="0" distB="0" distL="114300" distR="114300" simplePos="0" relativeHeight="251658240" behindDoc="0" locked="0" layoutInCell="1" allowOverlap="1">
            <wp:simplePos x="0" y="0"/>
            <wp:positionH relativeFrom="column">
              <wp:posOffset>1819275</wp:posOffset>
            </wp:positionH>
            <wp:positionV relativeFrom="paragraph">
              <wp:posOffset>193675</wp:posOffset>
            </wp:positionV>
            <wp:extent cx="2821940" cy="2116455"/>
            <wp:effectExtent l="19050" t="0" r="0" b="0"/>
            <wp:wrapSquare wrapText="bothSides"/>
            <wp:docPr id="10" name="Рисунок 10" descr="E:\Кристи\маша школа\Презентация Животные на войне\WhatsApp Image 2020-03-11 at 20.36.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Кристи\маша школа\Презентация Животные на войне\WhatsApp Image 2020-03-11 at 20.36.48.jpe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1940" cy="2116455"/>
                    </a:xfrm>
                    <a:prstGeom prst="rect">
                      <a:avLst/>
                    </a:prstGeom>
                    <a:noFill/>
                    <a:ln>
                      <a:noFill/>
                    </a:ln>
                  </pic:spPr>
                </pic:pic>
              </a:graphicData>
            </a:graphic>
          </wp:anchor>
        </w:drawing>
      </w: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F11FCD" w:rsidP="006933E9">
      <w:pPr>
        <w:ind w:firstLine="709"/>
        <w:rPr>
          <w:sz w:val="28"/>
          <w:szCs w:val="28"/>
        </w:rPr>
      </w:pPr>
      <w:r>
        <w:rPr>
          <w:noProof/>
          <w:sz w:val="28"/>
          <w:szCs w:val="28"/>
        </w:rPr>
        <w:drawing>
          <wp:anchor distT="0" distB="0" distL="114300" distR="114300" simplePos="0" relativeHeight="251667456" behindDoc="0" locked="0" layoutInCell="1" allowOverlap="1">
            <wp:simplePos x="0" y="0"/>
            <wp:positionH relativeFrom="column">
              <wp:posOffset>-260350</wp:posOffset>
            </wp:positionH>
            <wp:positionV relativeFrom="paragraph">
              <wp:posOffset>231140</wp:posOffset>
            </wp:positionV>
            <wp:extent cx="2755900" cy="2066925"/>
            <wp:effectExtent l="19050" t="0" r="6350" b="0"/>
            <wp:wrapSquare wrapText="bothSides"/>
            <wp:docPr id="1" name="Рисунок 1" descr="E:\Кристи\маша школа\Презентация Животные на войне\WhatsApp Image 2020-03-11 at 20.42.16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ристи\маша школа\Презентация Животные на войне\WhatsApp Image 2020-03-11 at 20.42.16 (1).jpe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55900" cy="2066925"/>
                    </a:xfrm>
                    <a:prstGeom prst="rect">
                      <a:avLst/>
                    </a:prstGeom>
                    <a:noFill/>
                    <a:ln>
                      <a:noFill/>
                    </a:ln>
                  </pic:spPr>
                </pic:pic>
              </a:graphicData>
            </a:graphic>
          </wp:anchor>
        </w:drawing>
      </w:r>
    </w:p>
    <w:p w:rsidR="006933E9" w:rsidRDefault="00F11FCD" w:rsidP="006933E9">
      <w:pPr>
        <w:ind w:firstLine="709"/>
        <w:rPr>
          <w:sz w:val="28"/>
          <w:szCs w:val="28"/>
        </w:rPr>
      </w:pPr>
      <w:r>
        <w:rPr>
          <w:noProof/>
          <w:sz w:val="28"/>
          <w:szCs w:val="28"/>
        </w:rPr>
        <w:drawing>
          <wp:anchor distT="0" distB="0" distL="114300" distR="114300" simplePos="0" relativeHeight="251666432" behindDoc="0" locked="0" layoutInCell="1" allowOverlap="1">
            <wp:simplePos x="0" y="0"/>
            <wp:positionH relativeFrom="margin">
              <wp:align>right</wp:align>
            </wp:positionH>
            <wp:positionV relativeFrom="paragraph">
              <wp:posOffset>26670</wp:posOffset>
            </wp:positionV>
            <wp:extent cx="2803525" cy="2101850"/>
            <wp:effectExtent l="19050" t="0" r="0" b="0"/>
            <wp:wrapSquare wrapText="bothSides"/>
            <wp:docPr id="2" name="Рисунок 2" descr="E:\Кристи\маша школа\Презентация Животные на войне\WhatsApp Image 2020-03-11 at 20.42.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ристи\маша школа\Презентация Животные на войне\WhatsApp Image 2020-03-11 at 20.42.16.jpe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03525" cy="2101850"/>
                    </a:xfrm>
                    <a:prstGeom prst="rect">
                      <a:avLst/>
                    </a:prstGeom>
                    <a:noFill/>
                    <a:ln>
                      <a:noFill/>
                    </a:ln>
                  </pic:spPr>
                </pic:pic>
              </a:graphicData>
            </a:graphic>
          </wp:anchor>
        </w:drawing>
      </w: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F11FCD" w:rsidP="006933E9">
      <w:pPr>
        <w:ind w:firstLine="709"/>
        <w:rPr>
          <w:sz w:val="28"/>
          <w:szCs w:val="28"/>
        </w:rPr>
      </w:pPr>
      <w:r>
        <w:rPr>
          <w:noProof/>
          <w:sz w:val="28"/>
          <w:szCs w:val="28"/>
        </w:rPr>
        <w:lastRenderedPageBreak/>
        <w:drawing>
          <wp:anchor distT="0" distB="0" distL="114300" distR="114300" simplePos="0" relativeHeight="251660288" behindDoc="0" locked="0" layoutInCell="1" allowOverlap="1">
            <wp:simplePos x="0" y="0"/>
            <wp:positionH relativeFrom="margin">
              <wp:posOffset>1666875</wp:posOffset>
            </wp:positionH>
            <wp:positionV relativeFrom="paragraph">
              <wp:posOffset>-133350</wp:posOffset>
            </wp:positionV>
            <wp:extent cx="3038475" cy="2276475"/>
            <wp:effectExtent l="19050" t="0" r="9525" b="0"/>
            <wp:wrapSquare wrapText="bothSides"/>
            <wp:docPr id="8" name="Рисунок 8" descr="E:\Кристи\маша школа\Презентация Животные на войне\WhatsApp Image 2020-03-11 at 20.36.4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Кристи\маша школа\Презентация Животные на войне\WhatsApp Image 2020-03-11 at 20.36.48 (1).jpe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38475" cy="2276475"/>
                    </a:xfrm>
                    <a:prstGeom prst="rect">
                      <a:avLst/>
                    </a:prstGeom>
                    <a:noFill/>
                    <a:ln>
                      <a:noFill/>
                    </a:ln>
                  </pic:spPr>
                </pic:pic>
              </a:graphicData>
            </a:graphic>
          </wp:anchor>
        </w:drawing>
      </w: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6933E9" w:rsidRDefault="006933E9"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DC5F8A" w:rsidRDefault="006933E9" w:rsidP="006933E9">
      <w:pPr>
        <w:ind w:firstLine="709"/>
        <w:rPr>
          <w:sz w:val="28"/>
          <w:szCs w:val="28"/>
        </w:rPr>
      </w:pPr>
      <w:r>
        <w:rPr>
          <w:sz w:val="28"/>
          <w:szCs w:val="28"/>
        </w:rPr>
        <w:t>Детям подарили закладки</w:t>
      </w:r>
      <w:r w:rsidR="00F2008B">
        <w:rPr>
          <w:sz w:val="28"/>
          <w:szCs w:val="28"/>
        </w:rPr>
        <w:t xml:space="preserve"> и брело</w:t>
      </w:r>
      <w:r w:rsidR="00AC18BF">
        <w:rPr>
          <w:sz w:val="28"/>
          <w:szCs w:val="28"/>
        </w:rPr>
        <w:t>ч</w:t>
      </w:r>
      <w:r w:rsidR="00F2008B">
        <w:rPr>
          <w:sz w:val="28"/>
          <w:szCs w:val="28"/>
        </w:rPr>
        <w:t>ки</w:t>
      </w:r>
      <w:r w:rsidR="00AC18BF">
        <w:rPr>
          <w:sz w:val="28"/>
          <w:szCs w:val="28"/>
        </w:rPr>
        <w:t>.</w:t>
      </w:r>
    </w:p>
    <w:p w:rsidR="00751EC9" w:rsidRDefault="00F11FCD" w:rsidP="006933E9">
      <w:pPr>
        <w:ind w:firstLine="709"/>
        <w:rPr>
          <w:sz w:val="28"/>
          <w:szCs w:val="28"/>
        </w:rPr>
      </w:pPr>
      <w:r>
        <w:rPr>
          <w:noProof/>
          <w:sz w:val="28"/>
          <w:szCs w:val="28"/>
        </w:rPr>
        <w:drawing>
          <wp:anchor distT="0" distB="0" distL="114300" distR="114300" simplePos="0" relativeHeight="251659264" behindDoc="0" locked="0" layoutInCell="1" allowOverlap="1">
            <wp:simplePos x="0" y="0"/>
            <wp:positionH relativeFrom="margin">
              <wp:align>left</wp:align>
            </wp:positionH>
            <wp:positionV relativeFrom="paragraph">
              <wp:posOffset>266700</wp:posOffset>
            </wp:positionV>
            <wp:extent cx="2974975" cy="2230755"/>
            <wp:effectExtent l="19050" t="0" r="0" b="0"/>
            <wp:wrapSquare wrapText="bothSides"/>
            <wp:docPr id="9" name="Рисунок 9" descr="E:\Кристи\маша школа\Презентация Животные на войне\WhatsApp Image 2020-03-11 at 20.36.4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Кристи\маша школа\Презентация Животные на войне\WhatsApp Image 2020-03-11 at 20.36.48 (2).jpe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74975" cy="2230755"/>
                    </a:xfrm>
                    <a:prstGeom prst="rect">
                      <a:avLst/>
                    </a:prstGeom>
                    <a:noFill/>
                    <a:ln>
                      <a:noFill/>
                    </a:ln>
                  </pic:spPr>
                </pic:pic>
              </a:graphicData>
            </a:graphic>
          </wp:anchor>
        </w:drawing>
      </w:r>
      <w:r>
        <w:rPr>
          <w:noProof/>
          <w:sz w:val="28"/>
          <w:szCs w:val="28"/>
        </w:rPr>
        <w:drawing>
          <wp:anchor distT="0" distB="0" distL="114300" distR="114300" simplePos="0" relativeHeight="251665408" behindDoc="0" locked="0" layoutInCell="1" allowOverlap="1">
            <wp:simplePos x="0" y="0"/>
            <wp:positionH relativeFrom="margin">
              <wp:posOffset>3714115</wp:posOffset>
            </wp:positionH>
            <wp:positionV relativeFrom="paragraph">
              <wp:posOffset>266700</wp:posOffset>
            </wp:positionV>
            <wp:extent cx="3076575" cy="2306955"/>
            <wp:effectExtent l="19050" t="0" r="9525" b="0"/>
            <wp:wrapSquare wrapText="bothSides"/>
            <wp:docPr id="3" name="Рисунок 3" descr="E:\Кристи\маша школа\Презентация Животные на войне\WhatsApp Image 2020-03-11 at 20.42.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Кристи\маша школа\Презентация Животные на войне\WhatsApp Image 2020-03-11 at 20.42.17.jpe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6575" cy="2306955"/>
                    </a:xfrm>
                    <a:prstGeom prst="rect">
                      <a:avLst/>
                    </a:prstGeom>
                    <a:noFill/>
                    <a:ln>
                      <a:noFill/>
                    </a:ln>
                  </pic:spPr>
                </pic:pic>
              </a:graphicData>
            </a:graphic>
          </wp:anchor>
        </w:drawing>
      </w: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751EC9" w:rsidRDefault="00751EC9"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F11FCD" w:rsidRDefault="00F11FCD" w:rsidP="006933E9">
      <w:pPr>
        <w:ind w:firstLine="709"/>
        <w:rPr>
          <w:sz w:val="28"/>
          <w:szCs w:val="28"/>
        </w:rPr>
      </w:pPr>
    </w:p>
    <w:p w:rsidR="00751EC9" w:rsidRDefault="00F11FCD" w:rsidP="006933E9">
      <w:pPr>
        <w:ind w:firstLine="709"/>
        <w:rPr>
          <w:sz w:val="28"/>
          <w:szCs w:val="28"/>
        </w:rPr>
      </w:pPr>
      <w:r w:rsidRPr="00F11FCD">
        <w:rPr>
          <w:b/>
          <w:sz w:val="28"/>
          <w:szCs w:val="28"/>
        </w:rPr>
        <w:t>П</w:t>
      </w:r>
      <w:r w:rsidR="00751EC9" w:rsidRPr="00F11FCD">
        <w:rPr>
          <w:b/>
          <w:sz w:val="28"/>
          <w:szCs w:val="28"/>
        </w:rPr>
        <w:t xml:space="preserve">риложение </w:t>
      </w:r>
      <w:r w:rsidR="00077F14" w:rsidRPr="00F11FCD">
        <w:rPr>
          <w:b/>
          <w:sz w:val="28"/>
          <w:szCs w:val="28"/>
        </w:rPr>
        <w:t>9</w:t>
      </w:r>
      <w:r w:rsidR="00751EC9" w:rsidRPr="00F11FCD">
        <w:rPr>
          <w:b/>
          <w:sz w:val="28"/>
          <w:szCs w:val="28"/>
        </w:rPr>
        <w:t>.</w:t>
      </w:r>
      <w:r w:rsidR="00751EC9">
        <w:rPr>
          <w:sz w:val="28"/>
          <w:szCs w:val="28"/>
        </w:rPr>
        <w:t xml:space="preserve"> Рисунки детей по теме «Животные на войне».</w:t>
      </w:r>
    </w:p>
    <w:p w:rsidR="003C3ECB" w:rsidRDefault="00CC6DF5" w:rsidP="006933E9">
      <w:pPr>
        <w:ind w:firstLine="709"/>
        <w:rPr>
          <w:sz w:val="28"/>
          <w:szCs w:val="28"/>
        </w:rPr>
      </w:pPr>
      <w:bookmarkStart w:id="0" w:name="_GoBack"/>
      <w:r>
        <w:rPr>
          <w:noProof/>
          <w:sz w:val="28"/>
          <w:szCs w:val="28"/>
        </w:rPr>
        <w:drawing>
          <wp:anchor distT="0" distB="0" distL="114300" distR="114300" simplePos="0" relativeHeight="251670528" behindDoc="0" locked="0" layoutInCell="1" allowOverlap="1">
            <wp:simplePos x="0" y="0"/>
            <wp:positionH relativeFrom="margin">
              <wp:posOffset>4552950</wp:posOffset>
            </wp:positionH>
            <wp:positionV relativeFrom="paragraph">
              <wp:posOffset>408940</wp:posOffset>
            </wp:positionV>
            <wp:extent cx="1885950" cy="2838450"/>
            <wp:effectExtent l="19050" t="0" r="0" b="0"/>
            <wp:wrapSquare wrapText="bothSides"/>
            <wp:docPr id="11" name="Рисунок 11" descr="E:\Кристи\маша школа\Презентация Животные на войне\WhatsApp Image 2020-03-12 at 19.1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ристи\маша школа\Презентация Животные на войне\WhatsApp Image 2020-03-12 at 19.13.00.jpe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950" cy="2838450"/>
                    </a:xfrm>
                    <a:prstGeom prst="rect">
                      <a:avLst/>
                    </a:prstGeom>
                    <a:noFill/>
                    <a:ln>
                      <a:noFill/>
                    </a:ln>
                  </pic:spPr>
                </pic:pic>
              </a:graphicData>
            </a:graphic>
          </wp:anchor>
        </w:drawing>
      </w:r>
      <w:bookmarkEnd w:id="0"/>
      <w:r w:rsidR="00512936" w:rsidRPr="00751EC9">
        <w:rPr>
          <w:noProof/>
          <w:sz w:val="28"/>
          <w:szCs w:val="28"/>
        </w:rPr>
        <w:drawing>
          <wp:anchor distT="0" distB="0" distL="114300" distR="114300" simplePos="0" relativeHeight="251669504" behindDoc="0" locked="0" layoutInCell="1" allowOverlap="1">
            <wp:simplePos x="0" y="0"/>
            <wp:positionH relativeFrom="margin">
              <wp:align>left</wp:align>
            </wp:positionH>
            <wp:positionV relativeFrom="paragraph">
              <wp:posOffset>484043</wp:posOffset>
            </wp:positionV>
            <wp:extent cx="3437255" cy="2576830"/>
            <wp:effectExtent l="0" t="0" r="0" b="0"/>
            <wp:wrapSquare wrapText="bothSides"/>
            <wp:docPr id="12" name="Рисунок 12" descr="E:\Кристи\маша школа\Презентация Животные на войне\WhatsApp Image 2020-03-12 at 19.15.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ристи\маша школа\Презентация Животные на войне\WhatsApp Image 2020-03-12 at 19.15.39.jpe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41313" cy="2579870"/>
                    </a:xfrm>
                    <a:prstGeom prst="rect">
                      <a:avLst/>
                    </a:prstGeom>
                    <a:noFill/>
                    <a:ln>
                      <a:noFill/>
                    </a:ln>
                  </pic:spPr>
                </pic:pic>
              </a:graphicData>
            </a:graphic>
          </wp:anchor>
        </w:drawing>
      </w: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Pr="003C3ECB" w:rsidRDefault="003C3ECB" w:rsidP="003C3ECB">
      <w:pPr>
        <w:rPr>
          <w:sz w:val="28"/>
          <w:szCs w:val="28"/>
        </w:rPr>
      </w:pPr>
    </w:p>
    <w:p w:rsidR="003C3ECB" w:rsidRDefault="003C3ECB" w:rsidP="003C3ECB">
      <w:pPr>
        <w:rPr>
          <w:sz w:val="28"/>
          <w:szCs w:val="28"/>
        </w:rPr>
      </w:pPr>
    </w:p>
    <w:p w:rsidR="003C3ECB" w:rsidRDefault="003C3ECB" w:rsidP="003C3ECB">
      <w:pPr>
        <w:rPr>
          <w:sz w:val="28"/>
          <w:szCs w:val="28"/>
        </w:rPr>
      </w:pPr>
    </w:p>
    <w:p w:rsidR="00751EC9" w:rsidRDefault="00751EC9" w:rsidP="003C3ECB">
      <w:pPr>
        <w:jc w:val="right"/>
        <w:rPr>
          <w:sz w:val="28"/>
          <w:szCs w:val="28"/>
        </w:rPr>
      </w:pPr>
    </w:p>
    <w:p w:rsidR="003C3ECB" w:rsidRDefault="003C3ECB" w:rsidP="003C3ECB">
      <w:pPr>
        <w:jc w:val="right"/>
        <w:rPr>
          <w:sz w:val="28"/>
          <w:szCs w:val="28"/>
        </w:rPr>
      </w:pPr>
    </w:p>
    <w:p w:rsidR="003C3ECB" w:rsidRDefault="003C3ECB" w:rsidP="003C3ECB">
      <w:pPr>
        <w:jc w:val="right"/>
        <w:rPr>
          <w:sz w:val="28"/>
          <w:szCs w:val="28"/>
        </w:rPr>
      </w:pPr>
    </w:p>
    <w:p w:rsidR="003C3ECB" w:rsidRPr="00F11FCD" w:rsidRDefault="003C3ECB" w:rsidP="003C3ECB">
      <w:pPr>
        <w:jc w:val="right"/>
        <w:rPr>
          <w:sz w:val="28"/>
          <w:szCs w:val="28"/>
        </w:rPr>
      </w:pPr>
      <w:r w:rsidRPr="00F11FCD">
        <w:rPr>
          <w:b/>
          <w:sz w:val="28"/>
          <w:szCs w:val="28"/>
        </w:rPr>
        <w:t>Приложение 1.</w:t>
      </w:r>
      <w:r w:rsidR="00F11FCD">
        <w:rPr>
          <w:b/>
          <w:sz w:val="28"/>
          <w:szCs w:val="28"/>
        </w:rPr>
        <w:t xml:space="preserve"> </w:t>
      </w:r>
      <w:r w:rsidR="00F11FCD" w:rsidRPr="00F11FCD">
        <w:rPr>
          <w:sz w:val="28"/>
          <w:szCs w:val="28"/>
        </w:rPr>
        <w:t>Собаки на войне.</w:t>
      </w:r>
    </w:p>
    <w:p w:rsidR="003C3ECB" w:rsidRDefault="003C3ECB" w:rsidP="003C3ECB">
      <w:pPr>
        <w:jc w:val="right"/>
        <w:rPr>
          <w:sz w:val="28"/>
          <w:szCs w:val="28"/>
        </w:rPr>
      </w:pPr>
      <w:r>
        <w:rPr>
          <w:sz w:val="28"/>
          <w:szCs w:val="28"/>
        </w:rPr>
        <w:t xml:space="preserve">    </w:t>
      </w:r>
    </w:p>
    <w:p w:rsidR="003C3ECB" w:rsidRDefault="003C3ECB" w:rsidP="003C3ECB">
      <w:pPr>
        <w:jc w:val="right"/>
        <w:rPr>
          <w:sz w:val="28"/>
          <w:szCs w:val="28"/>
        </w:rPr>
      </w:pPr>
      <w:r w:rsidRPr="003C3ECB">
        <w:rPr>
          <w:noProof/>
          <w:sz w:val="28"/>
          <w:szCs w:val="28"/>
        </w:rPr>
        <w:drawing>
          <wp:inline distT="0" distB="0" distL="0" distR="0">
            <wp:extent cx="3028950" cy="2076450"/>
            <wp:effectExtent l="19050" t="0" r="0" b="0"/>
            <wp:docPr id="15" name="Рисунок 2" descr="1267896198_1257073000_b_1256888385"/>
            <wp:cNvGraphicFramePr/>
            <a:graphic xmlns:a="http://schemas.openxmlformats.org/drawingml/2006/main">
              <a:graphicData uri="http://schemas.openxmlformats.org/drawingml/2006/picture">
                <pic:pic xmlns:pic="http://schemas.openxmlformats.org/drawingml/2006/picture">
                  <pic:nvPicPr>
                    <pic:cNvPr id="12294" name="Picture 14" descr="1267896198_1257073000_b_1256888385"/>
                    <pic:cNvPicPr>
                      <a:picLocks noChangeAspect="1" noChangeArrowheads="1"/>
                    </pic:cNvPicPr>
                  </pic:nvPicPr>
                  <pic:blipFill>
                    <a:blip r:embed="rId21"/>
                    <a:srcRect/>
                    <a:stretch>
                      <a:fillRect/>
                    </a:stretch>
                  </pic:blipFill>
                  <pic:spPr bwMode="auto">
                    <a:xfrm>
                      <a:off x="0" y="0"/>
                      <a:ext cx="3028950" cy="2076450"/>
                    </a:xfrm>
                    <a:prstGeom prst="rect">
                      <a:avLst/>
                    </a:prstGeom>
                    <a:noFill/>
                    <a:ln w="9525">
                      <a:noFill/>
                      <a:miter lim="800000"/>
                      <a:headEnd/>
                      <a:tailEnd/>
                    </a:ln>
                  </pic:spPr>
                </pic:pic>
              </a:graphicData>
            </a:graphic>
          </wp:inline>
        </w:drawing>
      </w:r>
      <w:r w:rsidRPr="003C3ECB">
        <w:rPr>
          <w:noProof/>
          <w:sz w:val="28"/>
          <w:szCs w:val="28"/>
        </w:rPr>
        <w:drawing>
          <wp:inline distT="0" distB="0" distL="0" distR="0">
            <wp:extent cx="2400300" cy="2076450"/>
            <wp:effectExtent l="19050" t="0" r="0" b="0"/>
            <wp:docPr id="14" name="Рисунок 1" descr="lCgOfxkBaRc"/>
            <wp:cNvGraphicFramePr/>
            <a:graphic xmlns:a="http://schemas.openxmlformats.org/drawingml/2006/main">
              <a:graphicData uri="http://schemas.openxmlformats.org/drawingml/2006/picture">
                <pic:pic xmlns:pic="http://schemas.openxmlformats.org/drawingml/2006/picture">
                  <pic:nvPicPr>
                    <pic:cNvPr id="6147" name="Picture 5" descr="lCgOfxkBaRc"/>
                    <pic:cNvPicPr>
                      <a:picLocks noChangeAspect="1" noChangeArrowheads="1"/>
                    </pic:cNvPicPr>
                  </pic:nvPicPr>
                  <pic:blipFill>
                    <a:blip r:embed="rId22"/>
                    <a:srcRect/>
                    <a:stretch>
                      <a:fillRect/>
                    </a:stretch>
                  </pic:blipFill>
                  <pic:spPr bwMode="auto">
                    <a:xfrm>
                      <a:off x="0" y="0"/>
                      <a:ext cx="2401326" cy="2077338"/>
                    </a:xfrm>
                    <a:prstGeom prst="rect">
                      <a:avLst/>
                    </a:prstGeom>
                    <a:noFill/>
                    <a:ln w="9525">
                      <a:noFill/>
                      <a:miter lim="800000"/>
                      <a:headEnd/>
                      <a:tailEnd/>
                    </a:ln>
                  </pic:spPr>
                </pic:pic>
              </a:graphicData>
            </a:graphic>
          </wp:inline>
        </w:drawing>
      </w:r>
    </w:p>
    <w:p w:rsidR="003C3ECB" w:rsidRDefault="003C3ECB" w:rsidP="003C3ECB">
      <w:pPr>
        <w:jc w:val="right"/>
        <w:rPr>
          <w:sz w:val="28"/>
          <w:szCs w:val="28"/>
        </w:rPr>
      </w:pPr>
    </w:p>
    <w:p w:rsidR="003C3ECB" w:rsidRDefault="003C3ECB" w:rsidP="003C3ECB">
      <w:pPr>
        <w:jc w:val="right"/>
        <w:rPr>
          <w:sz w:val="28"/>
          <w:szCs w:val="28"/>
        </w:rPr>
      </w:pPr>
    </w:p>
    <w:p w:rsidR="003C3ECB" w:rsidRDefault="003C3ECB" w:rsidP="003C3ECB">
      <w:pPr>
        <w:jc w:val="right"/>
        <w:rPr>
          <w:sz w:val="28"/>
          <w:szCs w:val="28"/>
        </w:rPr>
      </w:pPr>
      <w:r w:rsidRPr="003C3ECB">
        <w:rPr>
          <w:noProof/>
          <w:sz w:val="28"/>
          <w:szCs w:val="28"/>
        </w:rPr>
        <w:drawing>
          <wp:inline distT="0" distB="0" distL="0" distR="0">
            <wp:extent cx="2571750" cy="2076450"/>
            <wp:effectExtent l="19050" t="0" r="0" b="0"/>
            <wp:docPr id="17" name="Рисунок 4" descr="100402177_1367168145_3"/>
            <wp:cNvGraphicFramePr/>
            <a:graphic xmlns:a="http://schemas.openxmlformats.org/drawingml/2006/main">
              <a:graphicData uri="http://schemas.openxmlformats.org/drawingml/2006/picture">
                <pic:pic xmlns:pic="http://schemas.openxmlformats.org/drawingml/2006/picture">
                  <pic:nvPicPr>
                    <pic:cNvPr id="11268" name="Picture 8" descr="100402177_1367168145_3"/>
                    <pic:cNvPicPr>
                      <a:picLocks noChangeAspect="1" noChangeArrowheads="1"/>
                    </pic:cNvPicPr>
                  </pic:nvPicPr>
                  <pic:blipFill>
                    <a:blip r:embed="rId23"/>
                    <a:srcRect/>
                    <a:stretch>
                      <a:fillRect/>
                    </a:stretch>
                  </pic:blipFill>
                  <pic:spPr bwMode="auto">
                    <a:xfrm>
                      <a:off x="0" y="0"/>
                      <a:ext cx="2574474" cy="2078650"/>
                    </a:xfrm>
                    <a:prstGeom prst="rect">
                      <a:avLst/>
                    </a:prstGeom>
                    <a:noFill/>
                    <a:ln w="9525">
                      <a:noFill/>
                      <a:miter lim="800000"/>
                      <a:headEnd/>
                      <a:tailEnd/>
                    </a:ln>
                  </pic:spPr>
                </pic:pic>
              </a:graphicData>
            </a:graphic>
          </wp:inline>
        </w:drawing>
      </w:r>
      <w:r w:rsidRPr="003C3ECB">
        <w:rPr>
          <w:noProof/>
          <w:sz w:val="28"/>
          <w:szCs w:val="28"/>
        </w:rPr>
        <w:drawing>
          <wp:inline distT="0" distB="0" distL="0" distR="0">
            <wp:extent cx="2618200" cy="1876425"/>
            <wp:effectExtent l="19050" t="0" r="0" b="0"/>
            <wp:docPr id="16" name="Рисунок 3" descr="istrebitel"/>
            <wp:cNvGraphicFramePr/>
            <a:graphic xmlns:a="http://schemas.openxmlformats.org/drawingml/2006/main">
              <a:graphicData uri="http://schemas.openxmlformats.org/drawingml/2006/picture">
                <pic:pic xmlns:pic="http://schemas.openxmlformats.org/drawingml/2006/picture">
                  <pic:nvPicPr>
                    <pic:cNvPr id="11269" name="Picture 11" descr="istrebitel"/>
                    <pic:cNvPicPr>
                      <a:picLocks noChangeAspect="1" noChangeArrowheads="1"/>
                    </pic:cNvPicPr>
                  </pic:nvPicPr>
                  <pic:blipFill>
                    <a:blip r:embed="rId24"/>
                    <a:srcRect/>
                    <a:stretch>
                      <a:fillRect/>
                    </a:stretch>
                  </pic:blipFill>
                  <pic:spPr bwMode="auto">
                    <a:xfrm>
                      <a:off x="0" y="0"/>
                      <a:ext cx="2616936" cy="1875519"/>
                    </a:xfrm>
                    <a:prstGeom prst="rect">
                      <a:avLst/>
                    </a:prstGeom>
                    <a:noFill/>
                    <a:ln w="9525">
                      <a:noFill/>
                      <a:miter lim="800000"/>
                      <a:headEnd/>
                      <a:tailEnd/>
                    </a:ln>
                  </pic:spPr>
                </pic:pic>
              </a:graphicData>
            </a:graphic>
          </wp:inline>
        </w:drawing>
      </w:r>
    </w:p>
    <w:p w:rsidR="003C3ECB" w:rsidRDefault="003C3ECB" w:rsidP="003C3ECB">
      <w:pPr>
        <w:jc w:val="right"/>
        <w:rPr>
          <w:sz w:val="28"/>
          <w:szCs w:val="28"/>
        </w:rPr>
      </w:pPr>
    </w:p>
    <w:p w:rsidR="003C3ECB" w:rsidRDefault="003C3ECB"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F11FCD" w:rsidRDefault="00F11FCD" w:rsidP="003C3ECB">
      <w:pPr>
        <w:jc w:val="right"/>
        <w:rPr>
          <w:sz w:val="28"/>
          <w:szCs w:val="28"/>
        </w:rPr>
      </w:pPr>
    </w:p>
    <w:p w:rsidR="003C3ECB" w:rsidRDefault="003C3ECB" w:rsidP="003C3ECB">
      <w:pPr>
        <w:jc w:val="right"/>
        <w:rPr>
          <w:sz w:val="28"/>
          <w:szCs w:val="28"/>
        </w:rPr>
      </w:pPr>
      <w:r w:rsidRPr="00F11FCD">
        <w:rPr>
          <w:b/>
          <w:sz w:val="28"/>
          <w:szCs w:val="28"/>
        </w:rPr>
        <w:lastRenderedPageBreak/>
        <w:t>Приложение 2.</w:t>
      </w:r>
      <w:r w:rsidR="00F11FCD">
        <w:rPr>
          <w:b/>
          <w:sz w:val="28"/>
          <w:szCs w:val="28"/>
        </w:rPr>
        <w:t xml:space="preserve"> </w:t>
      </w:r>
      <w:r w:rsidR="00F11FCD" w:rsidRPr="00F11FCD">
        <w:rPr>
          <w:sz w:val="28"/>
          <w:szCs w:val="28"/>
        </w:rPr>
        <w:t>Лошади и верблюды на войне.</w:t>
      </w:r>
    </w:p>
    <w:p w:rsidR="00F11FCD" w:rsidRDefault="00F11FCD" w:rsidP="003C3ECB">
      <w:pPr>
        <w:jc w:val="right"/>
        <w:rPr>
          <w:sz w:val="28"/>
          <w:szCs w:val="28"/>
        </w:rPr>
      </w:pPr>
    </w:p>
    <w:p w:rsidR="00F11FCD" w:rsidRPr="00F11FCD" w:rsidRDefault="00F11FCD" w:rsidP="003C3ECB">
      <w:pPr>
        <w:jc w:val="right"/>
        <w:rPr>
          <w:b/>
          <w:sz w:val="28"/>
          <w:szCs w:val="28"/>
        </w:rPr>
      </w:pPr>
    </w:p>
    <w:p w:rsidR="003C3ECB" w:rsidRDefault="003C3ECB" w:rsidP="003C3ECB">
      <w:pPr>
        <w:jc w:val="right"/>
        <w:rPr>
          <w:noProof/>
        </w:rPr>
      </w:pPr>
      <w:r w:rsidRPr="003C3ECB">
        <w:rPr>
          <w:noProof/>
          <w:sz w:val="28"/>
          <w:szCs w:val="28"/>
        </w:rPr>
        <w:drawing>
          <wp:inline distT="0" distB="0" distL="0" distR="0">
            <wp:extent cx="3053294" cy="2266950"/>
            <wp:effectExtent l="19050" t="0" r="0" b="0"/>
            <wp:docPr id="20" name="Рисунок 7"/>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5"/>
                    <a:srcRect/>
                    <a:stretch>
                      <a:fillRect/>
                    </a:stretch>
                  </pic:blipFill>
                  <pic:spPr bwMode="auto">
                    <a:xfrm>
                      <a:off x="0" y="0"/>
                      <a:ext cx="3056916" cy="2269639"/>
                    </a:xfrm>
                    <a:prstGeom prst="rect">
                      <a:avLst/>
                    </a:prstGeom>
                    <a:noFill/>
                    <a:ln w="9525">
                      <a:noFill/>
                      <a:miter lim="800000"/>
                      <a:headEnd/>
                      <a:tailEnd/>
                    </a:ln>
                  </pic:spPr>
                </pic:pic>
              </a:graphicData>
            </a:graphic>
          </wp:inline>
        </w:drawing>
      </w:r>
      <w:r w:rsidRPr="003C3ECB">
        <w:rPr>
          <w:noProof/>
          <w:sz w:val="28"/>
          <w:szCs w:val="28"/>
        </w:rPr>
        <w:drawing>
          <wp:inline distT="0" distB="0" distL="0" distR="0">
            <wp:extent cx="2867025" cy="2258560"/>
            <wp:effectExtent l="19050" t="0" r="9525" b="0"/>
            <wp:docPr id="19" name="Рисунок 6"/>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26"/>
                    <a:srcRect/>
                    <a:stretch>
                      <a:fillRect/>
                    </a:stretch>
                  </pic:blipFill>
                  <pic:spPr bwMode="auto">
                    <a:xfrm>
                      <a:off x="0" y="0"/>
                      <a:ext cx="2871097" cy="2261768"/>
                    </a:xfrm>
                    <a:prstGeom prst="rect">
                      <a:avLst/>
                    </a:prstGeom>
                    <a:noFill/>
                    <a:ln w="9525">
                      <a:noFill/>
                      <a:miter lim="800000"/>
                      <a:headEnd/>
                      <a:tailEnd/>
                    </a:ln>
                  </pic:spPr>
                </pic:pic>
              </a:graphicData>
            </a:graphic>
          </wp:inline>
        </w:drawing>
      </w:r>
      <w:r w:rsidRPr="003C3ECB">
        <w:rPr>
          <w:noProof/>
        </w:rPr>
        <w:t xml:space="preserve"> </w:t>
      </w:r>
      <w:r w:rsidRPr="003C3ECB">
        <w:rPr>
          <w:noProof/>
          <w:sz w:val="28"/>
          <w:szCs w:val="28"/>
        </w:rPr>
        <w:drawing>
          <wp:inline distT="0" distB="0" distL="0" distR="0">
            <wp:extent cx="3114675" cy="2305050"/>
            <wp:effectExtent l="19050" t="0" r="9525" b="0"/>
            <wp:docPr id="21" name="Рисунок 8" descr="medium2148248"/>
            <wp:cNvGraphicFramePr/>
            <a:graphic xmlns:a="http://schemas.openxmlformats.org/drawingml/2006/main">
              <a:graphicData uri="http://schemas.openxmlformats.org/drawingml/2006/picture">
                <pic:pic xmlns:pic="http://schemas.openxmlformats.org/drawingml/2006/picture">
                  <pic:nvPicPr>
                    <pic:cNvPr id="19458" name="Picture 5" descr="medium2148248"/>
                    <pic:cNvPicPr>
                      <a:picLocks noChangeAspect="1" noChangeArrowheads="1"/>
                    </pic:cNvPicPr>
                  </pic:nvPicPr>
                  <pic:blipFill>
                    <a:blip r:embed="rId27"/>
                    <a:srcRect/>
                    <a:stretch>
                      <a:fillRect/>
                    </a:stretch>
                  </pic:blipFill>
                  <pic:spPr bwMode="auto">
                    <a:xfrm>
                      <a:off x="0" y="0"/>
                      <a:ext cx="3114675" cy="2305050"/>
                    </a:xfrm>
                    <a:prstGeom prst="rect">
                      <a:avLst/>
                    </a:prstGeom>
                    <a:noFill/>
                    <a:ln w="9525">
                      <a:noFill/>
                      <a:miter lim="800000"/>
                      <a:headEnd/>
                      <a:tailEnd/>
                    </a:ln>
                  </pic:spPr>
                </pic:pic>
              </a:graphicData>
            </a:graphic>
          </wp:inline>
        </w:drawing>
      </w:r>
      <w:r w:rsidRPr="003C3ECB">
        <w:rPr>
          <w:noProof/>
        </w:rPr>
        <w:t xml:space="preserve"> </w:t>
      </w:r>
      <w:r w:rsidRPr="003C3ECB">
        <w:rPr>
          <w:noProof/>
          <w:sz w:val="28"/>
          <w:szCs w:val="28"/>
        </w:rPr>
        <w:drawing>
          <wp:inline distT="0" distB="0" distL="0" distR="0">
            <wp:extent cx="2846387" cy="2162175"/>
            <wp:effectExtent l="19050" t="0" r="0" b="0"/>
            <wp:docPr id="22" name="Рисунок 9" descr="6BMc20eObrc"/>
            <wp:cNvGraphicFramePr/>
            <a:graphic xmlns:a="http://schemas.openxmlformats.org/drawingml/2006/main">
              <a:graphicData uri="http://schemas.openxmlformats.org/drawingml/2006/picture">
                <pic:pic xmlns:pic="http://schemas.openxmlformats.org/drawingml/2006/picture">
                  <pic:nvPicPr>
                    <pic:cNvPr id="28675" name="Picture 4" descr="6BMc20eObrc"/>
                    <pic:cNvPicPr>
                      <a:picLocks noChangeAspect="1" noChangeArrowheads="1"/>
                    </pic:cNvPicPr>
                  </pic:nvPicPr>
                  <pic:blipFill>
                    <a:blip r:embed="rId28"/>
                    <a:srcRect/>
                    <a:stretch>
                      <a:fillRect/>
                    </a:stretch>
                  </pic:blipFill>
                  <pic:spPr bwMode="auto">
                    <a:xfrm>
                      <a:off x="0" y="0"/>
                      <a:ext cx="2846387" cy="2162175"/>
                    </a:xfrm>
                    <a:prstGeom prst="rect">
                      <a:avLst/>
                    </a:prstGeom>
                    <a:noFill/>
                    <a:ln w="9525">
                      <a:noFill/>
                      <a:miter lim="800000"/>
                      <a:headEnd/>
                      <a:tailEnd/>
                    </a:ln>
                    <a:effectLst/>
                  </pic:spPr>
                </pic:pic>
              </a:graphicData>
            </a:graphic>
          </wp:inline>
        </w:drawing>
      </w:r>
    </w:p>
    <w:p w:rsidR="003C3ECB" w:rsidRDefault="003C3ECB"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3C3ECB" w:rsidRDefault="003C3ECB" w:rsidP="003C3ECB">
      <w:pPr>
        <w:jc w:val="right"/>
        <w:rPr>
          <w:noProof/>
          <w:sz w:val="28"/>
          <w:szCs w:val="28"/>
        </w:rPr>
      </w:pPr>
      <w:r w:rsidRPr="00F11FCD">
        <w:rPr>
          <w:b/>
          <w:noProof/>
          <w:sz w:val="28"/>
          <w:szCs w:val="28"/>
        </w:rPr>
        <w:t>Приложение 3.</w:t>
      </w:r>
      <w:r w:rsidR="00F11FCD">
        <w:rPr>
          <w:noProof/>
          <w:sz w:val="28"/>
          <w:szCs w:val="28"/>
        </w:rPr>
        <w:t xml:space="preserve">  Голуби, кошки и мыши на войне.</w:t>
      </w:r>
    </w:p>
    <w:p w:rsidR="00F11FCD" w:rsidRDefault="00F11FCD" w:rsidP="003C3ECB">
      <w:pPr>
        <w:jc w:val="right"/>
        <w:rPr>
          <w:noProof/>
          <w:sz w:val="28"/>
          <w:szCs w:val="28"/>
        </w:rPr>
      </w:pPr>
    </w:p>
    <w:p w:rsidR="00F11FCD" w:rsidRPr="00F11FCD" w:rsidRDefault="00F11FCD" w:rsidP="003C3ECB">
      <w:pPr>
        <w:jc w:val="right"/>
        <w:rPr>
          <w:noProof/>
          <w:sz w:val="28"/>
          <w:szCs w:val="28"/>
        </w:rPr>
      </w:pPr>
    </w:p>
    <w:p w:rsidR="00D00300" w:rsidRDefault="00D00300" w:rsidP="003C3ECB">
      <w:pPr>
        <w:jc w:val="right"/>
        <w:rPr>
          <w:noProof/>
        </w:rPr>
      </w:pPr>
    </w:p>
    <w:p w:rsidR="003C3ECB" w:rsidRDefault="00D00300" w:rsidP="003C3ECB">
      <w:pPr>
        <w:jc w:val="right"/>
        <w:rPr>
          <w:noProof/>
        </w:rPr>
      </w:pPr>
      <w:r w:rsidRPr="00D00300">
        <w:rPr>
          <w:noProof/>
          <w:sz w:val="28"/>
          <w:szCs w:val="28"/>
        </w:rPr>
        <w:drawing>
          <wp:inline distT="0" distB="0" distL="0" distR="0">
            <wp:extent cx="2694940" cy="1938655"/>
            <wp:effectExtent l="19050" t="0" r="0" b="0"/>
            <wp:docPr id="25" name="Рисунок 12" descr="C:\Users\светлана\Desktop\голуби.jpg"/>
            <wp:cNvGraphicFramePr/>
            <a:graphic xmlns:a="http://schemas.openxmlformats.org/drawingml/2006/main">
              <a:graphicData uri="http://schemas.openxmlformats.org/drawingml/2006/picture">
                <pic:pic xmlns:pic="http://schemas.openxmlformats.org/drawingml/2006/picture">
                  <pic:nvPicPr>
                    <pic:cNvPr id="51208" name="Picture 4" descr="C:\Users\светлана\Desktop\голуби.jpg"/>
                    <pic:cNvPicPr>
                      <a:picLocks noChangeAspect="1" noChangeArrowheads="1"/>
                    </pic:cNvPicPr>
                  </pic:nvPicPr>
                  <pic:blipFill>
                    <a:blip r:embed="rId29"/>
                    <a:srcRect/>
                    <a:stretch>
                      <a:fillRect/>
                    </a:stretch>
                  </pic:blipFill>
                  <pic:spPr bwMode="auto">
                    <a:xfrm>
                      <a:off x="0" y="0"/>
                      <a:ext cx="2694940" cy="1938655"/>
                    </a:xfrm>
                    <a:prstGeom prst="rect">
                      <a:avLst/>
                    </a:prstGeom>
                    <a:noFill/>
                    <a:ln w="9525">
                      <a:noFill/>
                      <a:miter lim="800000"/>
                      <a:headEnd/>
                      <a:tailEnd/>
                    </a:ln>
                  </pic:spPr>
                </pic:pic>
              </a:graphicData>
            </a:graphic>
          </wp:inline>
        </w:drawing>
      </w:r>
      <w:r w:rsidRPr="00D00300">
        <w:rPr>
          <w:noProof/>
        </w:rPr>
        <w:t xml:space="preserve"> </w:t>
      </w:r>
      <w:r w:rsidRPr="00D00300">
        <w:rPr>
          <w:noProof/>
          <w:sz w:val="28"/>
          <w:szCs w:val="28"/>
        </w:rPr>
        <w:drawing>
          <wp:inline distT="0" distB="0" distL="0" distR="0">
            <wp:extent cx="1732396" cy="1981200"/>
            <wp:effectExtent l="19050" t="0" r="1154" b="0"/>
            <wp:docPr id="26" name="Рисунок 14"/>
            <wp:cNvGraphicFramePr/>
            <a:graphic xmlns:a="http://schemas.openxmlformats.org/drawingml/2006/main">
              <a:graphicData uri="http://schemas.openxmlformats.org/drawingml/2006/picture">
                <pic:pic xmlns:pic="http://schemas.openxmlformats.org/drawingml/2006/picture">
                  <pic:nvPicPr>
                    <pic:cNvPr id="52227" name="Picture 2"/>
                    <pic:cNvPicPr>
                      <a:picLocks noGrp="1" noChangeAspect="1" noChangeArrowheads="1"/>
                    </pic:cNvPicPr>
                  </pic:nvPicPr>
                  <pic:blipFill>
                    <a:blip r:embed="rId30"/>
                    <a:srcRect/>
                    <a:stretch>
                      <a:fillRect/>
                    </a:stretch>
                  </pic:blipFill>
                  <pic:spPr bwMode="auto">
                    <a:xfrm>
                      <a:off x="0" y="0"/>
                      <a:ext cx="1735087" cy="1984277"/>
                    </a:xfrm>
                    <a:prstGeom prst="rect">
                      <a:avLst/>
                    </a:prstGeom>
                    <a:noFill/>
                    <a:ln w="9525">
                      <a:noFill/>
                      <a:miter lim="800000"/>
                      <a:headEnd/>
                      <a:tailEnd/>
                    </a:ln>
                    <a:effectLst/>
                  </pic:spPr>
                </pic:pic>
              </a:graphicData>
            </a:graphic>
          </wp:inline>
        </w:drawing>
      </w:r>
      <w:r w:rsidRPr="00D00300">
        <w:rPr>
          <w:noProof/>
        </w:rPr>
        <w:t xml:space="preserve"> </w:t>
      </w:r>
      <w:r w:rsidRPr="00D00300">
        <w:rPr>
          <w:noProof/>
        </w:rPr>
        <w:drawing>
          <wp:inline distT="0" distB="0" distL="0" distR="0">
            <wp:extent cx="1990725" cy="2084387"/>
            <wp:effectExtent l="19050" t="0" r="9525" b="0"/>
            <wp:docPr id="29" name="Рисунок 17" descr="84499-_53_"/>
            <wp:cNvGraphicFramePr/>
            <a:graphic xmlns:a="http://schemas.openxmlformats.org/drawingml/2006/main">
              <a:graphicData uri="http://schemas.openxmlformats.org/drawingml/2006/picture">
                <pic:pic xmlns:pic="http://schemas.openxmlformats.org/drawingml/2006/picture">
                  <pic:nvPicPr>
                    <pic:cNvPr id="43011" name="Picture 7" descr="84499-_53_"/>
                    <pic:cNvPicPr>
                      <a:picLocks noChangeAspect="1" noChangeArrowheads="1"/>
                    </pic:cNvPicPr>
                  </pic:nvPicPr>
                  <pic:blipFill>
                    <a:blip r:embed="rId31"/>
                    <a:srcRect/>
                    <a:stretch>
                      <a:fillRect/>
                    </a:stretch>
                  </pic:blipFill>
                  <pic:spPr bwMode="auto">
                    <a:xfrm>
                      <a:off x="0" y="0"/>
                      <a:ext cx="1990725" cy="2084387"/>
                    </a:xfrm>
                    <a:prstGeom prst="rect">
                      <a:avLst/>
                    </a:prstGeom>
                    <a:noFill/>
                    <a:ln w="9525">
                      <a:noFill/>
                      <a:miter lim="800000"/>
                      <a:headEnd/>
                      <a:tailEnd/>
                    </a:ln>
                  </pic:spPr>
                </pic:pic>
              </a:graphicData>
            </a:graphic>
          </wp:inline>
        </w:drawing>
      </w:r>
      <w:r w:rsidRPr="00D00300">
        <w:rPr>
          <w:noProof/>
        </w:rPr>
        <w:drawing>
          <wp:inline distT="0" distB="0" distL="0" distR="0">
            <wp:extent cx="1854500" cy="1924050"/>
            <wp:effectExtent l="19050" t="0" r="0" b="0"/>
            <wp:docPr id="28" name="Рисунок 16" descr="Dekorativnye-myshi-i-krysy"/>
            <wp:cNvGraphicFramePr/>
            <a:graphic xmlns:a="http://schemas.openxmlformats.org/drawingml/2006/main">
              <a:graphicData uri="http://schemas.openxmlformats.org/drawingml/2006/picture">
                <pic:pic xmlns:pic="http://schemas.openxmlformats.org/drawingml/2006/picture">
                  <pic:nvPicPr>
                    <pic:cNvPr id="43012" name="Picture 9" descr="Dekorativnye-myshi-i-krysy"/>
                    <pic:cNvPicPr>
                      <a:picLocks noChangeAspect="1" noChangeArrowheads="1"/>
                    </pic:cNvPicPr>
                  </pic:nvPicPr>
                  <pic:blipFill>
                    <a:blip r:embed="rId32"/>
                    <a:srcRect/>
                    <a:stretch>
                      <a:fillRect/>
                    </a:stretch>
                  </pic:blipFill>
                  <pic:spPr bwMode="auto">
                    <a:xfrm>
                      <a:off x="0" y="0"/>
                      <a:ext cx="1853723" cy="1923244"/>
                    </a:xfrm>
                    <a:prstGeom prst="rect">
                      <a:avLst/>
                    </a:prstGeom>
                    <a:noFill/>
                    <a:ln w="9525">
                      <a:noFill/>
                      <a:miter lim="800000"/>
                      <a:headEnd/>
                      <a:tailEnd/>
                    </a:ln>
                  </pic:spPr>
                </pic:pic>
              </a:graphicData>
            </a:graphic>
          </wp:inline>
        </w:drawing>
      </w:r>
      <w:r w:rsidRPr="00D00300">
        <w:rPr>
          <w:noProof/>
        </w:rPr>
        <w:drawing>
          <wp:inline distT="0" distB="0" distL="0" distR="0">
            <wp:extent cx="2179392" cy="2628900"/>
            <wp:effectExtent l="0" t="0" r="0" b="0"/>
            <wp:docPr id="27" name="Рисунок 15" descr="ovcharkаa2"/>
            <wp:cNvGraphicFramePr/>
            <a:graphic xmlns:a="http://schemas.openxmlformats.org/drawingml/2006/main">
              <a:graphicData uri="http://schemas.openxmlformats.org/drawingml/2006/picture">
                <pic:pic xmlns:pic="http://schemas.openxmlformats.org/drawingml/2006/picture">
                  <pic:nvPicPr>
                    <pic:cNvPr id="35842" name="Picture 4" descr="ovcharkаa2"/>
                    <pic:cNvPicPr>
                      <a:picLocks noChangeAspect="1" noChangeArrowheads="1"/>
                    </pic:cNvPicPr>
                  </pic:nvPicPr>
                  <pic:blipFill>
                    <a:blip r:embed="rId33"/>
                    <a:srcRect/>
                    <a:stretch>
                      <a:fillRect/>
                    </a:stretch>
                  </pic:blipFill>
                  <pic:spPr bwMode="auto">
                    <a:xfrm>
                      <a:off x="0" y="0"/>
                      <a:ext cx="2182343" cy="2632459"/>
                    </a:xfrm>
                    <a:prstGeom prst="rect">
                      <a:avLst/>
                    </a:prstGeom>
                    <a:noFill/>
                    <a:ln w="9525">
                      <a:noFill/>
                      <a:miter lim="800000"/>
                      <a:headEnd/>
                      <a:tailEnd/>
                    </a:ln>
                    <a:effectLst/>
                  </pic:spPr>
                </pic:pic>
              </a:graphicData>
            </a:graphic>
          </wp:inline>
        </w:drawing>
      </w:r>
      <w:r w:rsidRPr="00D00300">
        <w:rPr>
          <w:noProof/>
          <w:sz w:val="28"/>
          <w:szCs w:val="28"/>
        </w:rPr>
        <w:drawing>
          <wp:inline distT="0" distB="0" distL="0" distR="0">
            <wp:extent cx="2314575" cy="2626923"/>
            <wp:effectExtent l="19050" t="0" r="9525" b="0"/>
            <wp:docPr id="24" name="Рисунок 11"/>
            <wp:cNvGraphicFramePr/>
            <a:graphic xmlns:a="http://schemas.openxmlformats.org/drawingml/2006/main">
              <a:graphicData uri="http://schemas.openxmlformats.org/drawingml/2006/picture">
                <pic:pic xmlns:pic="http://schemas.openxmlformats.org/drawingml/2006/picture">
                  <pic:nvPicPr>
                    <pic:cNvPr id="48132" name="Picture 2"/>
                    <pic:cNvPicPr>
                      <a:picLocks noChangeAspect="1" noChangeArrowheads="1"/>
                    </pic:cNvPicPr>
                  </pic:nvPicPr>
                  <pic:blipFill>
                    <a:blip r:embed="rId34"/>
                    <a:srcRect/>
                    <a:stretch>
                      <a:fillRect/>
                    </a:stretch>
                  </pic:blipFill>
                  <pic:spPr bwMode="auto">
                    <a:xfrm>
                      <a:off x="0" y="0"/>
                      <a:ext cx="2317939" cy="2630741"/>
                    </a:xfrm>
                    <a:prstGeom prst="rect">
                      <a:avLst/>
                    </a:prstGeom>
                    <a:noFill/>
                    <a:ln w="9525">
                      <a:noFill/>
                      <a:miter lim="800000"/>
                      <a:headEnd/>
                      <a:tailEnd/>
                    </a:ln>
                  </pic:spPr>
                </pic:pic>
              </a:graphicData>
            </a:graphic>
          </wp:inline>
        </w:drawing>
      </w:r>
    </w:p>
    <w:p w:rsidR="00D00300" w:rsidRDefault="00D00300" w:rsidP="003C3ECB">
      <w:pPr>
        <w:jc w:val="right"/>
        <w:rPr>
          <w:noProof/>
        </w:rPr>
      </w:pPr>
    </w:p>
    <w:p w:rsidR="00D00300" w:rsidRDefault="00D00300"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D00300" w:rsidRDefault="00D00300" w:rsidP="003C3ECB">
      <w:pPr>
        <w:jc w:val="right"/>
        <w:rPr>
          <w:noProof/>
          <w:sz w:val="28"/>
          <w:szCs w:val="28"/>
        </w:rPr>
      </w:pPr>
      <w:r w:rsidRPr="00F11FCD">
        <w:rPr>
          <w:b/>
          <w:noProof/>
          <w:sz w:val="28"/>
          <w:szCs w:val="28"/>
        </w:rPr>
        <w:t>Приложение 4.</w:t>
      </w:r>
      <w:r w:rsidR="00F11FCD">
        <w:rPr>
          <w:noProof/>
          <w:sz w:val="28"/>
          <w:szCs w:val="28"/>
        </w:rPr>
        <w:t xml:space="preserve"> Лоси, олени, медведи на войне.</w:t>
      </w:r>
    </w:p>
    <w:p w:rsidR="00F11FCD" w:rsidRDefault="00F11FCD" w:rsidP="003C3ECB">
      <w:pPr>
        <w:jc w:val="right"/>
        <w:rPr>
          <w:noProof/>
          <w:sz w:val="28"/>
          <w:szCs w:val="28"/>
        </w:rPr>
      </w:pPr>
    </w:p>
    <w:p w:rsidR="00F11FCD" w:rsidRPr="00F11FCD" w:rsidRDefault="00F11FCD" w:rsidP="003C3ECB">
      <w:pPr>
        <w:jc w:val="right"/>
        <w:rPr>
          <w:noProof/>
          <w:sz w:val="28"/>
          <w:szCs w:val="28"/>
        </w:rPr>
      </w:pPr>
    </w:p>
    <w:p w:rsidR="00D00300" w:rsidRDefault="00D00300" w:rsidP="003C3ECB">
      <w:pPr>
        <w:jc w:val="right"/>
        <w:rPr>
          <w:noProof/>
        </w:rPr>
      </w:pPr>
      <w:r w:rsidRPr="00D00300">
        <w:rPr>
          <w:noProof/>
          <w:sz w:val="28"/>
          <w:szCs w:val="28"/>
        </w:rPr>
        <w:drawing>
          <wp:inline distT="0" distB="0" distL="0" distR="0">
            <wp:extent cx="3000375" cy="2147888"/>
            <wp:effectExtent l="19050" t="0" r="9525" b="0"/>
            <wp:docPr id="32" name="Рисунок 2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35"/>
                    <a:srcRect/>
                    <a:stretch>
                      <a:fillRect/>
                    </a:stretch>
                  </pic:blipFill>
                  <pic:spPr bwMode="auto">
                    <a:xfrm>
                      <a:off x="0" y="0"/>
                      <a:ext cx="3000375" cy="2147888"/>
                    </a:xfrm>
                    <a:prstGeom prst="rect">
                      <a:avLst/>
                    </a:prstGeom>
                    <a:noFill/>
                    <a:ln w="9525">
                      <a:noFill/>
                      <a:miter lim="800000"/>
                      <a:headEnd/>
                      <a:tailEnd/>
                    </a:ln>
                  </pic:spPr>
                </pic:pic>
              </a:graphicData>
            </a:graphic>
          </wp:inline>
        </w:drawing>
      </w:r>
      <w:r w:rsidRPr="00D00300">
        <w:rPr>
          <w:noProof/>
        </w:rPr>
        <w:t xml:space="preserve"> </w:t>
      </w:r>
      <w:r w:rsidRPr="00D00300">
        <w:rPr>
          <w:noProof/>
          <w:sz w:val="28"/>
          <w:szCs w:val="28"/>
        </w:rPr>
        <w:drawing>
          <wp:inline distT="0" distB="0" distL="0" distR="0">
            <wp:extent cx="2733675" cy="2199201"/>
            <wp:effectExtent l="19050" t="0" r="0" b="0"/>
            <wp:docPr id="33" name="Рисунок 22" descr="Животные на войне"/>
            <wp:cNvGraphicFramePr/>
            <a:graphic xmlns:a="http://schemas.openxmlformats.org/drawingml/2006/main">
              <a:graphicData uri="http://schemas.openxmlformats.org/drawingml/2006/picture">
                <pic:pic xmlns:pic="http://schemas.openxmlformats.org/drawingml/2006/picture">
                  <pic:nvPicPr>
                    <pic:cNvPr id="36867" name="Picture 7" descr="Животные на войне"/>
                    <pic:cNvPicPr>
                      <a:picLocks noChangeAspect="1" noChangeArrowheads="1"/>
                    </pic:cNvPicPr>
                  </pic:nvPicPr>
                  <pic:blipFill>
                    <a:blip r:embed="rId36"/>
                    <a:srcRect/>
                    <a:stretch>
                      <a:fillRect/>
                    </a:stretch>
                  </pic:blipFill>
                  <pic:spPr bwMode="auto">
                    <a:xfrm>
                      <a:off x="0" y="0"/>
                      <a:ext cx="2737970" cy="2202657"/>
                    </a:xfrm>
                    <a:prstGeom prst="rect">
                      <a:avLst/>
                    </a:prstGeom>
                    <a:noFill/>
                    <a:ln w="9525">
                      <a:noFill/>
                      <a:miter lim="800000"/>
                      <a:headEnd/>
                      <a:tailEnd/>
                    </a:ln>
                  </pic:spPr>
                </pic:pic>
              </a:graphicData>
            </a:graphic>
          </wp:inline>
        </w:drawing>
      </w:r>
      <w:r w:rsidRPr="00D00300">
        <w:rPr>
          <w:noProof/>
        </w:rPr>
        <w:t xml:space="preserve"> </w:t>
      </w:r>
      <w:r w:rsidRPr="00D00300">
        <w:rPr>
          <w:noProof/>
        </w:rPr>
        <w:drawing>
          <wp:inline distT="0" distB="0" distL="0" distR="0">
            <wp:extent cx="2733675" cy="2400300"/>
            <wp:effectExtent l="19050" t="0" r="9525" b="0"/>
            <wp:docPr id="34" name="Рисунок 24" descr="Войтек – медведь и солдат"/>
            <wp:cNvGraphicFramePr/>
            <a:graphic xmlns:a="http://schemas.openxmlformats.org/drawingml/2006/main">
              <a:graphicData uri="http://schemas.openxmlformats.org/drawingml/2006/picture">
                <pic:pic xmlns:pic="http://schemas.openxmlformats.org/drawingml/2006/picture">
                  <pic:nvPicPr>
                    <pic:cNvPr id="37891" name="Picture 5" descr="Войтек – медведь и солдат"/>
                    <pic:cNvPicPr>
                      <a:picLocks noChangeAspect="1" noChangeArrowheads="1"/>
                    </pic:cNvPicPr>
                  </pic:nvPicPr>
                  <pic:blipFill>
                    <a:blip r:embed="rId37"/>
                    <a:srcRect/>
                    <a:stretch>
                      <a:fillRect/>
                    </a:stretch>
                  </pic:blipFill>
                  <pic:spPr bwMode="auto">
                    <a:xfrm>
                      <a:off x="0" y="0"/>
                      <a:ext cx="2733675" cy="2400300"/>
                    </a:xfrm>
                    <a:prstGeom prst="rect">
                      <a:avLst/>
                    </a:prstGeom>
                    <a:noFill/>
                    <a:ln w="9525">
                      <a:noFill/>
                      <a:miter lim="800000"/>
                      <a:headEnd/>
                      <a:tailEnd/>
                    </a:ln>
                  </pic:spPr>
                </pic:pic>
              </a:graphicData>
            </a:graphic>
          </wp:inline>
        </w:drawing>
      </w:r>
      <w:r w:rsidRPr="00D00300">
        <w:rPr>
          <w:noProof/>
          <w:sz w:val="28"/>
          <w:szCs w:val="28"/>
        </w:rPr>
        <w:drawing>
          <wp:inline distT="0" distB="0" distL="0" distR="0">
            <wp:extent cx="3105150" cy="2228578"/>
            <wp:effectExtent l="19050" t="0" r="0" b="0"/>
            <wp:docPr id="31" name="Рисунок 20"/>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38"/>
                    <a:srcRect/>
                    <a:stretch>
                      <a:fillRect/>
                    </a:stretch>
                  </pic:blipFill>
                  <pic:spPr bwMode="auto">
                    <a:xfrm>
                      <a:off x="0" y="0"/>
                      <a:ext cx="3108662" cy="2231099"/>
                    </a:xfrm>
                    <a:prstGeom prst="rect">
                      <a:avLst/>
                    </a:prstGeom>
                    <a:noFill/>
                    <a:ln w="9525">
                      <a:noFill/>
                      <a:miter lim="800000"/>
                      <a:headEnd/>
                      <a:tailEnd/>
                    </a:ln>
                  </pic:spPr>
                </pic:pic>
              </a:graphicData>
            </a:graphic>
          </wp:inline>
        </w:drawing>
      </w:r>
    </w:p>
    <w:p w:rsidR="00D00300" w:rsidRDefault="00D00300" w:rsidP="003C3ECB">
      <w:pPr>
        <w:jc w:val="right"/>
        <w:rPr>
          <w:noProof/>
        </w:rPr>
      </w:pPr>
    </w:p>
    <w:p w:rsidR="00D00300" w:rsidRDefault="00D00300"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2D2E2E" w:rsidRDefault="002D2E2E" w:rsidP="003C3ECB">
      <w:pPr>
        <w:jc w:val="right"/>
        <w:rPr>
          <w:noProof/>
        </w:rPr>
      </w:pPr>
    </w:p>
    <w:p w:rsidR="00F11FCD" w:rsidRDefault="00F11FCD" w:rsidP="003C3ECB">
      <w:pPr>
        <w:jc w:val="right"/>
        <w:rPr>
          <w:noProof/>
        </w:rPr>
      </w:pPr>
    </w:p>
    <w:p w:rsidR="002D2E2E" w:rsidRDefault="002D2E2E" w:rsidP="003C3ECB">
      <w:pPr>
        <w:jc w:val="right"/>
        <w:rPr>
          <w:noProof/>
        </w:rPr>
      </w:pPr>
    </w:p>
    <w:p w:rsidR="00D00300" w:rsidRDefault="00D00300" w:rsidP="003C3ECB">
      <w:pPr>
        <w:jc w:val="right"/>
        <w:rPr>
          <w:b/>
          <w:noProof/>
          <w:sz w:val="28"/>
          <w:szCs w:val="28"/>
        </w:rPr>
      </w:pPr>
      <w:r w:rsidRPr="00F11FCD">
        <w:rPr>
          <w:b/>
          <w:noProof/>
          <w:sz w:val="28"/>
          <w:szCs w:val="28"/>
        </w:rPr>
        <w:t>Приложение 5.</w:t>
      </w:r>
      <w:r w:rsidR="00F11FCD">
        <w:rPr>
          <w:b/>
          <w:noProof/>
          <w:sz w:val="28"/>
          <w:szCs w:val="28"/>
        </w:rPr>
        <w:t xml:space="preserve"> </w:t>
      </w:r>
      <w:r w:rsidR="00F11FCD" w:rsidRPr="00F11FCD">
        <w:rPr>
          <w:noProof/>
          <w:sz w:val="28"/>
          <w:szCs w:val="28"/>
        </w:rPr>
        <w:t>Ослики и дельфины на войне.</w:t>
      </w:r>
    </w:p>
    <w:p w:rsidR="00F11FCD" w:rsidRDefault="00F11FCD" w:rsidP="003C3ECB">
      <w:pPr>
        <w:jc w:val="right"/>
        <w:rPr>
          <w:b/>
          <w:noProof/>
          <w:sz w:val="28"/>
          <w:szCs w:val="28"/>
        </w:rPr>
      </w:pPr>
    </w:p>
    <w:p w:rsidR="00F11FCD" w:rsidRPr="00F11FCD" w:rsidRDefault="00F11FCD" w:rsidP="003C3ECB">
      <w:pPr>
        <w:jc w:val="right"/>
        <w:rPr>
          <w:b/>
          <w:noProof/>
          <w:sz w:val="28"/>
          <w:szCs w:val="28"/>
        </w:rPr>
      </w:pPr>
    </w:p>
    <w:p w:rsidR="00D00300" w:rsidRDefault="00077F14" w:rsidP="003C3ECB">
      <w:pPr>
        <w:jc w:val="right"/>
        <w:rPr>
          <w:noProof/>
        </w:rPr>
      </w:pPr>
      <w:r w:rsidRPr="00077F14">
        <w:rPr>
          <w:noProof/>
          <w:sz w:val="28"/>
          <w:szCs w:val="28"/>
        </w:rPr>
        <w:drawing>
          <wp:inline distT="0" distB="0" distL="0" distR="0">
            <wp:extent cx="2514600" cy="2226254"/>
            <wp:effectExtent l="19050" t="0" r="0" b="0"/>
            <wp:docPr id="36" name="Рисунок 26" descr="C:\Users\светлана\Desktop\ос 1.jpg"/>
            <wp:cNvGraphicFramePr/>
            <a:graphic xmlns:a="http://schemas.openxmlformats.org/drawingml/2006/main">
              <a:graphicData uri="http://schemas.openxmlformats.org/drawingml/2006/picture">
                <pic:pic xmlns:pic="http://schemas.openxmlformats.org/drawingml/2006/picture">
                  <pic:nvPicPr>
                    <pic:cNvPr id="31747" name="Picture 2" descr="C:\Users\светлана\Desktop\ос 1.jpg"/>
                    <pic:cNvPicPr>
                      <a:picLocks noGrp="1" noChangeAspect="1" noChangeArrowheads="1"/>
                    </pic:cNvPicPr>
                  </pic:nvPicPr>
                  <pic:blipFill>
                    <a:blip r:embed="rId39"/>
                    <a:srcRect/>
                    <a:stretch>
                      <a:fillRect/>
                    </a:stretch>
                  </pic:blipFill>
                  <pic:spPr bwMode="auto">
                    <a:xfrm>
                      <a:off x="0" y="0"/>
                      <a:ext cx="2516188" cy="2227660"/>
                    </a:xfrm>
                    <a:prstGeom prst="rect">
                      <a:avLst/>
                    </a:prstGeom>
                    <a:noFill/>
                    <a:ln w="9525">
                      <a:noFill/>
                      <a:miter lim="800000"/>
                      <a:headEnd/>
                      <a:tailEnd/>
                    </a:ln>
                    <a:effectLst/>
                  </pic:spPr>
                </pic:pic>
              </a:graphicData>
            </a:graphic>
          </wp:inline>
        </w:drawing>
      </w:r>
      <w:r w:rsidRPr="00077F14">
        <w:rPr>
          <w:noProof/>
        </w:rPr>
        <w:t xml:space="preserve"> </w:t>
      </w:r>
      <w:r w:rsidRPr="00077F14">
        <w:rPr>
          <w:noProof/>
          <w:sz w:val="28"/>
          <w:szCs w:val="28"/>
        </w:rPr>
        <w:drawing>
          <wp:inline distT="0" distB="0" distL="0" distR="0">
            <wp:extent cx="2371725" cy="2225675"/>
            <wp:effectExtent l="19050" t="0" r="9525" b="0"/>
            <wp:docPr id="37" name="Рисунок 27" descr="C:\Users\светлана\Desktop\дел1.jpg"/>
            <wp:cNvGraphicFramePr/>
            <a:graphic xmlns:a="http://schemas.openxmlformats.org/drawingml/2006/main">
              <a:graphicData uri="http://schemas.openxmlformats.org/drawingml/2006/picture">
                <pic:pic xmlns:pic="http://schemas.openxmlformats.org/drawingml/2006/picture">
                  <pic:nvPicPr>
                    <pic:cNvPr id="39940" name="Picture 2" descr="C:\Users\светлана\Desktop\дел1.jpg"/>
                    <pic:cNvPicPr>
                      <a:picLocks noChangeAspect="1" noChangeArrowheads="1"/>
                    </pic:cNvPicPr>
                  </pic:nvPicPr>
                  <pic:blipFill>
                    <a:blip r:embed="rId40"/>
                    <a:srcRect/>
                    <a:stretch>
                      <a:fillRect/>
                    </a:stretch>
                  </pic:blipFill>
                  <pic:spPr bwMode="auto">
                    <a:xfrm>
                      <a:off x="0" y="0"/>
                      <a:ext cx="2371725" cy="2225675"/>
                    </a:xfrm>
                    <a:prstGeom prst="rect">
                      <a:avLst/>
                    </a:prstGeom>
                    <a:noFill/>
                    <a:ln w="9525">
                      <a:noFill/>
                      <a:miter lim="800000"/>
                      <a:headEnd/>
                      <a:tailEnd/>
                    </a:ln>
                  </pic:spPr>
                </pic:pic>
              </a:graphicData>
            </a:graphic>
          </wp:inline>
        </w:drawing>
      </w:r>
      <w:r w:rsidRPr="00077F14">
        <w:rPr>
          <w:noProof/>
        </w:rPr>
        <w:t xml:space="preserve"> </w:t>
      </w:r>
      <w:r w:rsidRPr="00077F14">
        <w:rPr>
          <w:noProof/>
        </w:rPr>
        <w:drawing>
          <wp:inline distT="0" distB="0" distL="0" distR="0">
            <wp:extent cx="2390775" cy="2276475"/>
            <wp:effectExtent l="19050" t="0" r="9525" b="0"/>
            <wp:docPr id="38" name="Рисунок 28" descr="C:\Users\светлана\Desktop\дел2.jpg"/>
            <wp:cNvGraphicFramePr/>
            <a:graphic xmlns:a="http://schemas.openxmlformats.org/drawingml/2006/main">
              <a:graphicData uri="http://schemas.openxmlformats.org/drawingml/2006/picture">
                <pic:pic xmlns:pic="http://schemas.openxmlformats.org/drawingml/2006/picture">
                  <pic:nvPicPr>
                    <pic:cNvPr id="39941" name="Picture 3" descr="C:\Users\светлана\Desktop\дел2.jpg"/>
                    <pic:cNvPicPr>
                      <a:picLocks noGrp="1" noChangeAspect="1" noChangeArrowheads="1"/>
                    </pic:cNvPicPr>
                  </pic:nvPicPr>
                  <pic:blipFill>
                    <a:blip r:embed="rId41"/>
                    <a:srcRect/>
                    <a:stretch>
                      <a:fillRect/>
                    </a:stretch>
                  </pic:blipFill>
                  <pic:spPr bwMode="auto">
                    <a:xfrm>
                      <a:off x="0" y="0"/>
                      <a:ext cx="2390775" cy="2276475"/>
                    </a:xfrm>
                    <a:prstGeom prst="rect">
                      <a:avLst/>
                    </a:prstGeom>
                    <a:noFill/>
                    <a:ln w="9525">
                      <a:noFill/>
                      <a:miter lim="800000"/>
                      <a:headEnd/>
                      <a:tailEnd/>
                    </a:ln>
                    <a:effectLst/>
                  </pic:spPr>
                </pic:pic>
              </a:graphicData>
            </a:graphic>
          </wp:inline>
        </w:drawing>
      </w:r>
      <w:r w:rsidR="00D00300" w:rsidRPr="00D00300">
        <w:rPr>
          <w:noProof/>
          <w:sz w:val="28"/>
          <w:szCs w:val="28"/>
        </w:rPr>
        <w:drawing>
          <wp:inline distT="0" distB="0" distL="0" distR="0">
            <wp:extent cx="2790825" cy="2273573"/>
            <wp:effectExtent l="19050" t="0" r="9525" b="0"/>
            <wp:docPr id="35" name="Рисунок 25" descr="C:\Users\светлана\Desktop\ос4.jpg"/>
            <wp:cNvGraphicFramePr/>
            <a:graphic xmlns:a="http://schemas.openxmlformats.org/drawingml/2006/main">
              <a:graphicData uri="http://schemas.openxmlformats.org/drawingml/2006/picture">
                <pic:pic xmlns:pic="http://schemas.openxmlformats.org/drawingml/2006/picture">
                  <pic:nvPicPr>
                    <pic:cNvPr id="33796" name="Picture 2" descr="C:\Users\светлана\Desktop\ос4.jpg"/>
                    <pic:cNvPicPr>
                      <a:picLocks noChangeAspect="1" noChangeArrowheads="1"/>
                    </pic:cNvPicPr>
                  </pic:nvPicPr>
                  <pic:blipFill>
                    <a:blip r:embed="rId42"/>
                    <a:srcRect/>
                    <a:stretch>
                      <a:fillRect/>
                    </a:stretch>
                  </pic:blipFill>
                  <pic:spPr bwMode="auto">
                    <a:xfrm>
                      <a:off x="0" y="0"/>
                      <a:ext cx="2796189" cy="2277943"/>
                    </a:xfrm>
                    <a:prstGeom prst="rect">
                      <a:avLst/>
                    </a:prstGeom>
                    <a:noFill/>
                    <a:ln w="9525">
                      <a:noFill/>
                      <a:miter lim="800000"/>
                      <a:headEnd/>
                      <a:tailEnd/>
                    </a:ln>
                  </pic:spPr>
                </pic:pic>
              </a:graphicData>
            </a:graphic>
          </wp:inline>
        </w:drawing>
      </w: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noProof/>
        </w:rPr>
      </w:pPr>
    </w:p>
    <w:p w:rsidR="00077F14" w:rsidRDefault="00077F14" w:rsidP="003C3ECB">
      <w:pPr>
        <w:jc w:val="right"/>
        <w:rPr>
          <w:b/>
          <w:noProof/>
          <w:sz w:val="28"/>
          <w:szCs w:val="28"/>
        </w:rPr>
      </w:pPr>
      <w:r w:rsidRPr="00F11FCD">
        <w:rPr>
          <w:b/>
          <w:noProof/>
          <w:sz w:val="28"/>
          <w:szCs w:val="28"/>
        </w:rPr>
        <w:t>Приложение 6.</w:t>
      </w:r>
      <w:r w:rsidR="00F11FCD">
        <w:rPr>
          <w:b/>
          <w:noProof/>
          <w:sz w:val="28"/>
          <w:szCs w:val="28"/>
        </w:rPr>
        <w:t xml:space="preserve"> </w:t>
      </w:r>
      <w:r w:rsidR="00F11FCD" w:rsidRPr="00F11FCD">
        <w:rPr>
          <w:noProof/>
          <w:sz w:val="28"/>
          <w:szCs w:val="28"/>
        </w:rPr>
        <w:t>Памятники животным</w:t>
      </w:r>
      <w:r w:rsidR="00C75398">
        <w:rPr>
          <w:noProof/>
          <w:sz w:val="28"/>
          <w:szCs w:val="28"/>
        </w:rPr>
        <w:t xml:space="preserve"> – героям войны.</w:t>
      </w:r>
    </w:p>
    <w:p w:rsidR="00F11FCD" w:rsidRDefault="00F11FCD" w:rsidP="003C3ECB">
      <w:pPr>
        <w:jc w:val="right"/>
        <w:rPr>
          <w:b/>
          <w:noProof/>
          <w:sz w:val="28"/>
          <w:szCs w:val="28"/>
        </w:rPr>
      </w:pPr>
    </w:p>
    <w:p w:rsidR="00F11FCD" w:rsidRPr="00F11FCD" w:rsidRDefault="00F11FCD" w:rsidP="003C3ECB">
      <w:pPr>
        <w:jc w:val="right"/>
        <w:rPr>
          <w:b/>
          <w:noProof/>
          <w:sz w:val="28"/>
          <w:szCs w:val="28"/>
        </w:rPr>
      </w:pPr>
    </w:p>
    <w:p w:rsidR="00077F14" w:rsidRPr="003C3ECB" w:rsidRDefault="00077F14" w:rsidP="003C3ECB">
      <w:pPr>
        <w:jc w:val="right"/>
        <w:rPr>
          <w:sz w:val="28"/>
          <w:szCs w:val="28"/>
        </w:rPr>
      </w:pPr>
      <w:r w:rsidRPr="00077F14">
        <w:rPr>
          <w:noProof/>
          <w:sz w:val="28"/>
          <w:szCs w:val="28"/>
        </w:rPr>
        <w:drawing>
          <wp:inline distT="0" distB="0" distL="0" distR="0">
            <wp:extent cx="3095625" cy="2333625"/>
            <wp:effectExtent l="19050" t="0" r="9525" b="0"/>
            <wp:docPr id="41" name="Рисунок 32"/>
            <wp:cNvGraphicFramePr/>
            <a:graphic xmlns:a="http://schemas.openxmlformats.org/drawingml/2006/main">
              <a:graphicData uri="http://schemas.openxmlformats.org/drawingml/2006/picture">
                <pic:pic xmlns:pic="http://schemas.openxmlformats.org/drawingml/2006/picture">
                  <pic:nvPicPr>
                    <pic:cNvPr id="3078" name="Picture 6"/>
                    <pic:cNvPicPr>
                      <a:picLocks noChangeAspect="1" noChangeArrowheads="1"/>
                    </pic:cNvPicPr>
                  </pic:nvPicPr>
                  <pic:blipFill>
                    <a:blip r:embed="rId43"/>
                    <a:srcRect/>
                    <a:stretch>
                      <a:fillRect/>
                    </a:stretch>
                  </pic:blipFill>
                  <pic:spPr bwMode="auto">
                    <a:xfrm>
                      <a:off x="0" y="0"/>
                      <a:ext cx="3095625" cy="2333625"/>
                    </a:xfrm>
                    <a:prstGeom prst="rect">
                      <a:avLst/>
                    </a:prstGeom>
                    <a:noFill/>
                    <a:ln w="9525">
                      <a:noFill/>
                      <a:miter lim="800000"/>
                      <a:headEnd/>
                      <a:tailEnd/>
                    </a:ln>
                  </pic:spPr>
                </pic:pic>
              </a:graphicData>
            </a:graphic>
          </wp:inline>
        </w:drawing>
      </w:r>
      <w:r w:rsidRPr="00077F14">
        <w:rPr>
          <w:noProof/>
          <w:sz w:val="28"/>
          <w:szCs w:val="28"/>
        </w:rPr>
        <w:drawing>
          <wp:inline distT="0" distB="0" distL="0" distR="0">
            <wp:extent cx="3055196" cy="2333625"/>
            <wp:effectExtent l="19050" t="0" r="0" b="0"/>
            <wp:docPr id="40" name="Рисунок 31" descr="20c99ca21d333c4b8e2796f9234eefdb_69e43873b3ad9043a5d5bc81a6fc1cd1"/>
            <wp:cNvGraphicFramePr/>
            <a:graphic xmlns:a="http://schemas.openxmlformats.org/drawingml/2006/main">
              <a:graphicData uri="http://schemas.openxmlformats.org/drawingml/2006/picture">
                <pic:pic xmlns:pic="http://schemas.openxmlformats.org/drawingml/2006/picture">
                  <pic:nvPicPr>
                    <pic:cNvPr id="29700" name="Picture 6" descr="20c99ca21d333c4b8e2796f9234eefdb_69e43873b3ad9043a5d5bc81a6fc1cd1"/>
                    <pic:cNvPicPr>
                      <a:picLocks noChangeAspect="1" noChangeArrowheads="1"/>
                    </pic:cNvPicPr>
                  </pic:nvPicPr>
                  <pic:blipFill>
                    <a:blip r:embed="rId44"/>
                    <a:srcRect/>
                    <a:stretch>
                      <a:fillRect/>
                    </a:stretch>
                  </pic:blipFill>
                  <pic:spPr bwMode="auto">
                    <a:xfrm>
                      <a:off x="0" y="0"/>
                      <a:ext cx="3056694" cy="2334769"/>
                    </a:xfrm>
                    <a:prstGeom prst="rect">
                      <a:avLst/>
                    </a:prstGeom>
                    <a:noFill/>
                    <a:ln w="9525">
                      <a:noFill/>
                      <a:miter lim="800000"/>
                      <a:headEnd/>
                      <a:tailEnd/>
                    </a:ln>
                  </pic:spPr>
                </pic:pic>
              </a:graphicData>
            </a:graphic>
          </wp:inline>
        </w:drawing>
      </w:r>
      <w:r w:rsidRPr="00077F14">
        <w:rPr>
          <w:noProof/>
        </w:rPr>
        <w:t xml:space="preserve"> </w:t>
      </w:r>
      <w:r w:rsidRPr="00077F14">
        <w:rPr>
          <w:noProof/>
        </w:rPr>
        <w:drawing>
          <wp:inline distT="0" distB="0" distL="0" distR="0">
            <wp:extent cx="2552700" cy="2285473"/>
            <wp:effectExtent l="19050" t="0" r="0" b="0"/>
            <wp:docPr id="43" name="Рисунок 34"/>
            <wp:cNvGraphicFramePr/>
            <a:graphic xmlns:a="http://schemas.openxmlformats.org/drawingml/2006/main">
              <a:graphicData uri="http://schemas.openxmlformats.org/drawingml/2006/picture">
                <pic:pic xmlns:pic="http://schemas.openxmlformats.org/drawingml/2006/picture">
                  <pic:nvPicPr>
                    <pic:cNvPr id="44035" name="Picture 2"/>
                    <pic:cNvPicPr>
                      <a:picLocks noGrp="1" noChangeAspect="1" noChangeArrowheads="1"/>
                    </pic:cNvPicPr>
                  </pic:nvPicPr>
                  <pic:blipFill>
                    <a:blip r:embed="rId45" cstate="print"/>
                    <a:srcRect/>
                    <a:stretch>
                      <a:fillRect/>
                    </a:stretch>
                  </pic:blipFill>
                  <pic:spPr bwMode="auto">
                    <a:xfrm>
                      <a:off x="0" y="0"/>
                      <a:ext cx="2551922" cy="2284776"/>
                    </a:xfrm>
                    <a:prstGeom prst="rect">
                      <a:avLst/>
                    </a:prstGeom>
                    <a:noFill/>
                    <a:ln w="9525">
                      <a:noFill/>
                      <a:miter lim="800000"/>
                      <a:headEnd/>
                      <a:tailEnd/>
                    </a:ln>
                  </pic:spPr>
                </pic:pic>
              </a:graphicData>
            </a:graphic>
          </wp:inline>
        </w:drawing>
      </w:r>
      <w:r w:rsidRPr="00077F14">
        <w:rPr>
          <w:noProof/>
          <w:sz w:val="28"/>
          <w:szCs w:val="28"/>
        </w:rPr>
        <w:drawing>
          <wp:inline distT="0" distB="0" distL="0" distR="0">
            <wp:extent cx="3095625" cy="2433638"/>
            <wp:effectExtent l="19050" t="0" r="9525" b="0"/>
            <wp:docPr id="42" name="Рисунок 33"/>
            <wp:cNvGraphicFramePr/>
            <a:graphic xmlns:a="http://schemas.openxmlformats.org/drawingml/2006/main">
              <a:graphicData uri="http://schemas.openxmlformats.org/drawingml/2006/picture">
                <pic:pic xmlns:pic="http://schemas.openxmlformats.org/drawingml/2006/picture">
                  <pic:nvPicPr>
                    <pic:cNvPr id="3077" name="Picture 5"/>
                    <pic:cNvPicPr>
                      <a:picLocks noChangeAspect="1" noChangeArrowheads="1"/>
                    </pic:cNvPicPr>
                  </pic:nvPicPr>
                  <pic:blipFill>
                    <a:blip r:embed="rId46"/>
                    <a:srcRect/>
                    <a:stretch>
                      <a:fillRect/>
                    </a:stretch>
                  </pic:blipFill>
                  <pic:spPr bwMode="auto">
                    <a:xfrm>
                      <a:off x="0" y="0"/>
                      <a:ext cx="3095625" cy="2433638"/>
                    </a:xfrm>
                    <a:prstGeom prst="rect">
                      <a:avLst/>
                    </a:prstGeom>
                    <a:noFill/>
                    <a:ln w="9525">
                      <a:noFill/>
                      <a:miter lim="800000"/>
                      <a:headEnd/>
                      <a:tailEnd/>
                    </a:ln>
                  </pic:spPr>
                </pic:pic>
              </a:graphicData>
            </a:graphic>
          </wp:inline>
        </w:drawing>
      </w:r>
      <w:r w:rsidRPr="00077F14">
        <w:rPr>
          <w:noProof/>
        </w:rPr>
        <w:t xml:space="preserve"> </w:t>
      </w:r>
      <w:r w:rsidRPr="00077F14">
        <w:rPr>
          <w:noProof/>
        </w:rPr>
        <w:lastRenderedPageBreak/>
        <w:drawing>
          <wp:inline distT="0" distB="0" distL="0" distR="0">
            <wp:extent cx="2724150" cy="2228850"/>
            <wp:effectExtent l="19050" t="0" r="0" b="0"/>
            <wp:docPr id="45" name="Рисунок 36"/>
            <wp:cNvGraphicFramePr/>
            <a:graphic xmlns:a="http://schemas.openxmlformats.org/drawingml/2006/main">
              <a:graphicData uri="http://schemas.openxmlformats.org/drawingml/2006/picture">
                <pic:pic xmlns:pic="http://schemas.openxmlformats.org/drawingml/2006/picture">
                  <pic:nvPicPr>
                    <pic:cNvPr id="45059" name="Picture 2"/>
                    <pic:cNvPicPr>
                      <a:picLocks noGrp="1" noChangeAspect="1" noChangeArrowheads="1"/>
                    </pic:cNvPicPr>
                  </pic:nvPicPr>
                  <pic:blipFill>
                    <a:blip r:embed="rId47"/>
                    <a:srcRect/>
                    <a:stretch>
                      <a:fillRect/>
                    </a:stretch>
                  </pic:blipFill>
                  <pic:spPr bwMode="auto">
                    <a:xfrm>
                      <a:off x="0" y="0"/>
                      <a:ext cx="2723688" cy="2228472"/>
                    </a:xfrm>
                    <a:prstGeom prst="rect">
                      <a:avLst/>
                    </a:prstGeom>
                    <a:noFill/>
                    <a:ln w="9525">
                      <a:noFill/>
                      <a:miter lim="800000"/>
                      <a:headEnd/>
                      <a:tailEnd/>
                    </a:ln>
                  </pic:spPr>
                </pic:pic>
              </a:graphicData>
            </a:graphic>
          </wp:inline>
        </w:drawing>
      </w:r>
      <w:r w:rsidRPr="00077F14">
        <w:rPr>
          <w:noProof/>
        </w:rPr>
        <w:drawing>
          <wp:inline distT="0" distB="0" distL="0" distR="0">
            <wp:extent cx="2800350" cy="2238375"/>
            <wp:effectExtent l="19050" t="0" r="0" b="0"/>
            <wp:docPr id="44" name="Рисунок 35"/>
            <wp:cNvGraphicFramePr/>
            <a:graphic xmlns:a="http://schemas.openxmlformats.org/drawingml/2006/main">
              <a:graphicData uri="http://schemas.openxmlformats.org/drawingml/2006/picture">
                <pic:pic xmlns:pic="http://schemas.openxmlformats.org/drawingml/2006/picture">
                  <pic:nvPicPr>
                    <pic:cNvPr id="43011" name="Picture 2"/>
                    <pic:cNvPicPr>
                      <a:picLocks noGrp="1" noChangeAspect="1" noChangeArrowheads="1"/>
                    </pic:cNvPicPr>
                  </pic:nvPicPr>
                  <pic:blipFill>
                    <a:blip r:embed="rId48"/>
                    <a:srcRect/>
                    <a:stretch>
                      <a:fillRect/>
                    </a:stretch>
                  </pic:blipFill>
                  <pic:spPr bwMode="auto">
                    <a:xfrm>
                      <a:off x="0" y="0"/>
                      <a:ext cx="2800350" cy="2238375"/>
                    </a:xfrm>
                    <a:prstGeom prst="rect">
                      <a:avLst/>
                    </a:prstGeom>
                    <a:noFill/>
                    <a:ln w="9525">
                      <a:noFill/>
                      <a:miter lim="800000"/>
                      <a:headEnd/>
                      <a:tailEnd/>
                    </a:ln>
                  </pic:spPr>
                </pic:pic>
              </a:graphicData>
            </a:graphic>
          </wp:inline>
        </w:drawing>
      </w:r>
      <w:r w:rsidRPr="00077F14">
        <w:rPr>
          <w:noProof/>
        </w:rPr>
        <w:t xml:space="preserve"> </w:t>
      </w:r>
      <w:r w:rsidRPr="00077F14">
        <w:rPr>
          <w:noProof/>
        </w:rPr>
        <w:drawing>
          <wp:inline distT="0" distB="0" distL="0" distR="0">
            <wp:extent cx="3438525" cy="2320925"/>
            <wp:effectExtent l="19050" t="0" r="9525" b="0"/>
            <wp:docPr id="46" name="Рисунок 37" descr="london"/>
            <wp:cNvGraphicFramePr/>
            <a:graphic xmlns:a="http://schemas.openxmlformats.org/drawingml/2006/main">
              <a:graphicData uri="http://schemas.openxmlformats.org/drawingml/2006/picture">
                <pic:pic xmlns:pic="http://schemas.openxmlformats.org/drawingml/2006/picture">
                  <pic:nvPicPr>
                    <pic:cNvPr id="48132" name="Picture 5" descr="london"/>
                    <pic:cNvPicPr>
                      <a:picLocks noChangeAspect="1" noChangeArrowheads="1"/>
                    </pic:cNvPicPr>
                  </pic:nvPicPr>
                  <pic:blipFill>
                    <a:blip r:embed="rId49"/>
                    <a:srcRect/>
                    <a:stretch>
                      <a:fillRect/>
                    </a:stretch>
                  </pic:blipFill>
                  <pic:spPr bwMode="auto">
                    <a:xfrm>
                      <a:off x="0" y="0"/>
                      <a:ext cx="3438525" cy="2320925"/>
                    </a:xfrm>
                    <a:prstGeom prst="rect">
                      <a:avLst/>
                    </a:prstGeom>
                    <a:noFill/>
                    <a:ln w="9525">
                      <a:noFill/>
                      <a:miter lim="800000"/>
                      <a:headEnd/>
                      <a:tailEnd/>
                    </a:ln>
                  </pic:spPr>
                </pic:pic>
              </a:graphicData>
            </a:graphic>
          </wp:inline>
        </w:drawing>
      </w:r>
      <w:r w:rsidRPr="00077F14">
        <w:rPr>
          <w:noProof/>
          <w:sz w:val="28"/>
          <w:szCs w:val="28"/>
        </w:rPr>
        <w:drawing>
          <wp:inline distT="0" distB="0" distL="0" distR="0">
            <wp:extent cx="2724150" cy="2428875"/>
            <wp:effectExtent l="19050" t="0" r="0" b="0"/>
            <wp:docPr id="39" name="Рисунок 29" descr="После войны в Ростове-на-Дону открыли парк имени Вити Черевичкина, где"/>
            <wp:cNvGraphicFramePr/>
            <a:graphic xmlns:a="http://schemas.openxmlformats.org/drawingml/2006/main">
              <a:graphicData uri="http://schemas.openxmlformats.org/drawingml/2006/picture">
                <pic:pic xmlns:pic="http://schemas.openxmlformats.org/drawingml/2006/picture">
                  <pic:nvPicPr>
                    <pic:cNvPr id="53252" name="Picture 2" descr="После войны в Ростове-на-Дону открыли парк имени Вити Черевичкина, где"/>
                    <pic:cNvPicPr>
                      <a:picLocks noChangeAspect="1" noChangeArrowheads="1"/>
                    </pic:cNvPicPr>
                  </pic:nvPicPr>
                  <pic:blipFill>
                    <a:blip r:embed="rId50"/>
                    <a:srcRect/>
                    <a:stretch>
                      <a:fillRect/>
                    </a:stretch>
                  </pic:blipFill>
                  <pic:spPr bwMode="auto">
                    <a:xfrm>
                      <a:off x="0" y="0"/>
                      <a:ext cx="2723588" cy="2428374"/>
                    </a:xfrm>
                    <a:prstGeom prst="rect">
                      <a:avLst/>
                    </a:prstGeom>
                    <a:noFill/>
                    <a:ln w="9525">
                      <a:noFill/>
                      <a:miter lim="800000"/>
                      <a:headEnd/>
                      <a:tailEnd/>
                    </a:ln>
                  </pic:spPr>
                </pic:pic>
              </a:graphicData>
            </a:graphic>
          </wp:inline>
        </w:drawing>
      </w:r>
    </w:p>
    <w:sectPr w:rsidR="00077F14" w:rsidRPr="003C3ECB" w:rsidSect="00C05676">
      <w:footerReference w:type="even" r:id="rId51"/>
      <w:footerReference w:type="default" r:id="rId52"/>
      <w:pgSz w:w="11906" w:h="16838"/>
      <w:pgMar w:top="720" w:right="720" w:bottom="720" w:left="720" w:header="709" w:footer="709" w:gutter="0"/>
      <w:pgBorders w:display="firstPage" w:offsetFrom="page">
        <w:top w:val="hearts" w:sz="10" w:space="24" w:color="auto"/>
        <w:left w:val="hearts" w:sz="10" w:space="24" w:color="auto"/>
        <w:bottom w:val="hearts" w:sz="10" w:space="24" w:color="auto"/>
        <w:right w:val="hearts" w:sz="10"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7B0" w:rsidRDefault="00A957B0">
      <w:r>
        <w:separator/>
      </w:r>
    </w:p>
  </w:endnote>
  <w:endnote w:type="continuationSeparator" w:id="1">
    <w:p w:rsidR="00A957B0" w:rsidRDefault="00A957B0">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6B" w:rsidRDefault="007113AB" w:rsidP="009C506B">
    <w:pPr>
      <w:pStyle w:val="a3"/>
      <w:framePr w:wrap="around" w:vAnchor="text" w:hAnchor="margin" w:xAlign="right" w:y="1"/>
      <w:rPr>
        <w:rStyle w:val="a4"/>
      </w:rPr>
    </w:pPr>
    <w:r>
      <w:rPr>
        <w:rStyle w:val="a4"/>
      </w:rPr>
      <w:fldChar w:fldCharType="begin"/>
    </w:r>
    <w:r w:rsidR="009C506B">
      <w:rPr>
        <w:rStyle w:val="a4"/>
      </w:rPr>
      <w:instrText xml:space="preserve">PAGE  </w:instrText>
    </w:r>
    <w:r>
      <w:rPr>
        <w:rStyle w:val="a4"/>
      </w:rPr>
      <w:fldChar w:fldCharType="end"/>
    </w:r>
  </w:p>
  <w:p w:rsidR="009C506B" w:rsidRDefault="009C506B" w:rsidP="009C506B">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06B" w:rsidRDefault="007113AB" w:rsidP="009C506B">
    <w:pPr>
      <w:pStyle w:val="a3"/>
      <w:framePr w:wrap="around" w:vAnchor="text" w:hAnchor="margin" w:xAlign="right" w:y="1"/>
      <w:rPr>
        <w:rStyle w:val="a4"/>
      </w:rPr>
    </w:pPr>
    <w:r>
      <w:rPr>
        <w:rStyle w:val="a4"/>
      </w:rPr>
      <w:fldChar w:fldCharType="begin"/>
    </w:r>
    <w:r w:rsidR="009C506B">
      <w:rPr>
        <w:rStyle w:val="a4"/>
      </w:rPr>
      <w:instrText xml:space="preserve">PAGE  </w:instrText>
    </w:r>
    <w:r>
      <w:rPr>
        <w:rStyle w:val="a4"/>
      </w:rPr>
      <w:fldChar w:fldCharType="separate"/>
    </w:r>
    <w:r w:rsidR="00937A0A">
      <w:rPr>
        <w:rStyle w:val="a4"/>
        <w:noProof/>
      </w:rPr>
      <w:t>17</w:t>
    </w:r>
    <w:r>
      <w:rPr>
        <w:rStyle w:val="a4"/>
      </w:rPr>
      <w:fldChar w:fldCharType="end"/>
    </w:r>
  </w:p>
  <w:p w:rsidR="009C506B" w:rsidRDefault="009C506B" w:rsidP="009C506B">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7B0" w:rsidRDefault="00A957B0">
      <w:r>
        <w:separator/>
      </w:r>
    </w:p>
  </w:footnote>
  <w:footnote w:type="continuationSeparator" w:id="1">
    <w:p w:rsidR="00A957B0" w:rsidRDefault="00A957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C0853"/>
    <w:multiLevelType w:val="hybridMultilevel"/>
    <w:tmpl w:val="16F86CB8"/>
    <w:lvl w:ilvl="0" w:tplc="85F0C846">
      <w:start w:val="1"/>
      <w:numFmt w:val="bullet"/>
      <w:lvlText w:val="•"/>
      <w:lvlJc w:val="left"/>
      <w:pPr>
        <w:tabs>
          <w:tab w:val="num" w:pos="720"/>
        </w:tabs>
        <w:ind w:left="720" w:hanging="360"/>
      </w:pPr>
      <w:rPr>
        <w:rFonts w:ascii="Tahoma" w:hAnsi="Tahoma" w:hint="default"/>
      </w:rPr>
    </w:lvl>
    <w:lvl w:ilvl="1" w:tplc="B150FD64" w:tentative="1">
      <w:start w:val="1"/>
      <w:numFmt w:val="bullet"/>
      <w:lvlText w:val="•"/>
      <w:lvlJc w:val="left"/>
      <w:pPr>
        <w:tabs>
          <w:tab w:val="num" w:pos="1440"/>
        </w:tabs>
        <w:ind w:left="1440" w:hanging="360"/>
      </w:pPr>
      <w:rPr>
        <w:rFonts w:ascii="Tahoma" w:hAnsi="Tahoma" w:hint="default"/>
      </w:rPr>
    </w:lvl>
    <w:lvl w:ilvl="2" w:tplc="977E29F6" w:tentative="1">
      <w:start w:val="1"/>
      <w:numFmt w:val="bullet"/>
      <w:lvlText w:val="•"/>
      <w:lvlJc w:val="left"/>
      <w:pPr>
        <w:tabs>
          <w:tab w:val="num" w:pos="2160"/>
        </w:tabs>
        <w:ind w:left="2160" w:hanging="360"/>
      </w:pPr>
      <w:rPr>
        <w:rFonts w:ascii="Tahoma" w:hAnsi="Tahoma" w:hint="default"/>
      </w:rPr>
    </w:lvl>
    <w:lvl w:ilvl="3" w:tplc="2410074E" w:tentative="1">
      <w:start w:val="1"/>
      <w:numFmt w:val="bullet"/>
      <w:lvlText w:val="•"/>
      <w:lvlJc w:val="left"/>
      <w:pPr>
        <w:tabs>
          <w:tab w:val="num" w:pos="2880"/>
        </w:tabs>
        <w:ind w:left="2880" w:hanging="360"/>
      </w:pPr>
      <w:rPr>
        <w:rFonts w:ascii="Tahoma" w:hAnsi="Tahoma" w:hint="default"/>
      </w:rPr>
    </w:lvl>
    <w:lvl w:ilvl="4" w:tplc="A88483E0" w:tentative="1">
      <w:start w:val="1"/>
      <w:numFmt w:val="bullet"/>
      <w:lvlText w:val="•"/>
      <w:lvlJc w:val="left"/>
      <w:pPr>
        <w:tabs>
          <w:tab w:val="num" w:pos="3600"/>
        </w:tabs>
        <w:ind w:left="3600" w:hanging="360"/>
      </w:pPr>
      <w:rPr>
        <w:rFonts w:ascii="Tahoma" w:hAnsi="Tahoma" w:hint="default"/>
      </w:rPr>
    </w:lvl>
    <w:lvl w:ilvl="5" w:tplc="C924F166" w:tentative="1">
      <w:start w:val="1"/>
      <w:numFmt w:val="bullet"/>
      <w:lvlText w:val="•"/>
      <w:lvlJc w:val="left"/>
      <w:pPr>
        <w:tabs>
          <w:tab w:val="num" w:pos="4320"/>
        </w:tabs>
        <w:ind w:left="4320" w:hanging="360"/>
      </w:pPr>
      <w:rPr>
        <w:rFonts w:ascii="Tahoma" w:hAnsi="Tahoma" w:hint="default"/>
      </w:rPr>
    </w:lvl>
    <w:lvl w:ilvl="6" w:tplc="774E4830" w:tentative="1">
      <w:start w:val="1"/>
      <w:numFmt w:val="bullet"/>
      <w:lvlText w:val="•"/>
      <w:lvlJc w:val="left"/>
      <w:pPr>
        <w:tabs>
          <w:tab w:val="num" w:pos="5040"/>
        </w:tabs>
        <w:ind w:left="5040" w:hanging="360"/>
      </w:pPr>
      <w:rPr>
        <w:rFonts w:ascii="Tahoma" w:hAnsi="Tahoma" w:hint="default"/>
      </w:rPr>
    </w:lvl>
    <w:lvl w:ilvl="7" w:tplc="E32EF51E" w:tentative="1">
      <w:start w:val="1"/>
      <w:numFmt w:val="bullet"/>
      <w:lvlText w:val="•"/>
      <w:lvlJc w:val="left"/>
      <w:pPr>
        <w:tabs>
          <w:tab w:val="num" w:pos="5760"/>
        </w:tabs>
        <w:ind w:left="5760" w:hanging="360"/>
      </w:pPr>
      <w:rPr>
        <w:rFonts w:ascii="Tahoma" w:hAnsi="Tahoma" w:hint="default"/>
      </w:rPr>
    </w:lvl>
    <w:lvl w:ilvl="8" w:tplc="0292D23A" w:tentative="1">
      <w:start w:val="1"/>
      <w:numFmt w:val="bullet"/>
      <w:lvlText w:val="•"/>
      <w:lvlJc w:val="left"/>
      <w:pPr>
        <w:tabs>
          <w:tab w:val="num" w:pos="6480"/>
        </w:tabs>
        <w:ind w:left="6480" w:hanging="360"/>
      </w:pPr>
      <w:rPr>
        <w:rFonts w:ascii="Tahoma" w:hAnsi="Tahoma" w:hint="default"/>
      </w:rPr>
    </w:lvl>
  </w:abstractNum>
  <w:abstractNum w:abstractNumId="1">
    <w:nsid w:val="07D92EC7"/>
    <w:multiLevelType w:val="hybridMultilevel"/>
    <w:tmpl w:val="A740C1A2"/>
    <w:lvl w:ilvl="0" w:tplc="9CCA7FE2">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6532EC"/>
    <w:multiLevelType w:val="hybridMultilevel"/>
    <w:tmpl w:val="61C07EE4"/>
    <w:lvl w:ilvl="0" w:tplc="7BFABDDA">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81800B6"/>
    <w:multiLevelType w:val="multilevel"/>
    <w:tmpl w:val="F6D01F48"/>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1BDF71C5"/>
    <w:multiLevelType w:val="multilevel"/>
    <w:tmpl w:val="DE08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4F56A6"/>
    <w:multiLevelType w:val="hybridMultilevel"/>
    <w:tmpl w:val="B868E3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A47272C"/>
    <w:multiLevelType w:val="multilevel"/>
    <w:tmpl w:val="1C8A3AE8"/>
    <w:lvl w:ilvl="0">
      <w:start w:val="1"/>
      <w:numFmt w:val="decimal"/>
      <w:lvlText w:val="%1."/>
      <w:lvlJc w:val="left"/>
      <w:pPr>
        <w:ind w:left="1637"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1997" w:hanging="720"/>
      </w:pPr>
      <w:rPr>
        <w:rFonts w:hint="default"/>
      </w:rPr>
    </w:lvl>
    <w:lvl w:ilvl="3">
      <w:start w:val="1"/>
      <w:numFmt w:val="decimal"/>
      <w:isLgl/>
      <w:lvlText w:val="%1.%2.%3.%4."/>
      <w:lvlJc w:val="left"/>
      <w:pPr>
        <w:ind w:left="2357"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077" w:hanging="1800"/>
      </w:pPr>
      <w:rPr>
        <w:rFonts w:hint="default"/>
      </w:rPr>
    </w:lvl>
    <w:lvl w:ilvl="7">
      <w:start w:val="1"/>
      <w:numFmt w:val="decimal"/>
      <w:isLgl/>
      <w:lvlText w:val="%1.%2.%3.%4.%5.%6.%7.%8."/>
      <w:lvlJc w:val="left"/>
      <w:pPr>
        <w:ind w:left="3077" w:hanging="1800"/>
      </w:pPr>
      <w:rPr>
        <w:rFonts w:hint="default"/>
      </w:rPr>
    </w:lvl>
    <w:lvl w:ilvl="8">
      <w:start w:val="1"/>
      <w:numFmt w:val="decimal"/>
      <w:isLgl/>
      <w:lvlText w:val="%1.%2.%3.%4.%5.%6.%7.%8.%9."/>
      <w:lvlJc w:val="left"/>
      <w:pPr>
        <w:ind w:left="3437" w:hanging="2160"/>
      </w:pPr>
      <w:rPr>
        <w:rFonts w:hint="default"/>
      </w:rPr>
    </w:lvl>
  </w:abstractNum>
  <w:abstractNum w:abstractNumId="7">
    <w:nsid w:val="31D877A9"/>
    <w:multiLevelType w:val="hybridMultilevel"/>
    <w:tmpl w:val="3F202B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5B52D01"/>
    <w:multiLevelType w:val="hybridMultilevel"/>
    <w:tmpl w:val="05DC3AE0"/>
    <w:lvl w:ilvl="0" w:tplc="1F5EBAA0">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nsid w:val="3AD82938"/>
    <w:multiLevelType w:val="hybridMultilevel"/>
    <w:tmpl w:val="CCC05FAA"/>
    <w:lvl w:ilvl="0" w:tplc="71A664B8">
      <w:start w:val="1"/>
      <w:numFmt w:val="decimal"/>
      <w:lvlText w:val="%1."/>
      <w:lvlJc w:val="left"/>
      <w:pPr>
        <w:tabs>
          <w:tab w:val="num" w:pos="644"/>
        </w:tabs>
        <w:ind w:left="644"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E003539"/>
    <w:multiLevelType w:val="hybridMultilevel"/>
    <w:tmpl w:val="32CE5586"/>
    <w:lvl w:ilvl="0" w:tplc="87DEF420">
      <w:start w:val="1"/>
      <w:numFmt w:val="decimal"/>
      <w:lvlText w:val="%1."/>
      <w:lvlJc w:val="left"/>
      <w:pPr>
        <w:tabs>
          <w:tab w:val="num" w:pos="720"/>
        </w:tabs>
        <w:ind w:left="720" w:hanging="360"/>
      </w:pPr>
    </w:lvl>
    <w:lvl w:ilvl="1" w:tplc="01A434BE" w:tentative="1">
      <w:start w:val="1"/>
      <w:numFmt w:val="decimal"/>
      <w:lvlText w:val="%2."/>
      <w:lvlJc w:val="left"/>
      <w:pPr>
        <w:tabs>
          <w:tab w:val="num" w:pos="1440"/>
        </w:tabs>
        <w:ind w:left="1440" w:hanging="360"/>
      </w:pPr>
    </w:lvl>
    <w:lvl w:ilvl="2" w:tplc="E686214A" w:tentative="1">
      <w:start w:val="1"/>
      <w:numFmt w:val="decimal"/>
      <w:lvlText w:val="%3."/>
      <w:lvlJc w:val="left"/>
      <w:pPr>
        <w:tabs>
          <w:tab w:val="num" w:pos="2160"/>
        </w:tabs>
        <w:ind w:left="2160" w:hanging="360"/>
      </w:pPr>
    </w:lvl>
    <w:lvl w:ilvl="3" w:tplc="7BFA8914" w:tentative="1">
      <w:start w:val="1"/>
      <w:numFmt w:val="decimal"/>
      <w:lvlText w:val="%4."/>
      <w:lvlJc w:val="left"/>
      <w:pPr>
        <w:tabs>
          <w:tab w:val="num" w:pos="2880"/>
        </w:tabs>
        <w:ind w:left="2880" w:hanging="360"/>
      </w:pPr>
    </w:lvl>
    <w:lvl w:ilvl="4" w:tplc="304C31BC" w:tentative="1">
      <w:start w:val="1"/>
      <w:numFmt w:val="decimal"/>
      <w:lvlText w:val="%5."/>
      <w:lvlJc w:val="left"/>
      <w:pPr>
        <w:tabs>
          <w:tab w:val="num" w:pos="3600"/>
        </w:tabs>
        <w:ind w:left="3600" w:hanging="360"/>
      </w:pPr>
    </w:lvl>
    <w:lvl w:ilvl="5" w:tplc="628C2FB4" w:tentative="1">
      <w:start w:val="1"/>
      <w:numFmt w:val="decimal"/>
      <w:lvlText w:val="%6."/>
      <w:lvlJc w:val="left"/>
      <w:pPr>
        <w:tabs>
          <w:tab w:val="num" w:pos="4320"/>
        </w:tabs>
        <w:ind w:left="4320" w:hanging="360"/>
      </w:pPr>
    </w:lvl>
    <w:lvl w:ilvl="6" w:tplc="694037E2" w:tentative="1">
      <w:start w:val="1"/>
      <w:numFmt w:val="decimal"/>
      <w:lvlText w:val="%7."/>
      <w:lvlJc w:val="left"/>
      <w:pPr>
        <w:tabs>
          <w:tab w:val="num" w:pos="5040"/>
        </w:tabs>
        <w:ind w:left="5040" w:hanging="360"/>
      </w:pPr>
    </w:lvl>
    <w:lvl w:ilvl="7" w:tplc="2CD06E0A" w:tentative="1">
      <w:start w:val="1"/>
      <w:numFmt w:val="decimal"/>
      <w:lvlText w:val="%8."/>
      <w:lvlJc w:val="left"/>
      <w:pPr>
        <w:tabs>
          <w:tab w:val="num" w:pos="5760"/>
        </w:tabs>
        <w:ind w:left="5760" w:hanging="360"/>
      </w:pPr>
    </w:lvl>
    <w:lvl w:ilvl="8" w:tplc="CFF46BCE" w:tentative="1">
      <w:start w:val="1"/>
      <w:numFmt w:val="decimal"/>
      <w:lvlText w:val="%9."/>
      <w:lvlJc w:val="left"/>
      <w:pPr>
        <w:tabs>
          <w:tab w:val="num" w:pos="6480"/>
        </w:tabs>
        <w:ind w:left="6480" w:hanging="360"/>
      </w:pPr>
    </w:lvl>
  </w:abstractNum>
  <w:abstractNum w:abstractNumId="11">
    <w:nsid w:val="41161F07"/>
    <w:multiLevelType w:val="hybridMultilevel"/>
    <w:tmpl w:val="0B58B01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4401233E"/>
    <w:multiLevelType w:val="hybridMultilevel"/>
    <w:tmpl w:val="F83E239C"/>
    <w:lvl w:ilvl="0" w:tplc="A41682DE">
      <w:start w:val="3"/>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3">
    <w:nsid w:val="453556A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7F776A6"/>
    <w:multiLevelType w:val="hybridMultilevel"/>
    <w:tmpl w:val="7C3EF472"/>
    <w:lvl w:ilvl="0" w:tplc="97D074DA">
      <w:start w:val="8"/>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D6825AE"/>
    <w:multiLevelType w:val="hybridMultilevel"/>
    <w:tmpl w:val="B5D06A6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DE0CAB"/>
    <w:multiLevelType w:val="hybridMultilevel"/>
    <w:tmpl w:val="B5D06A6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18C0C83"/>
    <w:multiLevelType w:val="hybridMultilevel"/>
    <w:tmpl w:val="6EBCBE4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8">
    <w:nsid w:val="63B14447"/>
    <w:multiLevelType w:val="hybridMultilevel"/>
    <w:tmpl w:val="812CFB6E"/>
    <w:lvl w:ilvl="0" w:tplc="56A43FF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71A0EBF"/>
    <w:multiLevelType w:val="hybridMultilevel"/>
    <w:tmpl w:val="B868E3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C751F6F"/>
    <w:multiLevelType w:val="hybridMultilevel"/>
    <w:tmpl w:val="5952FEAA"/>
    <w:lvl w:ilvl="0" w:tplc="97D074DA">
      <w:start w:val="1"/>
      <w:numFmt w:val="decimal"/>
      <w:lvlText w:val="%1."/>
      <w:lvlJc w:val="left"/>
      <w:pPr>
        <w:tabs>
          <w:tab w:val="num" w:pos="720"/>
        </w:tabs>
        <w:ind w:left="720" w:hanging="360"/>
      </w:pPr>
      <w:rPr>
        <w:rFonts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06A5FCF"/>
    <w:multiLevelType w:val="hybridMultilevel"/>
    <w:tmpl w:val="C91268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88E3B61"/>
    <w:multiLevelType w:val="hybridMultilevel"/>
    <w:tmpl w:val="1EF894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1"/>
  </w:num>
  <w:num w:numId="3">
    <w:abstractNumId w:val="17"/>
  </w:num>
  <w:num w:numId="4">
    <w:abstractNumId w:val="8"/>
  </w:num>
  <w:num w:numId="5">
    <w:abstractNumId w:val="2"/>
  </w:num>
  <w:num w:numId="6">
    <w:abstractNumId w:val="7"/>
  </w:num>
  <w:num w:numId="7">
    <w:abstractNumId w:val="11"/>
  </w:num>
  <w:num w:numId="8">
    <w:abstractNumId w:val="15"/>
  </w:num>
  <w:num w:numId="9">
    <w:abstractNumId w:val="19"/>
  </w:num>
  <w:num w:numId="10">
    <w:abstractNumId w:val="20"/>
  </w:num>
  <w:num w:numId="11">
    <w:abstractNumId w:val="0"/>
  </w:num>
  <w:num w:numId="12">
    <w:abstractNumId w:val="14"/>
  </w:num>
  <w:num w:numId="13">
    <w:abstractNumId w:val="22"/>
  </w:num>
  <w:num w:numId="14">
    <w:abstractNumId w:val="16"/>
  </w:num>
  <w:num w:numId="15">
    <w:abstractNumId w:val="10"/>
  </w:num>
  <w:num w:numId="16">
    <w:abstractNumId w:val="5"/>
  </w:num>
  <w:num w:numId="17">
    <w:abstractNumId w:val="6"/>
  </w:num>
  <w:num w:numId="18">
    <w:abstractNumId w:val="12"/>
  </w:num>
  <w:num w:numId="19">
    <w:abstractNumId w:val="18"/>
  </w:num>
  <w:num w:numId="20">
    <w:abstractNumId w:val="13"/>
  </w:num>
  <w:num w:numId="21">
    <w:abstractNumId w:val="3"/>
  </w:num>
  <w:num w:numId="22">
    <w:abstractNumId w:val="4"/>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9C506B"/>
    <w:rsid w:val="0003144A"/>
    <w:rsid w:val="00036E38"/>
    <w:rsid w:val="000761C6"/>
    <w:rsid w:val="00077F14"/>
    <w:rsid w:val="000936CC"/>
    <w:rsid w:val="00093BAB"/>
    <w:rsid w:val="00093EE9"/>
    <w:rsid w:val="00094647"/>
    <w:rsid w:val="000B3BA1"/>
    <w:rsid w:val="000B7CD9"/>
    <w:rsid w:val="000D50AD"/>
    <w:rsid w:val="000D7D3D"/>
    <w:rsid w:val="000E0A41"/>
    <w:rsid w:val="000E1F95"/>
    <w:rsid w:val="001026F1"/>
    <w:rsid w:val="00106A7B"/>
    <w:rsid w:val="001173C3"/>
    <w:rsid w:val="001254E7"/>
    <w:rsid w:val="001321BA"/>
    <w:rsid w:val="00137333"/>
    <w:rsid w:val="0014100D"/>
    <w:rsid w:val="0014352E"/>
    <w:rsid w:val="00173CA4"/>
    <w:rsid w:val="00186CCE"/>
    <w:rsid w:val="00194CB3"/>
    <w:rsid w:val="001951C7"/>
    <w:rsid w:val="001A0B55"/>
    <w:rsid w:val="001B4494"/>
    <w:rsid w:val="001B6DF6"/>
    <w:rsid w:val="001E7E91"/>
    <w:rsid w:val="001F0C62"/>
    <w:rsid w:val="001F6E3E"/>
    <w:rsid w:val="00205B1C"/>
    <w:rsid w:val="0021328E"/>
    <w:rsid w:val="0023707A"/>
    <w:rsid w:val="00255A42"/>
    <w:rsid w:val="002651A7"/>
    <w:rsid w:val="00290511"/>
    <w:rsid w:val="00291150"/>
    <w:rsid w:val="00294546"/>
    <w:rsid w:val="002D2E2E"/>
    <w:rsid w:val="002D65B8"/>
    <w:rsid w:val="002E474A"/>
    <w:rsid w:val="002F20CA"/>
    <w:rsid w:val="002F5B0F"/>
    <w:rsid w:val="00353E84"/>
    <w:rsid w:val="00355574"/>
    <w:rsid w:val="003968CE"/>
    <w:rsid w:val="003C3B86"/>
    <w:rsid w:val="003C3ECB"/>
    <w:rsid w:val="003D2306"/>
    <w:rsid w:val="003F5BA1"/>
    <w:rsid w:val="00401B66"/>
    <w:rsid w:val="00411A65"/>
    <w:rsid w:val="004151AA"/>
    <w:rsid w:val="004315DB"/>
    <w:rsid w:val="004327A5"/>
    <w:rsid w:val="004459D4"/>
    <w:rsid w:val="004948D2"/>
    <w:rsid w:val="00497986"/>
    <w:rsid w:val="004A493D"/>
    <w:rsid w:val="004A5CC3"/>
    <w:rsid w:val="004C7E34"/>
    <w:rsid w:val="004E66B0"/>
    <w:rsid w:val="00512936"/>
    <w:rsid w:val="005A2E54"/>
    <w:rsid w:val="005A3EC4"/>
    <w:rsid w:val="005C0C47"/>
    <w:rsid w:val="005D24EF"/>
    <w:rsid w:val="005E3222"/>
    <w:rsid w:val="005F0586"/>
    <w:rsid w:val="00604F30"/>
    <w:rsid w:val="0062068B"/>
    <w:rsid w:val="0063471C"/>
    <w:rsid w:val="00662993"/>
    <w:rsid w:val="00672C6F"/>
    <w:rsid w:val="00680D8D"/>
    <w:rsid w:val="00681E63"/>
    <w:rsid w:val="006933E9"/>
    <w:rsid w:val="006B617B"/>
    <w:rsid w:val="006E65E7"/>
    <w:rsid w:val="0070680B"/>
    <w:rsid w:val="007113AB"/>
    <w:rsid w:val="00742C60"/>
    <w:rsid w:val="00751EC9"/>
    <w:rsid w:val="00774E62"/>
    <w:rsid w:val="00786F76"/>
    <w:rsid w:val="007A4E3F"/>
    <w:rsid w:val="007B6FC8"/>
    <w:rsid w:val="007C43E9"/>
    <w:rsid w:val="007C77FF"/>
    <w:rsid w:val="007D334D"/>
    <w:rsid w:val="007F29A1"/>
    <w:rsid w:val="00812C2F"/>
    <w:rsid w:val="00823A0F"/>
    <w:rsid w:val="0083052B"/>
    <w:rsid w:val="0083077F"/>
    <w:rsid w:val="00836019"/>
    <w:rsid w:val="00854DCD"/>
    <w:rsid w:val="00871AB3"/>
    <w:rsid w:val="00897B12"/>
    <w:rsid w:val="008A17B6"/>
    <w:rsid w:val="008A4FDB"/>
    <w:rsid w:val="008C010E"/>
    <w:rsid w:val="008E33E3"/>
    <w:rsid w:val="008F34C4"/>
    <w:rsid w:val="00937A0A"/>
    <w:rsid w:val="00942F54"/>
    <w:rsid w:val="009442F1"/>
    <w:rsid w:val="00952B92"/>
    <w:rsid w:val="009540EE"/>
    <w:rsid w:val="00982FF7"/>
    <w:rsid w:val="00984A40"/>
    <w:rsid w:val="00984A71"/>
    <w:rsid w:val="009B2D97"/>
    <w:rsid w:val="009B666E"/>
    <w:rsid w:val="009C506B"/>
    <w:rsid w:val="00A04E0F"/>
    <w:rsid w:val="00A066AE"/>
    <w:rsid w:val="00A61E24"/>
    <w:rsid w:val="00A70FC7"/>
    <w:rsid w:val="00A711E2"/>
    <w:rsid w:val="00A75CD1"/>
    <w:rsid w:val="00A833F8"/>
    <w:rsid w:val="00A865B5"/>
    <w:rsid w:val="00A957B0"/>
    <w:rsid w:val="00A962B5"/>
    <w:rsid w:val="00AC18BF"/>
    <w:rsid w:val="00AC438D"/>
    <w:rsid w:val="00AF46DD"/>
    <w:rsid w:val="00B0218F"/>
    <w:rsid w:val="00B102A9"/>
    <w:rsid w:val="00B17946"/>
    <w:rsid w:val="00B2534F"/>
    <w:rsid w:val="00B6084D"/>
    <w:rsid w:val="00B660AA"/>
    <w:rsid w:val="00B74F11"/>
    <w:rsid w:val="00B84C22"/>
    <w:rsid w:val="00B867E6"/>
    <w:rsid w:val="00BB0760"/>
    <w:rsid w:val="00BB24E7"/>
    <w:rsid w:val="00BC134A"/>
    <w:rsid w:val="00BC5767"/>
    <w:rsid w:val="00BD17CB"/>
    <w:rsid w:val="00BE1B90"/>
    <w:rsid w:val="00BF18BB"/>
    <w:rsid w:val="00BF7930"/>
    <w:rsid w:val="00C00B55"/>
    <w:rsid w:val="00C05676"/>
    <w:rsid w:val="00C500F2"/>
    <w:rsid w:val="00C5561A"/>
    <w:rsid w:val="00C75398"/>
    <w:rsid w:val="00C756CE"/>
    <w:rsid w:val="00C76489"/>
    <w:rsid w:val="00C82F48"/>
    <w:rsid w:val="00CB3941"/>
    <w:rsid w:val="00CC3AB3"/>
    <w:rsid w:val="00CC6DF5"/>
    <w:rsid w:val="00CF0EF8"/>
    <w:rsid w:val="00D00300"/>
    <w:rsid w:val="00D309AF"/>
    <w:rsid w:val="00D51459"/>
    <w:rsid w:val="00DC0AFB"/>
    <w:rsid w:val="00DC5F8A"/>
    <w:rsid w:val="00DC774C"/>
    <w:rsid w:val="00DD0E2E"/>
    <w:rsid w:val="00DE3D1C"/>
    <w:rsid w:val="00E05C7F"/>
    <w:rsid w:val="00E132C6"/>
    <w:rsid w:val="00E36EA0"/>
    <w:rsid w:val="00E562C9"/>
    <w:rsid w:val="00E75824"/>
    <w:rsid w:val="00E759F7"/>
    <w:rsid w:val="00EA5A7B"/>
    <w:rsid w:val="00F01414"/>
    <w:rsid w:val="00F06EBD"/>
    <w:rsid w:val="00F11FCD"/>
    <w:rsid w:val="00F13D94"/>
    <w:rsid w:val="00F2008B"/>
    <w:rsid w:val="00F368E0"/>
    <w:rsid w:val="00F70B4D"/>
    <w:rsid w:val="00F848B0"/>
    <w:rsid w:val="00F86AB8"/>
    <w:rsid w:val="00F950A7"/>
    <w:rsid w:val="00FA59E0"/>
    <w:rsid w:val="00FB77BC"/>
    <w:rsid w:val="00FE3043"/>
    <w:rsid w:val="00FF78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C506B"/>
    <w:rPr>
      <w:sz w:val="24"/>
      <w:szCs w:val="24"/>
    </w:rPr>
  </w:style>
  <w:style w:type="paragraph" w:styleId="3">
    <w:name w:val="heading 3"/>
    <w:basedOn w:val="a"/>
    <w:next w:val="a"/>
    <w:link w:val="30"/>
    <w:qFormat/>
    <w:rsid w:val="009C506B"/>
    <w:pPr>
      <w:keepNext/>
      <w:ind w:firstLine="567"/>
      <w:jc w:val="center"/>
      <w:outlineLvl w:val="2"/>
    </w:pPr>
    <w:rPr>
      <w:rFonts w:ascii="Arial" w:hAnsi="Arial" w:cs="Arial"/>
      <w:b/>
      <w:i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9C506B"/>
    <w:pPr>
      <w:tabs>
        <w:tab w:val="center" w:pos="4677"/>
        <w:tab w:val="right" w:pos="9355"/>
      </w:tabs>
    </w:pPr>
  </w:style>
  <w:style w:type="character" w:styleId="a4">
    <w:name w:val="page number"/>
    <w:basedOn w:val="a0"/>
    <w:rsid w:val="009C506B"/>
  </w:style>
  <w:style w:type="character" w:customStyle="1" w:styleId="30">
    <w:name w:val="Заголовок 3 Знак"/>
    <w:link w:val="3"/>
    <w:rsid w:val="009C506B"/>
    <w:rPr>
      <w:rFonts w:ascii="Arial" w:hAnsi="Arial" w:cs="Arial"/>
      <w:b/>
      <w:iCs/>
      <w:sz w:val="24"/>
      <w:szCs w:val="28"/>
      <w:lang w:val="ru-RU" w:eastAsia="ru-RU" w:bidi="ar-SA"/>
    </w:rPr>
  </w:style>
  <w:style w:type="paragraph" w:styleId="a5">
    <w:name w:val="No Spacing"/>
    <w:qFormat/>
    <w:rsid w:val="009C506B"/>
    <w:rPr>
      <w:rFonts w:ascii="Calibri" w:hAnsi="Calibri"/>
      <w:sz w:val="22"/>
      <w:szCs w:val="22"/>
      <w:lang w:eastAsia="en-US"/>
    </w:rPr>
  </w:style>
  <w:style w:type="paragraph" w:styleId="a6">
    <w:name w:val="Normal (Web)"/>
    <w:basedOn w:val="a"/>
    <w:uiPriority w:val="99"/>
    <w:rsid w:val="009C506B"/>
    <w:pPr>
      <w:spacing w:before="100" w:beforeAutospacing="1" w:after="100" w:afterAutospacing="1"/>
    </w:pPr>
  </w:style>
  <w:style w:type="paragraph" w:styleId="a7">
    <w:name w:val="List Paragraph"/>
    <w:basedOn w:val="a"/>
    <w:uiPriority w:val="34"/>
    <w:qFormat/>
    <w:rsid w:val="00A75CD1"/>
    <w:pPr>
      <w:ind w:left="720"/>
      <w:contextualSpacing/>
    </w:pPr>
  </w:style>
  <w:style w:type="paragraph" w:styleId="a8">
    <w:name w:val="Balloon Text"/>
    <w:basedOn w:val="a"/>
    <w:link w:val="a9"/>
    <w:rsid w:val="003C3ECB"/>
    <w:rPr>
      <w:rFonts w:ascii="Tahoma" w:hAnsi="Tahoma" w:cs="Tahoma"/>
      <w:sz w:val="16"/>
      <w:szCs w:val="16"/>
    </w:rPr>
  </w:style>
  <w:style w:type="character" w:customStyle="1" w:styleId="a9">
    <w:name w:val="Текст выноски Знак"/>
    <w:basedOn w:val="a0"/>
    <w:link w:val="a8"/>
    <w:rsid w:val="003C3E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2165447">
      <w:bodyDiv w:val="1"/>
      <w:marLeft w:val="0"/>
      <w:marRight w:val="0"/>
      <w:marTop w:val="0"/>
      <w:marBottom w:val="0"/>
      <w:divBdr>
        <w:top w:val="none" w:sz="0" w:space="0" w:color="auto"/>
        <w:left w:val="none" w:sz="0" w:space="0" w:color="auto"/>
        <w:bottom w:val="none" w:sz="0" w:space="0" w:color="auto"/>
        <w:right w:val="none" w:sz="0" w:space="0" w:color="auto"/>
      </w:divBdr>
    </w:div>
    <w:div w:id="1107387095">
      <w:bodyDiv w:val="1"/>
      <w:marLeft w:val="0"/>
      <w:marRight w:val="0"/>
      <w:marTop w:val="0"/>
      <w:marBottom w:val="0"/>
      <w:divBdr>
        <w:top w:val="none" w:sz="0" w:space="0" w:color="auto"/>
        <w:left w:val="none" w:sz="0" w:space="0" w:color="auto"/>
        <w:bottom w:val="none" w:sz="0" w:space="0" w:color="auto"/>
        <w:right w:val="none" w:sz="0" w:space="0" w:color="auto"/>
      </w:divBdr>
      <w:divsChild>
        <w:div w:id="1882016862">
          <w:marLeft w:val="0"/>
          <w:marRight w:val="0"/>
          <w:marTop w:val="0"/>
          <w:marBottom w:val="0"/>
          <w:divBdr>
            <w:top w:val="none" w:sz="0" w:space="0" w:color="auto"/>
            <w:left w:val="none" w:sz="0" w:space="0" w:color="auto"/>
            <w:bottom w:val="none" w:sz="0" w:space="0" w:color="auto"/>
            <w:right w:val="none" w:sz="0" w:space="0" w:color="auto"/>
          </w:divBdr>
          <w:divsChild>
            <w:div w:id="209537242">
              <w:marLeft w:val="0"/>
              <w:marRight w:val="0"/>
              <w:marTop w:val="0"/>
              <w:marBottom w:val="0"/>
              <w:divBdr>
                <w:top w:val="none" w:sz="0" w:space="0" w:color="auto"/>
                <w:left w:val="none" w:sz="0" w:space="0" w:color="auto"/>
                <w:bottom w:val="none" w:sz="0" w:space="0" w:color="auto"/>
                <w:right w:val="none" w:sz="0" w:space="0" w:color="auto"/>
              </w:divBdr>
            </w:div>
            <w:div w:id="184255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image" Target="media/image43.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package" Target="embeddings/______Microsoft_Office_PowerPoint1.sldx"/><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1216</TotalTime>
  <Pages>17</Pages>
  <Words>2115</Words>
  <Characters>12060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Муниципальное бюджетное образовательное учреждение</vt:lpstr>
    </vt:vector>
  </TitlesOfParts>
  <Company>RePack by SPecialiST</Company>
  <LinksUpToDate>false</LinksUpToDate>
  <CharactersWithSpaces>14147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образовательное учреждение</dc:title>
  <dc:subject/>
  <dc:creator>User</dc:creator>
  <cp:keywords/>
  <dc:description/>
  <cp:lastModifiedBy>светлана</cp:lastModifiedBy>
  <cp:revision>24</cp:revision>
  <cp:lastPrinted>2013-04-15T09:03:00Z</cp:lastPrinted>
  <dcterms:created xsi:type="dcterms:W3CDTF">2003-01-05T18:23:00Z</dcterms:created>
  <dcterms:modified xsi:type="dcterms:W3CDTF">2020-08-28T18:38:00Z</dcterms:modified>
</cp:coreProperties>
</file>