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4E4" w:rsidRDefault="007504E4" w:rsidP="007504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4159">
        <w:rPr>
          <w:rFonts w:ascii="Times New Roman" w:hAnsi="Times New Roman" w:cs="Times New Roman"/>
          <w:b/>
          <w:sz w:val="28"/>
          <w:szCs w:val="28"/>
        </w:rPr>
        <w:t xml:space="preserve">Проект «Воспитание толерантности у </w:t>
      </w:r>
      <w:r>
        <w:rPr>
          <w:rFonts w:ascii="Times New Roman" w:hAnsi="Times New Roman" w:cs="Times New Roman"/>
          <w:b/>
          <w:sz w:val="28"/>
          <w:szCs w:val="28"/>
        </w:rPr>
        <w:t>детей дошкольного возра</w:t>
      </w:r>
      <w:r w:rsidRPr="00AF4159">
        <w:rPr>
          <w:rFonts w:ascii="Times New Roman" w:hAnsi="Times New Roman" w:cs="Times New Roman"/>
          <w:b/>
          <w:sz w:val="28"/>
          <w:szCs w:val="28"/>
        </w:rPr>
        <w:t>ста»</w:t>
      </w:r>
      <w:r>
        <w:rPr>
          <w:rFonts w:ascii="Times New Roman" w:hAnsi="Times New Roman" w:cs="Times New Roman"/>
          <w:b/>
          <w:sz w:val="28"/>
          <w:szCs w:val="28"/>
        </w:rPr>
        <w:t xml:space="preserve"> в рамках </w:t>
      </w:r>
    </w:p>
    <w:p w:rsidR="007504E4" w:rsidRPr="007504E4" w:rsidRDefault="007504E4" w:rsidP="007504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Недели психологии</w:t>
      </w:r>
      <w:r w:rsidRPr="00AF4159">
        <w:rPr>
          <w:rFonts w:ascii="Times New Roman" w:hAnsi="Times New Roman" w:cs="Times New Roman"/>
          <w:b/>
          <w:sz w:val="28"/>
          <w:szCs w:val="28"/>
        </w:rPr>
        <w:t>.</w:t>
      </w:r>
    </w:p>
    <w:p w:rsidR="004F65DF" w:rsidRDefault="008438C7" w:rsidP="00843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дошкольное образование требует от п</w:t>
      </w:r>
      <w:r w:rsidR="004F65DF">
        <w:rPr>
          <w:rFonts w:ascii="Times New Roman" w:hAnsi="Times New Roman" w:cs="Times New Roman"/>
          <w:sz w:val="28"/>
          <w:szCs w:val="28"/>
        </w:rPr>
        <w:t>едагогов-психологов активного в</w:t>
      </w:r>
      <w:r>
        <w:rPr>
          <w:rFonts w:ascii="Times New Roman" w:hAnsi="Times New Roman" w:cs="Times New Roman"/>
          <w:sz w:val="28"/>
          <w:szCs w:val="28"/>
        </w:rPr>
        <w:t>к</w:t>
      </w:r>
      <w:r w:rsidR="004F65D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ючения</w:t>
      </w:r>
      <w:r w:rsidR="004F65DF">
        <w:rPr>
          <w:rFonts w:ascii="Times New Roman" w:hAnsi="Times New Roman" w:cs="Times New Roman"/>
          <w:sz w:val="28"/>
          <w:szCs w:val="28"/>
        </w:rPr>
        <w:t xml:space="preserve"> в воспитательно-образовательный процесс, в котором он выступает как организатор психологической службы всего дошкольного учреждения. Психолого-педагогическое сопровождение в деятельности ДОУ – это общее дело руководителя, воспитателей, специалистов и педагога – психолога. </w:t>
      </w:r>
    </w:p>
    <w:p w:rsidR="006E743A" w:rsidRDefault="004F65DF" w:rsidP="00843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результативно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6E74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педагогическое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сопровождение, рассматриваемое как специально организованная профессиональная деятельность, направленная </w:t>
      </w:r>
      <w:r w:rsidR="00C74C63">
        <w:rPr>
          <w:rFonts w:ascii="Times New Roman" w:hAnsi="Times New Roman" w:cs="Times New Roman"/>
          <w:sz w:val="28"/>
          <w:szCs w:val="28"/>
        </w:rPr>
        <w:t xml:space="preserve"> на создание и поддержание в образовательном</w:t>
      </w:r>
      <w:r w:rsidR="002763E2">
        <w:rPr>
          <w:rFonts w:ascii="Times New Roman" w:hAnsi="Times New Roman" w:cs="Times New Roman"/>
          <w:sz w:val="28"/>
          <w:szCs w:val="28"/>
        </w:rPr>
        <w:t xml:space="preserve"> </w:t>
      </w:r>
      <w:r w:rsidR="006E743A">
        <w:rPr>
          <w:rFonts w:ascii="Times New Roman" w:hAnsi="Times New Roman" w:cs="Times New Roman"/>
          <w:sz w:val="28"/>
          <w:szCs w:val="28"/>
        </w:rPr>
        <w:t xml:space="preserve"> учреждении условий, необходимых для успешного обучения и полноценного личностного развития каждого ребенка.</w:t>
      </w:r>
    </w:p>
    <w:p w:rsidR="006E743A" w:rsidRDefault="006E743A" w:rsidP="00843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Эффективная форма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сопровождения детей – Неделя психологии. При организации ее дней учитывались пожелания воспитателей, сотрудников, </w:t>
      </w:r>
      <w:r w:rsidR="00C52B48">
        <w:rPr>
          <w:rFonts w:ascii="Times New Roman" w:hAnsi="Times New Roman" w:cs="Times New Roman"/>
          <w:sz w:val="28"/>
          <w:szCs w:val="28"/>
        </w:rPr>
        <w:t>администрации, запросы родителей, возможности детей.</w:t>
      </w:r>
    </w:p>
    <w:p w:rsidR="00C52B48" w:rsidRDefault="00C52B48" w:rsidP="00843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Неделя психологии – это не просто набор мероприятий, передающих  психологические знания воспитателям и родителям, а интерактивная форма взаимодействия, позволяющая;</w:t>
      </w:r>
    </w:p>
    <w:p w:rsidR="00C52B48" w:rsidRDefault="00C52B48" w:rsidP="00843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повысить интерес субъектов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образовательного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процесса к психологии;</w:t>
      </w:r>
    </w:p>
    <w:p w:rsidR="00C52B48" w:rsidRDefault="00C52B48" w:rsidP="00843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-показать реальные формы работы, возможности психологической службы детского сада;</w:t>
      </w:r>
    </w:p>
    <w:p w:rsidR="00C52B48" w:rsidRDefault="00C52B48" w:rsidP="00843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интерес взрослых к миру ребенка, помогать ему в индивидуально-личностном развитии.</w:t>
      </w:r>
    </w:p>
    <w:p w:rsidR="008438C7" w:rsidRPr="008438C7" w:rsidRDefault="008438C7" w:rsidP="008438C7">
      <w:pPr>
        <w:rPr>
          <w:rFonts w:ascii="Times New Roman" w:hAnsi="Times New Roman" w:cs="Times New Roman"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7504E4">
      <w:pPr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38C7" w:rsidRDefault="008438C7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D7F" w:rsidRDefault="00693493" w:rsidP="00AF41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D7149" w:rsidRDefault="00340D40" w:rsidP="00340D40">
      <w:pPr>
        <w:jc w:val="both"/>
        <w:rPr>
          <w:rFonts w:ascii="Times New Roman" w:hAnsi="Times New Roman" w:cs="Times New Roman"/>
          <w:sz w:val="28"/>
          <w:szCs w:val="28"/>
        </w:rPr>
      </w:pPr>
      <w:r w:rsidRPr="00340D40">
        <w:rPr>
          <w:rFonts w:ascii="Times New Roman" w:hAnsi="Times New Roman" w:cs="Times New Roman"/>
          <w:sz w:val="28"/>
          <w:szCs w:val="28"/>
        </w:rPr>
        <w:t>Данный проект</w:t>
      </w:r>
      <w:r w:rsidR="00AD7149">
        <w:rPr>
          <w:rFonts w:ascii="Times New Roman" w:hAnsi="Times New Roman" w:cs="Times New Roman"/>
          <w:sz w:val="28"/>
          <w:szCs w:val="28"/>
        </w:rPr>
        <w:t xml:space="preserve"> </w:t>
      </w:r>
      <w:r w:rsidRPr="00340D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3FCA">
        <w:rPr>
          <w:rFonts w:ascii="Times New Roman" w:hAnsi="Times New Roman" w:cs="Times New Roman"/>
          <w:sz w:val="28"/>
          <w:szCs w:val="28"/>
        </w:rPr>
        <w:t>это работа по изучению истории семьи, развитие самосознания</w:t>
      </w:r>
      <w:r w:rsidR="00C0565F" w:rsidRPr="00C0565F">
        <w:rPr>
          <w:rFonts w:ascii="Times New Roman" w:hAnsi="Times New Roman" w:cs="Times New Roman"/>
          <w:sz w:val="28"/>
          <w:szCs w:val="28"/>
        </w:rPr>
        <w:t xml:space="preserve"> </w:t>
      </w:r>
      <w:r w:rsidR="00C0565F">
        <w:rPr>
          <w:rFonts w:ascii="Times New Roman" w:hAnsi="Times New Roman" w:cs="Times New Roman"/>
          <w:sz w:val="28"/>
          <w:szCs w:val="28"/>
        </w:rPr>
        <w:t xml:space="preserve">ребенка, формирование положительной </w:t>
      </w:r>
      <w:proofErr w:type="spellStart"/>
      <w:proofErr w:type="gramStart"/>
      <w:r w:rsidR="00C0565F">
        <w:rPr>
          <w:rFonts w:ascii="Times New Roman" w:hAnsi="Times New Roman" w:cs="Times New Roman"/>
          <w:sz w:val="28"/>
          <w:szCs w:val="28"/>
        </w:rPr>
        <w:t>Я-концепции</w:t>
      </w:r>
      <w:proofErr w:type="spellEnd"/>
      <w:proofErr w:type="gramEnd"/>
      <w:r w:rsidR="00C0565F">
        <w:rPr>
          <w:rFonts w:ascii="Times New Roman" w:hAnsi="Times New Roman" w:cs="Times New Roman"/>
          <w:sz w:val="28"/>
          <w:szCs w:val="28"/>
        </w:rPr>
        <w:t>; изучение природы и культуры родного края, изучение произведений художественной литературы</w:t>
      </w:r>
      <w:r w:rsidR="00AD7149">
        <w:rPr>
          <w:rFonts w:ascii="Times New Roman" w:hAnsi="Times New Roman" w:cs="Times New Roman"/>
          <w:sz w:val="28"/>
          <w:szCs w:val="28"/>
        </w:rPr>
        <w:t xml:space="preserve"> других народов; побуждение к психологическому преобразованию «чужого» в «другого».</w:t>
      </w:r>
    </w:p>
    <w:p w:rsidR="00D87629" w:rsidRDefault="00AD7149" w:rsidP="00D876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осуществляется</w:t>
      </w:r>
      <w:r w:rsidR="00D87629">
        <w:rPr>
          <w:rFonts w:ascii="Times New Roman" w:hAnsi="Times New Roman" w:cs="Times New Roman"/>
          <w:sz w:val="28"/>
          <w:szCs w:val="28"/>
        </w:rPr>
        <w:t xml:space="preserve">  через внимательное </w:t>
      </w:r>
      <w:r w:rsidR="00D87629">
        <w:rPr>
          <w:rFonts w:ascii="Times New Roman" w:hAnsi="Times New Roman" w:cs="Times New Roman"/>
          <w:sz w:val="28"/>
          <w:szCs w:val="24"/>
        </w:rPr>
        <w:t xml:space="preserve"> изучение  особенностей  каждого ребенка, используя не только психологическое тестирование и анкетирование, но и результаты наблюдения. Большое значение придается возможности изменять содержание практических занятий с детьми с учетом имеющейся динамики развития личностной сферы ребенка и формирование его навыков общения. Предлагаемый набор диагностических методик  позволяет выявить у ребенка причины имеющихся трудностей в общении. Зачастую проблемы в межличностных отношениях с окружающими людьми обусловлены неправильным воспитанием в семье. Родители не обладают необходимыми знаниями о психологических особенностях собственного ребенка и не могут самостоятельно справиться с анализом позитивных и негативных изменений в эмоциональной, поведенческой сфере ребенка. Поэтому предложенное диагностическое  исследование будет являться полезным источником информации для родителей и позволит их привлечь к активному участию в работе по проекту </w:t>
      </w:r>
      <w:r w:rsidR="00D87629" w:rsidRPr="00D87629">
        <w:rPr>
          <w:rFonts w:ascii="Times New Roman" w:hAnsi="Times New Roman" w:cs="Times New Roman"/>
          <w:sz w:val="28"/>
          <w:szCs w:val="28"/>
        </w:rPr>
        <w:t>«Воспитание толерантности у детей дошкольного возраста».</w:t>
      </w:r>
    </w:p>
    <w:p w:rsidR="00D87629" w:rsidRPr="00D87629" w:rsidRDefault="00D87629" w:rsidP="00D87629">
      <w:pPr>
        <w:rPr>
          <w:rFonts w:ascii="Times New Roman" w:hAnsi="Times New Roman" w:cs="Times New Roman"/>
          <w:sz w:val="28"/>
          <w:szCs w:val="24"/>
        </w:rPr>
      </w:pPr>
      <w:r w:rsidRPr="00D87629">
        <w:rPr>
          <w:rFonts w:ascii="Times New Roman" w:hAnsi="Times New Roman" w:cs="Times New Roman"/>
          <w:sz w:val="28"/>
          <w:szCs w:val="24"/>
        </w:rPr>
        <w:t>Диагностические средства оценки проекта:</w:t>
      </w:r>
    </w:p>
    <w:p w:rsidR="00D87629" w:rsidRDefault="00D87629" w:rsidP="00D8762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1.Методика диагностики форм общения (по М.И.Лисиной)</w:t>
      </w:r>
    </w:p>
    <w:p w:rsidR="00D87629" w:rsidRDefault="00D87629" w:rsidP="00D8762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2.Методика исследования межличностных отношений (по Рене</w:t>
      </w:r>
      <w:proofErr w:type="gramStart"/>
      <w:r>
        <w:rPr>
          <w:rFonts w:ascii="Times New Roman" w:hAnsi="Times New Roman" w:cs="Times New Roman"/>
          <w:sz w:val="28"/>
          <w:szCs w:val="24"/>
        </w:rPr>
        <w:t xml:space="preserve"> Ж</w:t>
      </w:r>
      <w:proofErr w:type="gramEnd"/>
      <w:r>
        <w:rPr>
          <w:rFonts w:ascii="Times New Roman" w:hAnsi="Times New Roman" w:cs="Times New Roman"/>
          <w:sz w:val="28"/>
          <w:szCs w:val="24"/>
        </w:rPr>
        <w:t>илю, адаптированный вариант)</w:t>
      </w:r>
    </w:p>
    <w:p w:rsidR="00D87629" w:rsidRDefault="00D87629" w:rsidP="00D8762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3.Методика исследования эмоционального состояния (по Э.Т.Дорофеевой)</w:t>
      </w:r>
    </w:p>
    <w:p w:rsidR="00D87629" w:rsidRDefault="00D87629" w:rsidP="00D8762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4.Методика исследования внутрисемейных отношений (по тесту «Рисунок семьи)</w:t>
      </w:r>
    </w:p>
    <w:p w:rsidR="00D87629" w:rsidRDefault="00D87629" w:rsidP="00D8762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5.Методика по изучению личностного поведения ребенка.</w:t>
      </w:r>
    </w:p>
    <w:p w:rsidR="00D87629" w:rsidRDefault="00D87629" w:rsidP="00D8762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6.Оценка детей родителями;</w:t>
      </w:r>
    </w:p>
    <w:p w:rsidR="00D87629" w:rsidRDefault="00D87629" w:rsidP="00D8762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А) Анкета «Выражение лица»;</w:t>
      </w:r>
    </w:p>
    <w:p w:rsidR="00D87629" w:rsidRPr="002F0981" w:rsidRDefault="00D87629" w:rsidP="00D8762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Б) Анкета «Трудности в общении»</w:t>
      </w:r>
    </w:p>
    <w:p w:rsidR="00AD7149" w:rsidRDefault="00314A70" w:rsidP="00AD7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рассчитан на 1 неделю для детей  младшей, средней, старшей и подготовительной групп, педагогов и родителей.</w:t>
      </w:r>
    </w:p>
    <w:p w:rsidR="00314A70" w:rsidRDefault="00314A70" w:rsidP="00AD7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Проблема: </w:t>
      </w:r>
      <w:r w:rsidRPr="0092220B">
        <w:rPr>
          <w:rFonts w:ascii="Times New Roman" w:hAnsi="Times New Roman" w:cs="Times New Roman"/>
          <w:sz w:val="28"/>
          <w:szCs w:val="28"/>
        </w:rPr>
        <w:t xml:space="preserve">В современной меняющейся России обострился ряд противоречий, в частности, противоречия между ростом национального самосознания,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вытекающее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 в попытку возрождения национальных культур, и фактической неготовностью общества </w:t>
      </w:r>
      <w:r w:rsidRPr="0092220B">
        <w:rPr>
          <w:rFonts w:ascii="Times New Roman" w:hAnsi="Times New Roman" w:cs="Times New Roman"/>
          <w:sz w:val="28"/>
          <w:szCs w:val="28"/>
        </w:rPr>
        <w:lastRenderedPageBreak/>
        <w:t>к позитивному восприятию всего национального многообразия нашего культурного общества.</w:t>
      </w:r>
    </w:p>
    <w:p w:rsidR="00FD7B1E" w:rsidRPr="0092220B" w:rsidRDefault="00314A70" w:rsidP="00FD7B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Актуальность:</w:t>
      </w:r>
      <w:r w:rsidR="00FD7B1E" w:rsidRPr="00FD7B1E">
        <w:rPr>
          <w:rFonts w:ascii="Times New Roman" w:hAnsi="Times New Roman" w:cs="Times New Roman"/>
          <w:sz w:val="28"/>
          <w:szCs w:val="28"/>
        </w:rPr>
        <w:t xml:space="preserve"> </w:t>
      </w:r>
      <w:r w:rsidR="00FD7B1E" w:rsidRPr="0092220B">
        <w:rPr>
          <w:rFonts w:ascii="Times New Roman" w:hAnsi="Times New Roman" w:cs="Times New Roman"/>
          <w:sz w:val="28"/>
          <w:szCs w:val="28"/>
        </w:rPr>
        <w:t>В наше конфликтное время одной из актуальной проблем воспитания подрастающего поколения является воспитание толерантности по отношению к другим народам и культурам. Решить ее – значит, во многом решить проблему межнационального согласия.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Воспитание толерантности – длительный и сложный процесс, начинающийся в дошкольные годы и протекающий в течение всей жизни. Этот процесс идет под воздействием множества факторов, и решающим среди них является семья и образование, в частности дошкольное образование. Поэтому образование как главный общественный институт, созданный для формирования и социализации личности, передачи новым поколениям накопленного опыта, знаний, ценностей и норм, должно быть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готово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 работать не только с самим ребенком, но и с его семьей, с его ближайшим окружением.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Необходимо так строить педагогический процесс, чтобы дети увидели все разнообразие существующего мира, стали принимать его многогранность и не боялись быть отличными от других.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Именно в дошкольном возрасте у ребенка ярко проявляется эмоциональная отзывчивость, открытость, доверчивость и отсутствие этнических стереотипов, что позволяет ему вступать в свободное общение с людьми разных национальностей. Однако, несмотря на значительное количество публикаций,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особенно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 в последние годы, по воспитанию у детей доброжелательного, уважительного отношения к представителям других этнических коллективов, практические работники все-таки недостаточно используют все пути, средства и методы воспитания толерантности у детей дошкольного возраста.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Суть толерантности формируется на основе признания единства и одновременно многообразия человечества, взаимозависимости всех от каждого и каждого от всех, уважение прав другого, а также воздержание от причинения вреда, так как вред, наносимый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>, означает вред и для всех, и для самого себя.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Понятие «толерантность» в разных языках имеет различные смысловые оттенки. В педагогике и психологии толерантность – это приобщение детей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220B">
        <w:rPr>
          <w:rFonts w:ascii="Times New Roman" w:hAnsi="Times New Roman" w:cs="Times New Roman"/>
          <w:sz w:val="28"/>
          <w:szCs w:val="28"/>
        </w:rPr>
        <w:t>к искусству жить в мире непохожих людей и идей.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В этике понятие «толерантность» отождествляют с понятием «терпимость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>моральное качество, характеризующее отношение к интересам, убеждениям, верованиям, привычкам и поведению других людей. Выражается, как стремление достичь взаимного понимания и согласования разнородных интересов без применения давления, преимущественно методом разъяснения и убеждения. Является формой уважения к другому человеку, признания за ним права на собственные убеждения, на то, чтобы быть иным, чем я.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lastRenderedPageBreak/>
        <w:t>Толерантность в сфере межнационального общения - это признание ценности «другого», отличного от своего, ценности разности, право на плюрализм взглядов. Условием утверждения этого принципа в реальной жизни становится межкультурное и межэтническое взаимодействие. Этническая толерантность – акт нравственного самоопределения этносов в окружающей среде и к самим себе, к своей этнической идентичности.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Когда обращаешься к современным программам, убеждаешься, что именно в </w:t>
      </w:r>
      <w:proofErr w:type="spellStart"/>
      <w:r w:rsidRPr="0092220B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92220B">
        <w:rPr>
          <w:rFonts w:ascii="Times New Roman" w:hAnsi="Times New Roman" w:cs="Times New Roman"/>
          <w:sz w:val="28"/>
          <w:szCs w:val="28"/>
        </w:rPr>
        <w:t>–воспитательных учреждениях детей приобщают к азам толерантности как системе определенных ценностей. Воспитание в духе толерантности следует начинать с первых лет жизни, и ведущая роль в этом должна принадлежать педагогам. Именно им необходимо реализовывать программы, связанные с воспитанием детей дошкольного возраста в духе толерантности. Воспитатель должен знать, как регулировать отношения дошкольников, возникающие при взаимоотношении их с «другими» детьми, отличающимися от них. Основным достоинством воспитания на наш взгляд нужно считать не столько создание условий для овладения родным языком и приобщение ребенка к культуре своего народа, сколько формирование таких нравственных ценностей, как уважение к иной культуре и ее носителям, взаимопонимание, терпимость, открытость и дружелюбие, что подтверждается опытом.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Большую помощь в работе по ознакомлению детей с зарубежными странами могут оказать родители: подобрать иллюстрации, открытки, привлекать детей к просмотру телепередач рассказывающих о жизни, труде, культуре, традициях и обычаях народов зарубежных стран. Воспитатель помогает подобрать родителям литературу для чтения. Если родители поддерживают начинания педагогического коллектива, то толерантное воспитание ребенка успешно продолжится и в семье. Только совместные усилия ДОУ и семьи позволят закрепить у ребенка доброжелательное отношение к народам разных стран, воспитать его добрым, отзывчивым человеком, т. е. сформировать толерантность.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2220B">
        <w:rPr>
          <w:rFonts w:ascii="Times New Roman" w:hAnsi="Times New Roman" w:cs="Times New Roman"/>
          <w:sz w:val="28"/>
          <w:szCs w:val="28"/>
        </w:rPr>
        <w:t>Этно</w:t>
      </w:r>
      <w:proofErr w:type="spellEnd"/>
      <w:r w:rsidRPr="0092220B">
        <w:rPr>
          <w:rFonts w:ascii="Times New Roman" w:hAnsi="Times New Roman" w:cs="Times New Roman"/>
          <w:sz w:val="28"/>
          <w:szCs w:val="28"/>
        </w:rPr>
        <w:t xml:space="preserve"> - педагогические средства формирования толерантности.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Интернациональное патриотическое и толерантное воспитание детей осуществляется с помощью различных средств: общение, использование художественных произведений и изобразительного искусства, национальных кукол, танцев, песен и т. д.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Рассмотрим одно из важнейших средств толерантного воспитания – традиции.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Традиции - это своеобразный способ накопления социального опыта людей, а также условие развития человеческой культуры. Традиции не переходят автоматически от одного поколения к другому, их необходимо поддерживать, соотносить с действительностью, только тогда они превращаются в эффективное средство формирования личности.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lastRenderedPageBreak/>
        <w:t>Широко и разнообразно практическое значение ритуалов и обрядов. Они регулируют эмоциональное состояние людей, формируют и поддерживают чувство единения на уровне этноса, общины, семьи, позволяют отдельному индивиду осознать свою этническую принадлежность, сохраняют вековые ценностные ориентации и т. д.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В известной степени традиции влияют на развитие общества, поскольку оказывают психологическое воздействие, играют определенную роль в развитии национальных отношений.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Привитие детям прогрессивных, позитивных традиций не только своей, но и другой национальности непременно скажется на восприятии родной культуры, осознанного отношения к своим истокам.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Чем лучше человек знаком с духовным наследием различных народов, тем проще ему воспринять иную культуру, а значит, и быть терпимее, </w:t>
      </w:r>
      <w:proofErr w:type="spellStart"/>
      <w:r w:rsidRPr="0092220B">
        <w:rPr>
          <w:rFonts w:ascii="Times New Roman" w:hAnsi="Times New Roman" w:cs="Times New Roman"/>
          <w:sz w:val="28"/>
          <w:szCs w:val="28"/>
        </w:rPr>
        <w:t>толерантнее</w:t>
      </w:r>
      <w:proofErr w:type="spellEnd"/>
      <w:r w:rsidRPr="0092220B">
        <w:rPr>
          <w:rFonts w:ascii="Times New Roman" w:hAnsi="Times New Roman" w:cs="Times New Roman"/>
          <w:sz w:val="28"/>
          <w:szCs w:val="28"/>
        </w:rPr>
        <w:t>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Важным средством воспитания </w:t>
      </w:r>
      <w:proofErr w:type="spellStart"/>
      <w:r w:rsidRPr="0092220B">
        <w:rPr>
          <w:rFonts w:ascii="Times New Roman" w:hAnsi="Times New Roman" w:cs="Times New Roman"/>
          <w:sz w:val="28"/>
          <w:szCs w:val="28"/>
        </w:rPr>
        <w:t>этно</w:t>
      </w:r>
      <w:proofErr w:type="spellEnd"/>
      <w:r w:rsidRPr="0092220B">
        <w:rPr>
          <w:rFonts w:ascii="Times New Roman" w:hAnsi="Times New Roman" w:cs="Times New Roman"/>
          <w:sz w:val="28"/>
          <w:szCs w:val="28"/>
        </w:rPr>
        <w:t xml:space="preserve"> - толерантности является общение.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Ребенок испытывает потребность в общении с людьми. В общении с окружающими у детей складываются определенные отношения. В педагогике и психологии признается важность общения ребенка с окружающими людьми, но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 же установлено, что общение ребенка с детьми своего возраста важнее, чем общение с взрослыми. Ребенок, лишенный детского окружения, не может развиваться нормально.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Общение детей разных национальностей оказывает благотворное влияние на их развитие. Дети получают знания о быте, искусстве, культуре другого народа. Систематическое непосредственное общение сказывается на формировании многих сторон личности. Живое общение с людьми разных национальностей воспитывает у детей доброжелательность, дает возможность практически выразить свою симпатию к представителям другой национальности – сверстникам и взрослым, и сохранить такое отношение ко всем народам.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Огромная роль детской художественной литературы в познании ребенком окружающего мира, обогащении его представлений о добре и зле, пробуждении и развитии социальных чувств, углублении жизненного опыта, формировании начатков мировоззрения и первоначальных основ социальной активности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роизведения поэтов и писателей разных народов, несомненно, оказали положительное влияние на формирование личности ребенка. Благодаря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им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 дети уже двухлетнего возраста приобщаются к многонациональной литературе.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Но сегодня нужна специальная хрестоматия, которая более основательно, полней знакомила бы с художественной многонациональной литературой, лучшими произведениями, подобранными через призму тех нравственных общечеловеческих ценностей, которые с одной стороны, вызывают симпатию, интерес и уважение к людям различных национальностей, а с другой – закладывают основу человеческой духовности. Подбирать литературу необходимо по таким направлениям как: </w:t>
      </w:r>
      <w:r w:rsidRPr="0092220B">
        <w:rPr>
          <w:rFonts w:ascii="Times New Roman" w:hAnsi="Times New Roman" w:cs="Times New Roman"/>
          <w:sz w:val="28"/>
          <w:szCs w:val="28"/>
        </w:rPr>
        <w:lastRenderedPageBreak/>
        <w:t>познавательные рассказы о республиках; рассказы о труде и быте людей других национальностей; рассказы, знакомящие детей с национальной культурой народов; рассказы о жизни детей разных национальностей.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Важно, чтобы и в домашнем чтении не было стихийности, случайности. В помощь семье в уголках детского сада необходимо вывешивать список литературы, рекомендуемой для чтения, который время от времени пополняется новыми произведениями.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Итак, формирование уважения к народам нашей и других стран начинается с воспитания интереса и симпатии к сверстникам разных национальностей.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Национальная кукла является игрушкой, способствующей воспитанию толерантных чувств. Ее ценность заключается в том, что с ее помощью можно в доступной форме ознакомить детей с бытом народов, природными особенностями национальных республик, пробудить в детских сердцах искреннюю дружбу и любовь к людям всех национальностей. Естественно, что к национальной кукле предъявляются высокие требования: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- в ее облике должны быть представлены черты, свойственные представителям определенной национальности;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- выражение лица, одежда и другие особенности куклы должны вызывать симпатию.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Национальная кукла служит средством эмоционального воздействия на детей, развивает их любознательность. Игры с национальной куклой воспитывают у детей чувство заботы, ласки. Это проявляется в их мимике, речи и поведении во время игр.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Воспитание симпатии, дружеского отношения к другим народам происходит в процессе подвижных игр, с использование национальных атрибутов.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В своих играх дети отражают все, что их волнует в окружающей, общественной жизни. Игра больше, чем какой-либо другой вид деятельности, дает возможность насыщать ее социальным содержанием, поэтому она и является важным средством воспитания.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Воспитательное воздействие игры зависит от ее содержания, она может стать средством воспитания дружеских чу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вств к л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>юдям других национальностей лишь в том случае, когда она является средством познания, когда дети овладевают знаниями о национальностях, одновременно проявляя положительное отношение к их представителям.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Нельзя не согласиться с утверждениями Д. Б. </w:t>
      </w:r>
      <w:proofErr w:type="spellStart"/>
      <w:r w:rsidRPr="0092220B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92220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 считал, что систематическое обогащение детей знаниями о людях разных национальностей, воспитание к ним соответствующего отношения делают игру сферой «реальных социальных отношений»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lastRenderedPageBreak/>
        <w:t>В играх особое внимание нужно обращать на детские взаимоотношения: проявление дружеского расположения, умение проявить внимание, заботу, умение считаться с интересами товарищей.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 xml:space="preserve">В игре дети охотно берут на себя и </w:t>
      </w:r>
      <w:proofErr w:type="gramStart"/>
      <w:r w:rsidRPr="0092220B">
        <w:rPr>
          <w:rFonts w:ascii="Times New Roman" w:hAnsi="Times New Roman" w:cs="Times New Roman"/>
          <w:sz w:val="28"/>
          <w:szCs w:val="28"/>
        </w:rPr>
        <w:t>выполняют роль</w:t>
      </w:r>
      <w:proofErr w:type="gramEnd"/>
      <w:r w:rsidRPr="0092220B">
        <w:rPr>
          <w:rFonts w:ascii="Times New Roman" w:hAnsi="Times New Roman" w:cs="Times New Roman"/>
          <w:sz w:val="28"/>
          <w:szCs w:val="28"/>
        </w:rPr>
        <w:t xml:space="preserve"> людей иных национальностей. Игра делает общение интереснее, помогает дойти до ума и сердца каждого ребенка, вызвать творческий интерес.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Большое влияние на толерантное воспитание детей оказывают произведения искусства, в частности изобразительного: картины, иллюстрации.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Рассматривание иллюстраций, отражающих содержание о людях различных национальностей, развивают мышление, речь ребенка, обостряется внимание и наблюдательность, расширяется круг интересов, пробуждает творческую активность. Выразительная иллюстрация помогает понять поступки героев, вызывает интерес у детей, стремление познать другие культуры.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Большую роль в формирование толерантности у детей дошкольного возраста оказывают пословицы и поговорки. Несмотря на их краткость, в них четко прослеживаются довольно полные рекомендации к поведению в кругу «чужих».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Постоянное обращение к русскому фольклору делает речь детей богаче, образнее. Через знакомство с фольклором дети видят разнообразие существующего мира, принимают его многогранность и не боятся быть отличными от других. Эффективным средством являются сказки, которые знакомят детей не только с фольклором, но и дают представления о добре и зле, в какой-то степени соотносимые мировоззрением этносов.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  <w:r w:rsidRPr="0092220B">
        <w:rPr>
          <w:rFonts w:ascii="Times New Roman" w:hAnsi="Times New Roman" w:cs="Times New Roman"/>
          <w:sz w:val="28"/>
          <w:szCs w:val="28"/>
        </w:rPr>
        <w:t>Можно быть уверенным, что через знакомство с фольклором разных национальностей, через познание внутреннего мира различных народов будет происходить постепенное сближение, основанное на терпимости. И очень важно, что бы дети почувствовали, что дружеский настрой к другому народу, партнерские отношения делают собственный мир богаче, а жизнь полнее и интереснее.</w:t>
      </w:r>
    </w:p>
    <w:p w:rsidR="00FD7B1E" w:rsidRPr="0092220B" w:rsidRDefault="00FD7B1E" w:rsidP="00FD7B1E">
      <w:pPr>
        <w:rPr>
          <w:rFonts w:ascii="Times New Roman" w:hAnsi="Times New Roman" w:cs="Times New Roman"/>
          <w:sz w:val="28"/>
          <w:szCs w:val="28"/>
        </w:rPr>
      </w:pPr>
    </w:p>
    <w:p w:rsidR="00314A70" w:rsidRDefault="000126BC" w:rsidP="00AD7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формирование основ толерантного сознания у детей.</w:t>
      </w:r>
    </w:p>
    <w:p w:rsidR="000126BC" w:rsidRDefault="000126BC" w:rsidP="00AD7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определены по двум направлениям;</w:t>
      </w:r>
    </w:p>
    <w:p w:rsidR="000126BC" w:rsidRDefault="000126BC" w:rsidP="000126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толерантность к себе и своему народу</w:t>
      </w:r>
    </w:p>
    <w:p w:rsidR="003453C4" w:rsidRDefault="003453C4" w:rsidP="000126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толерантность к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90C41" w:rsidRDefault="00890C41" w:rsidP="00890C4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проводится в трех направлениях с детьми, родителями и педагогами. Для детей каждой возрастной группы разработан свой календарно- тематический план занятий.</w:t>
      </w:r>
    </w:p>
    <w:p w:rsidR="00890C41" w:rsidRDefault="00890C41" w:rsidP="00890C4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90C41" w:rsidRDefault="00890C41" w:rsidP="00F046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Гипотеза: Мы предположили, что если дети</w:t>
      </w:r>
      <w:r w:rsidR="00F31A00">
        <w:rPr>
          <w:rFonts w:ascii="Times New Roman" w:hAnsi="Times New Roman" w:cs="Times New Roman"/>
          <w:sz w:val="28"/>
          <w:szCs w:val="28"/>
        </w:rPr>
        <w:t xml:space="preserve"> узнают больше о себе, своей семье, своих друзьях, то увидев </w:t>
      </w:r>
      <w:r w:rsidR="00F31A00" w:rsidRPr="0092220B">
        <w:rPr>
          <w:rFonts w:ascii="Times New Roman" w:hAnsi="Times New Roman" w:cs="Times New Roman"/>
          <w:sz w:val="28"/>
          <w:szCs w:val="28"/>
        </w:rPr>
        <w:t xml:space="preserve"> все разноо</w:t>
      </w:r>
      <w:r w:rsidR="00F31A00">
        <w:rPr>
          <w:rFonts w:ascii="Times New Roman" w:hAnsi="Times New Roman" w:cs="Times New Roman"/>
          <w:sz w:val="28"/>
          <w:szCs w:val="28"/>
        </w:rPr>
        <w:t>бразие существующего мира, станут</w:t>
      </w:r>
      <w:r w:rsidR="00F31A00" w:rsidRPr="0092220B">
        <w:rPr>
          <w:rFonts w:ascii="Times New Roman" w:hAnsi="Times New Roman" w:cs="Times New Roman"/>
          <w:sz w:val="28"/>
          <w:szCs w:val="28"/>
        </w:rPr>
        <w:t xml:space="preserve"> принима</w:t>
      </w:r>
      <w:r w:rsidR="00F31A00">
        <w:rPr>
          <w:rFonts w:ascii="Times New Roman" w:hAnsi="Times New Roman" w:cs="Times New Roman"/>
          <w:sz w:val="28"/>
          <w:szCs w:val="28"/>
        </w:rPr>
        <w:t>ть его многогранность и не бояться</w:t>
      </w:r>
      <w:r w:rsidR="00F31A00" w:rsidRPr="0092220B">
        <w:rPr>
          <w:rFonts w:ascii="Times New Roman" w:hAnsi="Times New Roman" w:cs="Times New Roman"/>
          <w:sz w:val="28"/>
          <w:szCs w:val="28"/>
        </w:rPr>
        <w:t xml:space="preserve"> быть отличными от других</w:t>
      </w:r>
      <w:r w:rsidR="00F0467B">
        <w:rPr>
          <w:rFonts w:ascii="Times New Roman" w:hAnsi="Times New Roman" w:cs="Times New Roman"/>
          <w:sz w:val="28"/>
          <w:szCs w:val="28"/>
        </w:rPr>
        <w:t>.</w:t>
      </w:r>
    </w:p>
    <w:p w:rsidR="00890C41" w:rsidRDefault="00890C41" w:rsidP="00F0467B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</w:t>
      </w:r>
      <w:r w:rsidR="00673A3F">
        <w:rPr>
          <w:rFonts w:ascii="Times New Roman" w:hAnsi="Times New Roman" w:cs="Times New Roman"/>
          <w:sz w:val="28"/>
          <w:szCs w:val="28"/>
        </w:rPr>
        <w:t>: в результате работы над проектом</w:t>
      </w:r>
    </w:p>
    <w:p w:rsidR="00F0467B" w:rsidRDefault="00F0467B" w:rsidP="00F0467B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F0467B" w:rsidRDefault="00F0467B" w:rsidP="00F0467B">
      <w:pPr>
        <w:tabs>
          <w:tab w:val="left" w:pos="33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осуществляется в несколько этапов.</w:t>
      </w:r>
    </w:p>
    <w:p w:rsidR="00CE1FDA" w:rsidRDefault="00CE1FDA" w:rsidP="00CE1FDA">
      <w:pPr>
        <w:pStyle w:val="a3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b/>
          <w:sz w:val="28"/>
          <w:szCs w:val="28"/>
        </w:rPr>
      </w:pPr>
      <w:r w:rsidRPr="00CE1FDA">
        <w:rPr>
          <w:rFonts w:ascii="Times New Roman" w:hAnsi="Times New Roman" w:cs="Times New Roman"/>
          <w:b/>
          <w:sz w:val="28"/>
          <w:szCs w:val="28"/>
        </w:rPr>
        <w:t>Подготовительный этап.</w:t>
      </w:r>
    </w:p>
    <w:p w:rsidR="00CE1FDA" w:rsidRDefault="00CE1FDA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CE1FDA" w:rsidRDefault="00CE1FDA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в группах развивающей среды по данной теме.</w:t>
      </w:r>
    </w:p>
    <w:p w:rsidR="00CE1FDA" w:rsidRDefault="00CE1FDA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-Подбор методической и художественной литературы по теме.</w:t>
      </w:r>
    </w:p>
    <w:p w:rsidR="00CE1FDA" w:rsidRDefault="00CE1FDA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-Разработка содержания проекта.</w:t>
      </w:r>
    </w:p>
    <w:p w:rsidR="00CE1FDA" w:rsidRDefault="00CE1FDA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подготовительном этапе необходимо донести до сведения педагогов и родителей важность и значимость данной темы. Совместно с педагогами и родителями создать развивающую среду в группах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принести из дома книги, иллюстрации, фотографии, загадки, национальные костюмы, игровой материал, карту, глобус. Изготовить наглядный иллюстрированный материал: картинки, вырезки из журн</w:t>
      </w:r>
      <w:r w:rsidR="008A4800">
        <w:rPr>
          <w:rFonts w:ascii="Times New Roman" w:hAnsi="Times New Roman" w:cs="Times New Roman"/>
          <w:sz w:val="28"/>
          <w:szCs w:val="28"/>
        </w:rPr>
        <w:t>алов с изображением людей разных национальностей</w:t>
      </w:r>
      <w:r>
        <w:rPr>
          <w:rFonts w:ascii="Times New Roman" w:hAnsi="Times New Roman" w:cs="Times New Roman"/>
          <w:sz w:val="28"/>
          <w:szCs w:val="28"/>
        </w:rPr>
        <w:t>. Составить план мероприятий по реализации проекта.</w:t>
      </w:r>
    </w:p>
    <w:p w:rsidR="008A4800" w:rsidRDefault="008A4800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3B0EB7" w:rsidRDefault="003B0EB7" w:rsidP="00CE1FDA">
      <w:pPr>
        <w:pStyle w:val="a3"/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:rsidR="008A4800" w:rsidRDefault="008A4800" w:rsidP="008A4800">
      <w:pPr>
        <w:pStyle w:val="a3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b/>
          <w:sz w:val="28"/>
          <w:szCs w:val="28"/>
        </w:rPr>
      </w:pPr>
      <w:r w:rsidRPr="008A4800">
        <w:rPr>
          <w:rFonts w:ascii="Times New Roman" w:hAnsi="Times New Roman" w:cs="Times New Roman"/>
          <w:b/>
          <w:sz w:val="28"/>
          <w:szCs w:val="28"/>
        </w:rPr>
        <w:t>Практический этап.</w:t>
      </w:r>
    </w:p>
    <w:p w:rsidR="00F0467B" w:rsidRDefault="00673A3F" w:rsidP="00673A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с педагогами и родителями в рамках реализации проекта</w:t>
      </w:r>
    </w:p>
    <w:p w:rsidR="00673A3F" w:rsidRDefault="00673A3F" w:rsidP="00673A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«Воспитание толеран</w:t>
      </w:r>
      <w:r w:rsidR="00ED67B5">
        <w:rPr>
          <w:rFonts w:ascii="Times New Roman" w:hAnsi="Times New Roman" w:cs="Times New Roman"/>
          <w:b/>
          <w:sz w:val="28"/>
          <w:szCs w:val="28"/>
        </w:rPr>
        <w:t>тности у детей дошкольного возра</w:t>
      </w:r>
      <w:r>
        <w:rPr>
          <w:rFonts w:ascii="Times New Roman" w:hAnsi="Times New Roman" w:cs="Times New Roman"/>
          <w:b/>
          <w:sz w:val="28"/>
          <w:szCs w:val="28"/>
        </w:rPr>
        <w:t>ста».</w:t>
      </w:r>
    </w:p>
    <w:tbl>
      <w:tblPr>
        <w:tblStyle w:val="a4"/>
        <w:tblW w:w="0" w:type="auto"/>
        <w:tblLook w:val="04A0"/>
      </w:tblPr>
      <w:tblGrid>
        <w:gridCol w:w="533"/>
        <w:gridCol w:w="2387"/>
        <w:gridCol w:w="3449"/>
        <w:gridCol w:w="2112"/>
        <w:gridCol w:w="2225"/>
      </w:tblGrid>
      <w:tr w:rsidR="00673A3F" w:rsidTr="00673A3F">
        <w:tc>
          <w:tcPr>
            <w:tcW w:w="534" w:type="dxa"/>
          </w:tcPr>
          <w:p w:rsidR="00673A3F" w:rsidRPr="00E02098" w:rsidRDefault="00673A3F" w:rsidP="00673A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209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09" w:type="dxa"/>
          </w:tcPr>
          <w:p w:rsidR="00673A3F" w:rsidRPr="00E02098" w:rsidRDefault="00673A3F" w:rsidP="00673A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2098">
              <w:rPr>
                <w:rFonts w:ascii="Times New Roman" w:hAnsi="Times New Roman" w:cs="Times New Roman"/>
                <w:b/>
                <w:sz w:val="28"/>
                <w:szCs w:val="28"/>
              </w:rPr>
              <w:t>Вид работы</w:t>
            </w:r>
          </w:p>
        </w:tc>
        <w:tc>
          <w:tcPr>
            <w:tcW w:w="3480" w:type="dxa"/>
          </w:tcPr>
          <w:p w:rsidR="00673A3F" w:rsidRPr="00E02098" w:rsidRDefault="00673A3F" w:rsidP="006776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2098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141" w:type="dxa"/>
          </w:tcPr>
          <w:p w:rsidR="00673A3F" w:rsidRPr="00E02098" w:rsidRDefault="00D06C18" w:rsidP="00673A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2098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142" w:type="dxa"/>
          </w:tcPr>
          <w:p w:rsidR="00673A3F" w:rsidRPr="00E02098" w:rsidRDefault="00D06C18" w:rsidP="00673A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2098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73A3F" w:rsidTr="00673A3F">
        <w:tc>
          <w:tcPr>
            <w:tcW w:w="534" w:type="dxa"/>
          </w:tcPr>
          <w:p w:rsidR="00673A3F" w:rsidRPr="003B0EB7" w:rsidRDefault="00D06C18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673A3F" w:rsidRPr="003B0EB7" w:rsidRDefault="00D06C18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Консультация для педагогов</w:t>
            </w:r>
          </w:p>
        </w:tc>
        <w:tc>
          <w:tcPr>
            <w:tcW w:w="3480" w:type="dxa"/>
          </w:tcPr>
          <w:p w:rsidR="00673A3F" w:rsidRPr="003B0EB7" w:rsidRDefault="00D06C18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Повышение осведомленности педагогов по теме. Изучение правил проведения</w:t>
            </w:r>
            <w:r w:rsidR="00693493"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93493" w:rsidRPr="003B0EB7">
              <w:rPr>
                <w:rFonts w:ascii="Times New Roman" w:hAnsi="Times New Roman" w:cs="Times New Roman"/>
                <w:sz w:val="24"/>
                <w:szCs w:val="24"/>
              </w:rPr>
              <w:t>психокоррекционных</w:t>
            </w:r>
            <w:proofErr w:type="spellEnd"/>
            <w:r w:rsidR="00693493"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 игр. Создание картотеки </w:t>
            </w:r>
            <w:proofErr w:type="spellStart"/>
            <w:r w:rsidR="00693493" w:rsidRPr="003B0EB7">
              <w:rPr>
                <w:rFonts w:ascii="Times New Roman" w:hAnsi="Times New Roman" w:cs="Times New Roman"/>
                <w:sz w:val="24"/>
                <w:szCs w:val="24"/>
              </w:rPr>
              <w:t>психокорекционных</w:t>
            </w:r>
            <w:proofErr w:type="spellEnd"/>
            <w:r w:rsidR="00693493"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 игр.</w:t>
            </w:r>
          </w:p>
        </w:tc>
        <w:tc>
          <w:tcPr>
            <w:tcW w:w="2141" w:type="dxa"/>
          </w:tcPr>
          <w:p w:rsidR="00673A3F" w:rsidRPr="003B0EB7" w:rsidRDefault="0069349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42" w:type="dxa"/>
          </w:tcPr>
          <w:p w:rsidR="00673A3F" w:rsidRPr="003B0EB7" w:rsidRDefault="0069349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73A3F" w:rsidTr="00673A3F">
        <w:tc>
          <w:tcPr>
            <w:tcW w:w="534" w:type="dxa"/>
          </w:tcPr>
          <w:p w:rsidR="00673A3F" w:rsidRPr="003B0EB7" w:rsidRDefault="0069349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673A3F" w:rsidRPr="003B0EB7" w:rsidRDefault="0069349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Составление плана работы</w:t>
            </w:r>
          </w:p>
        </w:tc>
        <w:tc>
          <w:tcPr>
            <w:tcW w:w="3480" w:type="dxa"/>
          </w:tcPr>
          <w:p w:rsidR="00673A3F" w:rsidRPr="003B0EB7" w:rsidRDefault="0069349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задач по теме. Систематизация работы. Распределение ответственности. </w:t>
            </w:r>
          </w:p>
        </w:tc>
        <w:tc>
          <w:tcPr>
            <w:tcW w:w="2141" w:type="dxa"/>
          </w:tcPr>
          <w:p w:rsidR="00693493" w:rsidRPr="003B0EB7" w:rsidRDefault="0069349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Июнь,</w:t>
            </w:r>
          </w:p>
          <w:p w:rsidR="00673A3F" w:rsidRPr="003B0EB7" w:rsidRDefault="00693493" w:rsidP="00693493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42" w:type="dxa"/>
          </w:tcPr>
          <w:p w:rsidR="00673A3F" w:rsidRPr="003B0EB7" w:rsidRDefault="0069349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Педагоги групп, педагог-психолог.</w:t>
            </w:r>
          </w:p>
        </w:tc>
      </w:tr>
      <w:tr w:rsidR="00673A3F" w:rsidTr="00673A3F">
        <w:tc>
          <w:tcPr>
            <w:tcW w:w="534" w:type="dxa"/>
          </w:tcPr>
          <w:p w:rsidR="00673A3F" w:rsidRPr="003B0EB7" w:rsidRDefault="0069349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673A3F" w:rsidRPr="003B0EB7" w:rsidRDefault="0069349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</w:t>
            </w:r>
          </w:p>
        </w:tc>
        <w:tc>
          <w:tcPr>
            <w:tcW w:w="3480" w:type="dxa"/>
          </w:tcPr>
          <w:p w:rsidR="00673A3F" w:rsidRPr="003B0EB7" w:rsidRDefault="0069349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Повышение осведомленности родителей по теме</w:t>
            </w:r>
          </w:p>
        </w:tc>
        <w:tc>
          <w:tcPr>
            <w:tcW w:w="2141" w:type="dxa"/>
          </w:tcPr>
          <w:p w:rsidR="00673A3F" w:rsidRPr="003B0EB7" w:rsidRDefault="0067764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142" w:type="dxa"/>
          </w:tcPr>
          <w:p w:rsidR="00673A3F" w:rsidRPr="003B0EB7" w:rsidRDefault="0067764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73A3F" w:rsidRPr="00677643" w:rsidTr="00677643">
        <w:trPr>
          <w:trHeight w:val="2215"/>
        </w:trPr>
        <w:tc>
          <w:tcPr>
            <w:tcW w:w="534" w:type="dxa"/>
            <w:tcBorders>
              <w:bottom w:val="single" w:sz="4" w:space="0" w:color="auto"/>
            </w:tcBorders>
          </w:tcPr>
          <w:p w:rsidR="00673A3F" w:rsidRPr="003B0EB7" w:rsidRDefault="0067764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73A3F" w:rsidRPr="003B0EB7" w:rsidRDefault="0067764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Консультация для педагогов</w:t>
            </w:r>
          </w:p>
        </w:tc>
        <w:tc>
          <w:tcPr>
            <w:tcW w:w="3480" w:type="dxa"/>
            <w:tcBorders>
              <w:bottom w:val="single" w:sz="4" w:space="0" w:color="auto"/>
            </w:tcBorders>
          </w:tcPr>
          <w:p w:rsidR="00673A3F" w:rsidRPr="003B0EB7" w:rsidRDefault="0067764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Ознакомление педагогов с календарно-тематическим планом занятий по проекту «Воспитание толерантности у детей дошкольного возраста».</w:t>
            </w:r>
          </w:p>
        </w:tc>
        <w:tc>
          <w:tcPr>
            <w:tcW w:w="2141" w:type="dxa"/>
            <w:tcBorders>
              <w:bottom w:val="single" w:sz="4" w:space="0" w:color="auto"/>
            </w:tcBorders>
          </w:tcPr>
          <w:p w:rsidR="00673A3F" w:rsidRPr="003B0EB7" w:rsidRDefault="0067764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673A3F" w:rsidRPr="003B0EB7" w:rsidRDefault="0067764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Педагог-психолог.</w:t>
            </w:r>
          </w:p>
        </w:tc>
      </w:tr>
      <w:tr w:rsidR="00677643" w:rsidRPr="00677643" w:rsidTr="00677643">
        <w:trPr>
          <w:trHeight w:val="2730"/>
        </w:trPr>
        <w:tc>
          <w:tcPr>
            <w:tcW w:w="534" w:type="dxa"/>
            <w:tcBorders>
              <w:top w:val="single" w:sz="4" w:space="0" w:color="auto"/>
            </w:tcBorders>
          </w:tcPr>
          <w:p w:rsidR="00677643" w:rsidRPr="003B0EB7" w:rsidRDefault="0067764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677643" w:rsidRPr="003B0EB7" w:rsidRDefault="0067764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Проведение проекта</w:t>
            </w:r>
          </w:p>
        </w:tc>
        <w:tc>
          <w:tcPr>
            <w:tcW w:w="3480" w:type="dxa"/>
            <w:tcBorders>
              <w:top w:val="single" w:sz="4" w:space="0" w:color="auto"/>
            </w:tcBorders>
          </w:tcPr>
          <w:p w:rsidR="00677643" w:rsidRPr="003B0EB7" w:rsidRDefault="0067764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тематических дней в рамках недели психологии по проекту </w:t>
            </w:r>
          </w:p>
          <w:p w:rsidR="00677643" w:rsidRPr="003B0EB7" w:rsidRDefault="0067764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«Воспитание толерантности у детей дошкольного возраста».</w:t>
            </w:r>
          </w:p>
        </w:tc>
        <w:tc>
          <w:tcPr>
            <w:tcW w:w="2141" w:type="dxa"/>
            <w:tcBorders>
              <w:top w:val="single" w:sz="4" w:space="0" w:color="auto"/>
            </w:tcBorders>
          </w:tcPr>
          <w:p w:rsidR="00677643" w:rsidRPr="003B0EB7" w:rsidRDefault="00677643" w:rsidP="00673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42" w:type="dxa"/>
            <w:tcBorders>
              <w:top w:val="single" w:sz="4" w:space="0" w:color="auto"/>
            </w:tcBorders>
          </w:tcPr>
          <w:p w:rsidR="00677643" w:rsidRPr="003B0EB7" w:rsidRDefault="0067764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Педагоги групп, педагог-психолог, родители, музыкальный руководитель,</w:t>
            </w:r>
          </w:p>
          <w:p w:rsidR="00677643" w:rsidRPr="003B0EB7" w:rsidRDefault="0067764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хореограф,</w:t>
            </w:r>
          </w:p>
          <w:p w:rsidR="00677643" w:rsidRPr="003B0EB7" w:rsidRDefault="00677643" w:rsidP="00677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ФИЗО.</w:t>
            </w:r>
          </w:p>
        </w:tc>
      </w:tr>
    </w:tbl>
    <w:p w:rsidR="00673A3F" w:rsidRPr="00677643" w:rsidRDefault="00673A3F" w:rsidP="00673A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467B" w:rsidRPr="00677643" w:rsidRDefault="00677643" w:rsidP="00F0467B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Уточним, что для родителей домашнее задание</w:t>
      </w:r>
      <w:r w:rsidR="00FE034E">
        <w:rPr>
          <w:rFonts w:ascii="Times New Roman" w:hAnsi="Times New Roman" w:cs="Times New Roman"/>
          <w:sz w:val="28"/>
          <w:szCs w:val="28"/>
        </w:rPr>
        <w:t xml:space="preserve"> не является обязательным – работа по проекту с ними проводится в формате сотрудничества и никак не навязывается. Кроме того, они могут стать участниками любого занятия.</w:t>
      </w:r>
    </w:p>
    <w:p w:rsidR="00F0467B" w:rsidRDefault="00F0467B" w:rsidP="00F0467B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A75BB2" w:rsidRDefault="00A75BB2" w:rsidP="00F0467B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A75BB2" w:rsidRDefault="00A75BB2" w:rsidP="00F0467B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A75BB2" w:rsidRDefault="00A75BB2" w:rsidP="00F0467B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AD6E75" w:rsidRDefault="00AD6E75" w:rsidP="00AD6E75">
      <w:pPr>
        <w:tabs>
          <w:tab w:val="left" w:pos="825"/>
        </w:tabs>
        <w:rPr>
          <w:rFonts w:ascii="Times New Roman" w:hAnsi="Times New Roman" w:cs="Times New Roman"/>
          <w:b/>
          <w:sz w:val="28"/>
          <w:szCs w:val="28"/>
        </w:rPr>
      </w:pPr>
    </w:p>
    <w:p w:rsidR="00AD6E75" w:rsidRDefault="00AD6E75" w:rsidP="006050BA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E75" w:rsidRDefault="00AD6E75" w:rsidP="006050BA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EB7" w:rsidRDefault="006050BA" w:rsidP="006050BA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BA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 занятий по программе</w:t>
      </w:r>
      <w:r w:rsidR="003B0E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5BB2" w:rsidRPr="006050BA" w:rsidRDefault="006050BA" w:rsidP="006050BA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BA">
        <w:rPr>
          <w:rFonts w:ascii="Times New Roman" w:hAnsi="Times New Roman" w:cs="Times New Roman"/>
          <w:b/>
          <w:sz w:val="28"/>
          <w:szCs w:val="28"/>
        </w:rPr>
        <w:t xml:space="preserve"> «Воспитание толерантности у детей младшего возраста»</w:t>
      </w:r>
    </w:p>
    <w:tbl>
      <w:tblPr>
        <w:tblStyle w:val="a4"/>
        <w:tblW w:w="0" w:type="auto"/>
        <w:tblLook w:val="04A0"/>
      </w:tblPr>
      <w:tblGrid>
        <w:gridCol w:w="3568"/>
        <w:gridCol w:w="3569"/>
        <w:gridCol w:w="3569"/>
      </w:tblGrid>
      <w:tr w:rsidR="006050BA" w:rsidTr="004A4AAA">
        <w:trPr>
          <w:trHeight w:val="322"/>
        </w:trPr>
        <w:tc>
          <w:tcPr>
            <w:tcW w:w="3568" w:type="dxa"/>
          </w:tcPr>
          <w:p w:rsidR="006050BA" w:rsidRPr="003B0EB7" w:rsidRDefault="006050BA" w:rsidP="006050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недели, Тема</w:t>
            </w:r>
          </w:p>
        </w:tc>
        <w:tc>
          <w:tcPr>
            <w:tcW w:w="3569" w:type="dxa"/>
          </w:tcPr>
          <w:p w:rsidR="006050BA" w:rsidRPr="003B0EB7" w:rsidRDefault="006050BA" w:rsidP="006050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3569" w:type="dxa"/>
          </w:tcPr>
          <w:p w:rsidR="006050BA" w:rsidRPr="003B0EB7" w:rsidRDefault="006050BA" w:rsidP="00F0467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Предварительное домашнее задание</w:t>
            </w:r>
          </w:p>
        </w:tc>
      </w:tr>
      <w:tr w:rsidR="006050BA" w:rsidRPr="006050BA" w:rsidTr="006050BA">
        <w:tc>
          <w:tcPr>
            <w:tcW w:w="3568" w:type="dxa"/>
          </w:tcPr>
          <w:p w:rsidR="006050BA" w:rsidRPr="006050BA" w:rsidRDefault="006050BA" w:rsidP="00605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0BA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6050BA" w:rsidRPr="006050BA" w:rsidRDefault="006050BA" w:rsidP="0060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0BA">
              <w:rPr>
                <w:rFonts w:ascii="Times New Roman" w:hAnsi="Times New Roman" w:cs="Times New Roman"/>
                <w:b/>
                <w:sz w:val="24"/>
                <w:szCs w:val="24"/>
              </w:rPr>
              <w:t>«Мое имя».</w:t>
            </w:r>
          </w:p>
          <w:p w:rsidR="006050BA" w:rsidRDefault="006050BA" w:rsidP="00605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6050B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050BA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осознанию ребенком своего имени, формировать позитивное отношение к своему «я», гармонизировать потребность ребенка в социальном признании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50BA" w:rsidRPr="006050BA" w:rsidRDefault="006050BA" w:rsidP="00605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</w:tcPr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Беседы с детьми на темы:</w:t>
            </w:r>
          </w:p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7724A">
              <w:rPr>
                <w:rFonts w:ascii="Times New Roman" w:hAnsi="Times New Roman" w:cs="Times New Roman"/>
                <w:sz w:val="24"/>
                <w:szCs w:val="24"/>
              </w:rPr>
              <w:t>У всех есть имена</w:t>
            </w:r>
            <w:r w:rsidRPr="00E11344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E11344" w:rsidRPr="00E11344" w:rsidRDefault="00B7724A" w:rsidP="00E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1344" w:rsidRPr="00E11344">
              <w:rPr>
                <w:rFonts w:ascii="Times New Roman" w:hAnsi="Times New Roman" w:cs="Times New Roman"/>
                <w:sz w:val="24"/>
                <w:szCs w:val="24"/>
              </w:rPr>
              <w:t>«Имя растет»,</w:t>
            </w:r>
          </w:p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</w:rPr>
              <w:t>«Имена моих друзей»,</w:t>
            </w:r>
          </w:p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</w:rPr>
              <w:t>«Ласковые имена»</w:t>
            </w:r>
          </w:p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 стихотворений:</w:t>
            </w:r>
          </w:p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</w:rPr>
              <w:t xml:space="preserve"> С именами</w:t>
            </w:r>
          </w:p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Проведение игр, упражнений:</w:t>
            </w:r>
          </w:p>
          <w:p w:rsidR="006050BA" w:rsidRPr="00E11344" w:rsidRDefault="00B7724A" w:rsidP="00E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«Поем имя», «Колокольчик», </w:t>
            </w:r>
            <w:r w:rsidR="00E11344" w:rsidRPr="00E11344">
              <w:rPr>
                <w:rFonts w:ascii="Times New Roman" w:hAnsi="Times New Roman" w:cs="Times New Roman"/>
                <w:sz w:val="24"/>
                <w:szCs w:val="24"/>
              </w:rPr>
              <w:t xml:space="preserve"> «Соседи», «Ветер шепчет имя», «Маленькое имя», «Ласковое имя», </w:t>
            </w:r>
          </w:p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Выставки рисунков: </w:t>
            </w:r>
          </w:p>
          <w:p w:rsidR="00E11344" w:rsidRPr="00E11344" w:rsidRDefault="00E11344" w:rsidP="00E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344">
              <w:rPr>
                <w:rFonts w:ascii="Times New Roman" w:hAnsi="Times New Roman" w:cs="Times New Roman"/>
                <w:sz w:val="24"/>
                <w:szCs w:val="24"/>
              </w:rPr>
              <w:t>«Ромашка с именем».</w:t>
            </w:r>
          </w:p>
          <w:p w:rsidR="00E11344" w:rsidRPr="006050BA" w:rsidRDefault="00E11344" w:rsidP="00E11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</w:tcPr>
          <w:p w:rsidR="006050BA" w:rsidRPr="00B7724A" w:rsidRDefault="00B7724A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Изготовление ромашки с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ласковыми </w:t>
            </w:r>
            <w:r w:rsidRPr="00B772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именами ребенка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</w:tr>
      <w:tr w:rsidR="006050BA" w:rsidRPr="006050BA" w:rsidTr="006050BA">
        <w:tc>
          <w:tcPr>
            <w:tcW w:w="3568" w:type="dxa"/>
          </w:tcPr>
          <w:p w:rsidR="00B7724A" w:rsidRDefault="00B7724A" w:rsidP="00B7724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Вторник</w:t>
            </w:r>
          </w:p>
          <w:p w:rsidR="00B7724A" w:rsidRPr="00B7724A" w:rsidRDefault="00B7724A" w:rsidP="00B7724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7724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«День семьи»</w:t>
            </w:r>
          </w:p>
          <w:p w:rsidR="006050BA" w:rsidRPr="006050B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B772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у детей чувство любви и привязанности к самым близким людям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69" w:type="dxa"/>
          </w:tcPr>
          <w:p w:rsidR="00B7724A" w:rsidRP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Беседы:</w:t>
            </w:r>
          </w:p>
          <w:p w:rsidR="00B7724A" w:rsidRP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>«С кем ты живешь»,</w:t>
            </w:r>
          </w:p>
          <w:p w:rsidR="00B7724A" w:rsidRP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>«Что такое семья?»,</w:t>
            </w:r>
          </w:p>
          <w:p w:rsidR="00B7724A" w:rsidRP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>«Чем порадуем родителей?»,</w:t>
            </w:r>
          </w:p>
          <w:p w:rsidR="00B7724A" w:rsidRP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>«Семейная фотография»,</w:t>
            </w:r>
          </w:p>
          <w:p w:rsidR="00B7724A" w:rsidRP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 xml:space="preserve"> «Как сделать родителей счастливыми?»</w:t>
            </w:r>
          </w:p>
          <w:p w:rsidR="00B7724A" w:rsidRP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 xml:space="preserve"> «Мамина красота»</w:t>
            </w:r>
          </w:p>
          <w:p w:rsidR="00B7724A" w:rsidRP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 стихотворений:</w:t>
            </w:r>
          </w:p>
          <w:p w:rsidR="006050B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 xml:space="preserve">«Простое слово» </w:t>
            </w:r>
            <w:proofErr w:type="spellStart"/>
            <w:r w:rsidRPr="00B7724A">
              <w:rPr>
                <w:rFonts w:ascii="Times New Roman" w:hAnsi="Times New Roman" w:cs="Times New Roman"/>
                <w:sz w:val="24"/>
                <w:szCs w:val="24"/>
              </w:rPr>
              <w:t>М.Мазнина</w:t>
            </w:r>
            <w:proofErr w:type="spellEnd"/>
          </w:p>
          <w:p w:rsid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24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семейных альбомов.</w:t>
            </w:r>
          </w:p>
          <w:p w:rsidR="00B7724A" w:rsidRPr="006050BA" w:rsidRDefault="00B7724A" w:rsidP="00B772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</w:tcPr>
          <w:p w:rsidR="006050BA" w:rsidRPr="006050BA" w:rsidRDefault="00B7724A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Принести семейный альбом.</w:t>
            </w:r>
          </w:p>
        </w:tc>
      </w:tr>
      <w:tr w:rsidR="006050BA" w:rsidRPr="006050BA" w:rsidTr="004A4AAA">
        <w:trPr>
          <w:trHeight w:val="1665"/>
        </w:trPr>
        <w:tc>
          <w:tcPr>
            <w:tcW w:w="3568" w:type="dxa"/>
          </w:tcPr>
          <w:p w:rsidR="006050BA" w:rsidRPr="004A4AAA" w:rsidRDefault="00B7724A" w:rsidP="00F046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B7724A" w:rsidRPr="004A4AAA" w:rsidRDefault="00B7724A" w:rsidP="00F046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  <w:b/>
                <w:sz w:val="24"/>
                <w:szCs w:val="24"/>
              </w:rPr>
              <w:t>«Национальная кухня»</w:t>
            </w:r>
          </w:p>
          <w:p w:rsidR="00B7724A" w:rsidRPr="006050BA" w:rsidRDefault="00B7724A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D6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A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вызвать интерес, </w:t>
            </w:r>
            <w:r w:rsidR="004A4A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желание узнавать больше о кухни других народов</w:t>
            </w:r>
            <w:r w:rsidR="004A4AAA">
              <w:rPr>
                <w:rFonts w:ascii="Times New Roman" w:hAnsi="Times New Roman" w:cs="Times New Roman"/>
                <w:sz w:val="24"/>
                <w:szCs w:val="24"/>
              </w:rPr>
              <w:t xml:space="preserve"> и своей собственной.</w:t>
            </w:r>
            <w:proofErr w:type="gramEnd"/>
          </w:p>
        </w:tc>
        <w:tc>
          <w:tcPr>
            <w:tcW w:w="3569" w:type="dxa"/>
          </w:tcPr>
          <w:p w:rsidR="006050BA" w:rsidRDefault="004A4AAA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педагога, о том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все блюда придумали люди разных национальностей.</w:t>
            </w:r>
          </w:p>
          <w:p w:rsidR="004A4AAA" w:rsidRDefault="004A4AAA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блюд.</w:t>
            </w:r>
          </w:p>
          <w:p w:rsidR="004A4AAA" w:rsidRPr="006050BA" w:rsidRDefault="004A4AAA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Чаепитие.</w:t>
            </w:r>
          </w:p>
        </w:tc>
        <w:tc>
          <w:tcPr>
            <w:tcW w:w="3569" w:type="dxa"/>
          </w:tcPr>
          <w:p w:rsidR="006050BA" w:rsidRPr="006050BA" w:rsidRDefault="004A4AAA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Принести к чайному столу блюдо и рассказать про него ребенку.</w:t>
            </w:r>
          </w:p>
        </w:tc>
      </w:tr>
      <w:tr w:rsidR="006050BA" w:rsidRPr="006050BA" w:rsidTr="00AD6E75">
        <w:trPr>
          <w:trHeight w:val="3500"/>
        </w:trPr>
        <w:tc>
          <w:tcPr>
            <w:tcW w:w="3568" w:type="dxa"/>
            <w:tcBorders>
              <w:bottom w:val="single" w:sz="4" w:space="0" w:color="auto"/>
            </w:tcBorders>
          </w:tcPr>
          <w:p w:rsidR="006050BA" w:rsidRPr="004A4AAA" w:rsidRDefault="004A4AAA" w:rsidP="00F0467B">
            <w:pPr>
              <w:rPr>
                <w:rFonts w:ascii="Times New Roman" w:hAnsi="Times New Roman" w:cs="Times New Roman"/>
                <w:b/>
              </w:rPr>
            </w:pPr>
            <w:r w:rsidRPr="004A4AAA">
              <w:rPr>
                <w:rFonts w:ascii="Times New Roman" w:hAnsi="Times New Roman" w:cs="Times New Roman"/>
                <w:b/>
              </w:rPr>
              <w:t>Четверг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«День дружбы </w:t>
            </w:r>
            <w:r w:rsidRPr="004A4AAA">
              <w:rPr>
                <w:rFonts w:ascii="Times New Roman" w:hAnsi="Times New Roman" w:cs="Times New Roman"/>
                <w:b/>
                <w:u w:val="single"/>
              </w:rPr>
              <w:t>»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</w:rPr>
            </w:pPr>
            <w:r w:rsidRPr="00AD6E75">
              <w:rPr>
                <w:rFonts w:ascii="Times New Roman" w:hAnsi="Times New Roman" w:cs="Times New Roman"/>
                <w:b/>
                <w:i/>
              </w:rPr>
              <w:t>Цель</w:t>
            </w:r>
            <w:r w:rsidRPr="004A4AAA">
              <w:rPr>
                <w:rFonts w:ascii="Times New Roman" w:hAnsi="Times New Roman" w:cs="Times New Roman"/>
              </w:rPr>
              <w:t>: познакомить представления детей о различных способах коммуникации с окружающими,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</w:rPr>
            </w:pPr>
            <w:r w:rsidRPr="004A4AAA">
              <w:rPr>
                <w:rFonts w:ascii="Times New Roman" w:hAnsi="Times New Roman" w:cs="Times New Roman"/>
              </w:rPr>
              <w:t xml:space="preserve">развивать способность к </w:t>
            </w:r>
            <w:proofErr w:type="spellStart"/>
            <w:r w:rsidRPr="004A4AAA">
              <w:rPr>
                <w:rFonts w:ascii="Times New Roman" w:hAnsi="Times New Roman" w:cs="Times New Roman"/>
              </w:rPr>
              <w:t>эмпатии</w:t>
            </w:r>
            <w:proofErr w:type="spellEnd"/>
            <w:r w:rsidRPr="004A4AAA">
              <w:rPr>
                <w:rFonts w:ascii="Times New Roman" w:hAnsi="Times New Roman" w:cs="Times New Roman"/>
              </w:rPr>
              <w:t xml:space="preserve"> (сопереживанию),</w:t>
            </w:r>
          </w:p>
          <w:p w:rsidR="00AD6E75" w:rsidRDefault="004A4AAA" w:rsidP="004A4AAA">
            <w:pPr>
              <w:rPr>
                <w:rFonts w:ascii="Times New Roman" w:hAnsi="Times New Roman" w:cs="Times New Roman"/>
                <w:b/>
              </w:rPr>
            </w:pPr>
            <w:r w:rsidRPr="004A4AAA">
              <w:rPr>
                <w:rFonts w:ascii="Times New Roman" w:hAnsi="Times New Roman" w:cs="Times New Roman"/>
              </w:rPr>
              <w:t>формировать умения устанавливать и поддерживать контакты, формировать чувство принадлежности к группе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AD6E75" w:rsidRPr="00AD6E75" w:rsidRDefault="00AD6E75" w:rsidP="00AD6E75">
            <w:pPr>
              <w:rPr>
                <w:rFonts w:ascii="Times New Roman" w:hAnsi="Times New Roman" w:cs="Times New Roman"/>
              </w:rPr>
            </w:pPr>
          </w:p>
          <w:p w:rsidR="00AD6E75" w:rsidRDefault="00AD6E75" w:rsidP="00AD6E75">
            <w:pPr>
              <w:rPr>
                <w:rFonts w:ascii="Times New Roman" w:hAnsi="Times New Roman" w:cs="Times New Roman"/>
              </w:rPr>
            </w:pPr>
          </w:p>
          <w:p w:rsidR="004A4AAA" w:rsidRPr="00AD6E75" w:rsidRDefault="004A4AAA" w:rsidP="00AD6E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69" w:type="dxa"/>
            <w:tcBorders>
              <w:bottom w:val="single" w:sz="4" w:space="0" w:color="auto"/>
            </w:tcBorders>
          </w:tcPr>
          <w:p w:rsidR="004A4AAA" w:rsidRPr="004A4AAA" w:rsidRDefault="004A4AAA" w:rsidP="004A4AAA">
            <w:pPr>
              <w:rPr>
                <w:rFonts w:ascii="Times New Roman" w:hAnsi="Times New Roman" w:cs="Times New Roman"/>
                <w:u w:val="single"/>
              </w:rPr>
            </w:pPr>
            <w:r w:rsidRPr="004A4AAA">
              <w:rPr>
                <w:rFonts w:ascii="Times New Roman" w:hAnsi="Times New Roman" w:cs="Times New Roman"/>
                <w:u w:val="single"/>
              </w:rPr>
              <w:t>Беседы: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</w:rPr>
            </w:pPr>
            <w:r w:rsidRPr="004A4AAA">
              <w:rPr>
                <w:rFonts w:ascii="Times New Roman" w:hAnsi="Times New Roman" w:cs="Times New Roman"/>
              </w:rPr>
              <w:t>«С кем бы я хотел дружить»,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  <w:u w:val="single"/>
              </w:rPr>
            </w:pPr>
            <w:r w:rsidRPr="004A4AAA">
              <w:rPr>
                <w:rFonts w:ascii="Times New Roman" w:hAnsi="Times New Roman" w:cs="Times New Roman"/>
                <w:u w:val="single"/>
              </w:rPr>
              <w:t>Проведение игр, упражнений: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</w:rPr>
            </w:pPr>
            <w:r w:rsidRPr="004A4AAA">
              <w:rPr>
                <w:rFonts w:ascii="Times New Roman" w:hAnsi="Times New Roman" w:cs="Times New Roman"/>
              </w:rPr>
              <w:t>«Чем я похож на соседа справа»,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</w:rPr>
            </w:pPr>
            <w:r w:rsidRPr="004A4AAA">
              <w:rPr>
                <w:rFonts w:ascii="Times New Roman" w:hAnsi="Times New Roman" w:cs="Times New Roman"/>
              </w:rPr>
              <w:t>«Обезьянки», «Люблю – не люблю», «Мыльные пузыри», «Конкурс хвастунов», «Доброе  животное», «Ветер дует на…», «Зеркало»,</w:t>
            </w:r>
            <w:proofErr w:type="gramStart"/>
            <w:r w:rsidRPr="004A4AAA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A4AAA">
              <w:rPr>
                <w:rFonts w:ascii="Times New Roman" w:hAnsi="Times New Roman" w:cs="Times New Roman"/>
              </w:rPr>
              <w:t xml:space="preserve"> «Назови соседа ласково», «Поезд», , «Поварята», 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</w:rPr>
            </w:pPr>
            <w:r w:rsidRPr="004A4AAA">
              <w:rPr>
                <w:rFonts w:ascii="Times New Roman" w:hAnsi="Times New Roman" w:cs="Times New Roman"/>
              </w:rPr>
              <w:t>«Дружба начинается с улыбки»</w:t>
            </w:r>
          </w:p>
          <w:p w:rsidR="004A4AAA" w:rsidRPr="004A4AAA" w:rsidRDefault="004A4AAA" w:rsidP="004A4AAA">
            <w:pPr>
              <w:rPr>
                <w:rFonts w:ascii="Times New Roman" w:hAnsi="Times New Roman" w:cs="Times New Roman"/>
                <w:u w:val="single"/>
              </w:rPr>
            </w:pPr>
            <w:r w:rsidRPr="004A4AAA">
              <w:rPr>
                <w:rFonts w:ascii="Times New Roman" w:hAnsi="Times New Roman" w:cs="Times New Roman"/>
                <w:u w:val="single"/>
              </w:rPr>
              <w:t>Театрализованное представление</w:t>
            </w:r>
          </w:p>
          <w:p w:rsidR="006050BA" w:rsidRPr="006050BA" w:rsidRDefault="004A4AAA" w:rsidP="004A4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</w:rPr>
              <w:t>«Давайте жить дружно»</w:t>
            </w:r>
          </w:p>
        </w:tc>
        <w:tc>
          <w:tcPr>
            <w:tcW w:w="3569" w:type="dxa"/>
            <w:tcBorders>
              <w:bottom w:val="single" w:sz="4" w:space="0" w:color="auto"/>
            </w:tcBorders>
          </w:tcPr>
          <w:p w:rsidR="006050BA" w:rsidRPr="006050BA" w:rsidRDefault="006050BA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E75" w:rsidRPr="006050BA" w:rsidTr="00AD6E75">
        <w:trPr>
          <w:trHeight w:val="3615"/>
        </w:trPr>
        <w:tc>
          <w:tcPr>
            <w:tcW w:w="3568" w:type="dxa"/>
            <w:tcBorders>
              <w:top w:val="single" w:sz="4" w:space="0" w:color="auto"/>
            </w:tcBorders>
          </w:tcPr>
          <w:p w:rsidR="00AD6E75" w:rsidRPr="00AD6E75" w:rsidRDefault="00AD6E75" w:rsidP="00AD6E75">
            <w:pPr>
              <w:rPr>
                <w:rFonts w:ascii="Times New Roman" w:hAnsi="Times New Roman" w:cs="Times New Roman"/>
                <w:b/>
              </w:rPr>
            </w:pPr>
          </w:p>
          <w:p w:rsidR="00AD6E75" w:rsidRDefault="00AD6E75" w:rsidP="00AD6E7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D6E75">
              <w:rPr>
                <w:rFonts w:ascii="Times New Roman" w:hAnsi="Times New Roman" w:cs="Times New Roman"/>
                <w:b/>
                <w:u w:val="single"/>
              </w:rPr>
              <w:t>Пятница</w:t>
            </w:r>
          </w:p>
          <w:p w:rsidR="00AD6E75" w:rsidRDefault="00AD6E75" w:rsidP="00AD6E7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D6E75">
              <w:rPr>
                <w:rFonts w:ascii="Times New Roman" w:hAnsi="Times New Roman" w:cs="Times New Roman"/>
                <w:b/>
                <w:u w:val="single"/>
              </w:rPr>
              <w:t>«</w:t>
            </w:r>
            <w:proofErr w:type="spellStart"/>
            <w:r w:rsidRPr="00AD6E75">
              <w:rPr>
                <w:rFonts w:ascii="Times New Roman" w:hAnsi="Times New Roman" w:cs="Times New Roman"/>
                <w:b/>
                <w:u w:val="single"/>
              </w:rPr>
              <w:t>Потешки</w:t>
            </w:r>
            <w:proofErr w:type="spellEnd"/>
            <w:proofErr w:type="gramStart"/>
            <w:r w:rsidRPr="00AD6E75">
              <w:rPr>
                <w:rFonts w:ascii="Times New Roman" w:hAnsi="Times New Roman" w:cs="Times New Roman"/>
                <w:b/>
                <w:u w:val="single"/>
              </w:rPr>
              <w:t xml:space="preserve"> ,</w:t>
            </w:r>
            <w:proofErr w:type="gramEnd"/>
            <w:r w:rsidRPr="00AD6E75">
              <w:rPr>
                <w:rFonts w:ascii="Times New Roman" w:hAnsi="Times New Roman" w:cs="Times New Roman"/>
                <w:b/>
                <w:u w:val="single"/>
              </w:rPr>
              <w:t xml:space="preserve"> сказки, игры, песни для всех народов интересы»</w:t>
            </w:r>
          </w:p>
          <w:p w:rsidR="00AD6E75" w:rsidRPr="00AD6E75" w:rsidRDefault="00AD6E75" w:rsidP="00AD6E75">
            <w:pPr>
              <w:rPr>
                <w:rFonts w:ascii="Times New Roman" w:hAnsi="Times New Roman" w:cs="Times New Roman"/>
                <w:u w:val="single"/>
              </w:rPr>
            </w:pPr>
            <w:r w:rsidRPr="00AD6E75">
              <w:rPr>
                <w:rFonts w:ascii="Times New Roman" w:hAnsi="Times New Roman" w:cs="Times New Roman"/>
                <w:b/>
                <w:i/>
                <w:u w:val="single"/>
              </w:rPr>
              <w:t xml:space="preserve">Цель: </w:t>
            </w:r>
            <w:r w:rsidR="003B0EB7">
              <w:rPr>
                <w:rFonts w:ascii="Times New Roman" w:hAnsi="Times New Roman" w:cs="Times New Roman"/>
                <w:u w:val="single"/>
              </w:rPr>
              <w:t xml:space="preserve">дать представления о том общем, что есть в </w:t>
            </w:r>
            <w:proofErr w:type="spellStart"/>
            <w:r w:rsidR="003B0EB7">
              <w:rPr>
                <w:rFonts w:ascii="Times New Roman" w:hAnsi="Times New Roman" w:cs="Times New Roman"/>
                <w:u w:val="single"/>
              </w:rPr>
              <w:t>потешках</w:t>
            </w:r>
            <w:proofErr w:type="spellEnd"/>
            <w:r w:rsidR="003B0EB7">
              <w:rPr>
                <w:rFonts w:ascii="Times New Roman" w:hAnsi="Times New Roman" w:cs="Times New Roman"/>
                <w:u w:val="single"/>
              </w:rPr>
              <w:t>, сказках, играх разных народов.</w:t>
            </w:r>
          </w:p>
          <w:p w:rsidR="00AD6E75" w:rsidRPr="00AD6E75" w:rsidRDefault="00AD6E75" w:rsidP="00AD6E75">
            <w:pPr>
              <w:rPr>
                <w:rFonts w:ascii="Times New Roman" w:hAnsi="Times New Roman" w:cs="Times New Roman"/>
              </w:rPr>
            </w:pPr>
          </w:p>
          <w:p w:rsidR="00AD6E75" w:rsidRPr="004A4AAA" w:rsidRDefault="00AD6E75" w:rsidP="00AD6E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69" w:type="dxa"/>
            <w:tcBorders>
              <w:top w:val="single" w:sz="4" w:space="0" w:color="auto"/>
            </w:tcBorders>
          </w:tcPr>
          <w:p w:rsidR="003B0EB7" w:rsidRPr="003B0EB7" w:rsidRDefault="003B0EB7" w:rsidP="003B0EB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B0EB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Игры народов мира</w:t>
            </w:r>
          </w:p>
          <w:p w:rsidR="003B0EB7" w:rsidRPr="003B0EB7" w:rsidRDefault="003B0EB7" w:rsidP="003B0E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i/>
                <w:sz w:val="24"/>
                <w:szCs w:val="24"/>
              </w:rPr>
              <w:t>Русские народные игры</w:t>
            </w: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 «Жмурки», «У медведя </w:t>
            </w:r>
            <w:proofErr w:type="gramStart"/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 бору», «Палочка-выручалочка», «Гуси-лебеди» и др.</w:t>
            </w:r>
          </w:p>
          <w:p w:rsidR="003B0EB7" w:rsidRPr="003B0EB7" w:rsidRDefault="003B0EB7" w:rsidP="003B0E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i/>
                <w:sz w:val="24"/>
                <w:szCs w:val="24"/>
              </w:rPr>
              <w:t>Белорусские народные игры</w:t>
            </w: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 «У </w:t>
            </w:r>
            <w:proofErr w:type="spellStart"/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Мазаля</w:t>
            </w:r>
            <w:proofErr w:type="spellEnd"/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», «Гуси летят», «Колечко», «Лиски» и др.</w:t>
            </w:r>
          </w:p>
          <w:p w:rsidR="00AD6E75" w:rsidRPr="004A4AAA" w:rsidRDefault="003B0EB7" w:rsidP="003B0EB7">
            <w:pPr>
              <w:rPr>
                <w:rFonts w:ascii="Times New Roman" w:hAnsi="Times New Roman" w:cs="Times New Roman"/>
                <w:u w:val="single"/>
              </w:rPr>
            </w:pPr>
            <w:r w:rsidRPr="003B0EB7">
              <w:rPr>
                <w:rFonts w:ascii="Times New Roman" w:hAnsi="Times New Roman" w:cs="Times New Roman"/>
                <w:i/>
                <w:sz w:val="24"/>
                <w:szCs w:val="24"/>
              </w:rPr>
              <w:t>Украинские народные игры</w:t>
            </w:r>
            <w:r w:rsidRPr="003B0EB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Перепелочка</w:t>
            </w:r>
            <w:proofErr w:type="spellEnd"/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», «Печки», «</w:t>
            </w:r>
            <w:proofErr w:type="spellStart"/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Хлибчик</w:t>
            </w:r>
            <w:proofErr w:type="spellEnd"/>
            <w:r w:rsidRPr="003B0EB7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</w:tc>
        <w:tc>
          <w:tcPr>
            <w:tcW w:w="3569" w:type="dxa"/>
            <w:tcBorders>
              <w:top w:val="single" w:sz="4" w:space="0" w:color="auto"/>
            </w:tcBorders>
          </w:tcPr>
          <w:p w:rsidR="004D2071" w:rsidRPr="004D2071" w:rsidRDefault="004D2071" w:rsidP="004D2071">
            <w:pPr>
              <w:rPr>
                <w:rFonts w:ascii="Times New Roman" w:hAnsi="Times New Roman" w:cs="Times New Roman"/>
                <w:u w:val="single"/>
              </w:rPr>
            </w:pPr>
            <w:r w:rsidRPr="004D2071">
              <w:rPr>
                <w:rFonts w:ascii="Times New Roman" w:hAnsi="Times New Roman" w:cs="Times New Roman"/>
                <w:u w:val="single"/>
              </w:rPr>
              <w:t>Помощь родителей</w:t>
            </w:r>
          </w:p>
          <w:p w:rsidR="00AD6E75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</w:rPr>
              <w:t xml:space="preserve">в сборе информации о </w:t>
            </w:r>
            <w:r>
              <w:rPr>
                <w:rFonts w:ascii="Times New Roman" w:hAnsi="Times New Roman" w:cs="Times New Roman"/>
              </w:rPr>
              <w:t>фольклорных произведениях разных народов.</w:t>
            </w:r>
          </w:p>
        </w:tc>
      </w:tr>
    </w:tbl>
    <w:p w:rsidR="00A75BB2" w:rsidRDefault="00A75BB2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3B0EB7" w:rsidRDefault="003B0EB7" w:rsidP="003B0EB7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BA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 занятий по программе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0EB7" w:rsidRPr="006050BA" w:rsidRDefault="003B0EB7" w:rsidP="003B0EB7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BA">
        <w:rPr>
          <w:rFonts w:ascii="Times New Roman" w:hAnsi="Times New Roman" w:cs="Times New Roman"/>
          <w:b/>
          <w:sz w:val="28"/>
          <w:szCs w:val="28"/>
        </w:rPr>
        <w:t xml:space="preserve"> «Воспитани</w:t>
      </w:r>
      <w:r>
        <w:rPr>
          <w:rFonts w:ascii="Times New Roman" w:hAnsi="Times New Roman" w:cs="Times New Roman"/>
          <w:b/>
          <w:sz w:val="28"/>
          <w:szCs w:val="28"/>
        </w:rPr>
        <w:t>е толерантности у детей среднего</w:t>
      </w:r>
      <w:r w:rsidRPr="006050BA">
        <w:rPr>
          <w:rFonts w:ascii="Times New Roman" w:hAnsi="Times New Roman" w:cs="Times New Roman"/>
          <w:b/>
          <w:sz w:val="28"/>
          <w:szCs w:val="28"/>
        </w:rPr>
        <w:t xml:space="preserve"> возраста»</w:t>
      </w:r>
    </w:p>
    <w:tbl>
      <w:tblPr>
        <w:tblStyle w:val="a4"/>
        <w:tblW w:w="0" w:type="auto"/>
        <w:tblLook w:val="04A0"/>
      </w:tblPr>
      <w:tblGrid>
        <w:gridCol w:w="3568"/>
        <w:gridCol w:w="3569"/>
        <w:gridCol w:w="3569"/>
      </w:tblGrid>
      <w:tr w:rsidR="003B0EB7" w:rsidTr="003B0EB7">
        <w:tc>
          <w:tcPr>
            <w:tcW w:w="3568" w:type="dxa"/>
          </w:tcPr>
          <w:p w:rsidR="003B0EB7" w:rsidRPr="003B0EB7" w:rsidRDefault="003B0EB7" w:rsidP="00012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недели, Тема</w:t>
            </w:r>
          </w:p>
        </w:tc>
        <w:tc>
          <w:tcPr>
            <w:tcW w:w="3569" w:type="dxa"/>
          </w:tcPr>
          <w:p w:rsidR="003B0EB7" w:rsidRPr="003B0EB7" w:rsidRDefault="003B0EB7" w:rsidP="00012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3569" w:type="dxa"/>
          </w:tcPr>
          <w:p w:rsidR="003B0EB7" w:rsidRPr="003B0EB7" w:rsidRDefault="003B0EB7" w:rsidP="000120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Предварительное домашнее задание</w:t>
            </w:r>
          </w:p>
        </w:tc>
      </w:tr>
      <w:tr w:rsidR="003B0EB7" w:rsidTr="003B0EB7">
        <w:tc>
          <w:tcPr>
            <w:tcW w:w="3568" w:type="dxa"/>
          </w:tcPr>
          <w:p w:rsidR="003B0EB7" w:rsidRPr="003B0EB7" w:rsidRDefault="003B0EB7" w:rsidP="00F046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3B0EB7" w:rsidRPr="003B0EB7" w:rsidRDefault="003B0EB7" w:rsidP="00F046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b/>
                <w:sz w:val="24"/>
                <w:szCs w:val="24"/>
              </w:rPr>
              <w:t>«Вот и я»</w:t>
            </w:r>
          </w:p>
          <w:p w:rsidR="003B0EB7" w:rsidRDefault="003B0EB7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развитие структуры «Я»</w:t>
            </w:r>
            <w:r w:rsidR="00B0248C">
              <w:rPr>
                <w:rFonts w:ascii="Times New Roman" w:hAnsi="Times New Roman" w:cs="Times New Roman"/>
                <w:sz w:val="24"/>
                <w:szCs w:val="24"/>
              </w:rPr>
              <w:t xml:space="preserve"> самосознания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69" w:type="dxa"/>
          </w:tcPr>
          <w:p w:rsidR="00633586" w:rsidRDefault="00633586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</w:t>
            </w:r>
          </w:p>
          <w:p w:rsidR="003B0EB7" w:rsidRDefault="00633586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«Что я люблю в себе»,</w:t>
            </w:r>
          </w:p>
          <w:p w:rsidR="00633586" w:rsidRDefault="00633586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я люблю хорошо делать»,</w:t>
            </w:r>
          </w:p>
          <w:p w:rsidR="00633586" w:rsidRDefault="00633586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Игры;</w:t>
            </w:r>
          </w:p>
          <w:p w:rsidR="00633586" w:rsidRDefault="00633586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«Радио», </w:t>
            </w:r>
          </w:p>
          <w:p w:rsidR="00633586" w:rsidRDefault="00633586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«Ветер дует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569" w:type="dxa"/>
          </w:tcPr>
          <w:p w:rsidR="003B0EB7" w:rsidRDefault="00B0248C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альбома «Мои увлечения»</w:t>
            </w:r>
          </w:p>
        </w:tc>
      </w:tr>
      <w:tr w:rsidR="003B0EB7" w:rsidTr="003B0EB7">
        <w:tc>
          <w:tcPr>
            <w:tcW w:w="3568" w:type="dxa"/>
          </w:tcPr>
          <w:p w:rsidR="00B0248C" w:rsidRDefault="00B0248C" w:rsidP="00B0248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Вторник</w:t>
            </w:r>
          </w:p>
          <w:p w:rsidR="00B0248C" w:rsidRPr="00B7724A" w:rsidRDefault="00B0248C" w:rsidP="00B0248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7724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«День семьи»</w:t>
            </w:r>
          </w:p>
          <w:p w:rsidR="003B0EB7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2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B772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7724A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у детей чувство любви и привязанности к самым близким людям</w:t>
            </w:r>
          </w:p>
        </w:tc>
        <w:tc>
          <w:tcPr>
            <w:tcW w:w="3569" w:type="dxa"/>
          </w:tcPr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Беседы: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«С кем ты живешь»,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«Что такое семья?»,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«Чем порадуем родителей?»,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«Семейная фотография»,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 xml:space="preserve"> «Как сделать родителей счастливыми?»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 xml:space="preserve"> «Мамина красота»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 стихотворений: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 xml:space="preserve">«Кто чей?» </w:t>
            </w:r>
            <w:proofErr w:type="spellStart"/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О.Бедарева</w:t>
            </w:r>
            <w:proofErr w:type="spellEnd"/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 xml:space="preserve">«Прожила на свете мама» </w:t>
            </w:r>
            <w:proofErr w:type="spellStart"/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К.Тангрыкулиева</w:t>
            </w:r>
            <w:proofErr w:type="spellEnd"/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 xml:space="preserve">«Простое слово» </w:t>
            </w:r>
            <w:proofErr w:type="spellStart"/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М.Мазнина</w:t>
            </w:r>
            <w:proofErr w:type="spellEnd"/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Игры: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«Найди свою маму»,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Выставка рисунков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«Найди меня, мама»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«Подарок для мамы»,</w:t>
            </w:r>
          </w:p>
          <w:p w:rsidR="00B0248C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48C">
              <w:rPr>
                <w:rFonts w:ascii="Times New Roman" w:hAnsi="Times New Roman" w:cs="Times New Roman"/>
                <w:sz w:val="24"/>
                <w:szCs w:val="24"/>
              </w:rPr>
              <w:t>«Моя семья»,</w:t>
            </w:r>
          </w:p>
          <w:p w:rsid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альбомов </w:t>
            </w:r>
          </w:p>
          <w:p w:rsidR="003B0EB7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моя семья».</w:t>
            </w:r>
          </w:p>
        </w:tc>
        <w:tc>
          <w:tcPr>
            <w:tcW w:w="3569" w:type="dxa"/>
          </w:tcPr>
          <w:p w:rsid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Рассказать ребенку о том, где он родился, каким он был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  <w:p w:rsidR="003B0EB7" w:rsidRPr="00B0248C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B87">
              <w:t xml:space="preserve"> </w:t>
            </w:r>
            <w:r w:rsidRPr="00B0248C">
              <w:rPr>
                <w:rFonts w:ascii="Times New Roman" w:hAnsi="Times New Roman" w:cs="Times New Roman"/>
              </w:rPr>
              <w:t>рассказ Семейная история,</w:t>
            </w:r>
            <w:r w:rsidRPr="00B0248C">
              <w:rPr>
                <w:rFonts w:ascii="Times New Roman" w:hAnsi="Times New Roman" w:cs="Times New Roman"/>
              </w:rPr>
              <w:br/>
              <w:t>Семейный альбом</w:t>
            </w:r>
            <w:proofErr w:type="gramStart"/>
            <w:r w:rsidRPr="00B024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3B0EB7" w:rsidTr="003B0EB7">
        <w:tc>
          <w:tcPr>
            <w:tcW w:w="3568" w:type="dxa"/>
          </w:tcPr>
          <w:p w:rsidR="00B0248C" w:rsidRPr="004A4AAA" w:rsidRDefault="00B0248C" w:rsidP="00B02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B0248C" w:rsidRPr="004A4AAA" w:rsidRDefault="00B0248C" w:rsidP="00B02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  <w:b/>
                <w:sz w:val="24"/>
                <w:szCs w:val="24"/>
              </w:rPr>
              <w:t>«Национальная кухня»</w:t>
            </w:r>
          </w:p>
          <w:p w:rsidR="003B0EB7" w:rsidRDefault="00B0248C" w:rsidP="00B02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D6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познакомить детей с традициями разных народов, вызвать интерес,  желание узнавать больше о кухни других народов и своей собственной, вызвать интерес к совместной работе.</w:t>
            </w:r>
            <w:proofErr w:type="gramEnd"/>
          </w:p>
        </w:tc>
        <w:tc>
          <w:tcPr>
            <w:tcW w:w="3569" w:type="dxa"/>
          </w:tcPr>
          <w:p w:rsidR="003B0EB7" w:rsidRDefault="00B0248C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труд- приготовление выбранного блюда.</w:t>
            </w:r>
          </w:p>
        </w:tc>
        <w:tc>
          <w:tcPr>
            <w:tcW w:w="3569" w:type="dxa"/>
          </w:tcPr>
          <w:p w:rsidR="003B0EB7" w:rsidRDefault="00B0248C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ребенку о кухне своей национальности, принести в садик необходимые продукты.</w:t>
            </w:r>
          </w:p>
        </w:tc>
      </w:tr>
      <w:tr w:rsidR="003B0EB7" w:rsidTr="003B0EB7">
        <w:tc>
          <w:tcPr>
            <w:tcW w:w="3568" w:type="dxa"/>
          </w:tcPr>
          <w:p w:rsidR="004D2071" w:rsidRDefault="004D2071" w:rsidP="004D207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Четверг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«День дружбы и </w:t>
            </w:r>
            <w:proofErr w:type="spellStart"/>
            <w:r w:rsidRPr="004D20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ненаказания</w:t>
            </w:r>
            <w:proofErr w:type="spellEnd"/>
            <w:r w:rsidRPr="004D20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</w:rPr>
            </w:pPr>
            <w:r w:rsidRPr="004D2071">
              <w:rPr>
                <w:rFonts w:ascii="Times New Roman" w:hAnsi="Times New Roman" w:cs="Times New Roman"/>
                <w:b/>
                <w:i/>
              </w:rPr>
              <w:t>Цель</w:t>
            </w:r>
            <w:r w:rsidRPr="004D2071">
              <w:rPr>
                <w:rFonts w:ascii="Times New Roman" w:hAnsi="Times New Roman" w:cs="Times New Roman"/>
                <w:b/>
              </w:rPr>
              <w:t>:</w:t>
            </w:r>
            <w:r w:rsidRPr="004D2071">
              <w:rPr>
                <w:rFonts w:ascii="Times New Roman" w:hAnsi="Times New Roman" w:cs="Times New Roman"/>
              </w:rPr>
              <w:t xml:space="preserve"> познакомить представления детей о различных способах коммуникации с окружающими,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</w:rPr>
            </w:pPr>
            <w:r w:rsidRPr="004D2071">
              <w:rPr>
                <w:rFonts w:ascii="Times New Roman" w:hAnsi="Times New Roman" w:cs="Times New Roman"/>
              </w:rPr>
              <w:t xml:space="preserve">развивать способность к </w:t>
            </w:r>
            <w:proofErr w:type="spellStart"/>
            <w:r w:rsidRPr="004D2071">
              <w:rPr>
                <w:rFonts w:ascii="Times New Roman" w:hAnsi="Times New Roman" w:cs="Times New Roman"/>
              </w:rPr>
              <w:t>эмпатии</w:t>
            </w:r>
            <w:proofErr w:type="spellEnd"/>
            <w:r w:rsidRPr="004D2071">
              <w:rPr>
                <w:rFonts w:ascii="Times New Roman" w:hAnsi="Times New Roman" w:cs="Times New Roman"/>
              </w:rPr>
              <w:t xml:space="preserve"> (сопереживанию),</w:t>
            </w:r>
          </w:p>
          <w:p w:rsidR="003B0EB7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</w:rPr>
              <w:t>формировать умения устанавливать и поддерживать контакты, формировать чувство принадлежности к группе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69" w:type="dxa"/>
          </w:tcPr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Беседы: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«С кем бы я хотел дружить»,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 стихотворений: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«Настоящий друг» </w:t>
            </w:r>
            <w:proofErr w:type="spellStart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М.Пляцковский</w:t>
            </w:r>
            <w:proofErr w:type="spellEnd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«Дом с колокольчиком» Л.Кузьмина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Проведение игр, упражнений: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«Чем я похож на соседа справа»,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«Обезьянки», «Люблю – не люблю», «Мыльные пузыри», «Конкурс хвастунов», «Доброе  </w:t>
            </w:r>
            <w:r w:rsidRPr="004D20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животное», «Ветер дует на…», «Зеркало», «Волшебник», «Назови соседа ласково»,</w:t>
            </w:r>
            <w:proofErr w:type="gramStart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«Дружба начинается с улыбки»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Выставка коллективных работ с детьми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Театрализованное представление</w:t>
            </w:r>
          </w:p>
          <w:p w:rsidR="003B0EB7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«Давайте жить дружно»</w:t>
            </w:r>
          </w:p>
        </w:tc>
        <w:tc>
          <w:tcPr>
            <w:tcW w:w="3569" w:type="dxa"/>
          </w:tcPr>
          <w:p w:rsidR="003B0EB7" w:rsidRDefault="003B0EB7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EB7" w:rsidTr="003B0EB7">
        <w:tc>
          <w:tcPr>
            <w:tcW w:w="3568" w:type="dxa"/>
          </w:tcPr>
          <w:p w:rsidR="004D2071" w:rsidRDefault="004D2071" w:rsidP="004D207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D6E75">
              <w:rPr>
                <w:rFonts w:ascii="Times New Roman" w:hAnsi="Times New Roman" w:cs="Times New Roman"/>
                <w:b/>
                <w:u w:val="single"/>
              </w:rPr>
              <w:lastRenderedPageBreak/>
              <w:t>Пятница</w:t>
            </w:r>
          </w:p>
          <w:p w:rsidR="004D2071" w:rsidRDefault="004D2071" w:rsidP="004D207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D6E75">
              <w:rPr>
                <w:rFonts w:ascii="Times New Roman" w:hAnsi="Times New Roman" w:cs="Times New Roman"/>
                <w:b/>
                <w:u w:val="single"/>
              </w:rPr>
              <w:t>«</w:t>
            </w:r>
            <w:proofErr w:type="spellStart"/>
            <w:r w:rsidRPr="00AD6E75">
              <w:rPr>
                <w:rFonts w:ascii="Times New Roman" w:hAnsi="Times New Roman" w:cs="Times New Roman"/>
                <w:b/>
                <w:u w:val="single"/>
              </w:rPr>
              <w:t>Потешки</w:t>
            </w:r>
            <w:proofErr w:type="spellEnd"/>
            <w:proofErr w:type="gramStart"/>
            <w:r w:rsidRPr="00AD6E75">
              <w:rPr>
                <w:rFonts w:ascii="Times New Roman" w:hAnsi="Times New Roman" w:cs="Times New Roman"/>
                <w:b/>
                <w:u w:val="single"/>
              </w:rPr>
              <w:t xml:space="preserve"> ,</w:t>
            </w:r>
            <w:proofErr w:type="gramEnd"/>
            <w:r w:rsidRPr="00AD6E75">
              <w:rPr>
                <w:rFonts w:ascii="Times New Roman" w:hAnsi="Times New Roman" w:cs="Times New Roman"/>
                <w:b/>
                <w:u w:val="single"/>
              </w:rPr>
              <w:t xml:space="preserve"> сказки, игры, песни для всех народов интересы»</w:t>
            </w:r>
            <w:r>
              <w:rPr>
                <w:rFonts w:ascii="Times New Roman" w:hAnsi="Times New Roman" w:cs="Times New Roman"/>
                <w:b/>
                <w:u w:val="single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u w:val="single"/>
              </w:rPr>
              <w:t>фольклерные</w:t>
            </w:r>
            <w:proofErr w:type="spellEnd"/>
            <w:r>
              <w:rPr>
                <w:rFonts w:ascii="Times New Roman" w:hAnsi="Times New Roman" w:cs="Times New Roman"/>
                <w:b/>
                <w:u w:val="single"/>
              </w:rPr>
              <w:t xml:space="preserve"> произведения разных народов)</w:t>
            </w:r>
          </w:p>
          <w:p w:rsidR="004D2071" w:rsidRPr="00AD6E75" w:rsidRDefault="004D2071" w:rsidP="004D2071">
            <w:pPr>
              <w:rPr>
                <w:rFonts w:ascii="Times New Roman" w:hAnsi="Times New Roman" w:cs="Times New Roman"/>
                <w:u w:val="single"/>
              </w:rPr>
            </w:pPr>
            <w:r w:rsidRPr="00AD6E75">
              <w:rPr>
                <w:rFonts w:ascii="Times New Roman" w:hAnsi="Times New Roman" w:cs="Times New Roman"/>
                <w:b/>
                <w:i/>
                <w:u w:val="single"/>
              </w:rPr>
              <w:t xml:space="preserve">Цель: </w:t>
            </w:r>
            <w:r>
              <w:rPr>
                <w:rFonts w:ascii="Times New Roman" w:hAnsi="Times New Roman" w:cs="Times New Roman"/>
                <w:u w:val="single"/>
              </w:rPr>
              <w:t xml:space="preserve">дать представления о том общем, что есть в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потешках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>, сказках, играх разных народов, развитие межличностной и межкультурной толерантности.</w:t>
            </w:r>
          </w:p>
          <w:p w:rsidR="004D2071" w:rsidRPr="00AD6E75" w:rsidRDefault="004D2071" w:rsidP="004D2071">
            <w:pPr>
              <w:rPr>
                <w:rFonts w:ascii="Times New Roman" w:hAnsi="Times New Roman" w:cs="Times New Roman"/>
              </w:rPr>
            </w:pPr>
          </w:p>
          <w:p w:rsidR="003B0EB7" w:rsidRDefault="003B0EB7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9" w:type="dxa"/>
          </w:tcPr>
          <w:p w:rsidR="004D2071" w:rsidRPr="004D2071" w:rsidRDefault="004D2071" w:rsidP="004D2071">
            <w:pPr>
              <w:rPr>
                <w:rFonts w:ascii="Times New Roman" w:hAnsi="Times New Roman" w:cs="Times New Roman"/>
                <w:u w:val="single"/>
              </w:rPr>
            </w:pPr>
            <w:r w:rsidRPr="004D2071">
              <w:rPr>
                <w:rFonts w:ascii="Times New Roman" w:hAnsi="Times New Roman" w:cs="Times New Roman"/>
                <w:u w:val="single"/>
              </w:rPr>
              <w:t>Беседы: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«Народы мира: схожесть и различия»,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«Языки народов мира»,</w:t>
            </w:r>
            <w:r w:rsidRPr="004D2071">
              <w:rPr>
                <w:rFonts w:ascii="Times New Roman" w:hAnsi="Times New Roman" w:cs="Times New Roman"/>
                <w:sz w:val="24"/>
                <w:szCs w:val="24"/>
              </w:rPr>
              <w:br/>
              <w:t>«Как можно найти общий язык» (жесты, движения, мимика),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«Национальная кухня»,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«Национальные костюмы»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Игры народов мира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i/>
                <w:sz w:val="24"/>
                <w:szCs w:val="24"/>
              </w:rPr>
              <w:t>Русские народные игры</w:t>
            </w: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«Жмурки», «У медведя </w:t>
            </w:r>
            <w:proofErr w:type="gramStart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бору», «Палочка-выручалочка», «Гуси-лебеди» и др.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i/>
                <w:sz w:val="24"/>
                <w:szCs w:val="24"/>
              </w:rPr>
              <w:t>Белорусские народные игры</w:t>
            </w: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«У </w:t>
            </w:r>
            <w:proofErr w:type="spellStart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Мазаля</w:t>
            </w:r>
            <w:proofErr w:type="spellEnd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», «Гуси летят», «Колечко», «Лиски» и др.</w:t>
            </w:r>
          </w:p>
          <w:p w:rsidR="003B0EB7" w:rsidRPr="004D2071" w:rsidRDefault="004D2071" w:rsidP="008553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i/>
                <w:sz w:val="24"/>
                <w:szCs w:val="24"/>
              </w:rPr>
              <w:t>Украинские народные игры</w:t>
            </w: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Перепелочка</w:t>
            </w:r>
            <w:proofErr w:type="spellEnd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», «Печки»</w:t>
            </w:r>
            <w:r w:rsidR="008553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69" w:type="dxa"/>
          </w:tcPr>
          <w:p w:rsidR="004D2071" w:rsidRPr="004D2071" w:rsidRDefault="004D2071" w:rsidP="004D2071">
            <w:pPr>
              <w:rPr>
                <w:rFonts w:ascii="Times New Roman" w:hAnsi="Times New Roman" w:cs="Times New Roman"/>
                <w:u w:val="single"/>
              </w:rPr>
            </w:pPr>
            <w:r w:rsidRPr="004D2071">
              <w:rPr>
                <w:rFonts w:ascii="Times New Roman" w:hAnsi="Times New Roman" w:cs="Times New Roman"/>
                <w:u w:val="single"/>
              </w:rPr>
              <w:t>Помощь родителей</w:t>
            </w:r>
          </w:p>
          <w:p w:rsidR="004D2071" w:rsidRPr="004D2071" w:rsidRDefault="004D2071" w:rsidP="004D2071">
            <w:pPr>
              <w:rPr>
                <w:rFonts w:ascii="Times New Roman" w:hAnsi="Times New Roman" w:cs="Times New Roman"/>
              </w:rPr>
            </w:pPr>
            <w:r w:rsidRPr="004D2071">
              <w:rPr>
                <w:rFonts w:ascii="Times New Roman" w:hAnsi="Times New Roman" w:cs="Times New Roman"/>
              </w:rPr>
              <w:t>в сборе информации о национальных костюмах, особенностях своей нации,</w:t>
            </w:r>
          </w:p>
          <w:p w:rsidR="003B0EB7" w:rsidRDefault="004D2071" w:rsidP="004D2071">
            <w:pPr>
              <w:rPr>
                <w:rFonts w:ascii="Times New Roman" w:hAnsi="Times New Roman" w:cs="Times New Roman"/>
              </w:rPr>
            </w:pPr>
            <w:r w:rsidRPr="004D2071">
              <w:rPr>
                <w:rFonts w:ascii="Times New Roman" w:hAnsi="Times New Roman" w:cs="Times New Roman"/>
              </w:rPr>
              <w:t>в приготовлении блюд национальной кухни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4D2071" w:rsidRDefault="004D2071" w:rsidP="004D2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фольклорных </w:t>
            </w:r>
            <w:proofErr w:type="gramStart"/>
            <w:r>
              <w:rPr>
                <w:rFonts w:ascii="Times New Roman" w:hAnsi="Times New Roman" w:cs="Times New Roman"/>
              </w:rPr>
              <w:t>произведениях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разных народов.</w:t>
            </w:r>
          </w:p>
        </w:tc>
      </w:tr>
    </w:tbl>
    <w:p w:rsidR="003B0EB7" w:rsidRDefault="003B0EB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8553ED" w:rsidRDefault="008553ED" w:rsidP="008553ED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BA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 занятий по программе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53ED" w:rsidRDefault="008553ED" w:rsidP="008553ED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BA">
        <w:rPr>
          <w:rFonts w:ascii="Times New Roman" w:hAnsi="Times New Roman" w:cs="Times New Roman"/>
          <w:b/>
          <w:sz w:val="28"/>
          <w:szCs w:val="28"/>
        </w:rPr>
        <w:t xml:space="preserve"> «Воспитани</w:t>
      </w:r>
      <w:r>
        <w:rPr>
          <w:rFonts w:ascii="Times New Roman" w:hAnsi="Times New Roman" w:cs="Times New Roman"/>
          <w:b/>
          <w:sz w:val="28"/>
          <w:szCs w:val="28"/>
        </w:rPr>
        <w:t>е толерантности у детей старшего</w:t>
      </w:r>
      <w:r w:rsidRPr="006050BA">
        <w:rPr>
          <w:rFonts w:ascii="Times New Roman" w:hAnsi="Times New Roman" w:cs="Times New Roman"/>
          <w:b/>
          <w:sz w:val="28"/>
          <w:szCs w:val="28"/>
        </w:rPr>
        <w:t xml:space="preserve"> возраста»</w:t>
      </w:r>
    </w:p>
    <w:tbl>
      <w:tblPr>
        <w:tblStyle w:val="a4"/>
        <w:tblW w:w="0" w:type="auto"/>
        <w:tblLook w:val="04A0"/>
      </w:tblPr>
      <w:tblGrid>
        <w:gridCol w:w="3568"/>
        <w:gridCol w:w="3569"/>
        <w:gridCol w:w="3569"/>
      </w:tblGrid>
      <w:tr w:rsidR="008553ED" w:rsidTr="008553ED">
        <w:tc>
          <w:tcPr>
            <w:tcW w:w="3568" w:type="dxa"/>
          </w:tcPr>
          <w:p w:rsidR="008553ED" w:rsidRPr="003B0EB7" w:rsidRDefault="008553ED" w:rsidP="00012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недели, Тема</w:t>
            </w:r>
          </w:p>
        </w:tc>
        <w:tc>
          <w:tcPr>
            <w:tcW w:w="3569" w:type="dxa"/>
          </w:tcPr>
          <w:p w:rsidR="008553ED" w:rsidRPr="003B0EB7" w:rsidRDefault="008553ED" w:rsidP="00012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3569" w:type="dxa"/>
          </w:tcPr>
          <w:p w:rsidR="008553ED" w:rsidRPr="003B0EB7" w:rsidRDefault="008553ED" w:rsidP="000120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Предварительное домашнее задание</w:t>
            </w:r>
          </w:p>
        </w:tc>
      </w:tr>
      <w:tr w:rsidR="008553ED" w:rsidTr="008553ED">
        <w:tc>
          <w:tcPr>
            <w:tcW w:w="3568" w:type="dxa"/>
          </w:tcPr>
          <w:p w:rsidR="008553ED" w:rsidRPr="003B0EB7" w:rsidRDefault="008553ED" w:rsidP="008553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8553ED" w:rsidRDefault="00B4706D" w:rsidP="008553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8553ED" w:rsidRPr="008553ED">
              <w:rPr>
                <w:rFonts w:ascii="Times New Roman" w:hAnsi="Times New Roman" w:cs="Times New Roman"/>
                <w:b/>
                <w:sz w:val="24"/>
                <w:szCs w:val="24"/>
              </w:rPr>
              <w:t>«Моя семья»</w:t>
            </w:r>
          </w:p>
          <w:p w:rsidR="008553ED" w:rsidRPr="00BB7A34" w:rsidRDefault="00BB7A34" w:rsidP="008553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A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="008553ED" w:rsidRPr="00BB7A3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553ED" w:rsidRDefault="008553ED" w:rsidP="008553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чувства гордости за свою семью;</w:t>
            </w:r>
          </w:p>
          <w:p w:rsidR="008553ED" w:rsidRDefault="008553ED" w:rsidP="008553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-воспитание уважения к членам своей семьи;</w:t>
            </w:r>
          </w:p>
          <w:p w:rsidR="008553ED" w:rsidRDefault="008553ED" w:rsidP="008553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-развитие чувства дома и семьи, осознание себя.</w:t>
            </w:r>
          </w:p>
          <w:p w:rsidR="00747EBC" w:rsidRDefault="00747EBC" w:rsidP="008D60BD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8D60BD">
            <w:pPr>
              <w:rPr>
                <w:rFonts w:ascii="Times New Roman" w:hAnsi="Times New Roman" w:cs="Times New Roman"/>
                <w:b/>
              </w:rPr>
            </w:pPr>
          </w:p>
          <w:p w:rsidR="008D60BD" w:rsidRDefault="00B4706D" w:rsidP="008D60B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="008D60BD" w:rsidRPr="00BB7A34">
              <w:rPr>
                <w:rFonts w:ascii="Times New Roman" w:hAnsi="Times New Roman" w:cs="Times New Roman"/>
                <w:b/>
              </w:rPr>
              <w:t>«Дорогие мои старики….»</w:t>
            </w:r>
          </w:p>
          <w:p w:rsidR="008D60BD" w:rsidRPr="008553ED" w:rsidRDefault="008D60BD" w:rsidP="008D6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A34">
              <w:rPr>
                <w:rFonts w:ascii="Times New Roman" w:hAnsi="Times New Roman" w:cs="Times New Roman"/>
                <w:b/>
                <w:i/>
              </w:rPr>
              <w:t>Цель</w:t>
            </w:r>
            <w:r>
              <w:rPr>
                <w:rFonts w:ascii="Times New Roman" w:hAnsi="Times New Roman" w:cs="Times New Roman"/>
                <w:b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ознакомление с жизнью старшего поколения, воспитание уважения к старшим.</w:t>
            </w:r>
          </w:p>
        </w:tc>
        <w:tc>
          <w:tcPr>
            <w:tcW w:w="3569" w:type="dxa"/>
          </w:tcPr>
          <w:p w:rsidR="008553ED" w:rsidRPr="00B4706D" w:rsidRDefault="008553ED" w:rsidP="008553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06D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«С кем ты живешь»,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«Что такое семья?»,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«Чем порадуем родителей?»,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«Семейная фотография»,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«Обязанности в семье»,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«Как сделать родителей счастливыми?»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«На меня в обиде мама…»</w:t>
            </w:r>
          </w:p>
          <w:p w:rsidR="00B4706D" w:rsidRDefault="00747EBC" w:rsidP="00747E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«Мамина красота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4706D" w:rsidRDefault="00B4706D" w:rsidP="008D60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60BD" w:rsidRDefault="008D60BD" w:rsidP="008D60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098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8D60BD" w:rsidRPr="00E02098" w:rsidRDefault="008D60BD" w:rsidP="008D6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098"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педагога о своем отце, деде, о </w:t>
            </w:r>
            <w:proofErr w:type="gramStart"/>
            <w:r w:rsidRPr="00E02098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proofErr w:type="gramEnd"/>
            <w:r w:rsidRPr="00E02098">
              <w:rPr>
                <w:rFonts w:ascii="Times New Roman" w:hAnsi="Times New Roman" w:cs="Times New Roman"/>
                <w:sz w:val="24"/>
                <w:szCs w:val="24"/>
              </w:rPr>
              <w:t xml:space="preserve"> кто воевал в ВОВ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02098">
              <w:rPr>
                <w:rFonts w:ascii="Times New Roman" w:hAnsi="Times New Roman" w:cs="Times New Roman"/>
                <w:sz w:val="24"/>
                <w:szCs w:val="24"/>
              </w:rPr>
              <w:t>с показом фотографий</w:t>
            </w:r>
          </w:p>
          <w:p w:rsidR="008D60BD" w:rsidRPr="00E02098" w:rsidRDefault="008D60BD" w:rsidP="008D60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098">
              <w:rPr>
                <w:rFonts w:ascii="Times New Roman" w:hAnsi="Times New Roman" w:cs="Times New Roman"/>
                <w:b/>
                <w:sz w:val="24"/>
                <w:szCs w:val="24"/>
              </w:rPr>
              <w:t>Чтение:</w:t>
            </w:r>
          </w:p>
          <w:p w:rsidR="008D60BD" w:rsidRDefault="008D60BD" w:rsidP="008D6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098">
              <w:rPr>
                <w:rFonts w:ascii="Times New Roman" w:hAnsi="Times New Roman" w:cs="Times New Roman"/>
                <w:sz w:val="24"/>
                <w:szCs w:val="24"/>
              </w:rPr>
              <w:t>В.А.Осеева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Просто старушк</w:t>
            </w:r>
            <w:r w:rsidRPr="00E02098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60BD" w:rsidRDefault="008D60BD" w:rsidP="008D6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0BD" w:rsidRPr="008553ED" w:rsidRDefault="008D60BD" w:rsidP="008D60B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детей о своих бабушках и дедушках</w:t>
            </w:r>
          </w:p>
        </w:tc>
        <w:tc>
          <w:tcPr>
            <w:tcW w:w="3569" w:type="dxa"/>
          </w:tcPr>
          <w:p w:rsidR="00B4706D" w:rsidRDefault="008553ED" w:rsidP="008553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Вместе с родителями нарисовать кого либо из </w:t>
            </w:r>
            <w:proofErr w:type="gramStart"/>
            <w:r>
              <w:rPr>
                <w:rFonts w:ascii="Times New Roman" w:hAnsi="Times New Roman" w:cs="Times New Roman"/>
              </w:rPr>
              <w:t>близких</w:t>
            </w:r>
            <w:proofErr w:type="gramEnd"/>
            <w:r>
              <w:rPr>
                <w:rFonts w:ascii="Times New Roman" w:hAnsi="Times New Roman" w:cs="Times New Roman"/>
              </w:rPr>
              <w:t>, или всю семью, или генеалогическое древо. Можно сделать коллаж из фотографий и.т.п.</w:t>
            </w:r>
          </w:p>
          <w:p w:rsidR="00B4706D" w:rsidRPr="00B4706D" w:rsidRDefault="00B4706D" w:rsidP="00B4706D">
            <w:pPr>
              <w:rPr>
                <w:rFonts w:ascii="Times New Roman" w:hAnsi="Times New Roman" w:cs="Times New Roman"/>
              </w:rPr>
            </w:pPr>
          </w:p>
          <w:p w:rsidR="00B4706D" w:rsidRPr="00B4706D" w:rsidRDefault="00B4706D" w:rsidP="00B4706D">
            <w:pPr>
              <w:rPr>
                <w:rFonts w:ascii="Times New Roman" w:hAnsi="Times New Roman" w:cs="Times New Roman"/>
              </w:rPr>
            </w:pPr>
          </w:p>
          <w:p w:rsidR="00B4706D" w:rsidRDefault="00B4706D" w:rsidP="00B4706D">
            <w:pPr>
              <w:rPr>
                <w:rFonts w:ascii="Times New Roman" w:hAnsi="Times New Roman" w:cs="Times New Roman"/>
              </w:rPr>
            </w:pPr>
          </w:p>
          <w:p w:rsidR="00B4706D" w:rsidRDefault="00B4706D" w:rsidP="00B4706D">
            <w:pPr>
              <w:rPr>
                <w:rFonts w:ascii="Times New Roman" w:hAnsi="Times New Roman" w:cs="Times New Roman"/>
              </w:rPr>
            </w:pPr>
          </w:p>
          <w:p w:rsidR="00B4706D" w:rsidRDefault="00B4706D" w:rsidP="00B4706D">
            <w:pPr>
              <w:rPr>
                <w:rFonts w:ascii="Times New Roman" w:hAnsi="Times New Roman" w:cs="Times New Roman"/>
              </w:rPr>
            </w:pPr>
          </w:p>
          <w:p w:rsidR="00B4706D" w:rsidRDefault="00B4706D" w:rsidP="00B4706D">
            <w:pPr>
              <w:rPr>
                <w:rFonts w:ascii="Times New Roman" w:hAnsi="Times New Roman" w:cs="Times New Roman"/>
              </w:rPr>
            </w:pPr>
          </w:p>
          <w:p w:rsidR="00747EBC" w:rsidRDefault="00747EBC" w:rsidP="00B470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3ED" w:rsidRPr="00B4706D" w:rsidRDefault="00B4706D" w:rsidP="00B470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рассказ о старших членах семьи. Использовать рисунки, фотографии, вырезки из журналов и.т.п.</w:t>
            </w:r>
          </w:p>
        </w:tc>
      </w:tr>
      <w:tr w:rsidR="008553ED" w:rsidTr="008553ED">
        <w:tc>
          <w:tcPr>
            <w:tcW w:w="3568" w:type="dxa"/>
          </w:tcPr>
          <w:p w:rsidR="00BB7A34" w:rsidRDefault="00BB7A34" w:rsidP="00B470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Вторник</w:t>
            </w:r>
          </w:p>
          <w:p w:rsidR="00B4706D" w:rsidRPr="00A746E1" w:rsidRDefault="00A746E1" w:rsidP="00A746E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746E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1.</w:t>
            </w:r>
            <w:r w:rsidR="00B4706D" w:rsidRPr="00A746E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«Вот эта улица, вот этот дом</w:t>
            </w:r>
            <w:proofErr w:type="gramStart"/>
            <w:r w:rsidR="00B4706D" w:rsidRPr="00A746E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..»</w:t>
            </w:r>
            <w:proofErr w:type="gramEnd"/>
          </w:p>
          <w:p w:rsidR="00B4706D" w:rsidRPr="00B4706D" w:rsidRDefault="00B4706D" w:rsidP="00B4706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746E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</w:t>
            </w:r>
            <w:r w:rsidRPr="00A746E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: </w:t>
            </w:r>
            <w:r w:rsidRPr="00A746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развитие самосознания и самопознания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A746E1" w:rsidRDefault="00A746E1" w:rsidP="00A746E1">
            <w:pPr>
              <w:rPr>
                <w:rFonts w:ascii="Times New Roman" w:hAnsi="Times New Roman" w:cs="Times New Roman"/>
                <w:b/>
              </w:rPr>
            </w:pPr>
          </w:p>
          <w:p w:rsidR="00A746E1" w:rsidRDefault="00A746E1" w:rsidP="00A746E1">
            <w:pPr>
              <w:rPr>
                <w:rFonts w:ascii="Times New Roman" w:hAnsi="Times New Roman" w:cs="Times New Roman"/>
                <w:b/>
              </w:rPr>
            </w:pPr>
          </w:p>
          <w:p w:rsidR="00A746E1" w:rsidRDefault="00A746E1" w:rsidP="00A746E1">
            <w:pPr>
              <w:rPr>
                <w:rFonts w:ascii="Times New Roman" w:hAnsi="Times New Roman" w:cs="Times New Roman"/>
                <w:b/>
              </w:rPr>
            </w:pPr>
          </w:p>
          <w:p w:rsidR="00A746E1" w:rsidRDefault="00A746E1" w:rsidP="00A746E1">
            <w:pPr>
              <w:rPr>
                <w:rFonts w:ascii="Times New Roman" w:hAnsi="Times New Roman" w:cs="Times New Roman"/>
                <w:b/>
              </w:rPr>
            </w:pPr>
          </w:p>
          <w:p w:rsidR="00BB7A34" w:rsidRPr="00A746E1" w:rsidRDefault="00A746E1" w:rsidP="00A746E1">
            <w:pPr>
              <w:rPr>
                <w:rFonts w:ascii="Times New Roman" w:hAnsi="Times New Roman" w:cs="Times New Roman"/>
                <w:b/>
              </w:rPr>
            </w:pPr>
            <w:r w:rsidRPr="00A746E1">
              <w:rPr>
                <w:rFonts w:ascii="Times New Roman" w:hAnsi="Times New Roman" w:cs="Times New Roman"/>
                <w:b/>
              </w:rPr>
              <w:t>2.«Мой родной город»</w:t>
            </w:r>
          </w:p>
          <w:p w:rsidR="00A746E1" w:rsidRPr="00A746E1" w:rsidRDefault="00A746E1" w:rsidP="00A746E1">
            <w:pPr>
              <w:rPr>
                <w:rFonts w:ascii="Times New Roman" w:hAnsi="Times New Roman" w:cs="Times New Roman"/>
              </w:rPr>
            </w:pPr>
            <w:r w:rsidRPr="00A746E1">
              <w:rPr>
                <w:rFonts w:ascii="Times New Roman" w:hAnsi="Times New Roman" w:cs="Times New Roman"/>
                <w:b/>
                <w:i/>
              </w:rPr>
              <w:t>Цель</w:t>
            </w:r>
            <w:r>
              <w:rPr>
                <w:rFonts w:ascii="Times New Roman" w:hAnsi="Times New Roman" w:cs="Times New Roman"/>
              </w:rPr>
              <w:t>: развитие самопознания, воспитание чувства гордости за свой город.</w:t>
            </w:r>
          </w:p>
        </w:tc>
        <w:tc>
          <w:tcPr>
            <w:tcW w:w="3569" w:type="dxa"/>
          </w:tcPr>
          <w:p w:rsidR="00E02098" w:rsidRDefault="00A746E1" w:rsidP="00E0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</w:t>
            </w:r>
          </w:p>
          <w:p w:rsidR="00A746E1" w:rsidRDefault="00A746E1" w:rsidP="00E0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 педагога о доме, в котором он родился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 показом собственных детских фотографий)</w:t>
            </w:r>
          </w:p>
          <w:p w:rsidR="00A746E1" w:rsidRDefault="00A746E1" w:rsidP="00E020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46E1" w:rsidRDefault="00A746E1" w:rsidP="00A746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 детей о своей улице и доме</w:t>
            </w:r>
          </w:p>
          <w:p w:rsidR="00A746E1" w:rsidRDefault="00A746E1" w:rsidP="00A746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6E1" w:rsidRPr="00A746E1" w:rsidRDefault="00A746E1" w:rsidP="00A746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«Что это?» ( посвященный достопримечательностям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рска) </w:t>
            </w:r>
          </w:p>
        </w:tc>
        <w:tc>
          <w:tcPr>
            <w:tcW w:w="3569" w:type="dxa"/>
          </w:tcPr>
          <w:p w:rsidR="008553ED" w:rsidRPr="00E02098" w:rsidRDefault="00A746E1" w:rsidP="00E02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ребенку о том, где он родился (показать родильный дом, обратить внимание на цвет дома, в котором живет ребенок, число этажей, двор)</w:t>
            </w:r>
          </w:p>
        </w:tc>
      </w:tr>
      <w:tr w:rsidR="00A746E1" w:rsidTr="008553ED">
        <w:tc>
          <w:tcPr>
            <w:tcW w:w="3568" w:type="dxa"/>
          </w:tcPr>
          <w:p w:rsidR="00A746E1" w:rsidRPr="004A4AAA" w:rsidRDefault="00A746E1" w:rsidP="00A746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A746E1" w:rsidRPr="004A4AAA" w:rsidRDefault="00A746E1" w:rsidP="00A746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  <w:b/>
                <w:sz w:val="24"/>
                <w:szCs w:val="24"/>
              </w:rPr>
              <w:t>«Национальная кухня»</w:t>
            </w:r>
          </w:p>
          <w:p w:rsidR="00A746E1" w:rsidRDefault="00A746E1" w:rsidP="00A746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D6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познакомить детей с традициями разных народов, вызвать интерес,  желание узнавать больше о кухни других народов и своей собственной, вызвать интерес к совместной работе.</w:t>
            </w:r>
            <w:proofErr w:type="gramEnd"/>
          </w:p>
        </w:tc>
        <w:tc>
          <w:tcPr>
            <w:tcW w:w="3569" w:type="dxa"/>
          </w:tcPr>
          <w:p w:rsidR="00A746E1" w:rsidRDefault="00A746E1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труд- приготовление выбранного блюда.</w:t>
            </w:r>
          </w:p>
        </w:tc>
        <w:tc>
          <w:tcPr>
            <w:tcW w:w="3569" w:type="dxa"/>
          </w:tcPr>
          <w:p w:rsidR="00A746E1" w:rsidRDefault="00A746E1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ребенку о кухне своей национальности, принести в садик необходимые продукты.</w:t>
            </w:r>
          </w:p>
        </w:tc>
      </w:tr>
      <w:tr w:rsidR="00E571FF" w:rsidTr="008553ED">
        <w:tc>
          <w:tcPr>
            <w:tcW w:w="3568" w:type="dxa"/>
          </w:tcPr>
          <w:p w:rsidR="00E571FF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Четверг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«День дружбы и </w:t>
            </w:r>
            <w:proofErr w:type="spellStart"/>
            <w:r w:rsidRPr="004D20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ненаказания</w:t>
            </w:r>
            <w:proofErr w:type="spellEnd"/>
            <w:r w:rsidRPr="004D20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</w:rPr>
            </w:pPr>
            <w:r w:rsidRPr="004D2071">
              <w:rPr>
                <w:rFonts w:ascii="Times New Roman" w:hAnsi="Times New Roman" w:cs="Times New Roman"/>
                <w:b/>
                <w:i/>
              </w:rPr>
              <w:t>Цель</w:t>
            </w:r>
            <w:r w:rsidRPr="004D2071">
              <w:rPr>
                <w:rFonts w:ascii="Times New Roman" w:hAnsi="Times New Roman" w:cs="Times New Roman"/>
                <w:b/>
              </w:rPr>
              <w:t>:</w:t>
            </w:r>
            <w:r w:rsidRPr="004D2071">
              <w:rPr>
                <w:rFonts w:ascii="Times New Roman" w:hAnsi="Times New Roman" w:cs="Times New Roman"/>
              </w:rPr>
              <w:t xml:space="preserve"> познакомить представления детей о различных способах коммуникации с окружающими,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</w:rPr>
            </w:pPr>
            <w:r w:rsidRPr="004D2071">
              <w:rPr>
                <w:rFonts w:ascii="Times New Roman" w:hAnsi="Times New Roman" w:cs="Times New Roman"/>
              </w:rPr>
              <w:lastRenderedPageBreak/>
              <w:t xml:space="preserve">развивать способность к </w:t>
            </w:r>
            <w:proofErr w:type="spellStart"/>
            <w:r w:rsidRPr="004D2071">
              <w:rPr>
                <w:rFonts w:ascii="Times New Roman" w:hAnsi="Times New Roman" w:cs="Times New Roman"/>
              </w:rPr>
              <w:t>эмпатии</w:t>
            </w:r>
            <w:proofErr w:type="spellEnd"/>
            <w:r w:rsidRPr="004D2071">
              <w:rPr>
                <w:rFonts w:ascii="Times New Roman" w:hAnsi="Times New Roman" w:cs="Times New Roman"/>
              </w:rPr>
              <w:t xml:space="preserve"> (сопереживанию),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</w:rPr>
              <w:t>формировать умения устанавливать и поддерживать контакты, формировать чувство принадлежности к группе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69" w:type="dxa"/>
          </w:tcPr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Беседы: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«С кем бы я хотел дружить»,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 стихотворений: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«Настоящий друг» </w:t>
            </w:r>
            <w:proofErr w:type="spellStart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М.Пляцковский</w:t>
            </w:r>
            <w:proofErr w:type="spellEnd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«Дом с колокольчиком» </w:t>
            </w:r>
            <w:r w:rsidRPr="004D20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Л.Кузьмина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Проведение игр, упражнений: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«Чем я похож на соседа справа»,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«Обезьянки», «Люблю – не люблю», «Мыльные пузыри», «Конкурс хвастунов», «Доброе  животное», «Ветер дует на…», «Зеркало», «Волшебник», «Назови соседа ласково»,</w:t>
            </w:r>
            <w:proofErr w:type="gramStart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D2071">
              <w:rPr>
                <w:rFonts w:ascii="Times New Roman" w:hAnsi="Times New Roman" w:cs="Times New Roman"/>
                <w:sz w:val="24"/>
                <w:szCs w:val="24"/>
              </w:rPr>
              <w:t xml:space="preserve"> «Дружба начинается с улыбки»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Выставка коллективных работ с детьми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Театрализованное представление</w:t>
            </w:r>
          </w:p>
          <w:p w:rsidR="00E571FF" w:rsidRPr="004D2071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071">
              <w:rPr>
                <w:rFonts w:ascii="Times New Roman" w:hAnsi="Times New Roman" w:cs="Times New Roman"/>
                <w:sz w:val="24"/>
                <w:szCs w:val="24"/>
              </w:rPr>
              <w:t>«Давайте жить дружно»</w:t>
            </w:r>
          </w:p>
        </w:tc>
        <w:tc>
          <w:tcPr>
            <w:tcW w:w="3569" w:type="dxa"/>
          </w:tcPr>
          <w:p w:rsidR="00E571FF" w:rsidRDefault="00E571FF" w:rsidP="008553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71FF" w:rsidTr="008553ED">
        <w:tc>
          <w:tcPr>
            <w:tcW w:w="3568" w:type="dxa"/>
          </w:tcPr>
          <w:p w:rsidR="00E571FF" w:rsidRDefault="00E571FF" w:rsidP="00E571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Пятница </w:t>
            </w:r>
          </w:p>
          <w:p w:rsidR="00E571FF" w:rsidRDefault="00E571FF" w:rsidP="00E571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Проведение досуга </w:t>
            </w:r>
            <w:r w:rsidRPr="00E571FF">
              <w:rPr>
                <w:rFonts w:ascii="Times New Roman" w:hAnsi="Times New Roman" w:cs="Times New Roman"/>
                <w:b/>
                <w:sz w:val="24"/>
                <w:szCs w:val="24"/>
              </w:rPr>
              <w:t>«Нас спутать друг с другом нельзя: мы разные, и мы друзья!»</w:t>
            </w:r>
          </w:p>
          <w:p w:rsidR="00E571FF" w:rsidRPr="00E571FF" w:rsidRDefault="00E571FF" w:rsidP="00E57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E571FF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каждого ребенка чувство принадлежности к группе; расширять представление детей о различных способах коммуникации с окружающими.</w:t>
            </w:r>
          </w:p>
          <w:p w:rsidR="00E571FF" w:rsidRPr="00E571FF" w:rsidRDefault="00E571FF" w:rsidP="00E571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1FF" w:rsidRDefault="00E571FF" w:rsidP="008553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69" w:type="dxa"/>
          </w:tcPr>
          <w:p w:rsidR="00E571FF" w:rsidRPr="00E571FF" w:rsidRDefault="00E571FF" w:rsidP="00E571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FF">
              <w:rPr>
                <w:rFonts w:ascii="Times New Roman" w:hAnsi="Times New Roman" w:cs="Times New Roman"/>
                <w:sz w:val="24"/>
                <w:szCs w:val="24"/>
              </w:rPr>
              <w:t>Встреча с детьми параллельной группы в музыкальном зале!</w:t>
            </w:r>
          </w:p>
        </w:tc>
        <w:tc>
          <w:tcPr>
            <w:tcW w:w="3569" w:type="dxa"/>
          </w:tcPr>
          <w:p w:rsidR="00E571FF" w:rsidRDefault="00E571FF" w:rsidP="008553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553ED" w:rsidRPr="006050BA" w:rsidRDefault="008553ED" w:rsidP="008553ED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3ED" w:rsidRDefault="008553ED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E571FF" w:rsidP="00E571FF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747EBC" w:rsidRDefault="00747EBC" w:rsidP="00E571FF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EBC" w:rsidRDefault="00747EBC" w:rsidP="00E571FF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71FF" w:rsidRDefault="00E571FF" w:rsidP="00E571FF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BA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 занятий по программе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71FF" w:rsidRDefault="00E571FF" w:rsidP="00E571FF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BA">
        <w:rPr>
          <w:rFonts w:ascii="Times New Roman" w:hAnsi="Times New Roman" w:cs="Times New Roman"/>
          <w:b/>
          <w:sz w:val="28"/>
          <w:szCs w:val="28"/>
        </w:rPr>
        <w:t xml:space="preserve"> «Воспитани</w:t>
      </w:r>
      <w:r>
        <w:rPr>
          <w:rFonts w:ascii="Times New Roman" w:hAnsi="Times New Roman" w:cs="Times New Roman"/>
          <w:b/>
          <w:sz w:val="28"/>
          <w:szCs w:val="28"/>
        </w:rPr>
        <w:t xml:space="preserve">е толерантности у детей 6-7 летнего </w:t>
      </w:r>
      <w:r w:rsidRPr="006050BA">
        <w:rPr>
          <w:rFonts w:ascii="Times New Roman" w:hAnsi="Times New Roman" w:cs="Times New Roman"/>
          <w:b/>
          <w:sz w:val="28"/>
          <w:szCs w:val="28"/>
        </w:rPr>
        <w:t>возраста»</w:t>
      </w:r>
    </w:p>
    <w:p w:rsidR="00E571FF" w:rsidRDefault="00E571FF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568"/>
        <w:gridCol w:w="3569"/>
        <w:gridCol w:w="3569"/>
      </w:tblGrid>
      <w:tr w:rsidR="00E571FF" w:rsidTr="00E571FF">
        <w:tc>
          <w:tcPr>
            <w:tcW w:w="3568" w:type="dxa"/>
          </w:tcPr>
          <w:p w:rsidR="00E571FF" w:rsidRPr="003B0EB7" w:rsidRDefault="00E571FF" w:rsidP="00B759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недели, Тема</w:t>
            </w:r>
          </w:p>
        </w:tc>
        <w:tc>
          <w:tcPr>
            <w:tcW w:w="3569" w:type="dxa"/>
          </w:tcPr>
          <w:p w:rsidR="00E571FF" w:rsidRPr="003B0EB7" w:rsidRDefault="00E571FF" w:rsidP="00B759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3569" w:type="dxa"/>
          </w:tcPr>
          <w:p w:rsidR="00E571FF" w:rsidRPr="003B0EB7" w:rsidRDefault="00E571FF" w:rsidP="00B75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EB7"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Предварительное домашнее задание</w:t>
            </w:r>
          </w:p>
        </w:tc>
      </w:tr>
      <w:tr w:rsidR="00E571FF" w:rsidTr="00E571FF">
        <w:tc>
          <w:tcPr>
            <w:tcW w:w="3568" w:type="dxa"/>
          </w:tcPr>
          <w:p w:rsidR="00E571FF" w:rsidRPr="003B0EB7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0EB7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8553ED">
              <w:rPr>
                <w:rFonts w:ascii="Times New Roman" w:hAnsi="Times New Roman" w:cs="Times New Roman"/>
                <w:b/>
                <w:sz w:val="24"/>
                <w:szCs w:val="24"/>
              </w:rPr>
              <w:t>«Моя семья»</w:t>
            </w:r>
          </w:p>
          <w:p w:rsidR="00E571FF" w:rsidRPr="00BB7A34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A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BB7A3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чувства гордости за свою семью;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-воспитание уважения к членам своей семьи;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-развитие чувства дома и семьи, осознание себя.</w:t>
            </w: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Pr="00BB7A34">
              <w:rPr>
                <w:rFonts w:ascii="Times New Roman" w:hAnsi="Times New Roman" w:cs="Times New Roman"/>
                <w:b/>
              </w:rPr>
              <w:t>«Дорогие мои старики….»</w:t>
            </w:r>
          </w:p>
          <w:p w:rsidR="00E571FF" w:rsidRPr="008553ED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A34">
              <w:rPr>
                <w:rFonts w:ascii="Times New Roman" w:hAnsi="Times New Roman" w:cs="Times New Roman"/>
                <w:b/>
                <w:i/>
              </w:rPr>
              <w:t>Цель</w:t>
            </w:r>
            <w:r>
              <w:rPr>
                <w:rFonts w:ascii="Times New Roman" w:hAnsi="Times New Roman" w:cs="Times New Roman"/>
                <w:b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ознакомление с жизнью старшего поколения, воспитание уважения к старшим.</w:t>
            </w:r>
          </w:p>
        </w:tc>
        <w:tc>
          <w:tcPr>
            <w:tcW w:w="3569" w:type="dxa"/>
          </w:tcPr>
          <w:p w:rsidR="00E571FF" w:rsidRPr="00B4706D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06D">
              <w:rPr>
                <w:rFonts w:ascii="Times New Roman" w:hAnsi="Times New Roman" w:cs="Times New Roman"/>
                <w:b/>
                <w:sz w:val="24"/>
                <w:szCs w:val="24"/>
              </w:rPr>
              <w:t>Беседа: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B87">
              <w:t xml:space="preserve"> </w:t>
            </w: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«С кем ты живешь»,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«Что такое семья?»,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«Чем порадуем родителей?»,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«Семейная фотография»,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«Обязанности в семье»,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«Как сделать родителей счастливыми?»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«На меня в обиде мама…»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«Мамина красота»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 стихотворений: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«Кто чей?» </w:t>
            </w:r>
            <w:proofErr w:type="spellStart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О.Бедарева</w:t>
            </w:r>
            <w:proofErr w:type="spellEnd"/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«Прожила на свете мама» </w:t>
            </w:r>
            <w:proofErr w:type="spellStart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К.Тангрыкулиева</w:t>
            </w:r>
            <w:proofErr w:type="spellEnd"/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«Простое слово» </w:t>
            </w:r>
            <w:proofErr w:type="spellStart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М.Мазнина</w:t>
            </w:r>
            <w:proofErr w:type="spellEnd"/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Игры: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«Найди свою маму», «Мы очень любим»,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«Родители и дети», «Фантазии», игра-беседа «Кто мы?», «Карусели»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Выставка рисунков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«Найди меня, мама»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«Подарок для мамы»,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«Моя семья»,</w:t>
            </w:r>
          </w:p>
          <w:p w:rsidR="00E571FF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«Особый день моей семьи»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 детей о своих семьях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098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E571FF" w:rsidRPr="00E02098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098"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педагога о своем отце, деде, о </w:t>
            </w:r>
            <w:proofErr w:type="gramStart"/>
            <w:r w:rsidRPr="00E02098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proofErr w:type="gramEnd"/>
            <w:r w:rsidRPr="00E02098">
              <w:rPr>
                <w:rFonts w:ascii="Times New Roman" w:hAnsi="Times New Roman" w:cs="Times New Roman"/>
                <w:sz w:val="24"/>
                <w:szCs w:val="24"/>
              </w:rPr>
              <w:t xml:space="preserve"> кто воевал в ВОВ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02098">
              <w:rPr>
                <w:rFonts w:ascii="Times New Roman" w:hAnsi="Times New Roman" w:cs="Times New Roman"/>
                <w:sz w:val="24"/>
                <w:szCs w:val="24"/>
              </w:rPr>
              <w:t>с показом фотографий</w:t>
            </w:r>
          </w:p>
          <w:p w:rsidR="00E571FF" w:rsidRPr="00E02098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098">
              <w:rPr>
                <w:rFonts w:ascii="Times New Roman" w:hAnsi="Times New Roman" w:cs="Times New Roman"/>
                <w:b/>
                <w:sz w:val="24"/>
                <w:szCs w:val="24"/>
              </w:rPr>
              <w:t>Чтение: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098">
              <w:rPr>
                <w:rFonts w:ascii="Times New Roman" w:hAnsi="Times New Roman" w:cs="Times New Roman"/>
                <w:sz w:val="24"/>
                <w:szCs w:val="24"/>
              </w:rPr>
              <w:t>В.А.Осеева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Просто старушк</w:t>
            </w:r>
            <w:r w:rsidRPr="00E02098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1FF" w:rsidRPr="008553ED" w:rsidRDefault="00E571FF" w:rsidP="00B759D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детей о своих бабушках и дедушках</w:t>
            </w:r>
          </w:p>
        </w:tc>
        <w:tc>
          <w:tcPr>
            <w:tcW w:w="3569" w:type="dxa"/>
          </w:tcPr>
          <w:p w:rsidR="00747EBC" w:rsidRDefault="00747EBC" w:rsidP="00747EBC">
            <w:pPr>
              <w:rPr>
                <w:u w:val="single"/>
              </w:rPr>
            </w:pP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Генеалогическое дерево,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Семейный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герб.</w:t>
            </w:r>
          </w:p>
          <w:p w:rsidR="00E571FF" w:rsidRPr="00B4706D" w:rsidRDefault="00E571FF" w:rsidP="00747EBC">
            <w:pPr>
              <w:rPr>
                <w:rFonts w:ascii="Times New Roman" w:hAnsi="Times New Roman" w:cs="Times New Roman"/>
              </w:rPr>
            </w:pPr>
          </w:p>
        </w:tc>
      </w:tr>
      <w:tr w:rsidR="00E571FF" w:rsidTr="00E571FF">
        <w:tc>
          <w:tcPr>
            <w:tcW w:w="3568" w:type="dxa"/>
          </w:tcPr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Вторник</w:t>
            </w:r>
          </w:p>
          <w:p w:rsidR="00E571FF" w:rsidRPr="00A746E1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746E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1.«Вот эта улица, вот этот дом</w:t>
            </w:r>
            <w:proofErr w:type="gramStart"/>
            <w:r w:rsidRPr="00A746E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..»</w:t>
            </w:r>
            <w:proofErr w:type="gramEnd"/>
          </w:p>
          <w:p w:rsidR="00E571FF" w:rsidRPr="00B4706D" w:rsidRDefault="00E571FF" w:rsidP="00B759D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746E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</w:t>
            </w:r>
            <w:r w:rsidRPr="00A746E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: </w:t>
            </w:r>
            <w:r w:rsidRPr="00A746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развитие самосознания и </w:t>
            </w:r>
            <w:r w:rsidRPr="00A746E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самопознания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</w:rPr>
            </w:pPr>
          </w:p>
          <w:p w:rsidR="00E571FF" w:rsidRPr="00A746E1" w:rsidRDefault="00E571FF" w:rsidP="00B759D8">
            <w:pPr>
              <w:rPr>
                <w:rFonts w:ascii="Times New Roman" w:hAnsi="Times New Roman" w:cs="Times New Roman"/>
                <w:b/>
              </w:rPr>
            </w:pPr>
            <w:r w:rsidRPr="00A746E1">
              <w:rPr>
                <w:rFonts w:ascii="Times New Roman" w:hAnsi="Times New Roman" w:cs="Times New Roman"/>
                <w:b/>
              </w:rPr>
              <w:t>2.«Мой родной город»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</w:rPr>
            </w:pPr>
            <w:r w:rsidRPr="00A746E1">
              <w:rPr>
                <w:rFonts w:ascii="Times New Roman" w:hAnsi="Times New Roman" w:cs="Times New Roman"/>
                <w:b/>
                <w:i/>
              </w:rPr>
              <w:t>Цель</w:t>
            </w:r>
            <w:r>
              <w:rPr>
                <w:rFonts w:ascii="Times New Roman" w:hAnsi="Times New Roman" w:cs="Times New Roman"/>
              </w:rPr>
              <w:t>: развитие самопознания, воспитание чувства гордости за свой город.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</w:rPr>
            </w:pPr>
          </w:p>
          <w:p w:rsidR="00E571FF" w:rsidRPr="00E571FF" w:rsidRDefault="00E571FF" w:rsidP="00E571FF">
            <w:pPr>
              <w:rPr>
                <w:rFonts w:ascii="Times New Roman" w:hAnsi="Times New Roman" w:cs="Times New Roman"/>
                <w:b/>
              </w:rPr>
            </w:pPr>
            <w:r w:rsidRPr="00E571FF">
              <w:rPr>
                <w:rFonts w:ascii="Times New Roman" w:hAnsi="Times New Roman" w:cs="Times New Roman"/>
                <w:b/>
              </w:rPr>
              <w:t>3.«Моя Родина Россия»</w:t>
            </w:r>
          </w:p>
          <w:p w:rsidR="00E571FF" w:rsidRPr="00A746E1" w:rsidRDefault="00E571FF" w:rsidP="00B759D8">
            <w:pPr>
              <w:rPr>
                <w:rFonts w:ascii="Times New Roman" w:hAnsi="Times New Roman" w:cs="Times New Roman"/>
              </w:rPr>
            </w:pPr>
            <w:r w:rsidRPr="00E571FF">
              <w:rPr>
                <w:rFonts w:ascii="Times New Roman" w:hAnsi="Times New Roman" w:cs="Times New Roman"/>
                <w:b/>
                <w:i/>
              </w:rPr>
              <w:t>Цель</w:t>
            </w:r>
            <w:r>
              <w:rPr>
                <w:rFonts w:ascii="Times New Roman" w:hAnsi="Times New Roman" w:cs="Times New Roman"/>
              </w:rPr>
              <w:t>: Формирование интереса к событиям, происходящим в стране, воспитание чувства гордости за свою страну.</w:t>
            </w:r>
          </w:p>
        </w:tc>
        <w:tc>
          <w:tcPr>
            <w:tcW w:w="3569" w:type="dxa"/>
          </w:tcPr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Беседа: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 педагога о доме, в котором он родился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показом собственных детских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фотографий)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 детей о своей улице и доме</w:t>
            </w: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1FF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«Что это?» ( посвященный достопримечательностям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рска) </w:t>
            </w:r>
          </w:p>
          <w:p w:rsidR="00E571FF" w:rsidRDefault="00E571FF" w:rsidP="00E571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1FF" w:rsidRDefault="00E571FF" w:rsidP="00E57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 страны на глобусе. </w:t>
            </w:r>
          </w:p>
          <w:p w:rsidR="00747EBC" w:rsidRDefault="00E571FF" w:rsidP="00E57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о</w:t>
            </w:r>
            <w:r w:rsidR="00747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гербе </w:t>
            </w:r>
          </w:p>
          <w:p w:rsidR="00E571FF" w:rsidRDefault="00E571FF" w:rsidP="00E57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стихов о России</w:t>
            </w:r>
          </w:p>
          <w:p w:rsidR="00747EBC" w:rsidRPr="00E571FF" w:rsidRDefault="00747EBC" w:rsidP="00E57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о Москве – столице нашей родины.</w:t>
            </w:r>
          </w:p>
        </w:tc>
        <w:tc>
          <w:tcPr>
            <w:tcW w:w="3569" w:type="dxa"/>
          </w:tcPr>
          <w:p w:rsidR="00E571FF" w:rsidRPr="00E02098" w:rsidRDefault="00E571FF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Рассказать ребенку о том, где он родился (показать родильный дом, обратить внимание на цвет дома, в котором живет ребенок,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число этажей, двор)</w:t>
            </w:r>
          </w:p>
        </w:tc>
      </w:tr>
      <w:tr w:rsidR="00747EBC" w:rsidTr="00E571FF">
        <w:tc>
          <w:tcPr>
            <w:tcW w:w="3568" w:type="dxa"/>
          </w:tcPr>
          <w:p w:rsidR="00747EBC" w:rsidRPr="004A4AAA" w:rsidRDefault="00747EBC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Среда</w:t>
            </w:r>
          </w:p>
          <w:p w:rsidR="00747EBC" w:rsidRPr="004A4AAA" w:rsidRDefault="00747EBC" w:rsidP="00B759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AAA">
              <w:rPr>
                <w:rFonts w:ascii="Times New Roman" w:hAnsi="Times New Roman" w:cs="Times New Roman"/>
                <w:b/>
                <w:sz w:val="24"/>
                <w:szCs w:val="24"/>
              </w:rPr>
              <w:t>«Национальная кухня»</w:t>
            </w:r>
          </w:p>
          <w:p w:rsidR="00747EBC" w:rsidRDefault="00747EBC" w:rsidP="00B759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D6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познакомить детей с традициями разных народов, вызвать интерес,  желание узнавать больше о кухни других народов и своей собственной, вызвать интерес к совместной работе.</w:t>
            </w:r>
            <w:proofErr w:type="gramEnd"/>
          </w:p>
        </w:tc>
        <w:tc>
          <w:tcPr>
            <w:tcW w:w="3569" w:type="dxa"/>
          </w:tcPr>
          <w:p w:rsidR="00747EBC" w:rsidRDefault="00747EBC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труд- приготовление выбранного блюда.</w:t>
            </w:r>
          </w:p>
        </w:tc>
        <w:tc>
          <w:tcPr>
            <w:tcW w:w="3569" w:type="dxa"/>
          </w:tcPr>
          <w:p w:rsidR="00747EBC" w:rsidRDefault="00747EBC" w:rsidP="00B7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Рассказать ребенку о кухне своей национальности, принести в садик необходимые продукты.</w:t>
            </w:r>
          </w:p>
        </w:tc>
      </w:tr>
      <w:tr w:rsidR="00747EBC" w:rsidTr="00E571FF">
        <w:tc>
          <w:tcPr>
            <w:tcW w:w="3568" w:type="dxa"/>
          </w:tcPr>
          <w:p w:rsidR="00747EBC" w:rsidRPr="00747EBC" w:rsidRDefault="00747EBC" w:rsidP="00F046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747EBC" w:rsidRDefault="00747EBC" w:rsidP="00747E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Проведение досуга </w:t>
            </w:r>
            <w:r w:rsidRPr="00E571FF">
              <w:rPr>
                <w:rFonts w:ascii="Times New Roman" w:hAnsi="Times New Roman" w:cs="Times New Roman"/>
                <w:b/>
                <w:sz w:val="24"/>
                <w:szCs w:val="24"/>
              </w:rPr>
              <w:t>«Нас спутать друг с другом нельзя: мы разные, и мы друзья!»</w:t>
            </w:r>
          </w:p>
          <w:p w:rsid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1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E571FF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каждого ребенка чувство принадлежности к группе; расширять представление детей о различных способах коммуникации с окружающими</w:t>
            </w:r>
          </w:p>
        </w:tc>
        <w:tc>
          <w:tcPr>
            <w:tcW w:w="3569" w:type="dxa"/>
          </w:tcPr>
          <w:p w:rsidR="00747EBC" w:rsidRDefault="00747EBC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1FF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детьми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 детского дома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рска.</w:t>
            </w:r>
          </w:p>
        </w:tc>
        <w:tc>
          <w:tcPr>
            <w:tcW w:w="3569" w:type="dxa"/>
          </w:tcPr>
          <w:p w:rsidR="00747EBC" w:rsidRDefault="00747EBC" w:rsidP="00F046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EBC" w:rsidTr="00E571FF">
        <w:tc>
          <w:tcPr>
            <w:tcW w:w="3568" w:type="dxa"/>
          </w:tcPr>
          <w:p w:rsidR="00747EBC" w:rsidRPr="00747EBC" w:rsidRDefault="00747EBC" w:rsidP="00747EB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7EB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Четверг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7EB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«День национальности»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747EBC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различными народами мира, с их костюмами, играми, кухней, формировать сознание о том, что все дети сходны независимо от их национальности, пола, этнической группы, 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что все дети имеют права, в том числе на игру; 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коммуникативные навыки; </w:t>
            </w:r>
          </w:p>
          <w:p w:rsid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воспитывать дружеские отношения в детском коллективе</w:t>
            </w:r>
          </w:p>
        </w:tc>
        <w:tc>
          <w:tcPr>
            <w:tcW w:w="3569" w:type="dxa"/>
          </w:tcPr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Беседы: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«Народы мира: схожесть и различия»,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«Что такое национальность?»,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«Языки народов мира»,</w:t>
            </w:r>
            <w:r w:rsidRPr="00747EBC">
              <w:rPr>
                <w:rFonts w:ascii="Times New Roman" w:hAnsi="Times New Roman" w:cs="Times New Roman"/>
                <w:sz w:val="24"/>
                <w:szCs w:val="24"/>
              </w:rPr>
              <w:br/>
              <w:t>«Как можно найти общий язык» (жесты, движения, мимика),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«Национальная кухня»,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«Национальные костюмы»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47E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Игры народов мира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i/>
                <w:sz w:val="24"/>
                <w:szCs w:val="24"/>
              </w:rPr>
              <w:t>Русские народные игры</w:t>
            </w: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 «Жмурки», «У медведя </w:t>
            </w:r>
            <w:proofErr w:type="gramStart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 бору», «Палочка-выручалочка», «Гуси-лебеди» и др.</w:t>
            </w:r>
          </w:p>
          <w:p w:rsidR="00747EBC" w:rsidRP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i/>
                <w:sz w:val="24"/>
                <w:szCs w:val="24"/>
              </w:rPr>
              <w:t>Белорусские народные игры</w:t>
            </w: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 «У </w:t>
            </w:r>
            <w:proofErr w:type="spellStart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Мазаля</w:t>
            </w:r>
            <w:proofErr w:type="spellEnd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», «Гуси летят», «Колечко», «Лиски» и др.</w:t>
            </w:r>
          </w:p>
          <w:p w:rsidR="00747EBC" w:rsidRDefault="00747EBC" w:rsidP="00747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EBC">
              <w:rPr>
                <w:rFonts w:ascii="Times New Roman" w:hAnsi="Times New Roman" w:cs="Times New Roman"/>
                <w:i/>
                <w:sz w:val="24"/>
                <w:szCs w:val="24"/>
              </w:rPr>
              <w:t>Украинские народные игры</w:t>
            </w:r>
            <w:r w:rsidRPr="00747EB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Перепелочка</w:t>
            </w:r>
            <w:proofErr w:type="spellEnd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», «Печки», «</w:t>
            </w:r>
            <w:proofErr w:type="spellStart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Хлибчик</w:t>
            </w:r>
            <w:proofErr w:type="spellEnd"/>
            <w:r w:rsidRPr="00747EBC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</w:tc>
        <w:tc>
          <w:tcPr>
            <w:tcW w:w="3569" w:type="dxa"/>
          </w:tcPr>
          <w:p w:rsidR="000C293A" w:rsidRPr="000C293A" w:rsidRDefault="000C293A" w:rsidP="000C293A">
            <w:pPr>
              <w:rPr>
                <w:rFonts w:ascii="Times New Roman" w:hAnsi="Times New Roman" w:cs="Times New Roman"/>
                <w:u w:val="single"/>
              </w:rPr>
            </w:pPr>
            <w:r w:rsidRPr="000C293A">
              <w:rPr>
                <w:rFonts w:ascii="Times New Roman" w:hAnsi="Times New Roman" w:cs="Times New Roman"/>
                <w:u w:val="single"/>
              </w:rPr>
              <w:t>Помощь родителей</w:t>
            </w:r>
          </w:p>
          <w:p w:rsidR="000C293A" w:rsidRPr="000C293A" w:rsidRDefault="000C293A" w:rsidP="000C293A">
            <w:pPr>
              <w:rPr>
                <w:rFonts w:ascii="Times New Roman" w:hAnsi="Times New Roman" w:cs="Times New Roman"/>
              </w:rPr>
            </w:pPr>
            <w:r w:rsidRPr="000C293A">
              <w:rPr>
                <w:rFonts w:ascii="Times New Roman" w:hAnsi="Times New Roman" w:cs="Times New Roman"/>
              </w:rPr>
              <w:t>в сборе информации о национальных костюмах, особенностях своей нации,</w:t>
            </w:r>
          </w:p>
          <w:p w:rsidR="00747EBC" w:rsidRDefault="000C293A" w:rsidP="000C2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3A">
              <w:rPr>
                <w:rFonts w:ascii="Times New Roman" w:hAnsi="Times New Roman" w:cs="Times New Roman"/>
              </w:rPr>
              <w:t>в приготовлении блюд национальной кухни</w:t>
            </w:r>
          </w:p>
        </w:tc>
      </w:tr>
    </w:tbl>
    <w:p w:rsidR="008438C7" w:rsidRDefault="008438C7" w:rsidP="00F0467B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571FF" w:rsidRDefault="008438C7" w:rsidP="008438C7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438C7" w:rsidRDefault="008438C7" w:rsidP="008438C7">
      <w:pPr>
        <w:tabs>
          <w:tab w:val="left" w:pos="6075"/>
        </w:tabs>
        <w:rPr>
          <w:rFonts w:ascii="Times New Roman" w:hAnsi="Times New Roman" w:cs="Times New Roman"/>
          <w:sz w:val="24"/>
          <w:szCs w:val="24"/>
        </w:rPr>
      </w:pPr>
    </w:p>
    <w:p w:rsidR="008438C7" w:rsidRDefault="008438C7" w:rsidP="008438C7">
      <w:pPr>
        <w:pStyle w:val="a3"/>
        <w:numPr>
          <w:ilvl w:val="0"/>
          <w:numId w:val="2"/>
        </w:numPr>
        <w:tabs>
          <w:tab w:val="left" w:pos="6075"/>
        </w:tabs>
        <w:rPr>
          <w:rFonts w:ascii="Times New Roman" w:hAnsi="Times New Roman" w:cs="Times New Roman"/>
          <w:b/>
          <w:sz w:val="28"/>
          <w:szCs w:val="28"/>
        </w:rPr>
      </w:pPr>
      <w:r w:rsidRPr="008438C7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Заключительный этап.</w:t>
      </w:r>
    </w:p>
    <w:p w:rsidR="008438C7" w:rsidRDefault="008438C7" w:rsidP="008438C7">
      <w:pPr>
        <w:tabs>
          <w:tab w:val="left" w:pos="607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8438C7" w:rsidRDefault="008438C7" w:rsidP="008438C7">
      <w:pPr>
        <w:tabs>
          <w:tab w:val="left" w:pos="607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-Обобщить и систематизировать  знания о себе и «другом».</w:t>
      </w:r>
    </w:p>
    <w:p w:rsidR="008438C7" w:rsidRDefault="008438C7" w:rsidP="008438C7">
      <w:pPr>
        <w:tabs>
          <w:tab w:val="left" w:pos="607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Поделиться полученной информацией с родителями.</w:t>
      </w:r>
    </w:p>
    <w:p w:rsidR="008438C7" w:rsidRPr="008438C7" w:rsidRDefault="008438C7" w:rsidP="008438C7">
      <w:pPr>
        <w:tabs>
          <w:tab w:val="left" w:pos="607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детей и родителей желание помогать друг другу.</w:t>
      </w:r>
    </w:p>
    <w:sectPr w:rsidR="008438C7" w:rsidRPr="008438C7" w:rsidSect="00AD6E75">
      <w:pgSz w:w="11906" w:h="16838"/>
      <w:pgMar w:top="426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0415E"/>
    <w:multiLevelType w:val="hybridMultilevel"/>
    <w:tmpl w:val="4B60F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44114F"/>
    <w:multiLevelType w:val="hybridMultilevel"/>
    <w:tmpl w:val="311EB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0378E"/>
    <w:multiLevelType w:val="hybridMultilevel"/>
    <w:tmpl w:val="49FE0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4159"/>
    <w:rsid w:val="000126BC"/>
    <w:rsid w:val="000C293A"/>
    <w:rsid w:val="000E0737"/>
    <w:rsid w:val="002763E2"/>
    <w:rsid w:val="002E3FCA"/>
    <w:rsid w:val="00314A70"/>
    <w:rsid w:val="00340D40"/>
    <w:rsid w:val="003453C4"/>
    <w:rsid w:val="00351541"/>
    <w:rsid w:val="003B0EB7"/>
    <w:rsid w:val="003C5E97"/>
    <w:rsid w:val="004046A3"/>
    <w:rsid w:val="004A4AAA"/>
    <w:rsid w:val="004D2071"/>
    <w:rsid w:val="004E1EBF"/>
    <w:rsid w:val="004F65DF"/>
    <w:rsid w:val="006050BA"/>
    <w:rsid w:val="00633586"/>
    <w:rsid w:val="00673A3F"/>
    <w:rsid w:val="00677643"/>
    <w:rsid w:val="00693493"/>
    <w:rsid w:val="006E743A"/>
    <w:rsid w:val="0070543E"/>
    <w:rsid w:val="00747EBC"/>
    <w:rsid w:val="007504E4"/>
    <w:rsid w:val="008438C7"/>
    <w:rsid w:val="008553ED"/>
    <w:rsid w:val="00890C41"/>
    <w:rsid w:val="008A4800"/>
    <w:rsid w:val="008D60BD"/>
    <w:rsid w:val="00950D7F"/>
    <w:rsid w:val="009C1EA0"/>
    <w:rsid w:val="00A15F7C"/>
    <w:rsid w:val="00A746E1"/>
    <w:rsid w:val="00A75BB2"/>
    <w:rsid w:val="00AD6E75"/>
    <w:rsid w:val="00AD7149"/>
    <w:rsid w:val="00AF4159"/>
    <w:rsid w:val="00B0248C"/>
    <w:rsid w:val="00B4706D"/>
    <w:rsid w:val="00B7724A"/>
    <w:rsid w:val="00BB7A34"/>
    <w:rsid w:val="00C0565F"/>
    <w:rsid w:val="00C36F0A"/>
    <w:rsid w:val="00C52B48"/>
    <w:rsid w:val="00C74C63"/>
    <w:rsid w:val="00CE1FDA"/>
    <w:rsid w:val="00D04D87"/>
    <w:rsid w:val="00D06C18"/>
    <w:rsid w:val="00D87629"/>
    <w:rsid w:val="00E02098"/>
    <w:rsid w:val="00E11344"/>
    <w:rsid w:val="00E571FF"/>
    <w:rsid w:val="00EC2136"/>
    <w:rsid w:val="00ED67B5"/>
    <w:rsid w:val="00F0467B"/>
    <w:rsid w:val="00F31A00"/>
    <w:rsid w:val="00F41506"/>
    <w:rsid w:val="00F5686A"/>
    <w:rsid w:val="00FD7B1E"/>
    <w:rsid w:val="00FE0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6BC"/>
    <w:pPr>
      <w:ind w:left="720"/>
      <w:contextualSpacing/>
    </w:pPr>
  </w:style>
  <w:style w:type="table" w:styleId="a4">
    <w:name w:val="Table Grid"/>
    <w:basedOn w:val="a1"/>
    <w:uiPriority w:val="59"/>
    <w:rsid w:val="00673A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86223-3042-435E-8855-D6517C50A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1</Pages>
  <Words>4529</Words>
  <Characters>25821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2014-10-09T04:12:00Z</dcterms:created>
  <dcterms:modified xsi:type="dcterms:W3CDTF">2014-11-17T09:54:00Z</dcterms:modified>
</cp:coreProperties>
</file>