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16DFC" w14:textId="43EB26AD" w:rsidR="00B67314" w:rsidRDefault="00B67314" w:rsidP="00736F5B">
      <w:pPr>
        <w:rPr>
          <w:rFonts w:ascii="Times New Roman" w:hAnsi="Times New Roman" w:cs="Times New Roman"/>
          <w:sz w:val="28"/>
          <w:szCs w:val="28"/>
        </w:rPr>
      </w:pPr>
    </w:p>
    <w:p w14:paraId="2A006D80" w14:textId="77777777" w:rsidR="00A260DE" w:rsidRPr="00496555" w:rsidRDefault="00A260DE" w:rsidP="00A260DE">
      <w:pPr>
        <w:widowControl w:val="0"/>
        <w:spacing w:after="0" w:line="365" w:lineRule="exact"/>
        <w:ind w:lef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6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Муниципальное дошкольное образовательное учреждение детский сад</w:t>
      </w:r>
      <w:r w:rsidRPr="00496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  <w:t>комбинированного  вида № 31 «Рябинка»</w:t>
      </w:r>
    </w:p>
    <w:p w14:paraId="6D759712" w14:textId="77777777" w:rsidR="00A260DE" w:rsidRPr="00496555" w:rsidRDefault="00A260DE" w:rsidP="00A260DE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33189FE" w14:textId="2B0C011A" w:rsidR="00A260DE" w:rsidRDefault="00A260DE" w:rsidP="00A260D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6931A0A" w14:textId="545AB212" w:rsidR="00A260DE" w:rsidRDefault="00A260DE" w:rsidP="00A260D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66E3E79" w14:textId="77777777" w:rsidR="00A260DE" w:rsidRDefault="00A260DE" w:rsidP="00A260D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D52D02A" w14:textId="77777777" w:rsidR="00A260DE" w:rsidRPr="00A260DE" w:rsidRDefault="00A260DE" w:rsidP="00A260D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60DE">
        <w:rPr>
          <w:rFonts w:ascii="Times New Roman" w:hAnsi="Times New Roman" w:cs="Times New Roman"/>
          <w:b/>
          <w:sz w:val="44"/>
          <w:szCs w:val="44"/>
        </w:rPr>
        <w:t>Проект</w:t>
      </w:r>
    </w:p>
    <w:p w14:paraId="6D08C534" w14:textId="77777777" w:rsidR="00A260DE" w:rsidRPr="00A260DE" w:rsidRDefault="00A260DE" w:rsidP="00A260D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60DE">
        <w:rPr>
          <w:rFonts w:ascii="Times New Roman" w:hAnsi="Times New Roman" w:cs="Times New Roman"/>
          <w:b/>
          <w:sz w:val="44"/>
          <w:szCs w:val="44"/>
        </w:rPr>
        <w:t>по экологическому воспитанию</w:t>
      </w:r>
    </w:p>
    <w:p w14:paraId="0482561A" w14:textId="77777777" w:rsidR="00A260DE" w:rsidRPr="00A260DE" w:rsidRDefault="00A260DE" w:rsidP="00A260D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60DE">
        <w:rPr>
          <w:rFonts w:ascii="Times New Roman" w:hAnsi="Times New Roman" w:cs="Times New Roman"/>
          <w:b/>
          <w:sz w:val="44"/>
          <w:szCs w:val="44"/>
        </w:rPr>
        <w:t>тема: «Не рвите цветы, не рвите!»</w:t>
      </w:r>
    </w:p>
    <w:p w14:paraId="172DE0D0" w14:textId="77777777" w:rsidR="00A260DE" w:rsidRPr="00A260DE" w:rsidRDefault="00A260DE" w:rsidP="00A260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0DE">
        <w:rPr>
          <w:rFonts w:ascii="Times New Roman" w:hAnsi="Times New Roman" w:cs="Times New Roman"/>
          <w:b/>
          <w:sz w:val="28"/>
          <w:szCs w:val="28"/>
        </w:rPr>
        <w:t xml:space="preserve"> (2-я младшая группа)</w:t>
      </w:r>
    </w:p>
    <w:p w14:paraId="56165C56" w14:textId="77777777" w:rsidR="00A260DE" w:rsidRPr="00A260DE" w:rsidRDefault="00A260DE" w:rsidP="00A260DE">
      <w:pPr>
        <w:rPr>
          <w:rFonts w:ascii="Times New Roman" w:hAnsi="Times New Roman" w:cs="Times New Roman"/>
          <w:b/>
          <w:sz w:val="28"/>
          <w:szCs w:val="28"/>
        </w:rPr>
      </w:pPr>
    </w:p>
    <w:p w14:paraId="32E121BD" w14:textId="77777777" w:rsidR="00A260DE" w:rsidRPr="00A260DE" w:rsidRDefault="00A260DE" w:rsidP="00A260DE">
      <w:pPr>
        <w:rPr>
          <w:rFonts w:ascii="Times New Roman" w:hAnsi="Times New Roman" w:cs="Times New Roman"/>
          <w:b/>
          <w:sz w:val="28"/>
          <w:szCs w:val="28"/>
        </w:rPr>
      </w:pPr>
    </w:p>
    <w:p w14:paraId="58E2FAFC" w14:textId="77777777" w:rsidR="00A260DE" w:rsidRPr="003A2DC5" w:rsidRDefault="00A260DE" w:rsidP="00A260D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6C369FE" w14:textId="77777777" w:rsidR="00A260DE" w:rsidRPr="003A2DC5" w:rsidRDefault="00A260DE" w:rsidP="00A260D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1C603F2" w14:textId="77777777" w:rsidR="00A260DE" w:rsidRPr="003A2DC5" w:rsidRDefault="00A260DE" w:rsidP="00A260DE">
      <w:pPr>
        <w:spacing w:line="360" w:lineRule="auto"/>
        <w:ind w:left="-81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92507B" w14:textId="49998898" w:rsidR="00A260DE" w:rsidRDefault="00A260DE" w:rsidP="00A260DE">
      <w:pPr>
        <w:spacing w:line="360" w:lineRule="auto"/>
        <w:ind w:left="-81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1A02EA" w14:textId="5AEEA0B9" w:rsidR="00A260DE" w:rsidRDefault="00A260DE" w:rsidP="00A260DE">
      <w:pPr>
        <w:spacing w:line="360" w:lineRule="auto"/>
        <w:ind w:left="-81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F98D19F" w14:textId="74AE7043" w:rsidR="00A260DE" w:rsidRDefault="00A260DE" w:rsidP="00A260DE">
      <w:pPr>
        <w:spacing w:line="360" w:lineRule="auto"/>
        <w:ind w:left="-81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315C0AF" w14:textId="77777777" w:rsidR="00A260DE" w:rsidRPr="003A2DC5" w:rsidRDefault="00A260DE" w:rsidP="00A260DE">
      <w:pPr>
        <w:spacing w:line="360" w:lineRule="auto"/>
        <w:ind w:left="-81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C2631EE" w14:textId="77777777" w:rsidR="00A260DE" w:rsidRPr="003A2DC5" w:rsidRDefault="00A260DE" w:rsidP="00A260DE">
      <w:pPr>
        <w:spacing w:after="0" w:line="360" w:lineRule="auto"/>
        <w:ind w:left="-81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C71B7">
        <w:rPr>
          <w:rFonts w:ascii="Times New Roman" w:eastAsia="Calibri" w:hAnsi="Times New Roman" w:cs="Times New Roman"/>
          <w:b/>
          <w:bCs/>
          <w:sz w:val="28"/>
          <w:szCs w:val="28"/>
        </w:rPr>
        <w:t>Выполнили</w:t>
      </w:r>
      <w:r w:rsidRPr="003A2DC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05680F4" w14:textId="77777777" w:rsidR="00A260DE" w:rsidRDefault="00A260DE" w:rsidP="00A260DE">
      <w:pPr>
        <w:spacing w:after="0" w:line="360" w:lineRule="auto"/>
        <w:ind w:left="-81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3A2DC5">
        <w:rPr>
          <w:rFonts w:ascii="Times New Roman" w:eastAsia="Calibri" w:hAnsi="Times New Roman" w:cs="Times New Roman"/>
          <w:b/>
          <w:sz w:val="28"/>
          <w:szCs w:val="28"/>
        </w:rPr>
        <w:t>Корниенко Наталья Петровна</w:t>
      </w:r>
    </w:p>
    <w:p w14:paraId="719DF677" w14:textId="77777777" w:rsidR="00A260DE" w:rsidRPr="003A2DC5" w:rsidRDefault="00A260DE" w:rsidP="00A260DE">
      <w:pPr>
        <w:spacing w:after="0" w:line="360" w:lineRule="auto"/>
        <w:ind w:left="-81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3A2DC5">
        <w:rPr>
          <w:rFonts w:ascii="Times New Roman" w:eastAsia="Calibri" w:hAnsi="Times New Roman" w:cs="Times New Roman"/>
          <w:b/>
          <w:sz w:val="28"/>
          <w:szCs w:val="28"/>
        </w:rPr>
        <w:t>Овцынова Наталия Викторовна</w:t>
      </w:r>
    </w:p>
    <w:p w14:paraId="65DCCE4F" w14:textId="77777777" w:rsidR="00A260DE" w:rsidRPr="003A2DC5" w:rsidRDefault="00A260DE" w:rsidP="00A260D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2590378" w14:textId="77777777" w:rsidR="00A260DE" w:rsidRPr="003A2DC5" w:rsidRDefault="00A260DE" w:rsidP="00A260D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493A3BE" w14:textId="650561AD" w:rsidR="00A260DE" w:rsidRPr="00A260DE" w:rsidRDefault="00A260DE" w:rsidP="00787AB4">
      <w:pPr>
        <w:spacing w:line="360" w:lineRule="auto"/>
        <w:ind w:left="-81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C71B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г. Воскресенск   </w:t>
      </w:r>
    </w:p>
    <w:p w14:paraId="7BC544FF" w14:textId="77777777" w:rsidR="00431773" w:rsidRPr="00A260DE" w:rsidRDefault="004500DA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Hlk61014618"/>
      <w:r w:rsidRPr="00A260DE">
        <w:rPr>
          <w:rFonts w:ascii="Times New Roman" w:hAnsi="Times New Roman" w:cs="Times New Roman"/>
          <w:b/>
          <w:sz w:val="28"/>
          <w:szCs w:val="28"/>
        </w:rPr>
        <w:lastRenderedPageBreak/>
        <w:t>Название проекта:</w:t>
      </w:r>
      <w:r w:rsidRPr="00A260DE">
        <w:rPr>
          <w:rFonts w:ascii="Times New Roman" w:hAnsi="Times New Roman" w:cs="Times New Roman"/>
          <w:sz w:val="28"/>
          <w:szCs w:val="28"/>
        </w:rPr>
        <w:t xml:space="preserve"> «Не рвите цветы, не рвите!»</w:t>
      </w:r>
    </w:p>
    <w:p w14:paraId="59F4E37F" w14:textId="77777777" w:rsidR="00431773" w:rsidRPr="00A260DE" w:rsidRDefault="00092BE1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исследовательский, познавательно-творческий.</w:t>
      </w:r>
    </w:p>
    <w:p w14:paraId="22C85887" w14:textId="6A6E0936" w:rsidR="00431773" w:rsidRPr="00A260DE" w:rsidRDefault="00092BE1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второй младшей группы, воспитател</w:t>
      </w:r>
      <w:r w:rsidR="00EC2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родители воспитанников.</w:t>
      </w:r>
    </w:p>
    <w:p w14:paraId="7AF90144" w14:textId="77777777" w:rsidR="00092BE1" w:rsidRPr="00A260DE" w:rsidRDefault="00092BE1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 проекта: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долгосрочный (апрель-август)</w:t>
      </w:r>
    </w:p>
    <w:p w14:paraId="3DB27FD2" w14:textId="77777777" w:rsidR="00B30863" w:rsidRPr="00A260DE" w:rsidRDefault="00B30863" w:rsidP="00A260DE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 w:rsidRPr="00A260DE">
        <w:rPr>
          <w:b/>
          <w:bCs/>
          <w:color w:val="000000"/>
          <w:sz w:val="28"/>
          <w:szCs w:val="28"/>
        </w:rPr>
        <w:t>Актуальность проекта</w:t>
      </w:r>
    </w:p>
    <w:p w14:paraId="03DE6758" w14:textId="77777777" w:rsidR="00B30863" w:rsidRPr="00A260DE" w:rsidRDefault="00B30863" w:rsidP="00A260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воспитание – одно из основных направлений в системе образования, это способ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воздействия 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чувства детей, их сознание, взгляды и представления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62F5C76" w14:textId="77777777" w:rsidR="00B30863" w:rsidRPr="00A260DE" w:rsidRDefault="00B30863" w:rsidP="00A260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испытывают потребность в общении с природой.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но и лечат от болезней.</w:t>
      </w:r>
    </w:p>
    <w:p w14:paraId="61FAC4E6" w14:textId="77777777" w:rsidR="00B30863" w:rsidRPr="00A260DE" w:rsidRDefault="00B30863" w:rsidP="00A260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Цветы – это не только красота, но часть живой природы, которую надо беречь и охранять, и, конечно же, знать. Знать строение цветка, его внешний вид, особенности, целебные свойства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условия для роста и развития</w:t>
      </w:r>
      <w:r w:rsidR="005A397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C60A7EF" w14:textId="77777777" w:rsidR="00B30863" w:rsidRPr="00A260DE" w:rsidRDefault="00B30863" w:rsidP="00A260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Сорвать цветок может каждый, а вот сказать, какой цветок сорвал, далеко не все.</w:t>
      </w:r>
      <w:r w:rsidR="00C6243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Экологическое  воспитание  подрастающего  поколения  заключается не только в созерцании  прекрасного, но  и бережного отношения к этому прекрасному. В умении правильно вести себя в природе, не нарушая её целостности и первозданности.</w:t>
      </w:r>
    </w:p>
    <w:p w14:paraId="531769BE" w14:textId="298EC53B" w:rsidR="00092BE1" w:rsidRDefault="00092BE1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Знакомство с разнообразием цветущих растений,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местом произрастания,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связью со средой обитания,</w:t>
      </w:r>
      <w:r w:rsidR="0043177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осознанно-правильного отношения к представителям растительного мира, развитие творческих способностей детей.</w:t>
      </w:r>
      <w:r w:rsidR="00C6243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Вырабатывать правильное поведение в природе и бережное отношение к ней</w:t>
      </w:r>
      <w:r w:rsidR="003252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5313023" w14:textId="1A8117D8" w:rsidR="003252FD" w:rsidRDefault="003252FD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7C85D2" w14:textId="77777777" w:rsidR="00787AB4" w:rsidRPr="00A260DE" w:rsidRDefault="00787AB4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4089D8" w14:textId="77777777" w:rsidR="00092BE1" w:rsidRPr="00A260DE" w:rsidRDefault="00092BE1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Задачи.</w:t>
      </w:r>
    </w:p>
    <w:p w14:paraId="7AF50BEA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6467D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детей о цветах и их разнообразии.</w:t>
      </w:r>
    </w:p>
    <w:p w14:paraId="25D71828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Учить сравнивать растения, делать выводы </w:t>
      </w:r>
      <w:r w:rsidR="005A397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сравнения.</w:t>
      </w:r>
    </w:p>
    <w:p w14:paraId="47C66BA8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Упражнять в классификации цветов, закреплять поняти</w:t>
      </w:r>
      <w:r w:rsidR="00C4524B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я: комнатные растения, луговые</w:t>
      </w:r>
      <w:r w:rsidR="005A397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467D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397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садовые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цветы.</w:t>
      </w:r>
    </w:p>
    <w:p w14:paraId="221CDD8E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Закреплять умение отражать полученные впечатления в рисунках, творческих работах.</w:t>
      </w:r>
    </w:p>
    <w:p w14:paraId="486C5C0A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Формировать бережное отношение к цветам, развивать желание ухаживать за цветами.</w:t>
      </w:r>
    </w:p>
    <w:p w14:paraId="110A2A74" w14:textId="1A6447D8" w:rsidR="006467D8" w:rsidRDefault="00092BE1" w:rsidP="00A260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Воспитывать любовь к п</w:t>
      </w:r>
      <w:r w:rsidR="005A397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</w:t>
      </w:r>
      <w:r w:rsidR="00B30863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сному, красоте окружающего мира, коммуникативные навыки, самостоятельность, трудолюбие, наблюдательность и любознательность ко всему живому</w:t>
      </w:r>
      <w:r w:rsidR="005A3970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172C2EC" w14:textId="77777777" w:rsidR="00EC23ED" w:rsidRDefault="00EC23ED" w:rsidP="00EC23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2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проекта:</w:t>
      </w:r>
    </w:p>
    <w:p w14:paraId="4E0B50CC" w14:textId="04EDCA33" w:rsidR="0058154E" w:rsidRPr="00EC23ED" w:rsidRDefault="0058154E" w:rsidP="00EC23E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над проектом с родителями</w:t>
      </w:r>
      <w:r w:rsidR="00EC2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14:paraId="2327937F" w14:textId="77777777" w:rsidR="0058154E" w:rsidRPr="00A260DE" w:rsidRDefault="0058154E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темы проекта.</w:t>
      </w:r>
    </w:p>
    <w:p w14:paraId="40523A4A" w14:textId="77777777" w:rsidR="00AA19EF" w:rsidRPr="00A260DE" w:rsidRDefault="0058154E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A19E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в уголок для родителей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«Лекарственные цветы» </w:t>
      </w:r>
      <w:r w:rsidR="00C914AD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2D9309D7" w14:textId="77777777" w:rsidR="00C914AD" w:rsidRPr="00A260DE" w:rsidRDefault="00AA19E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914AD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для родителей «О чем говорят растения»</w:t>
      </w:r>
    </w:p>
    <w:p w14:paraId="7CED5897" w14:textId="77777777" w:rsidR="0058154E" w:rsidRPr="00A260DE" w:rsidRDefault="00C914AD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-Консультация  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родителей «Экологическое воспитание 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386C90BE" w14:textId="77777777" w:rsidR="00C914AD" w:rsidRPr="00A260DE" w:rsidRDefault="00C914AD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-Консультация  для  родителей «Игры экологического содержания»</w:t>
      </w:r>
    </w:p>
    <w:p w14:paraId="37F9947A" w14:textId="77777777" w:rsidR="002E62E5" w:rsidRPr="00A260DE" w:rsidRDefault="002E62E5" w:rsidP="00A260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Рекомендация для родителей:</w:t>
      </w:r>
      <w:r w:rsidR="00AA19EF"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«Учим ребенка любить и беречь природу»</w:t>
      </w:r>
    </w:p>
    <w:p w14:paraId="7CC1E2C9" w14:textId="77777777" w:rsidR="002A2727" w:rsidRPr="00A260DE" w:rsidRDefault="002A2727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-Рекомендации по привлечению детей к уходу за комнатными растениями, к оказанию посильной помощи в уходе за цветами на даче, правил безопасного пребывания детей на природе.</w:t>
      </w:r>
    </w:p>
    <w:p w14:paraId="35262A63" w14:textId="77777777" w:rsidR="002A2727" w:rsidRPr="00A260DE" w:rsidRDefault="002A2727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Детско- родительские поделки на тему «Цветы».</w:t>
      </w:r>
    </w:p>
    <w:p w14:paraId="1434EB10" w14:textId="157865E7" w:rsidR="00B67314" w:rsidRDefault="00055308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bookmarkStart w:id="1" w:name="_Hlk78456681"/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выставки совместных работ родителей и детей «Цветочный вернисаж».</w:t>
      </w:r>
    </w:p>
    <w:bookmarkEnd w:id="1"/>
    <w:p w14:paraId="46E9FC8D" w14:textId="198A7874" w:rsidR="003252FD" w:rsidRDefault="003252FD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3BBBB3" w14:textId="4C39D768" w:rsidR="003252FD" w:rsidRDefault="003252FD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099D20" w14:textId="77777777" w:rsidR="00787AB4" w:rsidRPr="00A260DE" w:rsidRDefault="00787AB4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2A8926" w14:textId="6BB6E80D" w:rsidR="00092BE1" w:rsidRPr="00A260DE" w:rsidRDefault="00B8699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="00092BE1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</w:t>
      </w:r>
      <w:r w:rsidR="00EC2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детьми:</w:t>
      </w:r>
    </w:p>
    <w:p w14:paraId="73DC4374" w14:textId="2C52CD43" w:rsidR="00092BE1" w:rsidRPr="00A260DE" w:rsidRDefault="00594EA2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НОД</w:t>
      </w:r>
      <w:r w:rsidR="007B39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«</w:t>
      </w:r>
      <w:r w:rsidR="00C914AD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Цветочная  поляна</w:t>
      </w:r>
      <w:r w:rsidR="006467D8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B39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 w:rsidR="00C914AD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аппликация</w:t>
      </w:r>
    </w:p>
    <w:p w14:paraId="6414B25F" w14:textId="77777777" w:rsidR="00C914AD" w:rsidRPr="00A260DE" w:rsidRDefault="00594EA2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НОД </w:t>
      </w:r>
      <w:r w:rsidR="006467D8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C914AD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Посадка бархатцев»</w:t>
      </w:r>
    </w:p>
    <w:p w14:paraId="090BE2D2" w14:textId="77777777" w:rsidR="002A700F" w:rsidRPr="00A260DE" w:rsidRDefault="006467D8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НОД </w:t>
      </w:r>
      <w:r w:rsidR="002A700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A700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74513C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Одуванчик</w:t>
      </w:r>
      <w:r w:rsidR="002A700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(</w:t>
      </w:r>
      <w:r w:rsidR="0074513C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рисование жатой бумагой</w:t>
      </w:r>
      <w:r w:rsidR="002A700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).                  </w:t>
      </w:r>
    </w:p>
    <w:p w14:paraId="280952E1" w14:textId="77777777" w:rsidR="00594EA2" w:rsidRPr="00A260DE" w:rsidRDefault="002A700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Досуг</w:t>
      </w:r>
      <w:r w:rsidR="00594EA2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«Цветочная полянка</w:t>
      </w:r>
      <w:r w:rsidR="007D1091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60FC6AA1" w14:textId="28845F3A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Утренняя гимнастика «Волшебные цветы»</w:t>
      </w:r>
      <w:r w:rsidR="007D1091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Физминутки.</w:t>
      </w:r>
    </w:p>
    <w:p w14:paraId="4E938BE9" w14:textId="77777777" w:rsidR="007D1091" w:rsidRPr="00A260DE" w:rsidRDefault="007D109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</w:p>
    <w:p w14:paraId="0D6B594B" w14:textId="77777777" w:rsidR="007D1091" w:rsidRPr="00A260DE" w:rsidRDefault="007D109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физическую активность, внимание, память, образное мышление.</w:t>
      </w:r>
      <w:r w:rsidR="00B8699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="00B8699F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</w:t>
      </w:r>
    </w:p>
    <w:p w14:paraId="6A4D3815" w14:textId="77777777" w:rsidR="007D109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игры:</w:t>
      </w:r>
    </w:p>
    <w:p w14:paraId="2F6D736B" w14:textId="351830E0" w:rsidR="00594EA2" w:rsidRPr="00A260DE" w:rsidRDefault="00FA51C8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524B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«Необычные цветы» (с прищепками)</w:t>
      </w:r>
      <w:r w:rsidR="00416EA4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24B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«Блестящие цветы»</w:t>
      </w:r>
      <w:r w:rsidR="00416EA4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4524B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«Цвет</w:t>
      </w:r>
      <w:r w:rsidR="00416EA4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</w:t>
      </w:r>
      <w:r w:rsidR="00C4524B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крышечки». </w:t>
      </w:r>
      <w:r w:rsidR="00594EA2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416EA4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 такой же</w:t>
      </w:r>
      <w:r w:rsidR="00594EA2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16EA4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«Найди по описанию», «Найди  по названию», «Загадай, мы отгадаем»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«Собери цветок, цветочную поляну»</w:t>
      </w:r>
      <w:r w:rsidR="007B3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(мягкие напольные пазлы)</w:t>
      </w:r>
    </w:p>
    <w:p w14:paraId="14F19808" w14:textId="77777777" w:rsidR="00FA51C8" w:rsidRPr="00A260DE" w:rsidRDefault="00FA51C8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14:paraId="13621B50" w14:textId="77777777" w:rsidR="00FA51C8" w:rsidRPr="00A260DE" w:rsidRDefault="00FA51C8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мышление, память, все виды речи, мелкую моторику рук, пополнять словарный запас, закрепить названия  цветов, их виды, место произрастания, строение.</w:t>
      </w:r>
    </w:p>
    <w:p w14:paraId="35BE8C94" w14:textId="20E33587" w:rsidR="00952553" w:rsidRPr="00A260DE" w:rsidRDefault="00B8699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6A11B2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литературы и прослушивание музыкальных</w:t>
      </w:r>
      <w:r w:rsidR="00CA3978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A11B2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произведений</w:t>
      </w:r>
      <w:r w:rsidR="00FA51C8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6A23CC4D" w14:textId="77777777" w:rsidR="006A11B2" w:rsidRPr="00A260DE" w:rsidRDefault="00FA51C8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Чтение художественной литературы, пословиц, поговорок, загадывание загадок. Рассматривание альбомов, иллюстраций. Театрализованные игры-ситуации. Прослушивание музыкальных произведений, пение песен, танцевальные упражнения</w:t>
      </w:r>
      <w:r w:rsidR="006A11B2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7A618B33" w14:textId="77777777" w:rsidR="006A11B2" w:rsidRPr="00A260DE" w:rsidRDefault="006A11B2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Чтение: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Шорыгина Т. «Колокольчики и гном», Пришвин М. «Золотой луг», Сказка «Как поссорились растения» из учебного пособия А. Плешкова, Смирнов А. «Цветок солнца», «Кто на яблоньку похож?», Соколов-Микитов «Цвета леса».</w:t>
      </w:r>
    </w:p>
    <w:p w14:paraId="4DBD56B7" w14:textId="0A99D288" w:rsidR="00DC7868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 </w:t>
      </w:r>
      <w:r w:rsidR="009408F1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интерес к литературе, сказкам, рассказам </w:t>
      </w:r>
      <w:proofErr w:type="gramStart"/>
      <w:r w:rsidR="009408F1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6A11B2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образное и ассоциативное мышление, воображение, память</w:t>
      </w:r>
      <w:r w:rsidR="00FA51C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слух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повышать наблюдательность и интерес к родному языку, </w:t>
      </w:r>
      <w:r w:rsidR="00FA51C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и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обогащать речь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детей</w:t>
      </w:r>
      <w:r w:rsidR="00FA51C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6A11B2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пополнять словарный запас, </w:t>
      </w:r>
      <w:r w:rsidR="00FA51C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двигательную активность</w:t>
      </w:r>
      <w:r w:rsidR="00194ED9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чувство  ритма.</w:t>
      </w:r>
    </w:p>
    <w:p w14:paraId="73B49939" w14:textId="3E57337D" w:rsidR="00092BE1" w:rsidRPr="00A260DE" w:rsidRDefault="00B8699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092BE1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Продуктивные виды деятельности.</w:t>
      </w:r>
    </w:p>
    <w:p w14:paraId="72670B60" w14:textId="77777777" w:rsidR="00697670" w:rsidRPr="00A260DE" w:rsidRDefault="00697670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Украшение силуэта цветка пальчиками.</w:t>
      </w:r>
    </w:p>
    <w:p w14:paraId="762C62D3" w14:textId="7F9941D4" w:rsidR="00697670" w:rsidRPr="00A260DE" w:rsidRDefault="00697670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Рисование –</w:t>
      </w:r>
      <w:r w:rsidR="007B39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Пальчиковая </w:t>
      </w:r>
      <w:r w:rsidR="006467D8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живопись «Красивые цветочки».</w:t>
      </w:r>
    </w:p>
    <w:p w14:paraId="1FD829B9" w14:textId="77777777" w:rsidR="00697670" w:rsidRPr="00A260DE" w:rsidRDefault="00697670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2A700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Рисование гуашью «Цветочная   лужайка» </w:t>
      </w:r>
    </w:p>
    <w:p w14:paraId="42C5556E" w14:textId="77777777" w:rsidR="00697670" w:rsidRPr="00A260DE" w:rsidRDefault="00996DC2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Аппликация «Букет» (</w:t>
      </w:r>
      <w:r w:rsidR="00697670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цветы сделаны из мятой бумаги).</w:t>
      </w:r>
    </w:p>
    <w:p w14:paraId="276B31C8" w14:textId="77777777" w:rsidR="00697670" w:rsidRPr="00A260DE" w:rsidRDefault="00697670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6467D8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Рисование </w:t>
      </w:r>
      <w:r w:rsidR="0052795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карандашами «</w:t>
      </w:r>
      <w:r w:rsidR="006467D8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Цветок</w:t>
      </w:r>
      <w:r w:rsidR="0052795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», накладывание силуэта цветка (также фломастерами).</w:t>
      </w:r>
    </w:p>
    <w:p w14:paraId="566190CF" w14:textId="77777777" w:rsidR="0052795F" w:rsidRPr="00A260DE" w:rsidRDefault="0052795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-Рисование </w:t>
      </w:r>
      <w:r w:rsidR="006467D8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цветов через трафарет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украшение серединки с помощью ватной палочки.</w:t>
      </w:r>
    </w:p>
    <w:p w14:paraId="77FD3627" w14:textId="77777777" w:rsidR="0052795F" w:rsidRPr="00A260DE" w:rsidRDefault="0052795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-Рисование гуашью «Топ-топ цветочек готов» тычками.</w:t>
      </w:r>
    </w:p>
    <w:p w14:paraId="48137805" w14:textId="77777777" w:rsidR="00FC1786" w:rsidRPr="00A260DE" w:rsidRDefault="00FC1786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-Рисование ладошкой коллективная работа «Букет для наших мам»</w:t>
      </w:r>
    </w:p>
    <w:p w14:paraId="2DF0296A" w14:textId="77777777" w:rsidR="0052795F" w:rsidRPr="00A260DE" w:rsidRDefault="0052795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74513C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Лепка «Цветок» (налеп)</w:t>
      </w:r>
    </w:p>
    <w:p w14:paraId="717199ED" w14:textId="77777777" w:rsidR="0052795F" w:rsidRPr="00A260DE" w:rsidRDefault="0052795F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-Аппликация «Бархатистые цветы» (украшение картонного силуэта цветка нарезанной гофрированной бумагой).</w:t>
      </w:r>
    </w:p>
    <w:p w14:paraId="2E2B11CF" w14:textId="77777777" w:rsidR="0058154E" w:rsidRPr="00A260DE" w:rsidRDefault="008744E3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-Аппликация «Цветы из крупы» (украшение силуэта цветка, смазанного клеем, гречкой (серединка) и пшеном (лепестки).</w:t>
      </w:r>
    </w:p>
    <w:p w14:paraId="4556FDA7" w14:textId="77777777" w:rsidR="00194ED9" w:rsidRPr="00A260DE" w:rsidRDefault="00194ED9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14:paraId="354DC623" w14:textId="77777777" w:rsidR="00194ED9" w:rsidRPr="00A260DE" w:rsidRDefault="00194ED9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и закреплять полученные навыки работы по рисованию, лепке, аппликации; закреплять название цветов, их цвет, строение, элементы сходства и различия; развивать коммуникативные навыки; умение работать аккуратно и доводить начатое дело до логического завершения; развивать глазомер и мелкую моторику рук и пальцев.</w:t>
      </w:r>
    </w:p>
    <w:p w14:paraId="03B6F7B9" w14:textId="02CC1775" w:rsidR="00D4764A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Пальчиковые игры.</w:t>
      </w:r>
    </w:p>
    <w:p w14:paraId="1D4A20DE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мелкую моторику пальцев рук, чувство ритма</w:t>
      </w:r>
      <w:r w:rsidR="00194ED9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ощущение пространства.</w:t>
      </w:r>
    </w:p>
    <w:p w14:paraId="3FDBA204" w14:textId="4377FFDC" w:rsidR="00092BE1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4ED9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Игры:</w:t>
      </w:r>
      <w:r w:rsidR="009408F1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94ED9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Тюльпан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="00194ED9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Ромашка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«Мак», «Растения».</w:t>
      </w:r>
    </w:p>
    <w:p w14:paraId="6D9F7728" w14:textId="77777777" w:rsidR="00787AB4" w:rsidRDefault="00787AB4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754787" w14:textId="77777777" w:rsidR="003252FD" w:rsidRPr="00A260DE" w:rsidRDefault="003252FD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E34439" w14:textId="77777777" w:rsidR="009408F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Подвижные игры.</w:t>
      </w:r>
    </w:p>
    <w:p w14:paraId="14BD3792" w14:textId="77777777" w:rsidR="002C05ED" w:rsidRPr="00A260DE" w:rsidRDefault="00416EA4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«Солнышко и дождик», «Бабочки сели на цветочки», «Пчелки собирают нектар», «Найди свой цветок»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«Передай букет».</w:t>
      </w:r>
    </w:p>
    <w:p w14:paraId="28E9C3DF" w14:textId="1445B58D" w:rsidR="00A260DE" w:rsidRPr="003252FD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умение действовать по сигналу, сдерживать себя, выразительно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выполнять движения; развивать вообра</w:t>
      </w:r>
      <w:r w:rsidR="00416EA4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внимание, слух.</w:t>
      </w:r>
    </w:p>
    <w:p w14:paraId="1BBF6D88" w14:textId="77777777" w:rsidR="00B8699F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Трудовая деятельность.</w:t>
      </w:r>
    </w:p>
    <w:p w14:paraId="19D9CA48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Поливка комнатных растений.</w:t>
      </w:r>
    </w:p>
    <w:p w14:paraId="5331F7C2" w14:textId="77777777" w:rsidR="006A11B2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экологической культуры. Бережного отношения к окружающей природе, желания заботиться о ней, воспитание чувства ответственности за свои поступки по отношению к объектам природы. Расширение кругозора детей, их знаний о комнатных растениях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055308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строение,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уходу за ними, обогащение словарного запаса, ознакомление с правилами поливки комнатных растений.</w:t>
      </w:r>
    </w:p>
    <w:p w14:paraId="3EFAB1E2" w14:textId="77777777" w:rsidR="006A11B2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Мытье комнатных растений.</w:t>
      </w:r>
    </w:p>
    <w:p w14:paraId="3286EDDD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Закреплять умение удалять пыль с растений при помощи влажной </w:t>
      </w:r>
      <w:r w:rsidR="00213F8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тряпочки, кисточки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опрыскивать из пульверизатора; определять необходимость ухода, ориентируясь на состояние листьев растения, устанавливать связь между особенностями листьев и способами ухода за ними. Обогащать словарь путем введения слов: опрыскивать, пульверизатор. Воспитывать умение работать тщательно, ответственно относиться к оказанию помощи живому существу.</w:t>
      </w:r>
    </w:p>
    <w:p w14:paraId="7D600B0D" w14:textId="77777777" w:rsidR="006A11B2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Пересадка комнатных растений.</w:t>
      </w:r>
    </w:p>
    <w:p w14:paraId="6894F4C5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 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представления о жизни растения и показать некоторые способы пересадки цветов.</w:t>
      </w:r>
    </w:p>
    <w:p w14:paraId="357F1DEE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Наблюдения.</w:t>
      </w:r>
    </w:p>
    <w:p w14:paraId="68AC10AB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Наблюдение за </w:t>
      </w:r>
      <w:r w:rsidR="00213F8F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первоцветами и цветами на клумбах</w:t>
      </w: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2C086ED4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 </w:t>
      </w:r>
      <w:r w:rsidR="00213F8F"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Познакомить детей с первоцветами и другими разновидностями цветов; с их строением, сходством и различиями.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бережное отношение к  </w:t>
      </w:r>
      <w:r w:rsidR="00213F8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цветам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другим  растениям. Закрепля</w:t>
      </w:r>
      <w:r w:rsidR="00213F8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знания о поведении человека в природе.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наблюдательность</w:t>
      </w:r>
      <w:r w:rsidR="00213F8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внимательность.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Речь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детей. </w:t>
      </w:r>
      <w:r w:rsidR="00213F8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точнить представления о последовательности роста и развития растения</w:t>
      </w:r>
      <w:r w:rsidR="00213F8F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необходимости ухода за ними. Воспитывать эмоциональный отклик на красоту растений.</w:t>
      </w:r>
    </w:p>
    <w:p w14:paraId="5A907469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Наблюдение и уход за комнатными растениями в группе.</w:t>
      </w:r>
    </w:p>
    <w:p w14:paraId="72CEBF3A" w14:textId="77777777" w:rsidR="006A11B2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навыки ухода за растениями; сформировать желание выращивать растения своими руками. Умножать красоту окружающего мира; развивать глагольный словарь.</w:t>
      </w:r>
    </w:p>
    <w:p w14:paraId="008B012C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Самостоятельная игровая деятельность детей.</w:t>
      </w:r>
    </w:p>
    <w:p w14:paraId="6FB89414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книг, иллюстраций, альбомов, открыток с комнатными растениями, цветами.</w:t>
      </w:r>
    </w:p>
    <w:p w14:paraId="1715ABB8" w14:textId="77777777" w:rsidR="00092BE1" w:rsidRPr="00A260DE" w:rsidRDefault="00092BE1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Раскрашивание цветов в раскрасках.</w:t>
      </w:r>
    </w:p>
    <w:p w14:paraId="356978CD" w14:textId="77777777" w:rsidR="00092BE1" w:rsidRPr="00A260DE" w:rsidRDefault="00136C10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виды продуктивной  </w:t>
      </w:r>
      <w:r w:rsidR="00092BE1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</w:p>
    <w:p w14:paraId="6C7BBAEB" w14:textId="3CA9FC54" w:rsidR="00C914AD" w:rsidRDefault="00136C10" w:rsidP="003252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музыкальных произведений по теме «цветы», «природа»</w:t>
      </w:r>
      <w:bookmarkStart w:id="2" w:name="_Hlk528508497"/>
      <w:r w:rsidR="0076027D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041F0F7" w14:textId="54CF8CAC" w:rsidR="00EC23ED" w:rsidRDefault="00EC23ED" w:rsidP="003252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2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этап:</w:t>
      </w:r>
    </w:p>
    <w:p w14:paraId="0BCD80A5" w14:textId="793423A3" w:rsidR="00EC23ED" w:rsidRDefault="00EC23ED" w:rsidP="003252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выставки совместных работ родителей и детей «Цветочный вернисаж»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F955A63" w14:textId="4B3DFAD5" w:rsidR="00EC23ED" w:rsidRDefault="00EC23ED" w:rsidP="00EC23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Итоговое развлечение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детьми</w:t>
      </w:r>
      <w:r w:rsidRPr="00A26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«В гостях у Феи Цветов»</w:t>
      </w:r>
      <w:bookmarkEnd w:id="2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7991C34D" w14:textId="77777777" w:rsidR="00EC23ED" w:rsidRDefault="00B8699F" w:rsidP="00EC23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 проекта</w:t>
      </w:r>
      <w:r w:rsidR="00EC2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6DEEEDAA" w14:textId="2D50386F" w:rsidR="0058154E" w:rsidRPr="00EC23ED" w:rsidRDefault="00DC7868" w:rsidP="00EC23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проведенного проекта дети стали поним</w:t>
      </w:r>
      <w:r w:rsidR="00C33AA5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необходимость бережного и заботливого отношения к природе, основанного на ее нравственно-эстетическом и практическом значении для человека.</w:t>
      </w:r>
      <w:r w:rsidR="0058154E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02209549" w14:textId="77777777" w:rsidR="0058154E" w:rsidRPr="00A260DE" w:rsidRDefault="00DC7868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-Воспитанники освоили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поведения в природном окружении и соблюдение их в практической деятельности и в быту.</w:t>
      </w:r>
      <w:r w:rsidR="0058154E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370BD52E" w14:textId="39794DEF" w:rsidR="0058154E" w:rsidRDefault="00DC7868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-После проведения проекта, у детей стало более заметно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объектам природы (действенн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забот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</w:t>
      </w:r>
      <w:r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8154E" w:rsidRPr="00A2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оценивать действия других людей по отношению к природе).</w:t>
      </w:r>
      <w:r w:rsidR="0058154E" w:rsidRPr="00A260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7DAF97F9" w14:textId="5466169B" w:rsidR="003252FD" w:rsidRDefault="003252FD" w:rsidP="00A260D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3C5740" w14:textId="77777777" w:rsidR="00787AB4" w:rsidRPr="00A260DE" w:rsidRDefault="00787AB4" w:rsidP="00A260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E0E2AFD" w14:textId="0500EC22" w:rsidR="002C05ED" w:rsidRPr="00A260DE" w:rsidRDefault="002C05ED" w:rsidP="00A260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60D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14:paraId="40A2F977" w14:textId="77777777" w:rsidR="003252FD" w:rsidRDefault="002C05ED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hAnsi="Times New Roman" w:cs="Times New Roman"/>
          <w:sz w:val="28"/>
          <w:szCs w:val="28"/>
        </w:rPr>
        <w:t>1.Примерная общеобразовательная программа дошкольного образования  «От рождения до школы» под редак</w:t>
      </w:r>
      <w:r w:rsidR="003252FD">
        <w:rPr>
          <w:rFonts w:ascii="Times New Roman" w:hAnsi="Times New Roman" w:cs="Times New Roman"/>
          <w:sz w:val="28"/>
          <w:szCs w:val="28"/>
        </w:rPr>
        <w:t>цией</w:t>
      </w:r>
      <w:r w:rsidRPr="00A260DE">
        <w:rPr>
          <w:rFonts w:ascii="Times New Roman" w:hAnsi="Times New Roman" w:cs="Times New Roman"/>
          <w:sz w:val="28"/>
          <w:szCs w:val="28"/>
        </w:rPr>
        <w:t xml:space="preserve"> Н.Е Вераксы, Т.С. Комаровой, </w:t>
      </w:r>
    </w:p>
    <w:p w14:paraId="009424A0" w14:textId="0736BA4E" w:rsidR="002C05ED" w:rsidRPr="00A260DE" w:rsidRDefault="002C05ED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hAnsi="Times New Roman" w:cs="Times New Roman"/>
          <w:sz w:val="28"/>
          <w:szCs w:val="28"/>
        </w:rPr>
        <w:t>М.А. Васильевой издат</w:t>
      </w:r>
      <w:r w:rsidR="003252FD">
        <w:rPr>
          <w:rFonts w:ascii="Times New Roman" w:hAnsi="Times New Roman" w:cs="Times New Roman"/>
          <w:sz w:val="28"/>
          <w:szCs w:val="28"/>
        </w:rPr>
        <w:t>ельство</w:t>
      </w:r>
      <w:r w:rsidRPr="00A260DE">
        <w:rPr>
          <w:rFonts w:ascii="Times New Roman" w:hAnsi="Times New Roman" w:cs="Times New Roman"/>
          <w:sz w:val="28"/>
          <w:szCs w:val="28"/>
        </w:rPr>
        <w:t xml:space="preserve"> Мозаика-Синтез</w:t>
      </w:r>
      <w:r w:rsidR="003252FD">
        <w:rPr>
          <w:rFonts w:ascii="Times New Roman" w:hAnsi="Times New Roman" w:cs="Times New Roman"/>
          <w:sz w:val="28"/>
          <w:szCs w:val="28"/>
        </w:rPr>
        <w:t>,</w:t>
      </w:r>
      <w:r w:rsidRPr="00A260DE">
        <w:rPr>
          <w:rFonts w:ascii="Times New Roman" w:hAnsi="Times New Roman" w:cs="Times New Roman"/>
          <w:sz w:val="28"/>
          <w:szCs w:val="28"/>
        </w:rPr>
        <w:t xml:space="preserve"> Москва 2014г</w:t>
      </w:r>
      <w:r w:rsidR="003252FD">
        <w:rPr>
          <w:rFonts w:ascii="Times New Roman" w:hAnsi="Times New Roman" w:cs="Times New Roman"/>
          <w:sz w:val="28"/>
          <w:szCs w:val="28"/>
        </w:rPr>
        <w:t>.</w:t>
      </w:r>
    </w:p>
    <w:p w14:paraId="4E4DB337" w14:textId="77777777" w:rsidR="002C05ED" w:rsidRPr="00A260DE" w:rsidRDefault="002C05ED" w:rsidP="00A260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0DE">
        <w:rPr>
          <w:rFonts w:ascii="Times New Roman" w:hAnsi="Times New Roman" w:cs="Times New Roman"/>
          <w:sz w:val="28"/>
          <w:szCs w:val="28"/>
        </w:rPr>
        <w:t>2.</w:t>
      </w:r>
      <w:r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к  программе воспитания и обучения в детском саду под редакцией В.В. Гербовой, Т.С. Комаровой.</w:t>
      </w:r>
    </w:p>
    <w:p w14:paraId="77E6E13E" w14:textId="6FF6B1F9" w:rsidR="002C05ED" w:rsidRPr="00A260DE" w:rsidRDefault="003252FD" w:rsidP="00A260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05ED" w:rsidRPr="00A260DE">
        <w:rPr>
          <w:rFonts w:ascii="Times New Roman" w:hAnsi="Times New Roman" w:cs="Times New Roman"/>
          <w:sz w:val="28"/>
          <w:szCs w:val="28"/>
        </w:rPr>
        <w:t>. Социально-нравственное воспитание дошкольников автор  Р.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="002C05ED" w:rsidRPr="00A260DE">
        <w:rPr>
          <w:rFonts w:ascii="Times New Roman" w:hAnsi="Times New Roman" w:cs="Times New Roman"/>
          <w:sz w:val="28"/>
          <w:szCs w:val="28"/>
        </w:rPr>
        <w:t>С.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="002C05ED" w:rsidRPr="00A260DE">
        <w:rPr>
          <w:rFonts w:ascii="Times New Roman" w:hAnsi="Times New Roman" w:cs="Times New Roman"/>
          <w:sz w:val="28"/>
          <w:szCs w:val="28"/>
        </w:rPr>
        <w:t>Буре издательство Мозаика-Синтез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05ED" w:rsidRPr="00A260DE">
        <w:rPr>
          <w:rFonts w:ascii="Times New Roman" w:hAnsi="Times New Roman" w:cs="Times New Roman"/>
          <w:sz w:val="28"/>
          <w:szCs w:val="28"/>
        </w:rPr>
        <w:t xml:space="preserve"> Москва 2014г.</w:t>
      </w:r>
    </w:p>
    <w:p w14:paraId="7414C7A4" w14:textId="031EDCFD" w:rsidR="003252FD" w:rsidRDefault="00787AB4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05ED" w:rsidRPr="00A260DE">
        <w:rPr>
          <w:rFonts w:ascii="Times New Roman" w:hAnsi="Times New Roman" w:cs="Times New Roman"/>
          <w:sz w:val="28"/>
          <w:szCs w:val="28"/>
        </w:rPr>
        <w:t xml:space="preserve">. «Ознакомление с </w:t>
      </w:r>
      <w:r w:rsidR="00AD0663" w:rsidRPr="00A260DE">
        <w:rPr>
          <w:rFonts w:ascii="Times New Roman" w:hAnsi="Times New Roman" w:cs="Times New Roman"/>
          <w:sz w:val="28"/>
          <w:szCs w:val="28"/>
        </w:rPr>
        <w:t xml:space="preserve"> </w:t>
      </w:r>
      <w:r w:rsidR="003252FD">
        <w:rPr>
          <w:rFonts w:ascii="Times New Roman" w:hAnsi="Times New Roman" w:cs="Times New Roman"/>
          <w:sz w:val="28"/>
          <w:szCs w:val="28"/>
        </w:rPr>
        <w:t>предметным и социальным окружением</w:t>
      </w:r>
      <w:r w:rsidR="002C05ED" w:rsidRPr="00A260DE">
        <w:rPr>
          <w:rFonts w:ascii="Times New Roman" w:hAnsi="Times New Roman" w:cs="Times New Roman"/>
          <w:sz w:val="28"/>
          <w:szCs w:val="28"/>
        </w:rPr>
        <w:t xml:space="preserve">» автор </w:t>
      </w:r>
    </w:p>
    <w:p w14:paraId="366815ED" w14:textId="34499DC7" w:rsidR="002C05ED" w:rsidRPr="00A260DE" w:rsidRDefault="002C05ED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hAnsi="Times New Roman" w:cs="Times New Roman"/>
          <w:sz w:val="28"/>
          <w:szCs w:val="28"/>
        </w:rPr>
        <w:t>О.В.</w:t>
      </w:r>
      <w:r w:rsidR="003252FD">
        <w:rPr>
          <w:rFonts w:ascii="Times New Roman" w:hAnsi="Times New Roman" w:cs="Times New Roman"/>
          <w:sz w:val="28"/>
          <w:szCs w:val="28"/>
        </w:rPr>
        <w:t xml:space="preserve"> </w:t>
      </w:r>
      <w:r w:rsidRPr="00A260DE">
        <w:rPr>
          <w:rFonts w:ascii="Times New Roman" w:hAnsi="Times New Roman" w:cs="Times New Roman"/>
          <w:sz w:val="28"/>
          <w:szCs w:val="28"/>
        </w:rPr>
        <w:t>Дыбина издательство Мозаика-Синтез</w:t>
      </w:r>
      <w:r w:rsidR="003252FD">
        <w:rPr>
          <w:rFonts w:ascii="Times New Roman" w:hAnsi="Times New Roman" w:cs="Times New Roman"/>
          <w:sz w:val="28"/>
          <w:szCs w:val="28"/>
        </w:rPr>
        <w:t>,</w:t>
      </w:r>
      <w:r w:rsidRPr="00A260DE">
        <w:rPr>
          <w:rFonts w:ascii="Times New Roman" w:hAnsi="Times New Roman" w:cs="Times New Roman"/>
          <w:sz w:val="28"/>
          <w:szCs w:val="28"/>
        </w:rPr>
        <w:t xml:space="preserve"> Москва 2016г.</w:t>
      </w:r>
    </w:p>
    <w:p w14:paraId="521DE982" w14:textId="5C9C2D5B" w:rsidR="002C05ED" w:rsidRPr="00A260DE" w:rsidRDefault="00787AB4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C05ED" w:rsidRPr="00A260DE">
        <w:rPr>
          <w:rFonts w:ascii="Times New Roman" w:hAnsi="Times New Roman" w:cs="Times New Roman"/>
          <w:sz w:val="28"/>
          <w:szCs w:val="28"/>
        </w:rPr>
        <w:t>. «Изобразительная деятельность в детском саду» автор Т.С. Комарова издательство Мозаика-Синтез Москва 2014г.</w:t>
      </w:r>
    </w:p>
    <w:p w14:paraId="6093F3D8" w14:textId="08BA3B77" w:rsidR="00AD0663" w:rsidRPr="00A260DE" w:rsidRDefault="00787AB4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C05ED" w:rsidRPr="00A260DE">
        <w:rPr>
          <w:rFonts w:ascii="Times New Roman" w:hAnsi="Times New Roman" w:cs="Times New Roman"/>
          <w:sz w:val="28"/>
          <w:szCs w:val="28"/>
        </w:rPr>
        <w:t>.</w:t>
      </w:r>
      <w:r w:rsidR="003252FD">
        <w:rPr>
          <w:rFonts w:ascii="Times New Roman" w:hAnsi="Times New Roman" w:cs="Times New Roman"/>
          <w:sz w:val="28"/>
          <w:szCs w:val="28"/>
        </w:rPr>
        <w:t xml:space="preserve">  «</w:t>
      </w:r>
      <w:r w:rsidR="00AD0663" w:rsidRPr="00A260DE">
        <w:rPr>
          <w:rFonts w:ascii="Times New Roman" w:hAnsi="Times New Roman" w:cs="Times New Roman"/>
          <w:sz w:val="28"/>
          <w:szCs w:val="28"/>
        </w:rPr>
        <w:t>Экологическое  воспитание младших дошкольников» С.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="00AD0663" w:rsidRPr="00A260DE">
        <w:rPr>
          <w:rFonts w:ascii="Times New Roman" w:hAnsi="Times New Roman" w:cs="Times New Roman"/>
          <w:sz w:val="28"/>
          <w:szCs w:val="28"/>
        </w:rPr>
        <w:t>Н.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="00AD0663" w:rsidRPr="00A260DE">
        <w:rPr>
          <w:rFonts w:ascii="Times New Roman" w:hAnsi="Times New Roman" w:cs="Times New Roman"/>
          <w:sz w:val="28"/>
          <w:szCs w:val="28"/>
        </w:rPr>
        <w:t>Николаева</w:t>
      </w:r>
    </w:p>
    <w:p w14:paraId="26FE9A95" w14:textId="220A5C66" w:rsidR="00AD0663" w:rsidRPr="00A260DE" w:rsidRDefault="003252FD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D0663" w:rsidRPr="00A260DE">
        <w:rPr>
          <w:rFonts w:ascii="Times New Roman" w:hAnsi="Times New Roman" w:cs="Times New Roman"/>
          <w:sz w:val="28"/>
          <w:szCs w:val="28"/>
        </w:rPr>
        <w:t>здательство Мозаика-Синтез Москва 204г.</w:t>
      </w:r>
    </w:p>
    <w:p w14:paraId="107D1C4D" w14:textId="6753A864" w:rsidR="00AD0663" w:rsidRPr="00A260DE" w:rsidRDefault="002C05ED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hAnsi="Times New Roman" w:cs="Times New Roman"/>
          <w:sz w:val="28"/>
          <w:szCs w:val="28"/>
        </w:rPr>
        <w:t xml:space="preserve"> </w:t>
      </w:r>
      <w:r w:rsidR="00787AB4">
        <w:rPr>
          <w:rFonts w:ascii="Times New Roman" w:hAnsi="Times New Roman" w:cs="Times New Roman"/>
          <w:sz w:val="28"/>
          <w:szCs w:val="28"/>
        </w:rPr>
        <w:t>7</w:t>
      </w:r>
      <w:r w:rsidRPr="00A260DE">
        <w:rPr>
          <w:rFonts w:ascii="Times New Roman" w:hAnsi="Times New Roman" w:cs="Times New Roman"/>
          <w:sz w:val="28"/>
          <w:szCs w:val="28"/>
        </w:rPr>
        <w:t>.</w:t>
      </w:r>
      <w:r w:rsidR="003252FD">
        <w:rPr>
          <w:rFonts w:ascii="Times New Roman" w:hAnsi="Times New Roman" w:cs="Times New Roman"/>
          <w:sz w:val="28"/>
          <w:szCs w:val="28"/>
        </w:rPr>
        <w:t xml:space="preserve"> «</w:t>
      </w:r>
      <w:r w:rsidR="00AD0663" w:rsidRPr="00A260DE">
        <w:rPr>
          <w:rFonts w:ascii="Times New Roman" w:hAnsi="Times New Roman" w:cs="Times New Roman"/>
          <w:sz w:val="28"/>
          <w:szCs w:val="28"/>
        </w:rPr>
        <w:t>Парциальная программа Юный эколог»</w:t>
      </w:r>
      <w:r w:rsidRPr="00A260DE">
        <w:rPr>
          <w:rFonts w:ascii="Times New Roman" w:hAnsi="Times New Roman" w:cs="Times New Roman"/>
          <w:sz w:val="28"/>
          <w:szCs w:val="28"/>
        </w:rPr>
        <w:t xml:space="preserve"> </w:t>
      </w:r>
      <w:r w:rsidR="003252FD">
        <w:rPr>
          <w:rFonts w:ascii="Times New Roman" w:hAnsi="Times New Roman" w:cs="Times New Roman"/>
          <w:sz w:val="28"/>
          <w:szCs w:val="28"/>
        </w:rPr>
        <w:t>в младшей группе детского сада 3-4 лет  С.Н. Николаева издательство Мозаика-Синтез, Москва 2016г.</w:t>
      </w:r>
    </w:p>
    <w:p w14:paraId="2AB3651B" w14:textId="587360BB" w:rsidR="002C05ED" w:rsidRPr="00A260DE" w:rsidRDefault="00787AB4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C05ED" w:rsidRPr="00A260DE">
        <w:rPr>
          <w:rFonts w:ascii="Times New Roman" w:hAnsi="Times New Roman" w:cs="Times New Roman"/>
          <w:sz w:val="28"/>
          <w:szCs w:val="28"/>
        </w:rPr>
        <w:t>. «Сборник дидактических игр по ознакомлению с окружающим миром»   автор Л.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="002C05ED" w:rsidRPr="00A260DE">
        <w:rPr>
          <w:rFonts w:ascii="Times New Roman" w:hAnsi="Times New Roman" w:cs="Times New Roman"/>
          <w:sz w:val="28"/>
          <w:szCs w:val="28"/>
        </w:rPr>
        <w:t>Ю.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="002C05ED" w:rsidRPr="00A260DE">
        <w:rPr>
          <w:rFonts w:ascii="Times New Roman" w:hAnsi="Times New Roman" w:cs="Times New Roman"/>
          <w:sz w:val="28"/>
          <w:szCs w:val="28"/>
        </w:rPr>
        <w:t>Павлова издательство Мозаика-Синтез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05ED" w:rsidRPr="00A260DE">
        <w:rPr>
          <w:rFonts w:ascii="Times New Roman" w:hAnsi="Times New Roman" w:cs="Times New Roman"/>
          <w:sz w:val="28"/>
          <w:szCs w:val="28"/>
        </w:rPr>
        <w:t xml:space="preserve"> Москва 2014г.</w:t>
      </w:r>
    </w:p>
    <w:p w14:paraId="3F3A79F3" w14:textId="62BE7982" w:rsidR="002C05ED" w:rsidRPr="00A260DE" w:rsidRDefault="00787AB4" w:rsidP="00A260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="002C05ED"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.Развитие речи в </w:t>
      </w:r>
      <w:r w:rsidR="00AD0663"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младшей</w:t>
      </w:r>
      <w:r w:rsidR="002C05ED"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группе детского сада В.В. Гербовой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издательство Мозаика-Синтез, Москва 2015г.</w:t>
      </w:r>
    </w:p>
    <w:p w14:paraId="41654182" w14:textId="35338776" w:rsidR="002C05ED" w:rsidRPr="00A260DE" w:rsidRDefault="002C05ED" w:rsidP="00A260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87AB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260DE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.Наблюдение и труд в природе А.Ф. Мазуриной.</w:t>
      </w:r>
    </w:p>
    <w:p w14:paraId="1EE3DFE6" w14:textId="49BF2A2C" w:rsidR="002C05ED" w:rsidRPr="00A260DE" w:rsidRDefault="00AD0663" w:rsidP="00A260DE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260DE">
        <w:rPr>
          <w:rFonts w:ascii="Times New Roman" w:hAnsi="Times New Roman" w:cs="Times New Roman"/>
          <w:sz w:val="28"/>
          <w:szCs w:val="28"/>
        </w:rPr>
        <w:t>1</w:t>
      </w:r>
      <w:r w:rsidR="00787AB4">
        <w:rPr>
          <w:rFonts w:ascii="Times New Roman" w:hAnsi="Times New Roman" w:cs="Times New Roman"/>
          <w:sz w:val="28"/>
          <w:szCs w:val="28"/>
        </w:rPr>
        <w:t>1</w:t>
      </w:r>
      <w:r w:rsidRPr="00A260DE">
        <w:rPr>
          <w:rFonts w:ascii="Times New Roman" w:hAnsi="Times New Roman" w:cs="Times New Roman"/>
          <w:sz w:val="28"/>
          <w:szCs w:val="28"/>
        </w:rPr>
        <w:t>. «Формирование основ безопасности у дошкольников» автор К.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r w:rsidRPr="00A260DE">
        <w:rPr>
          <w:rFonts w:ascii="Times New Roman" w:hAnsi="Times New Roman" w:cs="Times New Roman"/>
          <w:sz w:val="28"/>
          <w:szCs w:val="28"/>
        </w:rPr>
        <w:t>Ю.</w:t>
      </w:r>
      <w:r w:rsidR="007B397F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GoBack"/>
      <w:bookmarkEnd w:id="3"/>
      <w:r w:rsidRPr="00A260DE">
        <w:rPr>
          <w:rFonts w:ascii="Times New Roman" w:hAnsi="Times New Roman" w:cs="Times New Roman"/>
          <w:sz w:val="28"/>
          <w:szCs w:val="28"/>
        </w:rPr>
        <w:t>Белая издательство Мозаика-Синтез</w:t>
      </w:r>
      <w:r w:rsidR="00787AB4">
        <w:rPr>
          <w:rFonts w:ascii="Times New Roman" w:hAnsi="Times New Roman" w:cs="Times New Roman"/>
          <w:sz w:val="28"/>
          <w:szCs w:val="28"/>
        </w:rPr>
        <w:t>,</w:t>
      </w:r>
      <w:r w:rsidRPr="00A260DE">
        <w:rPr>
          <w:rFonts w:ascii="Times New Roman" w:hAnsi="Times New Roman" w:cs="Times New Roman"/>
          <w:sz w:val="28"/>
          <w:szCs w:val="28"/>
        </w:rPr>
        <w:t xml:space="preserve"> Москва 2014</w:t>
      </w:r>
      <w:r w:rsidR="006D5D85" w:rsidRPr="00A260DE">
        <w:rPr>
          <w:rFonts w:ascii="Times New Roman" w:hAnsi="Times New Roman" w:cs="Times New Roman"/>
          <w:sz w:val="28"/>
          <w:szCs w:val="28"/>
        </w:rPr>
        <w:t>г.</w:t>
      </w:r>
    </w:p>
    <w:p w14:paraId="27113B85" w14:textId="77777777" w:rsidR="002C05ED" w:rsidRPr="00A260DE" w:rsidRDefault="002C05ED" w:rsidP="00A260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B25234C" w14:textId="77777777" w:rsidR="002C05ED" w:rsidRPr="00A260DE" w:rsidRDefault="002C05ED" w:rsidP="00A260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AC80D7A" w14:textId="77777777" w:rsidR="002C05ED" w:rsidRPr="00A260DE" w:rsidRDefault="002C05ED" w:rsidP="00A260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7B9C642" w14:textId="77777777" w:rsidR="002C05ED" w:rsidRPr="00A260DE" w:rsidRDefault="002C05ED" w:rsidP="00A260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bookmarkEnd w:id="0"/>
    <w:p w14:paraId="4E3E3918" w14:textId="4672F3A2" w:rsidR="002C05ED" w:rsidRPr="00A260DE" w:rsidRDefault="002C05ED" w:rsidP="00A260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C05ED" w:rsidRPr="00A260DE" w:rsidSect="00787AB4">
      <w:pgSz w:w="11906" w:h="16838"/>
      <w:pgMar w:top="1134" w:right="850" w:bottom="1134" w:left="1701" w:header="708" w:footer="708" w:gutter="0"/>
      <w:pgBorders w:offsetFrom="page">
        <w:top w:val="single" w:sz="48" w:space="24" w:color="538135" w:themeColor="accent6" w:themeShade="BF"/>
        <w:left w:val="single" w:sz="48" w:space="24" w:color="538135" w:themeColor="accent6" w:themeShade="BF"/>
        <w:bottom w:val="single" w:sz="48" w:space="24" w:color="538135" w:themeColor="accent6" w:themeShade="BF"/>
        <w:right w:val="single" w:sz="48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16E48"/>
    <w:multiLevelType w:val="multilevel"/>
    <w:tmpl w:val="18FC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97573E"/>
    <w:multiLevelType w:val="multilevel"/>
    <w:tmpl w:val="3658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BC7102"/>
    <w:multiLevelType w:val="multilevel"/>
    <w:tmpl w:val="4D066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674"/>
    <w:rsid w:val="00055308"/>
    <w:rsid w:val="00092BE1"/>
    <w:rsid w:val="000E3356"/>
    <w:rsid w:val="00136C10"/>
    <w:rsid w:val="00187B69"/>
    <w:rsid w:val="00194ED9"/>
    <w:rsid w:val="001A4EFD"/>
    <w:rsid w:val="00213F8F"/>
    <w:rsid w:val="00225517"/>
    <w:rsid w:val="00244104"/>
    <w:rsid w:val="002A2727"/>
    <w:rsid w:val="002A700F"/>
    <w:rsid w:val="002B663A"/>
    <w:rsid w:val="002C05ED"/>
    <w:rsid w:val="002E62E5"/>
    <w:rsid w:val="003252FD"/>
    <w:rsid w:val="00350D5D"/>
    <w:rsid w:val="003737F1"/>
    <w:rsid w:val="00416EA4"/>
    <w:rsid w:val="00426BE9"/>
    <w:rsid w:val="00431773"/>
    <w:rsid w:val="004500DA"/>
    <w:rsid w:val="004B1725"/>
    <w:rsid w:val="0052795F"/>
    <w:rsid w:val="0058154E"/>
    <w:rsid w:val="00594EA2"/>
    <w:rsid w:val="005A3970"/>
    <w:rsid w:val="006467D8"/>
    <w:rsid w:val="00662EBE"/>
    <w:rsid w:val="00697670"/>
    <w:rsid w:val="006A11B2"/>
    <w:rsid w:val="006A3674"/>
    <w:rsid w:val="006D5D85"/>
    <w:rsid w:val="006E3118"/>
    <w:rsid w:val="0072381D"/>
    <w:rsid w:val="00736F5B"/>
    <w:rsid w:val="0074513C"/>
    <w:rsid w:val="0076027D"/>
    <w:rsid w:val="00787AB4"/>
    <w:rsid w:val="007B397F"/>
    <w:rsid w:val="007D1091"/>
    <w:rsid w:val="007F61D8"/>
    <w:rsid w:val="00870B31"/>
    <w:rsid w:val="008744E3"/>
    <w:rsid w:val="009408F1"/>
    <w:rsid w:val="00952553"/>
    <w:rsid w:val="00965ACB"/>
    <w:rsid w:val="009965BE"/>
    <w:rsid w:val="00996DC2"/>
    <w:rsid w:val="00A1541A"/>
    <w:rsid w:val="00A260DE"/>
    <w:rsid w:val="00A643E9"/>
    <w:rsid w:val="00A879BD"/>
    <w:rsid w:val="00AA19EF"/>
    <w:rsid w:val="00AD0663"/>
    <w:rsid w:val="00B30863"/>
    <w:rsid w:val="00B67314"/>
    <w:rsid w:val="00B8699F"/>
    <w:rsid w:val="00C33AA5"/>
    <w:rsid w:val="00C4524B"/>
    <w:rsid w:val="00C62430"/>
    <w:rsid w:val="00C80381"/>
    <w:rsid w:val="00C914AD"/>
    <w:rsid w:val="00CA3978"/>
    <w:rsid w:val="00D10C39"/>
    <w:rsid w:val="00D4764A"/>
    <w:rsid w:val="00D8694F"/>
    <w:rsid w:val="00DC7868"/>
    <w:rsid w:val="00E2148D"/>
    <w:rsid w:val="00EC23ED"/>
    <w:rsid w:val="00FA51C8"/>
    <w:rsid w:val="00FC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77C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BE1"/>
    <w:rPr>
      <w:b/>
      <w:bCs/>
    </w:rPr>
  </w:style>
  <w:style w:type="character" w:customStyle="1" w:styleId="apple-converted-space">
    <w:name w:val="apple-converted-space"/>
    <w:basedOn w:val="a0"/>
    <w:rsid w:val="00092BE1"/>
  </w:style>
  <w:style w:type="character" w:styleId="a5">
    <w:name w:val="Emphasis"/>
    <w:basedOn w:val="a0"/>
    <w:uiPriority w:val="20"/>
    <w:qFormat/>
    <w:rsid w:val="00B30863"/>
    <w:rPr>
      <w:i/>
      <w:iCs/>
    </w:rPr>
  </w:style>
  <w:style w:type="paragraph" w:styleId="a6">
    <w:name w:val="List Paragraph"/>
    <w:basedOn w:val="a"/>
    <w:uiPriority w:val="34"/>
    <w:qFormat/>
    <w:rsid w:val="002C05ED"/>
    <w:pPr>
      <w:ind w:left="720"/>
      <w:contextualSpacing/>
    </w:pPr>
  </w:style>
  <w:style w:type="paragraph" w:styleId="a7">
    <w:name w:val="No Spacing"/>
    <w:basedOn w:val="a"/>
    <w:uiPriority w:val="1"/>
    <w:qFormat/>
    <w:rsid w:val="002C0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BE1"/>
    <w:rPr>
      <w:b/>
      <w:bCs/>
    </w:rPr>
  </w:style>
  <w:style w:type="character" w:customStyle="1" w:styleId="apple-converted-space">
    <w:name w:val="apple-converted-space"/>
    <w:basedOn w:val="a0"/>
    <w:rsid w:val="00092BE1"/>
  </w:style>
  <w:style w:type="character" w:styleId="a5">
    <w:name w:val="Emphasis"/>
    <w:basedOn w:val="a0"/>
    <w:uiPriority w:val="20"/>
    <w:qFormat/>
    <w:rsid w:val="00B30863"/>
    <w:rPr>
      <w:i/>
      <w:iCs/>
    </w:rPr>
  </w:style>
  <w:style w:type="paragraph" w:styleId="a6">
    <w:name w:val="List Paragraph"/>
    <w:basedOn w:val="a"/>
    <w:uiPriority w:val="34"/>
    <w:qFormat/>
    <w:rsid w:val="002C05ED"/>
    <w:pPr>
      <w:ind w:left="720"/>
      <w:contextualSpacing/>
    </w:pPr>
  </w:style>
  <w:style w:type="paragraph" w:styleId="a7">
    <w:name w:val="No Spacing"/>
    <w:basedOn w:val="a"/>
    <w:uiPriority w:val="1"/>
    <w:qFormat/>
    <w:rsid w:val="002C0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Я</cp:lastModifiedBy>
  <cp:revision>45</cp:revision>
  <dcterms:created xsi:type="dcterms:W3CDTF">2015-04-05T15:11:00Z</dcterms:created>
  <dcterms:modified xsi:type="dcterms:W3CDTF">2021-07-29T18:15:00Z</dcterms:modified>
</cp:coreProperties>
</file>