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2396" w:rsidRPr="00272396" w:rsidRDefault="00272396" w:rsidP="00272396">
      <w:pPr>
        <w:ind w:firstLine="709"/>
        <w:jc w:val="right"/>
        <w:rPr>
          <w:b/>
          <w:i/>
          <w:color w:val="000000"/>
          <w:sz w:val="28"/>
          <w:szCs w:val="28"/>
          <w:shd w:val="clear" w:color="auto" w:fill="FFFFFF"/>
        </w:rPr>
      </w:pPr>
      <w:r w:rsidRPr="00272396">
        <w:rPr>
          <w:b/>
          <w:i/>
          <w:color w:val="000000"/>
          <w:sz w:val="28"/>
          <w:szCs w:val="28"/>
          <w:shd w:val="clear" w:color="auto" w:fill="FFFFFF"/>
        </w:rPr>
        <w:t>Самойленко Вера Васильевна</w:t>
      </w:r>
    </w:p>
    <w:p w:rsidR="00272396" w:rsidRPr="00272396" w:rsidRDefault="00272396" w:rsidP="00272396">
      <w:pPr>
        <w:ind w:firstLine="709"/>
        <w:jc w:val="right"/>
        <w:rPr>
          <w:b/>
          <w:i/>
          <w:color w:val="000000"/>
          <w:sz w:val="28"/>
          <w:szCs w:val="28"/>
          <w:shd w:val="clear" w:color="auto" w:fill="FFFFFF"/>
        </w:rPr>
      </w:pPr>
      <w:r w:rsidRPr="00272396">
        <w:rPr>
          <w:b/>
          <w:i/>
          <w:color w:val="000000"/>
          <w:sz w:val="28"/>
          <w:szCs w:val="28"/>
          <w:shd w:val="clear" w:color="auto" w:fill="FFFFFF"/>
        </w:rPr>
        <w:t>МБДОУ детский сад № 48</w:t>
      </w:r>
    </w:p>
    <w:p w:rsidR="00272396" w:rsidRPr="00272396" w:rsidRDefault="00272396" w:rsidP="00272396">
      <w:pPr>
        <w:ind w:firstLine="709"/>
        <w:jc w:val="right"/>
        <w:rPr>
          <w:b/>
          <w:i/>
          <w:color w:val="000000"/>
          <w:sz w:val="28"/>
          <w:szCs w:val="28"/>
          <w:shd w:val="clear" w:color="auto" w:fill="FFFFFF"/>
        </w:rPr>
      </w:pPr>
      <w:r w:rsidRPr="00272396">
        <w:rPr>
          <w:b/>
          <w:i/>
          <w:color w:val="000000"/>
          <w:sz w:val="28"/>
          <w:szCs w:val="28"/>
          <w:shd w:val="clear" w:color="auto" w:fill="FFFFFF"/>
        </w:rPr>
        <w:t>Воспитатель</w:t>
      </w:r>
    </w:p>
    <w:p w:rsidR="00272396" w:rsidRDefault="00272396" w:rsidP="00D32404">
      <w:pPr>
        <w:spacing w:line="276" w:lineRule="auto"/>
        <w:ind w:firstLine="709"/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20193B" w:rsidRPr="00272396" w:rsidRDefault="00D210FD" w:rsidP="00F45AC7">
      <w:pPr>
        <w:spacing w:line="276" w:lineRule="auto"/>
        <w:ind w:firstLine="709"/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272396">
        <w:rPr>
          <w:b/>
          <w:color w:val="000000"/>
          <w:sz w:val="28"/>
          <w:szCs w:val="28"/>
          <w:shd w:val="clear" w:color="auto" w:fill="FFFFFF"/>
        </w:rPr>
        <w:t>«</w:t>
      </w:r>
      <w:proofErr w:type="spellStart"/>
      <w:r w:rsidRPr="00272396">
        <w:rPr>
          <w:b/>
          <w:color w:val="000000"/>
          <w:sz w:val="28"/>
          <w:szCs w:val="28"/>
          <w:shd w:val="clear" w:color="auto" w:fill="FFFFFF"/>
        </w:rPr>
        <w:t>Видео</w:t>
      </w:r>
      <w:r w:rsidR="00956A49" w:rsidRPr="00272396">
        <w:rPr>
          <w:b/>
          <w:color w:val="000000"/>
          <w:sz w:val="28"/>
          <w:szCs w:val="28"/>
          <w:shd w:val="clear" w:color="auto" w:fill="FFFFFF"/>
        </w:rPr>
        <w:t>экскурсия</w:t>
      </w:r>
      <w:proofErr w:type="spellEnd"/>
      <w:r w:rsidR="00956A49" w:rsidRPr="00272396">
        <w:rPr>
          <w:b/>
          <w:color w:val="000000"/>
          <w:sz w:val="28"/>
          <w:szCs w:val="28"/>
          <w:shd w:val="clear" w:color="auto" w:fill="FFFFFF"/>
        </w:rPr>
        <w:t xml:space="preserve"> как </w:t>
      </w:r>
      <w:r w:rsidR="00237EC8">
        <w:rPr>
          <w:b/>
          <w:color w:val="000000"/>
          <w:sz w:val="28"/>
          <w:szCs w:val="28"/>
          <w:shd w:val="clear" w:color="auto" w:fill="FFFFFF"/>
        </w:rPr>
        <w:t>одна из интерактивных форм</w:t>
      </w:r>
      <w:r w:rsidR="002F7CE9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="00F45AC7">
        <w:rPr>
          <w:b/>
          <w:color w:val="000000"/>
          <w:sz w:val="28"/>
          <w:szCs w:val="28"/>
          <w:shd w:val="clear" w:color="auto" w:fill="FFFFFF"/>
        </w:rPr>
        <w:t>работы с детьми дошкольного возраста</w:t>
      </w:r>
      <w:r w:rsidR="00767DB7" w:rsidRPr="00272396">
        <w:rPr>
          <w:b/>
          <w:color w:val="000000"/>
          <w:sz w:val="28"/>
          <w:szCs w:val="28"/>
          <w:shd w:val="clear" w:color="auto" w:fill="FFFFFF"/>
        </w:rPr>
        <w:t>»</w:t>
      </w:r>
    </w:p>
    <w:p w:rsidR="003B1CFB" w:rsidRPr="00272396" w:rsidRDefault="003B1CFB" w:rsidP="00272396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20193B" w:rsidRPr="00272396" w:rsidRDefault="00A97BF9" w:rsidP="00272396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272396">
        <w:rPr>
          <w:color w:val="000000"/>
          <w:sz w:val="28"/>
          <w:szCs w:val="28"/>
          <w:shd w:val="clear" w:color="auto" w:fill="FFFFFF"/>
        </w:rPr>
        <w:t>Федеральный государственный стандарт дошкольного образования предъявляет новые требования к воспитани</w:t>
      </w:r>
      <w:bookmarkStart w:id="0" w:name="_GoBack"/>
      <w:bookmarkEnd w:id="0"/>
      <w:r w:rsidRPr="00272396">
        <w:rPr>
          <w:color w:val="000000"/>
          <w:sz w:val="28"/>
          <w:szCs w:val="28"/>
          <w:shd w:val="clear" w:color="auto" w:fill="FFFFFF"/>
        </w:rPr>
        <w:t>ю и обучению, внедрению новых подходов, которые должны способствовать не замене традиционных методов, а расширению их возможностей</w:t>
      </w:r>
      <w:r w:rsidR="00F81233" w:rsidRPr="00272396">
        <w:rPr>
          <w:color w:val="000000"/>
          <w:sz w:val="28"/>
          <w:szCs w:val="28"/>
          <w:shd w:val="clear" w:color="auto" w:fill="FFFFFF"/>
        </w:rPr>
        <w:t>.</w:t>
      </w:r>
    </w:p>
    <w:p w:rsidR="005C5FC8" w:rsidRPr="00272396" w:rsidRDefault="00E047A4" w:rsidP="00272396">
      <w:pPr>
        <w:ind w:firstLine="709"/>
        <w:jc w:val="both"/>
        <w:rPr>
          <w:sz w:val="28"/>
          <w:szCs w:val="28"/>
        </w:rPr>
      </w:pPr>
      <w:r w:rsidRPr="00272396">
        <w:rPr>
          <w:sz w:val="28"/>
          <w:szCs w:val="28"/>
        </w:rPr>
        <w:t>Информатизация сферы образования приобретает фундаментальное значение в условиях динамично меняющегося мира, постоянного совершенствования и усложнения технологий. Благодаря преобразованиям всё шире появляется ро</w:t>
      </w:r>
      <w:r w:rsidR="005F7EE9" w:rsidRPr="00272396">
        <w:rPr>
          <w:sz w:val="28"/>
          <w:szCs w:val="28"/>
        </w:rPr>
        <w:t>ль информационных технологий в системе</w:t>
      </w:r>
      <w:r w:rsidRPr="00272396">
        <w:rPr>
          <w:sz w:val="28"/>
          <w:szCs w:val="28"/>
        </w:rPr>
        <w:t>дошкольного образования.</w:t>
      </w:r>
    </w:p>
    <w:p w:rsidR="00E047A4" w:rsidRPr="00272396" w:rsidRDefault="00E047A4" w:rsidP="00272396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2"/>
          <w:rFonts w:eastAsiaTheme="majorEastAsia"/>
          <w:sz w:val="28"/>
          <w:szCs w:val="28"/>
        </w:rPr>
      </w:pPr>
      <w:r w:rsidRPr="00272396">
        <w:rPr>
          <w:rStyle w:val="c2"/>
          <w:rFonts w:eastAsiaTheme="majorEastAsia"/>
          <w:sz w:val="28"/>
          <w:szCs w:val="28"/>
        </w:rPr>
        <w:t>Информационные технологии в образовательном процессе с детьми дошкольного возраста совершенствуют способы и средства организации детской деятельности, обеспечивают всестороннее развитие личности ребёнка-дошкольника, а также готовят его к жизни в информационном обществе.</w:t>
      </w:r>
    </w:p>
    <w:p w:rsidR="003B1CFB" w:rsidRPr="00272396" w:rsidRDefault="005C5FC8" w:rsidP="00272396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Fonts w:eastAsiaTheme="majorEastAsia"/>
          <w:sz w:val="28"/>
          <w:szCs w:val="28"/>
        </w:rPr>
      </w:pPr>
      <w:r w:rsidRPr="00272396">
        <w:rPr>
          <w:rStyle w:val="c2"/>
          <w:rFonts w:eastAsiaTheme="majorEastAsia"/>
          <w:sz w:val="28"/>
          <w:szCs w:val="28"/>
        </w:rPr>
        <w:t>В связи с внедрением новых информационных технологий в образовательный процесс, существенно изменился подход к экскурсиям, возникли новые виды экскурсий – виртуальные</w:t>
      </w:r>
      <w:proofErr w:type="gramStart"/>
      <w:r w:rsidRPr="00272396">
        <w:rPr>
          <w:rStyle w:val="c2"/>
          <w:rFonts w:eastAsiaTheme="majorEastAsia"/>
          <w:sz w:val="28"/>
          <w:szCs w:val="28"/>
        </w:rPr>
        <w:t>.</w:t>
      </w:r>
      <w:r w:rsidR="003B1CFB" w:rsidRPr="00272396">
        <w:rPr>
          <w:rStyle w:val="c2"/>
          <w:rFonts w:eastAsiaTheme="majorEastAsia"/>
          <w:sz w:val="28"/>
          <w:szCs w:val="28"/>
        </w:rPr>
        <w:t>Б</w:t>
      </w:r>
      <w:proofErr w:type="gramEnd"/>
      <w:r w:rsidR="003B1CFB" w:rsidRPr="00272396">
        <w:rPr>
          <w:rStyle w:val="c2"/>
          <w:rFonts w:eastAsiaTheme="majorEastAsia"/>
          <w:sz w:val="28"/>
          <w:szCs w:val="28"/>
        </w:rPr>
        <w:t>езграничный познавательный интерес современного дошкольника успешно реализуется через организацию  виртуальной экскурсии .</w:t>
      </w:r>
    </w:p>
    <w:p w:rsidR="006B7D4E" w:rsidRPr="00272396" w:rsidRDefault="006B7D4E" w:rsidP="00272396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Fonts w:eastAsiaTheme="majorEastAsia"/>
          <w:sz w:val="28"/>
          <w:szCs w:val="28"/>
        </w:rPr>
      </w:pPr>
      <w:r w:rsidRPr="00272396">
        <w:rPr>
          <w:rStyle w:val="c2"/>
          <w:rFonts w:eastAsiaTheme="majorEastAsia"/>
          <w:sz w:val="28"/>
          <w:szCs w:val="28"/>
        </w:rPr>
        <w:t xml:space="preserve">Виртуальная экскурсия </w:t>
      </w:r>
      <w:r w:rsidRPr="00272396">
        <w:rPr>
          <w:color w:val="000000"/>
          <w:sz w:val="28"/>
          <w:szCs w:val="28"/>
          <w:shd w:val="clear" w:color="auto" w:fill="FFFFFF"/>
        </w:rPr>
        <w:t>–</w:t>
      </w:r>
      <w:r w:rsidRPr="00272396">
        <w:rPr>
          <w:rStyle w:val="c2"/>
          <w:rFonts w:eastAsiaTheme="majorEastAsia"/>
          <w:sz w:val="28"/>
          <w:szCs w:val="28"/>
        </w:rPr>
        <w:t xml:space="preserve"> это организационная форма образовательной деятельности, отличающаяся от реальной экскурсии виртуальным отображением реально существующих объектов. Преимуществами являются доступность, возможность повторного просмотра, наглядность.</w:t>
      </w:r>
    </w:p>
    <w:p w:rsidR="00541B28" w:rsidRPr="00272396" w:rsidRDefault="0086383D" w:rsidP="00272396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Fonts w:eastAsiaTheme="majorEastAsia"/>
          <w:sz w:val="28"/>
          <w:szCs w:val="28"/>
        </w:rPr>
      </w:pPr>
      <w:r w:rsidRPr="00272396">
        <w:rPr>
          <w:rStyle w:val="c2"/>
          <w:rFonts w:eastAsiaTheme="majorEastAsia"/>
          <w:sz w:val="28"/>
          <w:szCs w:val="28"/>
        </w:rPr>
        <w:t xml:space="preserve">Виртуальная экскурсия в работе с дошкольниками позволяет получить визуальные сведения о местах недоступных для реального посещения, сэкономить время и средства. </w:t>
      </w:r>
      <w:r w:rsidR="006767BA" w:rsidRPr="00272396">
        <w:rPr>
          <w:rStyle w:val="c2"/>
          <w:rFonts w:eastAsiaTheme="majorEastAsia"/>
          <w:sz w:val="28"/>
          <w:szCs w:val="28"/>
        </w:rPr>
        <w:t xml:space="preserve">У </w:t>
      </w:r>
      <w:r w:rsidR="00303BED" w:rsidRPr="00272396">
        <w:rPr>
          <w:rStyle w:val="c2"/>
          <w:rFonts w:eastAsiaTheme="majorEastAsia"/>
          <w:sz w:val="28"/>
          <w:szCs w:val="28"/>
        </w:rPr>
        <w:t>виртуальны</w:t>
      </w:r>
      <w:r w:rsidR="001F475F" w:rsidRPr="00272396">
        <w:rPr>
          <w:rStyle w:val="c2"/>
          <w:rFonts w:eastAsiaTheme="majorEastAsia"/>
          <w:sz w:val="28"/>
          <w:szCs w:val="28"/>
        </w:rPr>
        <w:t>х экскурсий нет границ. Таким образом,</w:t>
      </w:r>
      <w:r w:rsidR="00303BED" w:rsidRPr="00272396">
        <w:rPr>
          <w:rStyle w:val="c2"/>
          <w:rFonts w:eastAsiaTheme="majorEastAsia"/>
          <w:sz w:val="28"/>
          <w:szCs w:val="28"/>
        </w:rPr>
        <w:t xml:space="preserve">не покидая </w:t>
      </w:r>
      <w:r w:rsidR="001F475F" w:rsidRPr="00272396">
        <w:rPr>
          <w:rStyle w:val="c2"/>
          <w:rFonts w:eastAsiaTheme="majorEastAsia"/>
          <w:sz w:val="28"/>
          <w:szCs w:val="28"/>
        </w:rPr>
        <w:t xml:space="preserve">здания детского сада мы можем посетить и познакомиться с объектами </w:t>
      </w:r>
      <w:r w:rsidR="00DE7693" w:rsidRPr="00272396">
        <w:rPr>
          <w:rStyle w:val="c2"/>
          <w:rFonts w:eastAsiaTheme="majorEastAsia"/>
          <w:sz w:val="28"/>
          <w:szCs w:val="28"/>
        </w:rPr>
        <w:t>,расположенными</w:t>
      </w:r>
      <w:r w:rsidR="005209AB" w:rsidRPr="00272396">
        <w:rPr>
          <w:rStyle w:val="c2"/>
          <w:rFonts w:eastAsiaTheme="majorEastAsia"/>
          <w:sz w:val="28"/>
          <w:szCs w:val="28"/>
        </w:rPr>
        <w:t xml:space="preserve"> далеко </w:t>
      </w:r>
      <w:r w:rsidR="00DE7693" w:rsidRPr="00272396">
        <w:rPr>
          <w:rStyle w:val="c2"/>
          <w:rFonts w:eastAsiaTheme="majorEastAsia"/>
          <w:sz w:val="28"/>
          <w:szCs w:val="28"/>
        </w:rPr>
        <w:t xml:space="preserve"> за его пределами</w:t>
      </w:r>
      <w:proofErr w:type="gramStart"/>
      <w:r w:rsidR="00DE7693" w:rsidRPr="00272396">
        <w:rPr>
          <w:rStyle w:val="c2"/>
          <w:rFonts w:eastAsiaTheme="majorEastAsia"/>
          <w:sz w:val="28"/>
          <w:szCs w:val="28"/>
        </w:rPr>
        <w:t>.</w:t>
      </w:r>
      <w:r w:rsidR="00541B28" w:rsidRPr="00272396">
        <w:rPr>
          <w:sz w:val="28"/>
          <w:szCs w:val="28"/>
        </w:rPr>
        <w:t>И</w:t>
      </w:r>
      <w:proofErr w:type="gramEnd"/>
      <w:r w:rsidR="00541B28" w:rsidRPr="00272396">
        <w:rPr>
          <w:sz w:val="28"/>
          <w:szCs w:val="28"/>
        </w:rPr>
        <w:t>спользование виртуальных экскурсий формирует у детей потребности в получении информации при помощи доступных средств, повышает мотивацию к познанию, формирует активную личностную позицию в окружающем мире.</w:t>
      </w:r>
    </w:p>
    <w:p w:rsidR="00012194" w:rsidRPr="00272396" w:rsidRDefault="009B5F56" w:rsidP="00272396">
      <w:pPr>
        <w:shd w:val="clear" w:color="auto" w:fill="FFFFFF"/>
        <w:ind w:firstLine="709"/>
        <w:jc w:val="both"/>
        <w:rPr>
          <w:sz w:val="28"/>
          <w:szCs w:val="28"/>
        </w:rPr>
      </w:pPr>
      <w:r w:rsidRPr="00272396">
        <w:rPr>
          <w:sz w:val="28"/>
          <w:szCs w:val="28"/>
        </w:rPr>
        <w:t xml:space="preserve">Однако такая форма обучения, </w:t>
      </w:r>
      <w:r w:rsidR="000C055D" w:rsidRPr="00272396">
        <w:rPr>
          <w:sz w:val="28"/>
          <w:szCs w:val="28"/>
        </w:rPr>
        <w:t>как виртуальная экскурсия требует длительной предварительной подготовки.</w:t>
      </w:r>
      <w:r w:rsidR="005A11CD" w:rsidRPr="00272396">
        <w:rPr>
          <w:sz w:val="28"/>
          <w:szCs w:val="28"/>
        </w:rPr>
        <w:t>При подготовке этого вида деятельности составляется алгоритм действий</w:t>
      </w:r>
      <w:r w:rsidR="00320F57" w:rsidRPr="00272396">
        <w:rPr>
          <w:sz w:val="28"/>
          <w:szCs w:val="28"/>
        </w:rPr>
        <w:t>, позволяющий педагогом добиться успешного результата.</w:t>
      </w:r>
      <w:r w:rsidR="00012194" w:rsidRPr="00272396">
        <w:rPr>
          <w:sz w:val="28"/>
          <w:szCs w:val="28"/>
        </w:rPr>
        <w:t>Здесь я бы</w:t>
      </w:r>
      <w:r w:rsidR="005C430F" w:rsidRPr="00272396">
        <w:rPr>
          <w:sz w:val="28"/>
          <w:szCs w:val="28"/>
        </w:rPr>
        <w:t xml:space="preserve"> хотела</w:t>
      </w:r>
      <w:r w:rsidR="00012194" w:rsidRPr="00272396">
        <w:rPr>
          <w:sz w:val="28"/>
          <w:szCs w:val="28"/>
        </w:rPr>
        <w:t xml:space="preserve"> выделить 3 этапа:</w:t>
      </w:r>
    </w:p>
    <w:p w:rsidR="000C055D" w:rsidRPr="00272396" w:rsidRDefault="00320F57" w:rsidP="00272396">
      <w:pPr>
        <w:shd w:val="clear" w:color="auto" w:fill="FFFFFF"/>
        <w:ind w:firstLine="709"/>
        <w:jc w:val="both"/>
        <w:rPr>
          <w:sz w:val="28"/>
          <w:szCs w:val="28"/>
        </w:rPr>
      </w:pPr>
      <w:r w:rsidRPr="00272396">
        <w:rPr>
          <w:sz w:val="28"/>
          <w:szCs w:val="28"/>
        </w:rPr>
        <w:t>Наиболее важными этапами являются</w:t>
      </w:r>
      <w:r w:rsidR="005A11CD" w:rsidRPr="00272396">
        <w:rPr>
          <w:sz w:val="28"/>
          <w:szCs w:val="28"/>
        </w:rPr>
        <w:t>:</w:t>
      </w:r>
    </w:p>
    <w:p w:rsidR="00592E36" w:rsidRDefault="00272396" w:rsidP="00272396">
      <w:pPr>
        <w:pStyle w:val="aff8"/>
        <w:numPr>
          <w:ilvl w:val="0"/>
          <w:numId w:val="43"/>
        </w:num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Подготовительный этап</w:t>
      </w:r>
    </w:p>
    <w:p w:rsidR="00272396" w:rsidRDefault="00272396" w:rsidP="00272396">
      <w:pPr>
        <w:pStyle w:val="aff8"/>
        <w:numPr>
          <w:ilvl w:val="0"/>
          <w:numId w:val="43"/>
        </w:num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Основной этап</w:t>
      </w:r>
    </w:p>
    <w:p w:rsidR="00272396" w:rsidRPr="00272396" w:rsidRDefault="00272396" w:rsidP="00272396">
      <w:pPr>
        <w:pStyle w:val="aff8"/>
        <w:numPr>
          <w:ilvl w:val="0"/>
          <w:numId w:val="43"/>
        </w:num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Заключительный этап</w:t>
      </w:r>
    </w:p>
    <w:p w:rsidR="0067401B" w:rsidRPr="00272396" w:rsidRDefault="000A01D4" w:rsidP="00272396">
      <w:pPr>
        <w:shd w:val="clear" w:color="auto" w:fill="FFFFFF"/>
        <w:jc w:val="both"/>
        <w:rPr>
          <w:sz w:val="28"/>
          <w:szCs w:val="28"/>
        </w:rPr>
      </w:pPr>
      <w:r w:rsidRPr="00272396">
        <w:rPr>
          <w:sz w:val="28"/>
          <w:szCs w:val="28"/>
        </w:rPr>
        <w:lastRenderedPageBreak/>
        <w:t>Первый подго</w:t>
      </w:r>
      <w:r w:rsidR="00167FDB" w:rsidRPr="00272396">
        <w:rPr>
          <w:sz w:val="28"/>
          <w:szCs w:val="28"/>
        </w:rPr>
        <w:t>т</w:t>
      </w:r>
      <w:r w:rsidRPr="00272396">
        <w:rPr>
          <w:sz w:val="28"/>
          <w:szCs w:val="28"/>
        </w:rPr>
        <w:t>овительный этап</w:t>
      </w:r>
      <w:r w:rsidR="00167FDB" w:rsidRPr="00272396">
        <w:rPr>
          <w:sz w:val="28"/>
          <w:szCs w:val="28"/>
        </w:rPr>
        <w:t xml:space="preserve"> мын</w:t>
      </w:r>
      <w:r w:rsidR="00592E36" w:rsidRPr="00272396">
        <w:rPr>
          <w:sz w:val="28"/>
          <w:szCs w:val="28"/>
        </w:rPr>
        <w:t>а</w:t>
      </w:r>
      <w:r w:rsidR="00541B28" w:rsidRPr="00272396">
        <w:rPr>
          <w:sz w:val="28"/>
          <w:szCs w:val="28"/>
        </w:rPr>
        <w:t>чинаем с выбора темы, определения цели и задач экскурсии. Зат</w:t>
      </w:r>
      <w:r w:rsidR="00E32166" w:rsidRPr="00272396">
        <w:rPr>
          <w:sz w:val="28"/>
          <w:szCs w:val="28"/>
        </w:rPr>
        <w:t xml:space="preserve">ем выбираем литературу и </w:t>
      </w:r>
      <w:r w:rsidR="00541B28" w:rsidRPr="00272396">
        <w:rPr>
          <w:sz w:val="28"/>
          <w:szCs w:val="28"/>
        </w:rPr>
        <w:t xml:space="preserve"> проводим предварительную работу с родителями.Далее на основе полученного материала подробно изучаем экскурсионные объекты, составляем маршрут экскурсии на основе видеоряда, определяем технику ведения виртуальной экскурсии и подготавливаем текст (комментарий) экскурсии. </w:t>
      </w:r>
    </w:p>
    <w:p w:rsidR="0067401B" w:rsidRPr="00272396" w:rsidRDefault="0067401B" w:rsidP="00272396">
      <w:pPr>
        <w:pStyle w:val="aff8"/>
        <w:shd w:val="clear" w:color="auto" w:fill="FFFFFF"/>
        <w:ind w:left="0" w:firstLine="709"/>
        <w:jc w:val="both"/>
        <w:rPr>
          <w:color w:val="111111"/>
          <w:sz w:val="28"/>
          <w:szCs w:val="28"/>
          <w:lang w:eastAsia="ru-RU"/>
        </w:rPr>
      </w:pPr>
      <w:r w:rsidRPr="00272396">
        <w:rPr>
          <w:color w:val="111111"/>
          <w:sz w:val="28"/>
          <w:szCs w:val="28"/>
          <w:lang w:eastAsia="ru-RU"/>
        </w:rPr>
        <w:t xml:space="preserve"> Составляя текст </w:t>
      </w:r>
      <w:r w:rsidRPr="00272396">
        <w:rPr>
          <w:bCs/>
          <w:color w:val="111111"/>
          <w:sz w:val="28"/>
          <w:szCs w:val="28"/>
          <w:lang w:eastAsia="ru-RU"/>
        </w:rPr>
        <w:t>виртуальной экскурсии необходимо помнить</w:t>
      </w:r>
      <w:r w:rsidRPr="00272396">
        <w:rPr>
          <w:color w:val="111111"/>
          <w:sz w:val="28"/>
          <w:szCs w:val="28"/>
          <w:lang w:eastAsia="ru-RU"/>
        </w:rPr>
        <w:t>, что текст должна отличать краткость, четкость формулировок, необходимое количество фактического материала. Текст составляется в той последовательности, в которой показываются объекты. Составленный в соответствии с этими требованиями те</w:t>
      </w:r>
      <w:proofErr w:type="gramStart"/>
      <w:r w:rsidRPr="00272396">
        <w:rPr>
          <w:color w:val="111111"/>
          <w:sz w:val="28"/>
          <w:szCs w:val="28"/>
          <w:lang w:eastAsia="ru-RU"/>
        </w:rPr>
        <w:t>кст  пр</w:t>
      </w:r>
      <w:proofErr w:type="gramEnd"/>
      <w:r w:rsidRPr="00272396">
        <w:rPr>
          <w:color w:val="111111"/>
          <w:sz w:val="28"/>
          <w:szCs w:val="28"/>
          <w:lang w:eastAsia="ru-RU"/>
        </w:rPr>
        <w:t>едставляет собой готовый для использования рассказ.</w:t>
      </w:r>
    </w:p>
    <w:p w:rsidR="00541B28" w:rsidRPr="00272396" w:rsidRDefault="00541B28" w:rsidP="00272396">
      <w:pPr>
        <w:shd w:val="clear" w:color="auto" w:fill="FFFFFF"/>
        <w:jc w:val="both"/>
        <w:rPr>
          <w:sz w:val="28"/>
          <w:szCs w:val="28"/>
        </w:rPr>
      </w:pPr>
      <w:r w:rsidRPr="00272396">
        <w:rPr>
          <w:sz w:val="28"/>
          <w:szCs w:val="28"/>
        </w:rPr>
        <w:t>Сопровождающий комментарий может быть представлен в текстовой форме или в виде ау</w:t>
      </w:r>
      <w:r w:rsidR="00C846AB" w:rsidRPr="00272396">
        <w:rPr>
          <w:sz w:val="28"/>
          <w:szCs w:val="28"/>
        </w:rPr>
        <w:t>диозаписи</w:t>
      </w:r>
      <w:r w:rsidR="00E32166" w:rsidRPr="00272396">
        <w:rPr>
          <w:sz w:val="28"/>
          <w:szCs w:val="28"/>
        </w:rPr>
        <w:t xml:space="preserve"> голоса "экскурсовода".</w:t>
      </w:r>
    </w:p>
    <w:p w:rsidR="00D1215F" w:rsidRPr="00272396" w:rsidRDefault="00272396" w:rsidP="00237EC8">
      <w:pPr>
        <w:shd w:val="clear" w:color="auto" w:fill="FFFFFF"/>
        <w:ind w:firstLine="284"/>
        <w:jc w:val="both"/>
        <w:rPr>
          <w:color w:val="111111"/>
          <w:sz w:val="28"/>
          <w:szCs w:val="28"/>
          <w:lang w:eastAsia="ru-RU"/>
        </w:rPr>
      </w:pPr>
      <w:r>
        <w:rPr>
          <w:color w:val="111111"/>
          <w:sz w:val="28"/>
          <w:szCs w:val="28"/>
          <w:lang w:eastAsia="ru-RU"/>
        </w:rPr>
        <w:t xml:space="preserve">Второй этап </w:t>
      </w:r>
      <w:r w:rsidR="00DC3907" w:rsidRPr="00272396">
        <w:rPr>
          <w:color w:val="111111"/>
          <w:sz w:val="28"/>
          <w:szCs w:val="28"/>
          <w:lang w:eastAsia="ru-RU"/>
        </w:rPr>
        <w:t xml:space="preserve">следует </w:t>
      </w:r>
      <w:r w:rsidR="00764987" w:rsidRPr="00272396">
        <w:rPr>
          <w:color w:val="111111"/>
          <w:sz w:val="28"/>
          <w:szCs w:val="28"/>
          <w:lang w:eastAsia="ru-RU"/>
        </w:rPr>
        <w:t xml:space="preserve">начинать со вступительной беседы </w:t>
      </w:r>
      <w:r w:rsidR="00DC3907" w:rsidRPr="00272396">
        <w:rPr>
          <w:color w:val="111111"/>
          <w:sz w:val="28"/>
          <w:szCs w:val="28"/>
          <w:lang w:eastAsia="ru-RU"/>
        </w:rPr>
        <w:t>с детьми. Во вступительной беседе </w:t>
      </w:r>
      <w:r w:rsidR="00DC3907" w:rsidRPr="00272396">
        <w:rPr>
          <w:bCs/>
          <w:color w:val="111111"/>
          <w:sz w:val="28"/>
          <w:szCs w:val="28"/>
          <w:lang w:eastAsia="ru-RU"/>
        </w:rPr>
        <w:t>педагог</w:t>
      </w:r>
      <w:r w:rsidR="00DC3907" w:rsidRPr="00272396">
        <w:rPr>
          <w:color w:val="111111"/>
          <w:sz w:val="28"/>
          <w:szCs w:val="28"/>
          <w:lang w:eastAsia="ru-RU"/>
        </w:rPr>
        <w:t> определяет цели и задачи </w:t>
      </w:r>
      <w:r w:rsidR="00DC3907" w:rsidRPr="00272396">
        <w:rPr>
          <w:bCs/>
          <w:color w:val="111111"/>
          <w:sz w:val="28"/>
          <w:szCs w:val="28"/>
          <w:lang w:eastAsia="ru-RU"/>
        </w:rPr>
        <w:t>экскурсии</w:t>
      </w:r>
      <w:r w:rsidR="00DC3907" w:rsidRPr="00272396">
        <w:rPr>
          <w:color w:val="111111"/>
          <w:sz w:val="28"/>
          <w:szCs w:val="28"/>
          <w:lang w:eastAsia="ru-RU"/>
        </w:rPr>
        <w:t>.</w:t>
      </w:r>
      <w:r w:rsidR="00EC7E9D">
        <w:rPr>
          <w:color w:val="111111"/>
          <w:sz w:val="28"/>
          <w:szCs w:val="28"/>
          <w:lang w:eastAsia="ru-RU"/>
        </w:rPr>
        <w:t xml:space="preserve"> Только после этого можно начинать показ </w:t>
      </w:r>
      <w:proofErr w:type="spellStart"/>
      <w:r w:rsidR="00EC7E9D">
        <w:rPr>
          <w:color w:val="111111"/>
          <w:sz w:val="28"/>
          <w:szCs w:val="28"/>
          <w:lang w:eastAsia="ru-RU"/>
        </w:rPr>
        <w:t>видеоэкскурсии</w:t>
      </w:r>
      <w:proofErr w:type="spellEnd"/>
      <w:r w:rsidR="00EC7E9D">
        <w:rPr>
          <w:color w:val="111111"/>
          <w:sz w:val="28"/>
          <w:szCs w:val="28"/>
          <w:lang w:eastAsia="ru-RU"/>
        </w:rPr>
        <w:t>.</w:t>
      </w:r>
      <w:r w:rsidR="002F7CE9">
        <w:rPr>
          <w:color w:val="111111"/>
          <w:sz w:val="28"/>
          <w:szCs w:val="28"/>
          <w:lang w:eastAsia="ru-RU"/>
        </w:rPr>
        <w:t xml:space="preserve"> </w:t>
      </w:r>
      <w:r w:rsidR="00DC3907" w:rsidRPr="00272396">
        <w:rPr>
          <w:color w:val="111111"/>
          <w:sz w:val="28"/>
          <w:szCs w:val="28"/>
          <w:lang w:eastAsia="ru-RU"/>
        </w:rPr>
        <w:t>Огромную роль в активизации деятельности детей во время </w:t>
      </w:r>
      <w:r w:rsidR="00DC3907" w:rsidRPr="00272396">
        <w:rPr>
          <w:bCs/>
          <w:color w:val="111111"/>
          <w:sz w:val="28"/>
          <w:szCs w:val="28"/>
          <w:lang w:eastAsia="ru-RU"/>
        </w:rPr>
        <w:t>виртуальных экскурсии</w:t>
      </w:r>
      <w:r w:rsidR="00DC3907" w:rsidRPr="00272396">
        <w:rPr>
          <w:color w:val="111111"/>
          <w:sz w:val="28"/>
          <w:szCs w:val="28"/>
          <w:lang w:eastAsia="ru-RU"/>
        </w:rPr>
        <w:t> играет прием постановки проблемных вопросов детям по теме и содержанию </w:t>
      </w:r>
      <w:r w:rsidR="00DC3907" w:rsidRPr="00272396">
        <w:rPr>
          <w:bCs/>
          <w:color w:val="111111"/>
          <w:sz w:val="28"/>
          <w:szCs w:val="28"/>
          <w:lang w:eastAsia="ru-RU"/>
        </w:rPr>
        <w:t>экскурсии</w:t>
      </w:r>
      <w:r w:rsidR="00DC3907" w:rsidRPr="00272396">
        <w:rPr>
          <w:color w:val="111111"/>
          <w:sz w:val="28"/>
          <w:szCs w:val="28"/>
          <w:lang w:eastAsia="ru-RU"/>
        </w:rPr>
        <w:t>.</w:t>
      </w:r>
    </w:p>
    <w:p w:rsidR="00117108" w:rsidRPr="00272396" w:rsidRDefault="00DC3907" w:rsidP="00272396">
      <w:pPr>
        <w:shd w:val="clear" w:color="auto" w:fill="FFFFFF"/>
        <w:jc w:val="both"/>
        <w:rPr>
          <w:color w:val="111111"/>
          <w:sz w:val="28"/>
          <w:szCs w:val="28"/>
          <w:lang w:eastAsia="ru-RU"/>
        </w:rPr>
      </w:pPr>
      <w:r w:rsidRPr="00272396">
        <w:rPr>
          <w:color w:val="111111"/>
          <w:sz w:val="28"/>
          <w:szCs w:val="28"/>
          <w:lang w:eastAsia="ru-RU"/>
        </w:rPr>
        <w:t xml:space="preserve"> Заканчиваем </w:t>
      </w:r>
      <w:r w:rsidRPr="00272396">
        <w:rPr>
          <w:bCs/>
          <w:color w:val="111111"/>
          <w:sz w:val="28"/>
          <w:szCs w:val="28"/>
          <w:lang w:eastAsia="ru-RU"/>
        </w:rPr>
        <w:t>виртуальную экскурсию</w:t>
      </w:r>
      <w:r w:rsidR="00EC7E9D">
        <w:rPr>
          <w:bCs/>
          <w:color w:val="111111"/>
          <w:sz w:val="28"/>
          <w:szCs w:val="28"/>
          <w:lang w:eastAsia="ru-RU"/>
        </w:rPr>
        <w:t xml:space="preserve"> (заключительный этап)</w:t>
      </w:r>
      <w:r w:rsidR="0099410D" w:rsidRPr="00272396">
        <w:rPr>
          <w:color w:val="111111"/>
          <w:sz w:val="28"/>
          <w:szCs w:val="28"/>
          <w:lang w:eastAsia="ru-RU"/>
        </w:rPr>
        <w:t xml:space="preserve"> традиционно – рефлексией, </w:t>
      </w:r>
      <w:r w:rsidRPr="00272396">
        <w:rPr>
          <w:color w:val="111111"/>
          <w:sz w:val="28"/>
          <w:szCs w:val="28"/>
          <w:lang w:eastAsia="ru-RU"/>
        </w:rPr>
        <w:t xml:space="preserve"> в ходе которой вместе с детьми обобщаем, систематизируем </w:t>
      </w:r>
      <w:proofErr w:type="gramStart"/>
      <w:r w:rsidRPr="00272396">
        <w:rPr>
          <w:color w:val="111111"/>
          <w:sz w:val="28"/>
          <w:szCs w:val="28"/>
          <w:lang w:eastAsia="ru-RU"/>
        </w:rPr>
        <w:t>увиденное</w:t>
      </w:r>
      <w:proofErr w:type="gramEnd"/>
      <w:r w:rsidRPr="00272396">
        <w:rPr>
          <w:color w:val="111111"/>
          <w:sz w:val="28"/>
          <w:szCs w:val="28"/>
          <w:lang w:eastAsia="ru-RU"/>
        </w:rPr>
        <w:t xml:space="preserve"> и услышанное, делимся впечатлениями.</w:t>
      </w:r>
    </w:p>
    <w:p w:rsidR="00117108" w:rsidRPr="00272396" w:rsidRDefault="00117108" w:rsidP="00272396">
      <w:pPr>
        <w:shd w:val="clear" w:color="auto" w:fill="FFFFFF"/>
        <w:ind w:firstLine="709"/>
        <w:jc w:val="both"/>
        <w:rPr>
          <w:color w:val="111111"/>
          <w:sz w:val="28"/>
          <w:szCs w:val="28"/>
          <w:lang w:eastAsia="ru-RU"/>
        </w:rPr>
      </w:pPr>
      <w:r w:rsidRPr="00272396">
        <w:rPr>
          <w:color w:val="111111"/>
          <w:sz w:val="28"/>
          <w:szCs w:val="28"/>
          <w:lang w:eastAsia="ru-RU"/>
        </w:rPr>
        <w:t>При подготовке к проведению </w:t>
      </w:r>
      <w:r w:rsidRPr="00272396">
        <w:rPr>
          <w:bCs/>
          <w:color w:val="111111"/>
          <w:sz w:val="28"/>
          <w:szCs w:val="28"/>
          <w:lang w:eastAsia="ru-RU"/>
        </w:rPr>
        <w:t>виртуальной экскурсии</w:t>
      </w:r>
      <w:r w:rsidRPr="00272396">
        <w:rPr>
          <w:color w:val="111111"/>
          <w:sz w:val="28"/>
          <w:szCs w:val="28"/>
          <w:lang w:eastAsia="ru-RU"/>
        </w:rPr>
        <w:t> важно обратить внимание на некоторые моменты:</w:t>
      </w:r>
    </w:p>
    <w:p w:rsidR="00DC3907" w:rsidRPr="00272396" w:rsidRDefault="00117108" w:rsidP="00EC7E9D">
      <w:pPr>
        <w:shd w:val="clear" w:color="auto" w:fill="FFFFFF"/>
        <w:ind w:firstLine="709"/>
        <w:jc w:val="both"/>
        <w:rPr>
          <w:color w:val="111111"/>
          <w:sz w:val="28"/>
          <w:szCs w:val="28"/>
          <w:lang w:eastAsia="ru-RU"/>
        </w:rPr>
      </w:pPr>
      <w:r w:rsidRPr="00272396">
        <w:rPr>
          <w:color w:val="111111"/>
          <w:sz w:val="28"/>
          <w:szCs w:val="28"/>
          <w:lang w:eastAsia="ru-RU"/>
        </w:rPr>
        <w:t xml:space="preserve"> Маршрут любой </w:t>
      </w:r>
      <w:r w:rsidRPr="00272396">
        <w:rPr>
          <w:bCs/>
          <w:color w:val="111111"/>
          <w:sz w:val="28"/>
          <w:szCs w:val="28"/>
          <w:lang w:eastAsia="ru-RU"/>
        </w:rPr>
        <w:t>экскурсии</w:t>
      </w:r>
      <w:r w:rsidRPr="00272396">
        <w:rPr>
          <w:color w:val="111111"/>
          <w:sz w:val="28"/>
          <w:szCs w:val="28"/>
          <w:lang w:eastAsia="ru-RU"/>
        </w:rPr>
        <w:t> представляет собой наиболее удобный путь следования </w:t>
      </w:r>
      <w:r w:rsidRPr="00272396">
        <w:rPr>
          <w:bCs/>
          <w:color w:val="111111"/>
          <w:sz w:val="28"/>
          <w:szCs w:val="28"/>
          <w:lang w:eastAsia="ru-RU"/>
        </w:rPr>
        <w:t>экскурсионной группы</w:t>
      </w:r>
      <w:r w:rsidRPr="00272396">
        <w:rPr>
          <w:color w:val="111111"/>
          <w:sz w:val="28"/>
          <w:szCs w:val="28"/>
          <w:lang w:eastAsia="ru-RU"/>
        </w:rPr>
        <w:t>, способствующий раскрытию темы, это положение действует и при создании </w:t>
      </w:r>
      <w:r w:rsidRPr="00272396">
        <w:rPr>
          <w:bCs/>
          <w:color w:val="111111"/>
          <w:sz w:val="28"/>
          <w:szCs w:val="28"/>
          <w:lang w:eastAsia="ru-RU"/>
        </w:rPr>
        <w:t>виртуальной экскурсии</w:t>
      </w:r>
      <w:r w:rsidRPr="00272396">
        <w:rPr>
          <w:color w:val="111111"/>
          <w:sz w:val="28"/>
          <w:szCs w:val="28"/>
          <w:lang w:eastAsia="ru-RU"/>
        </w:rPr>
        <w:t>. Последовательность материала видеоряда надо представить так, чтобы он максима</w:t>
      </w:r>
      <w:r w:rsidR="00997027" w:rsidRPr="00272396">
        <w:rPr>
          <w:color w:val="111111"/>
          <w:sz w:val="28"/>
          <w:szCs w:val="28"/>
          <w:lang w:eastAsia="ru-RU"/>
        </w:rPr>
        <w:t>льно раскрывал выбранную тему.И о</w:t>
      </w:r>
      <w:r w:rsidRPr="00272396">
        <w:rPr>
          <w:color w:val="111111"/>
          <w:sz w:val="28"/>
          <w:szCs w:val="28"/>
          <w:lang w:eastAsia="ru-RU"/>
        </w:rPr>
        <w:t>дно из обязательных условий при составлении </w:t>
      </w:r>
      <w:r w:rsidRPr="00272396">
        <w:rPr>
          <w:bCs/>
          <w:color w:val="111111"/>
          <w:sz w:val="28"/>
          <w:szCs w:val="28"/>
          <w:lang w:eastAsia="ru-RU"/>
        </w:rPr>
        <w:t>виртуальной экскурсии</w:t>
      </w:r>
      <w:r w:rsidRPr="00272396">
        <w:rPr>
          <w:color w:val="111111"/>
          <w:sz w:val="28"/>
          <w:szCs w:val="28"/>
          <w:lang w:eastAsia="ru-RU"/>
        </w:rPr>
        <w:t> организация показа объектов в логической последовательности и обеспечения зрительной основы для раскрытия темы.</w:t>
      </w:r>
    </w:p>
    <w:p w:rsidR="00342F31" w:rsidRPr="00272396" w:rsidRDefault="006279A3" w:rsidP="00EC7E9D">
      <w:pPr>
        <w:shd w:val="clear" w:color="auto" w:fill="FFFFFF"/>
        <w:ind w:firstLine="709"/>
        <w:jc w:val="both"/>
        <w:rPr>
          <w:sz w:val="28"/>
          <w:szCs w:val="28"/>
        </w:rPr>
      </w:pPr>
      <w:r w:rsidRPr="00272396">
        <w:rPr>
          <w:sz w:val="28"/>
          <w:szCs w:val="28"/>
        </w:rPr>
        <w:t>С целью ознакомления с предпри</w:t>
      </w:r>
      <w:r w:rsidR="00A708E9" w:rsidRPr="00272396">
        <w:rPr>
          <w:sz w:val="28"/>
          <w:szCs w:val="28"/>
        </w:rPr>
        <w:t xml:space="preserve">ятиями </w:t>
      </w:r>
      <w:r w:rsidR="00A73B5F" w:rsidRPr="00272396">
        <w:rPr>
          <w:sz w:val="28"/>
          <w:szCs w:val="28"/>
        </w:rPr>
        <w:t>п</w:t>
      </w:r>
      <w:proofErr w:type="gramStart"/>
      <w:r w:rsidR="00A73B5F" w:rsidRPr="00272396">
        <w:rPr>
          <w:sz w:val="28"/>
          <w:szCs w:val="28"/>
        </w:rPr>
        <w:t>.М</w:t>
      </w:r>
      <w:proofErr w:type="gramEnd"/>
      <w:r w:rsidR="00A73B5F" w:rsidRPr="00272396">
        <w:rPr>
          <w:sz w:val="28"/>
          <w:szCs w:val="28"/>
        </w:rPr>
        <w:t>егет было проведено занятие по ознакомлению с птицефабр</w:t>
      </w:r>
      <w:r w:rsidR="00385564" w:rsidRPr="00272396">
        <w:rPr>
          <w:sz w:val="28"/>
          <w:szCs w:val="28"/>
        </w:rPr>
        <w:t>и</w:t>
      </w:r>
      <w:r w:rsidR="00A73B5F" w:rsidRPr="00272396">
        <w:rPr>
          <w:sz w:val="28"/>
          <w:szCs w:val="28"/>
        </w:rPr>
        <w:t xml:space="preserve">кой п.Мегет </w:t>
      </w:r>
      <w:r w:rsidR="002F7CE9">
        <w:rPr>
          <w:sz w:val="28"/>
          <w:szCs w:val="28"/>
        </w:rPr>
        <w:t>профессией «</w:t>
      </w:r>
      <w:r w:rsidR="00342F31" w:rsidRPr="00272396">
        <w:rPr>
          <w:sz w:val="28"/>
          <w:szCs w:val="28"/>
        </w:rPr>
        <w:t>птичница»</w:t>
      </w:r>
      <w:r w:rsidR="0099410D" w:rsidRPr="00272396">
        <w:rPr>
          <w:sz w:val="28"/>
          <w:szCs w:val="28"/>
        </w:rPr>
        <w:t>,г</w:t>
      </w:r>
      <w:r w:rsidR="00385564" w:rsidRPr="00272396">
        <w:rPr>
          <w:sz w:val="28"/>
          <w:szCs w:val="28"/>
        </w:rPr>
        <w:t xml:space="preserve">де мы </w:t>
      </w:r>
      <w:r w:rsidRPr="00272396">
        <w:rPr>
          <w:sz w:val="28"/>
          <w:szCs w:val="28"/>
        </w:rPr>
        <w:t xml:space="preserve">использовали данную форму работы. </w:t>
      </w:r>
      <w:r w:rsidR="00385564" w:rsidRPr="00272396">
        <w:rPr>
          <w:sz w:val="28"/>
          <w:szCs w:val="28"/>
        </w:rPr>
        <w:t>Здесь мы привлекали родителей</w:t>
      </w:r>
      <w:r w:rsidR="00EC7E9D">
        <w:rPr>
          <w:sz w:val="28"/>
          <w:szCs w:val="28"/>
        </w:rPr>
        <w:t>,</w:t>
      </w:r>
      <w:r w:rsidRPr="00272396">
        <w:rPr>
          <w:sz w:val="28"/>
          <w:szCs w:val="28"/>
        </w:rPr>
        <w:t xml:space="preserve"> так</w:t>
      </w:r>
      <w:r w:rsidR="004C738F" w:rsidRPr="00272396">
        <w:rPr>
          <w:sz w:val="28"/>
          <w:szCs w:val="28"/>
        </w:rPr>
        <w:t xml:space="preserve"> как</w:t>
      </w:r>
      <w:r w:rsidRPr="00272396">
        <w:rPr>
          <w:sz w:val="28"/>
          <w:szCs w:val="28"/>
        </w:rPr>
        <w:t xml:space="preserve"> родители</w:t>
      </w:r>
      <w:r w:rsidR="00EC7E9D">
        <w:rPr>
          <w:sz w:val="28"/>
          <w:szCs w:val="28"/>
        </w:rPr>
        <w:t xml:space="preserve"> работают на данном предприятии</w:t>
      </w:r>
      <w:r w:rsidR="004C738F" w:rsidRPr="00272396">
        <w:rPr>
          <w:sz w:val="28"/>
          <w:szCs w:val="28"/>
        </w:rPr>
        <w:t>,</w:t>
      </w:r>
      <w:r w:rsidR="002F7CE9">
        <w:rPr>
          <w:sz w:val="28"/>
          <w:szCs w:val="28"/>
        </w:rPr>
        <w:t xml:space="preserve"> </w:t>
      </w:r>
      <w:r w:rsidR="004C738F" w:rsidRPr="00272396">
        <w:rPr>
          <w:sz w:val="28"/>
          <w:szCs w:val="28"/>
        </w:rPr>
        <w:t>а возможности посещения предпри</w:t>
      </w:r>
      <w:r w:rsidR="00EC7E9D">
        <w:rPr>
          <w:sz w:val="28"/>
          <w:szCs w:val="28"/>
        </w:rPr>
        <w:t>ятия не реально</w:t>
      </w:r>
      <w:proofErr w:type="gramStart"/>
      <w:r w:rsidR="004C738F" w:rsidRPr="00272396">
        <w:rPr>
          <w:sz w:val="28"/>
          <w:szCs w:val="28"/>
        </w:rPr>
        <w:t>,п</w:t>
      </w:r>
      <w:proofErr w:type="gramEnd"/>
      <w:r w:rsidR="004C738F" w:rsidRPr="00272396">
        <w:rPr>
          <w:sz w:val="28"/>
          <w:szCs w:val="28"/>
        </w:rPr>
        <w:t>оэтому</w:t>
      </w:r>
      <w:r w:rsidR="00104316" w:rsidRPr="00272396">
        <w:rPr>
          <w:sz w:val="28"/>
          <w:szCs w:val="28"/>
        </w:rPr>
        <w:t xml:space="preserve"> в своей работе</w:t>
      </w:r>
      <w:r w:rsidR="00FD06F1" w:rsidRPr="00272396">
        <w:rPr>
          <w:sz w:val="28"/>
          <w:szCs w:val="28"/>
        </w:rPr>
        <w:t xml:space="preserve"> я </w:t>
      </w:r>
      <w:r w:rsidR="004C738F" w:rsidRPr="00272396">
        <w:rPr>
          <w:sz w:val="28"/>
          <w:szCs w:val="28"/>
        </w:rPr>
        <w:t>использовали данную форму работы.</w:t>
      </w:r>
    </w:p>
    <w:p w:rsidR="004C738F" w:rsidRPr="00272396" w:rsidRDefault="004C738F" w:rsidP="00272396">
      <w:pPr>
        <w:shd w:val="clear" w:color="auto" w:fill="FFFFFF"/>
        <w:ind w:firstLine="709"/>
        <w:jc w:val="both"/>
        <w:rPr>
          <w:sz w:val="28"/>
          <w:szCs w:val="28"/>
        </w:rPr>
      </w:pPr>
      <w:r w:rsidRPr="00272396">
        <w:rPr>
          <w:sz w:val="28"/>
          <w:szCs w:val="28"/>
        </w:rPr>
        <w:t>Кроме этого мы знакомились с об</w:t>
      </w:r>
      <w:r w:rsidR="00996BBA" w:rsidRPr="00272396">
        <w:rPr>
          <w:sz w:val="28"/>
          <w:szCs w:val="28"/>
        </w:rPr>
        <w:t>ъектами нашего по</w:t>
      </w:r>
      <w:r w:rsidR="00272396" w:rsidRPr="00272396">
        <w:rPr>
          <w:sz w:val="28"/>
          <w:szCs w:val="28"/>
        </w:rPr>
        <w:t>селка</w:t>
      </w:r>
      <w:proofErr w:type="gramStart"/>
      <w:r w:rsidR="0099410D" w:rsidRPr="00272396">
        <w:rPr>
          <w:sz w:val="28"/>
          <w:szCs w:val="28"/>
        </w:rPr>
        <w:t>,г</w:t>
      </w:r>
      <w:proofErr w:type="gramEnd"/>
      <w:r w:rsidR="0099410D" w:rsidRPr="00272396">
        <w:rPr>
          <w:sz w:val="28"/>
          <w:szCs w:val="28"/>
        </w:rPr>
        <w:t>де мы использовали  также</w:t>
      </w:r>
      <w:r w:rsidR="00996BBA" w:rsidRPr="00272396">
        <w:rPr>
          <w:sz w:val="28"/>
          <w:szCs w:val="28"/>
        </w:rPr>
        <w:t xml:space="preserve"> эту форму р</w:t>
      </w:r>
      <w:r w:rsidR="00787531" w:rsidRPr="00272396">
        <w:rPr>
          <w:sz w:val="28"/>
          <w:szCs w:val="28"/>
        </w:rPr>
        <w:t>аботы</w:t>
      </w:r>
      <w:r w:rsidR="00D46A3C" w:rsidRPr="00272396">
        <w:rPr>
          <w:sz w:val="28"/>
          <w:szCs w:val="28"/>
        </w:rPr>
        <w:t xml:space="preserve"> в других вариантах,</w:t>
      </w:r>
      <w:r w:rsidR="00787531" w:rsidRPr="00272396">
        <w:rPr>
          <w:sz w:val="28"/>
          <w:szCs w:val="28"/>
        </w:rPr>
        <w:t xml:space="preserve"> где родителям было дано задание снять видеорепортаж с участием ребёнка</w:t>
      </w:r>
      <w:r w:rsidR="00EC7E9D">
        <w:rPr>
          <w:sz w:val="28"/>
          <w:szCs w:val="28"/>
        </w:rPr>
        <w:t xml:space="preserve"> в роли экскурсовода</w:t>
      </w:r>
      <w:r w:rsidR="00A61CF9" w:rsidRPr="00272396">
        <w:rPr>
          <w:sz w:val="28"/>
          <w:szCs w:val="28"/>
        </w:rPr>
        <w:t>,в рамках которого ребёнок должен был рассказать об одном из объектов нашего поселка</w:t>
      </w:r>
      <w:r w:rsidR="00B26567" w:rsidRPr="00272396">
        <w:rPr>
          <w:sz w:val="28"/>
          <w:szCs w:val="28"/>
        </w:rPr>
        <w:t>.</w:t>
      </w:r>
    </w:p>
    <w:p w:rsidR="00E047A4" w:rsidRPr="00237EC8" w:rsidRDefault="001A1A75" w:rsidP="00237EC8">
      <w:pPr>
        <w:shd w:val="clear" w:color="auto" w:fill="FFFFFF"/>
        <w:ind w:firstLine="284"/>
        <w:jc w:val="both"/>
        <w:rPr>
          <w:sz w:val="28"/>
          <w:szCs w:val="28"/>
        </w:rPr>
      </w:pPr>
      <w:r w:rsidRPr="00272396">
        <w:rPr>
          <w:sz w:val="28"/>
          <w:szCs w:val="28"/>
        </w:rPr>
        <w:t>Так</w:t>
      </w:r>
      <w:r w:rsidR="00272396" w:rsidRPr="00272396">
        <w:rPr>
          <w:sz w:val="28"/>
          <w:szCs w:val="28"/>
        </w:rPr>
        <w:t>им образом, использование видео</w:t>
      </w:r>
      <w:r w:rsidRPr="00272396">
        <w:rPr>
          <w:sz w:val="28"/>
          <w:szCs w:val="28"/>
        </w:rPr>
        <w:t>экскурсии в работе с детьми позволяет сделать процесс интересным, качественным</w:t>
      </w:r>
      <w:r w:rsidR="00E35ECC" w:rsidRPr="00272396">
        <w:rPr>
          <w:sz w:val="28"/>
          <w:szCs w:val="28"/>
        </w:rPr>
        <w:t xml:space="preserve"> и результати</w:t>
      </w:r>
      <w:r w:rsidR="00D45D4F" w:rsidRPr="00272396">
        <w:rPr>
          <w:sz w:val="28"/>
          <w:szCs w:val="28"/>
        </w:rPr>
        <w:t>вным.</w:t>
      </w:r>
    </w:p>
    <w:sectPr w:rsidR="00E047A4" w:rsidRPr="00237EC8" w:rsidSect="003213C3">
      <w:pgSz w:w="11906" w:h="16838" w:code="9"/>
      <w:pgMar w:top="1021" w:right="991" w:bottom="794" w:left="1134" w:header="397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6361" w:rsidRDefault="00586361" w:rsidP="00A64037">
      <w:r>
        <w:separator/>
      </w:r>
    </w:p>
  </w:endnote>
  <w:endnote w:type="continuationSeparator" w:id="1">
    <w:p w:rsidR="00586361" w:rsidRDefault="00586361" w:rsidP="00A640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6361" w:rsidRDefault="00586361" w:rsidP="00A64037">
      <w:r>
        <w:separator/>
      </w:r>
    </w:p>
  </w:footnote>
  <w:footnote w:type="continuationSeparator" w:id="1">
    <w:p w:rsidR="00586361" w:rsidRDefault="00586361" w:rsidP="00A640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C1E2823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3DB0C98"/>
    <w:multiLevelType w:val="multilevel"/>
    <w:tmpl w:val="A28C5E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3F63228"/>
    <w:multiLevelType w:val="hybridMultilevel"/>
    <w:tmpl w:val="D708CA2E"/>
    <w:lvl w:ilvl="0" w:tplc="0419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05CF0DB6"/>
    <w:multiLevelType w:val="hybridMultilevel"/>
    <w:tmpl w:val="40CE969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DB322E"/>
    <w:multiLevelType w:val="hybridMultilevel"/>
    <w:tmpl w:val="A6023EF8"/>
    <w:lvl w:ilvl="0" w:tplc="408A7310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073D60E3"/>
    <w:multiLevelType w:val="hybridMultilevel"/>
    <w:tmpl w:val="5B0C4290"/>
    <w:lvl w:ilvl="0" w:tplc="22463C8A">
      <w:start w:val="65535"/>
      <w:numFmt w:val="bullet"/>
      <w:lvlText w:val=""/>
      <w:lvlJc w:val="left"/>
      <w:pPr>
        <w:ind w:left="720" w:hanging="360"/>
      </w:pPr>
      <w:rPr>
        <w:rFonts w:ascii="Symbol" w:hAnsi="Symbol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5D224E"/>
    <w:multiLevelType w:val="multilevel"/>
    <w:tmpl w:val="DC1A8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32"/>
      </w:rPr>
    </w:lvl>
    <w:lvl w:ilvl="1">
      <w:start w:val="1"/>
      <w:numFmt w:val="decimal"/>
      <w:lvlText w:val="%2."/>
      <w:lvlJc w:val="left"/>
      <w:pPr>
        <w:ind w:left="1470" w:hanging="39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E230590"/>
    <w:multiLevelType w:val="hybridMultilevel"/>
    <w:tmpl w:val="27347DF4"/>
    <w:lvl w:ilvl="0" w:tplc="22463C8A">
      <w:start w:val="65535"/>
      <w:numFmt w:val="bullet"/>
      <w:lvlText w:val=""/>
      <w:lvlJc w:val="left"/>
      <w:pPr>
        <w:ind w:left="1571" w:hanging="360"/>
      </w:pPr>
      <w:rPr>
        <w:rFonts w:ascii="Symbol" w:hAnsi="Symbol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10571BD3"/>
    <w:multiLevelType w:val="multilevel"/>
    <w:tmpl w:val="561AB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32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1203380"/>
    <w:multiLevelType w:val="hybridMultilevel"/>
    <w:tmpl w:val="F5125FC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29802C9"/>
    <w:multiLevelType w:val="hybridMultilevel"/>
    <w:tmpl w:val="2AF4236E"/>
    <w:lvl w:ilvl="0" w:tplc="22463C8A">
      <w:start w:val="65535"/>
      <w:numFmt w:val="bullet"/>
      <w:lvlText w:val=""/>
      <w:lvlJc w:val="left"/>
      <w:pPr>
        <w:ind w:left="720" w:hanging="360"/>
      </w:pPr>
      <w:rPr>
        <w:rFonts w:ascii="Symbol" w:hAnsi="Symbol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2B01A63"/>
    <w:multiLevelType w:val="hybridMultilevel"/>
    <w:tmpl w:val="100028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6F8560A"/>
    <w:multiLevelType w:val="hybridMultilevel"/>
    <w:tmpl w:val="03901F6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F9A7D4D"/>
    <w:multiLevelType w:val="hybridMultilevel"/>
    <w:tmpl w:val="276813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D0500F"/>
    <w:multiLevelType w:val="hybridMultilevel"/>
    <w:tmpl w:val="4E0E049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1F91398"/>
    <w:multiLevelType w:val="hybridMultilevel"/>
    <w:tmpl w:val="97C841F0"/>
    <w:lvl w:ilvl="0" w:tplc="F83226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2972955"/>
    <w:multiLevelType w:val="multilevel"/>
    <w:tmpl w:val="A3269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69F69AF"/>
    <w:multiLevelType w:val="hybridMultilevel"/>
    <w:tmpl w:val="4F98124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6F66C0A"/>
    <w:multiLevelType w:val="multilevel"/>
    <w:tmpl w:val="090C8032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>
    <w:nsid w:val="2B9060A8"/>
    <w:multiLevelType w:val="multilevel"/>
    <w:tmpl w:val="CA4E9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2C545468"/>
    <w:multiLevelType w:val="hybridMultilevel"/>
    <w:tmpl w:val="AE684E3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31B65AC5"/>
    <w:multiLevelType w:val="hybridMultilevel"/>
    <w:tmpl w:val="1310C4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57756AE"/>
    <w:multiLevelType w:val="hybridMultilevel"/>
    <w:tmpl w:val="3F4EE5F0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370758E5"/>
    <w:multiLevelType w:val="hybridMultilevel"/>
    <w:tmpl w:val="3982B3C2"/>
    <w:lvl w:ilvl="0" w:tplc="22463C8A">
      <w:start w:val="65535"/>
      <w:numFmt w:val="bullet"/>
      <w:lvlText w:val=""/>
      <w:lvlJc w:val="left"/>
      <w:pPr>
        <w:ind w:left="720" w:hanging="360"/>
      </w:pPr>
      <w:rPr>
        <w:rFonts w:ascii="Symbol" w:hAnsi="Symbol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75E429D"/>
    <w:multiLevelType w:val="multilevel"/>
    <w:tmpl w:val="76D0A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385C5BF9"/>
    <w:multiLevelType w:val="multilevel"/>
    <w:tmpl w:val="66F2B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3E550237"/>
    <w:multiLevelType w:val="multilevel"/>
    <w:tmpl w:val="37761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2E05FE3"/>
    <w:multiLevelType w:val="multilevel"/>
    <w:tmpl w:val="40E60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E3178A4"/>
    <w:multiLevelType w:val="hybridMultilevel"/>
    <w:tmpl w:val="19BC990C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52862EBA"/>
    <w:multiLevelType w:val="hybridMultilevel"/>
    <w:tmpl w:val="A51EE9B2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53A52F83"/>
    <w:multiLevelType w:val="hybridMultilevel"/>
    <w:tmpl w:val="DE24C16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40625BA"/>
    <w:multiLevelType w:val="hybridMultilevel"/>
    <w:tmpl w:val="E4821238"/>
    <w:lvl w:ilvl="0" w:tplc="E804A3E4">
      <w:start w:val="1"/>
      <w:numFmt w:val="decimal"/>
      <w:lvlText w:val="%1."/>
      <w:lvlJc w:val="left"/>
      <w:pPr>
        <w:ind w:left="240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2">
    <w:nsid w:val="56943AA8"/>
    <w:multiLevelType w:val="hybridMultilevel"/>
    <w:tmpl w:val="0B82C0C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AE84D99"/>
    <w:multiLevelType w:val="hybridMultilevel"/>
    <w:tmpl w:val="4F88A9BE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5B2852B8"/>
    <w:multiLevelType w:val="multilevel"/>
    <w:tmpl w:val="40E60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19A114F"/>
    <w:multiLevelType w:val="hybridMultilevel"/>
    <w:tmpl w:val="7C78633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78941FF"/>
    <w:multiLevelType w:val="multilevel"/>
    <w:tmpl w:val="2DC4F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7E63B04"/>
    <w:multiLevelType w:val="hybridMultilevel"/>
    <w:tmpl w:val="6D26B16C"/>
    <w:lvl w:ilvl="0" w:tplc="0419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8">
    <w:nsid w:val="687A5D7B"/>
    <w:multiLevelType w:val="hybridMultilevel"/>
    <w:tmpl w:val="1EAC24CE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9">
    <w:nsid w:val="72CF3C8D"/>
    <w:multiLevelType w:val="hybridMultilevel"/>
    <w:tmpl w:val="50809D7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6323AAA"/>
    <w:multiLevelType w:val="multilevel"/>
    <w:tmpl w:val="FA24F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85C2D7B"/>
    <w:multiLevelType w:val="multilevel"/>
    <w:tmpl w:val="FD9274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9C96FE9"/>
    <w:multiLevelType w:val="multilevel"/>
    <w:tmpl w:val="2DEC1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0"/>
  </w:num>
  <w:num w:numId="3">
    <w:abstractNumId w:val="28"/>
  </w:num>
  <w:num w:numId="4">
    <w:abstractNumId w:val="38"/>
  </w:num>
  <w:num w:numId="5">
    <w:abstractNumId w:val="10"/>
  </w:num>
  <w:num w:numId="6">
    <w:abstractNumId w:val="35"/>
  </w:num>
  <w:num w:numId="7">
    <w:abstractNumId w:val="12"/>
  </w:num>
  <w:num w:numId="8">
    <w:abstractNumId w:val="9"/>
  </w:num>
  <w:num w:numId="9">
    <w:abstractNumId w:val="7"/>
  </w:num>
  <w:num w:numId="10">
    <w:abstractNumId w:val="37"/>
  </w:num>
  <w:num w:numId="11">
    <w:abstractNumId w:val="22"/>
  </w:num>
  <w:num w:numId="12">
    <w:abstractNumId w:val="30"/>
  </w:num>
  <w:num w:numId="13">
    <w:abstractNumId w:val="17"/>
  </w:num>
  <w:num w:numId="14">
    <w:abstractNumId w:val="29"/>
  </w:num>
  <w:num w:numId="15">
    <w:abstractNumId w:val="23"/>
  </w:num>
  <w:num w:numId="16">
    <w:abstractNumId w:val="33"/>
  </w:num>
  <w:num w:numId="17">
    <w:abstractNumId w:val="32"/>
  </w:num>
  <w:num w:numId="18">
    <w:abstractNumId w:val="5"/>
  </w:num>
  <w:num w:numId="19">
    <w:abstractNumId w:val="14"/>
  </w:num>
  <w:num w:numId="20">
    <w:abstractNumId w:val="39"/>
  </w:num>
  <w:num w:numId="21">
    <w:abstractNumId w:val="3"/>
  </w:num>
  <w:num w:numId="22">
    <w:abstractNumId w:val="11"/>
  </w:num>
  <w:num w:numId="23">
    <w:abstractNumId w:val="0"/>
  </w:num>
  <w:num w:numId="24">
    <w:abstractNumId w:val="36"/>
  </w:num>
  <w:num w:numId="25">
    <w:abstractNumId w:val="2"/>
  </w:num>
  <w:num w:numId="26">
    <w:abstractNumId w:val="26"/>
  </w:num>
  <w:num w:numId="27">
    <w:abstractNumId w:val="25"/>
  </w:num>
  <w:num w:numId="28">
    <w:abstractNumId w:val="42"/>
  </w:num>
  <w:num w:numId="29">
    <w:abstractNumId w:val="16"/>
  </w:num>
  <w:num w:numId="30">
    <w:abstractNumId w:val="6"/>
  </w:num>
  <w:num w:numId="31">
    <w:abstractNumId w:val="40"/>
  </w:num>
  <w:num w:numId="32">
    <w:abstractNumId w:val="19"/>
  </w:num>
  <w:num w:numId="33">
    <w:abstractNumId w:val="8"/>
  </w:num>
  <w:num w:numId="34">
    <w:abstractNumId w:val="24"/>
  </w:num>
  <w:num w:numId="35">
    <w:abstractNumId w:val="18"/>
  </w:num>
  <w:num w:numId="36">
    <w:abstractNumId w:val="21"/>
  </w:num>
  <w:num w:numId="37">
    <w:abstractNumId w:val="34"/>
  </w:num>
  <w:num w:numId="38">
    <w:abstractNumId w:val="27"/>
  </w:num>
  <w:num w:numId="39">
    <w:abstractNumId w:val="41"/>
  </w:num>
  <w:num w:numId="40">
    <w:abstractNumId w:val="1"/>
  </w:num>
  <w:num w:numId="41">
    <w:abstractNumId w:val="13"/>
  </w:num>
  <w:num w:numId="42">
    <w:abstractNumId w:val="31"/>
  </w:num>
  <w:num w:numId="43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1728"/>
  <w:stylePaneSortMethod w:val="00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E4A12"/>
    <w:rsid w:val="00002437"/>
    <w:rsid w:val="00003341"/>
    <w:rsid w:val="00004E87"/>
    <w:rsid w:val="00012194"/>
    <w:rsid w:val="000262A1"/>
    <w:rsid w:val="0006134F"/>
    <w:rsid w:val="000613A6"/>
    <w:rsid w:val="00061952"/>
    <w:rsid w:val="000868BB"/>
    <w:rsid w:val="000A01D4"/>
    <w:rsid w:val="000B0053"/>
    <w:rsid w:val="000B06E1"/>
    <w:rsid w:val="000C055D"/>
    <w:rsid w:val="000C2F87"/>
    <w:rsid w:val="000C4DCF"/>
    <w:rsid w:val="000D7DD2"/>
    <w:rsid w:val="000F243B"/>
    <w:rsid w:val="00104316"/>
    <w:rsid w:val="0010727A"/>
    <w:rsid w:val="00117108"/>
    <w:rsid w:val="00151D5D"/>
    <w:rsid w:val="00167FDB"/>
    <w:rsid w:val="00173D3B"/>
    <w:rsid w:val="00175620"/>
    <w:rsid w:val="001768AA"/>
    <w:rsid w:val="00187DE1"/>
    <w:rsid w:val="001A1A75"/>
    <w:rsid w:val="001A582A"/>
    <w:rsid w:val="001B1037"/>
    <w:rsid w:val="001B276E"/>
    <w:rsid w:val="001B3002"/>
    <w:rsid w:val="001F475F"/>
    <w:rsid w:val="0020193B"/>
    <w:rsid w:val="00225987"/>
    <w:rsid w:val="00237EC8"/>
    <w:rsid w:val="00243005"/>
    <w:rsid w:val="00246543"/>
    <w:rsid w:val="00257A62"/>
    <w:rsid w:val="002634C5"/>
    <w:rsid w:val="00272396"/>
    <w:rsid w:val="002943D8"/>
    <w:rsid w:val="002A0408"/>
    <w:rsid w:val="002C5CB1"/>
    <w:rsid w:val="002C6FA9"/>
    <w:rsid w:val="002D1AF0"/>
    <w:rsid w:val="002E12BF"/>
    <w:rsid w:val="002E4A12"/>
    <w:rsid w:val="002F7CE9"/>
    <w:rsid w:val="003020D9"/>
    <w:rsid w:val="00303BED"/>
    <w:rsid w:val="003161FC"/>
    <w:rsid w:val="00320F57"/>
    <w:rsid w:val="003213C3"/>
    <w:rsid w:val="00323770"/>
    <w:rsid w:val="0034295C"/>
    <w:rsid w:val="00342F31"/>
    <w:rsid w:val="003468B9"/>
    <w:rsid w:val="0035034C"/>
    <w:rsid w:val="00366E5A"/>
    <w:rsid w:val="00370475"/>
    <w:rsid w:val="00371F5A"/>
    <w:rsid w:val="00385564"/>
    <w:rsid w:val="00396BDD"/>
    <w:rsid w:val="003B0E45"/>
    <w:rsid w:val="003B1CFB"/>
    <w:rsid w:val="003B2FF6"/>
    <w:rsid w:val="003D4238"/>
    <w:rsid w:val="003E1C2E"/>
    <w:rsid w:val="003F6BB4"/>
    <w:rsid w:val="004066C9"/>
    <w:rsid w:val="00423B89"/>
    <w:rsid w:val="00441CEE"/>
    <w:rsid w:val="004471EF"/>
    <w:rsid w:val="00461219"/>
    <w:rsid w:val="004717D5"/>
    <w:rsid w:val="0048052B"/>
    <w:rsid w:val="004C738F"/>
    <w:rsid w:val="00513AA9"/>
    <w:rsid w:val="0051557A"/>
    <w:rsid w:val="00516310"/>
    <w:rsid w:val="00516CEB"/>
    <w:rsid w:val="005209AB"/>
    <w:rsid w:val="00541B28"/>
    <w:rsid w:val="0054416C"/>
    <w:rsid w:val="00561844"/>
    <w:rsid w:val="00564318"/>
    <w:rsid w:val="0057480E"/>
    <w:rsid w:val="00576B7E"/>
    <w:rsid w:val="00586361"/>
    <w:rsid w:val="00592E36"/>
    <w:rsid w:val="005A11CD"/>
    <w:rsid w:val="005C430F"/>
    <w:rsid w:val="005C5BEC"/>
    <w:rsid w:val="005C5FC8"/>
    <w:rsid w:val="005D7593"/>
    <w:rsid w:val="005D7941"/>
    <w:rsid w:val="005F0218"/>
    <w:rsid w:val="005F7EE9"/>
    <w:rsid w:val="00603754"/>
    <w:rsid w:val="00617154"/>
    <w:rsid w:val="006279A3"/>
    <w:rsid w:val="006443D0"/>
    <w:rsid w:val="0065129E"/>
    <w:rsid w:val="006712EB"/>
    <w:rsid w:val="00671E00"/>
    <w:rsid w:val="0067401B"/>
    <w:rsid w:val="006767BA"/>
    <w:rsid w:val="00682608"/>
    <w:rsid w:val="006931F2"/>
    <w:rsid w:val="006937CB"/>
    <w:rsid w:val="006B7D4E"/>
    <w:rsid w:val="006E3D5C"/>
    <w:rsid w:val="00715363"/>
    <w:rsid w:val="00720E86"/>
    <w:rsid w:val="00723337"/>
    <w:rsid w:val="007538D5"/>
    <w:rsid w:val="00761CAC"/>
    <w:rsid w:val="0076312A"/>
    <w:rsid w:val="00764987"/>
    <w:rsid w:val="00767DB7"/>
    <w:rsid w:val="0077218B"/>
    <w:rsid w:val="00776647"/>
    <w:rsid w:val="00787531"/>
    <w:rsid w:val="007924DA"/>
    <w:rsid w:val="00794459"/>
    <w:rsid w:val="007B48C0"/>
    <w:rsid w:val="007B5CB4"/>
    <w:rsid w:val="00804695"/>
    <w:rsid w:val="00810AA2"/>
    <w:rsid w:val="00814507"/>
    <w:rsid w:val="0081587F"/>
    <w:rsid w:val="0082209F"/>
    <w:rsid w:val="008250CF"/>
    <w:rsid w:val="0082592B"/>
    <w:rsid w:val="00836401"/>
    <w:rsid w:val="00840040"/>
    <w:rsid w:val="0086383D"/>
    <w:rsid w:val="0086796C"/>
    <w:rsid w:val="00870207"/>
    <w:rsid w:val="00870973"/>
    <w:rsid w:val="008852EE"/>
    <w:rsid w:val="00896D48"/>
    <w:rsid w:val="00896FF5"/>
    <w:rsid w:val="008A37B3"/>
    <w:rsid w:val="008B2E00"/>
    <w:rsid w:val="008D49EE"/>
    <w:rsid w:val="008D724A"/>
    <w:rsid w:val="008E1C5F"/>
    <w:rsid w:val="008E3FBA"/>
    <w:rsid w:val="008E72BC"/>
    <w:rsid w:val="00902C50"/>
    <w:rsid w:val="00906E46"/>
    <w:rsid w:val="00920311"/>
    <w:rsid w:val="0093336C"/>
    <w:rsid w:val="0093749A"/>
    <w:rsid w:val="00945EBF"/>
    <w:rsid w:val="00956A49"/>
    <w:rsid w:val="009716DE"/>
    <w:rsid w:val="0097278D"/>
    <w:rsid w:val="0099410D"/>
    <w:rsid w:val="00996BBA"/>
    <w:rsid w:val="00997027"/>
    <w:rsid w:val="009B5F56"/>
    <w:rsid w:val="009D046C"/>
    <w:rsid w:val="009E3DBB"/>
    <w:rsid w:val="009E5D1A"/>
    <w:rsid w:val="009E7284"/>
    <w:rsid w:val="00A0632E"/>
    <w:rsid w:val="00A16B90"/>
    <w:rsid w:val="00A41716"/>
    <w:rsid w:val="00A46062"/>
    <w:rsid w:val="00A53710"/>
    <w:rsid w:val="00A56077"/>
    <w:rsid w:val="00A61CF9"/>
    <w:rsid w:val="00A64037"/>
    <w:rsid w:val="00A675A6"/>
    <w:rsid w:val="00A708E9"/>
    <w:rsid w:val="00A73B5F"/>
    <w:rsid w:val="00A86D5A"/>
    <w:rsid w:val="00A97BF9"/>
    <w:rsid w:val="00AC0E12"/>
    <w:rsid w:val="00AC363D"/>
    <w:rsid w:val="00AD713E"/>
    <w:rsid w:val="00AF180D"/>
    <w:rsid w:val="00AF2D21"/>
    <w:rsid w:val="00AF6FD5"/>
    <w:rsid w:val="00B22ABC"/>
    <w:rsid w:val="00B26567"/>
    <w:rsid w:val="00B51231"/>
    <w:rsid w:val="00BA39C0"/>
    <w:rsid w:val="00BB29DF"/>
    <w:rsid w:val="00BB7BF5"/>
    <w:rsid w:val="00BC267E"/>
    <w:rsid w:val="00BC6D30"/>
    <w:rsid w:val="00BD4EA4"/>
    <w:rsid w:val="00BE5D0A"/>
    <w:rsid w:val="00C175C2"/>
    <w:rsid w:val="00C17AE9"/>
    <w:rsid w:val="00C3454A"/>
    <w:rsid w:val="00C359BC"/>
    <w:rsid w:val="00C65D89"/>
    <w:rsid w:val="00C744AF"/>
    <w:rsid w:val="00C808EA"/>
    <w:rsid w:val="00C846AB"/>
    <w:rsid w:val="00C878A8"/>
    <w:rsid w:val="00C96D7B"/>
    <w:rsid w:val="00CD14B4"/>
    <w:rsid w:val="00D1215F"/>
    <w:rsid w:val="00D16814"/>
    <w:rsid w:val="00D17A6E"/>
    <w:rsid w:val="00D210FD"/>
    <w:rsid w:val="00D32404"/>
    <w:rsid w:val="00D350AF"/>
    <w:rsid w:val="00D45D4F"/>
    <w:rsid w:val="00D46A3C"/>
    <w:rsid w:val="00D55C69"/>
    <w:rsid w:val="00D61D15"/>
    <w:rsid w:val="00D729CB"/>
    <w:rsid w:val="00DA1322"/>
    <w:rsid w:val="00DC3907"/>
    <w:rsid w:val="00DC5464"/>
    <w:rsid w:val="00DE2070"/>
    <w:rsid w:val="00DE3634"/>
    <w:rsid w:val="00DE7693"/>
    <w:rsid w:val="00E047A4"/>
    <w:rsid w:val="00E07105"/>
    <w:rsid w:val="00E10FD8"/>
    <w:rsid w:val="00E13630"/>
    <w:rsid w:val="00E32166"/>
    <w:rsid w:val="00E35ECC"/>
    <w:rsid w:val="00E8156E"/>
    <w:rsid w:val="00E81CB4"/>
    <w:rsid w:val="00E927C0"/>
    <w:rsid w:val="00EB528E"/>
    <w:rsid w:val="00EC7CAE"/>
    <w:rsid w:val="00EC7DF8"/>
    <w:rsid w:val="00EC7E9D"/>
    <w:rsid w:val="00ED4F19"/>
    <w:rsid w:val="00EF30F9"/>
    <w:rsid w:val="00EF38FC"/>
    <w:rsid w:val="00F278DC"/>
    <w:rsid w:val="00F405F5"/>
    <w:rsid w:val="00F45AC7"/>
    <w:rsid w:val="00F51AC4"/>
    <w:rsid w:val="00F529E3"/>
    <w:rsid w:val="00F70D06"/>
    <w:rsid w:val="00F71947"/>
    <w:rsid w:val="00F71C14"/>
    <w:rsid w:val="00F81233"/>
    <w:rsid w:val="00F84F8E"/>
    <w:rsid w:val="00F85B73"/>
    <w:rsid w:val="00F879FB"/>
    <w:rsid w:val="00F95CC3"/>
    <w:rsid w:val="00FA175D"/>
    <w:rsid w:val="00FA3142"/>
    <w:rsid w:val="00FB76DE"/>
    <w:rsid w:val="00FC482D"/>
    <w:rsid w:val="00FC7C6D"/>
    <w:rsid w:val="00FD06F1"/>
    <w:rsid w:val="00FD4DCA"/>
    <w:rsid w:val="00FE4A05"/>
    <w:rsid w:val="00FF3E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rsid w:val="002E4A12"/>
  </w:style>
  <w:style w:type="paragraph" w:styleId="1">
    <w:name w:val="heading 1"/>
    <w:basedOn w:val="a0"/>
    <w:next w:val="a0"/>
    <w:link w:val="10"/>
    <w:qFormat/>
    <w:rsid w:val="00A0632E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A0632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0632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0632E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4">
    <w:name w:val="Title"/>
    <w:basedOn w:val="a0"/>
    <w:next w:val="a0"/>
    <w:link w:val="a5"/>
    <w:qFormat/>
    <w:rsid w:val="00A0632E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5">
    <w:name w:val="Название Знак"/>
    <w:basedOn w:val="a1"/>
    <w:link w:val="a4"/>
    <w:rsid w:val="00A0632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styleId="a6">
    <w:name w:val="Emphasis"/>
    <w:basedOn w:val="a1"/>
    <w:uiPriority w:val="20"/>
    <w:qFormat/>
    <w:rsid w:val="00A0632E"/>
    <w:rPr>
      <w:i/>
      <w:iCs/>
    </w:rPr>
  </w:style>
  <w:style w:type="paragraph" w:customStyle="1" w:styleId="a7">
    <w:name w:val="Для всех"/>
    <w:basedOn w:val="a8"/>
    <w:next w:val="a0"/>
    <w:link w:val="a9"/>
    <w:autoRedefine/>
    <w:qFormat/>
    <w:rsid w:val="00A0632E"/>
    <w:pPr>
      <w:widowControl w:val="0"/>
      <w:spacing w:before="360" w:after="360" w:line="360" w:lineRule="auto"/>
      <w:ind w:firstLine="357"/>
    </w:pPr>
    <w:rPr>
      <w:rFonts w:ascii="Arial" w:hAnsi="Arial"/>
      <w:lang w:eastAsia="ru-RU"/>
    </w:rPr>
  </w:style>
  <w:style w:type="paragraph" w:styleId="aa">
    <w:name w:val="Body Text"/>
    <w:basedOn w:val="a0"/>
    <w:link w:val="ab"/>
    <w:uiPriority w:val="99"/>
    <w:semiHidden/>
    <w:unhideWhenUsed/>
    <w:rsid w:val="007538D5"/>
    <w:pPr>
      <w:spacing w:after="120"/>
    </w:pPr>
  </w:style>
  <w:style w:type="character" w:customStyle="1" w:styleId="ab">
    <w:name w:val="Основной текст Знак"/>
    <w:basedOn w:val="a1"/>
    <w:link w:val="aa"/>
    <w:uiPriority w:val="99"/>
    <w:semiHidden/>
    <w:rsid w:val="007538D5"/>
    <w:rPr>
      <w:rFonts w:ascii="Arial" w:hAnsi="Arial"/>
      <w:sz w:val="24"/>
      <w:lang w:eastAsia="ru-RU"/>
    </w:rPr>
  </w:style>
  <w:style w:type="paragraph" w:styleId="a8">
    <w:name w:val="Body Text First Indent"/>
    <w:basedOn w:val="aa"/>
    <w:link w:val="ac"/>
    <w:uiPriority w:val="99"/>
    <w:semiHidden/>
    <w:unhideWhenUsed/>
    <w:rsid w:val="007538D5"/>
    <w:pPr>
      <w:spacing w:after="0"/>
      <w:ind w:firstLine="360"/>
    </w:pPr>
  </w:style>
  <w:style w:type="character" w:customStyle="1" w:styleId="ac">
    <w:name w:val="Красная строка Знак"/>
    <w:basedOn w:val="ab"/>
    <w:link w:val="a8"/>
    <w:uiPriority w:val="99"/>
    <w:semiHidden/>
    <w:rsid w:val="007538D5"/>
    <w:rPr>
      <w:rFonts w:ascii="Arial" w:hAnsi="Arial"/>
      <w:sz w:val="24"/>
      <w:lang w:eastAsia="ru-RU"/>
    </w:rPr>
  </w:style>
  <w:style w:type="character" w:customStyle="1" w:styleId="a9">
    <w:name w:val="Для всех Знак"/>
    <w:basedOn w:val="ac"/>
    <w:link w:val="a7"/>
    <w:rsid w:val="00A0632E"/>
    <w:rPr>
      <w:rFonts w:ascii="Arial" w:hAnsi="Arial"/>
      <w:sz w:val="24"/>
      <w:lang w:eastAsia="ru-RU"/>
    </w:rPr>
  </w:style>
  <w:style w:type="paragraph" w:customStyle="1" w:styleId="ad">
    <w:name w:val="Стиль ВАР"/>
    <w:basedOn w:val="a8"/>
    <w:autoRedefine/>
    <w:qFormat/>
    <w:rsid w:val="00A0632E"/>
    <w:pPr>
      <w:widowControl w:val="0"/>
      <w:spacing w:line="360" w:lineRule="auto"/>
      <w:ind w:firstLine="357"/>
    </w:pPr>
    <w:rPr>
      <w:rFonts w:eastAsiaTheme="minorEastAsia" w:cstheme="minorHAnsi"/>
      <w:b/>
      <w:bCs/>
      <w:kern w:val="24"/>
    </w:rPr>
  </w:style>
  <w:style w:type="paragraph" w:customStyle="1" w:styleId="11">
    <w:name w:val="Стиль1"/>
    <w:basedOn w:val="ad"/>
    <w:autoRedefine/>
    <w:qFormat/>
    <w:rsid w:val="00A0632E"/>
    <w:rPr>
      <w:b w:val="0"/>
    </w:rPr>
  </w:style>
  <w:style w:type="paragraph" w:customStyle="1" w:styleId="01">
    <w:name w:val="Книжный_01"/>
    <w:basedOn w:val="ae"/>
    <w:next w:val="a8"/>
    <w:link w:val="010"/>
    <w:autoRedefine/>
    <w:rsid w:val="00371F5A"/>
    <w:pPr>
      <w:jc w:val="center"/>
    </w:pPr>
    <w:rPr>
      <w:b/>
      <w:sz w:val="28"/>
      <w:szCs w:val="28"/>
    </w:rPr>
  </w:style>
  <w:style w:type="character" w:customStyle="1" w:styleId="010">
    <w:name w:val="Книжный_01 Знак"/>
    <w:basedOn w:val="af"/>
    <w:link w:val="01"/>
    <w:rsid w:val="00371F5A"/>
    <w:rPr>
      <w:b/>
      <w:sz w:val="28"/>
      <w:szCs w:val="28"/>
    </w:rPr>
  </w:style>
  <w:style w:type="paragraph" w:styleId="ae">
    <w:name w:val="Body Text Indent"/>
    <w:basedOn w:val="a0"/>
    <w:link w:val="af"/>
    <w:uiPriority w:val="99"/>
    <w:semiHidden/>
    <w:unhideWhenUsed/>
    <w:rsid w:val="00371F5A"/>
    <w:pPr>
      <w:spacing w:after="120"/>
      <w:ind w:left="283"/>
    </w:pPr>
  </w:style>
  <w:style w:type="character" w:customStyle="1" w:styleId="af">
    <w:name w:val="Основной текст с отступом Знак"/>
    <w:basedOn w:val="a1"/>
    <w:link w:val="ae"/>
    <w:uiPriority w:val="99"/>
    <w:semiHidden/>
    <w:rsid w:val="00371F5A"/>
  </w:style>
  <w:style w:type="paragraph" w:customStyle="1" w:styleId="af0">
    <w:name w:val="книжный"/>
    <w:basedOn w:val="aa"/>
    <w:next w:val="a8"/>
    <w:link w:val="af1"/>
    <w:autoRedefine/>
    <w:qFormat/>
    <w:rsid w:val="00EF30F9"/>
    <w:pPr>
      <w:spacing w:after="0"/>
      <w:jc w:val="both"/>
    </w:pPr>
    <w:rPr>
      <w:rFonts w:ascii="Arial" w:eastAsiaTheme="minorEastAsia" w:hAnsi="Arial" w:cstheme="minorHAnsi"/>
      <w:bCs/>
      <w:kern w:val="24"/>
      <w:szCs w:val="28"/>
      <w:lang w:eastAsia="ru-RU"/>
    </w:rPr>
  </w:style>
  <w:style w:type="character" w:customStyle="1" w:styleId="af1">
    <w:name w:val="книжный Знак"/>
    <w:basedOn w:val="ac"/>
    <w:link w:val="af0"/>
    <w:rsid w:val="00EF30F9"/>
    <w:rPr>
      <w:rFonts w:ascii="Arial" w:eastAsiaTheme="minorEastAsia" w:hAnsi="Arial" w:cstheme="minorHAnsi"/>
      <w:bCs/>
      <w:kern w:val="24"/>
      <w:sz w:val="24"/>
      <w:szCs w:val="28"/>
      <w:lang w:eastAsia="ru-RU"/>
    </w:rPr>
  </w:style>
  <w:style w:type="paragraph" w:customStyle="1" w:styleId="af2">
    <w:name w:val="книжный заголовок"/>
    <w:basedOn w:val="a4"/>
    <w:link w:val="af3"/>
    <w:qFormat/>
    <w:rsid w:val="00A0632E"/>
    <w:pPr>
      <w:keepNext/>
      <w:widowControl w:val="0"/>
      <w:spacing w:before="320" w:after="160"/>
    </w:pPr>
    <w:rPr>
      <w:sz w:val="28"/>
    </w:rPr>
  </w:style>
  <w:style w:type="character" w:customStyle="1" w:styleId="af3">
    <w:name w:val="книжный заголовок Знак"/>
    <w:basedOn w:val="10"/>
    <w:link w:val="af2"/>
    <w:rsid w:val="00A0632E"/>
    <w:rPr>
      <w:rFonts w:asciiTheme="majorHAnsi" w:eastAsiaTheme="majorEastAsia" w:hAnsiTheme="majorHAnsi" w:cstheme="majorBidi"/>
      <w:b/>
      <w:bCs/>
      <w:kern w:val="28"/>
      <w:sz w:val="28"/>
      <w:szCs w:val="32"/>
    </w:rPr>
  </w:style>
  <w:style w:type="paragraph" w:styleId="21">
    <w:name w:val="Body Text First Indent 2"/>
    <w:basedOn w:val="ae"/>
    <w:link w:val="22"/>
    <w:uiPriority w:val="99"/>
    <w:semiHidden/>
    <w:unhideWhenUsed/>
    <w:rsid w:val="00371F5A"/>
    <w:pPr>
      <w:spacing w:after="0"/>
      <w:ind w:left="360" w:firstLine="360"/>
    </w:pPr>
  </w:style>
  <w:style w:type="character" w:customStyle="1" w:styleId="22">
    <w:name w:val="Красная строка 2 Знак"/>
    <w:basedOn w:val="af"/>
    <w:link w:val="21"/>
    <w:uiPriority w:val="99"/>
    <w:semiHidden/>
    <w:rsid w:val="00371F5A"/>
  </w:style>
  <w:style w:type="character" w:customStyle="1" w:styleId="20">
    <w:name w:val="Заголовок 2 Знак"/>
    <w:basedOn w:val="a1"/>
    <w:link w:val="2"/>
    <w:uiPriority w:val="9"/>
    <w:rsid w:val="00A0632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1"/>
    <w:link w:val="3"/>
    <w:rsid w:val="00A0632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4">
    <w:name w:val="Subtitle"/>
    <w:basedOn w:val="a0"/>
    <w:next w:val="a0"/>
    <w:link w:val="af5"/>
    <w:qFormat/>
    <w:rsid w:val="00A0632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f5">
    <w:name w:val="Подзаголовок Знак"/>
    <w:basedOn w:val="a1"/>
    <w:link w:val="af4"/>
    <w:rsid w:val="00A0632E"/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paragraph" w:customStyle="1" w:styleId="23">
    <w:name w:val="Стиль2"/>
    <w:basedOn w:val="01"/>
    <w:rsid w:val="00A0632E"/>
  </w:style>
  <w:style w:type="paragraph" w:customStyle="1" w:styleId="af6">
    <w:name w:val="Слабый подзаголовок"/>
    <w:basedOn w:val="a0"/>
    <w:autoRedefine/>
    <w:qFormat/>
    <w:rsid w:val="001B3002"/>
    <w:pPr>
      <w:jc w:val="center"/>
    </w:pPr>
    <w:rPr>
      <w:color w:val="A6A6A6" w:themeColor="background1" w:themeShade="A6"/>
    </w:rPr>
  </w:style>
  <w:style w:type="paragraph" w:customStyle="1" w:styleId="af7">
    <w:name w:val="для мамы"/>
    <w:basedOn w:val="11"/>
    <w:link w:val="af8"/>
    <w:qFormat/>
    <w:rsid w:val="002A0408"/>
    <w:pPr>
      <w:ind w:firstLine="567"/>
    </w:pPr>
    <w:rPr>
      <w:rFonts w:ascii="Arial" w:hAnsi="Arial"/>
      <w:kern w:val="28"/>
      <w:sz w:val="28"/>
      <w:lang w:eastAsia="ru-RU"/>
    </w:rPr>
  </w:style>
  <w:style w:type="character" w:customStyle="1" w:styleId="af8">
    <w:name w:val="для мамы Знак"/>
    <w:basedOn w:val="a1"/>
    <w:link w:val="af7"/>
    <w:rsid w:val="002A0408"/>
    <w:rPr>
      <w:rFonts w:ascii="Arial" w:eastAsiaTheme="minorEastAsia" w:hAnsi="Arial" w:cstheme="minorHAnsi"/>
      <w:bCs/>
      <w:kern w:val="28"/>
      <w:sz w:val="28"/>
      <w:lang w:eastAsia="ru-RU"/>
    </w:rPr>
  </w:style>
  <w:style w:type="paragraph" w:customStyle="1" w:styleId="af9">
    <w:name w:val="Стиль для мамы + полужирный"/>
    <w:basedOn w:val="af7"/>
    <w:qFormat/>
    <w:rsid w:val="002A0408"/>
    <w:pPr>
      <w:spacing w:before="120" w:after="120"/>
      <w:jc w:val="center"/>
    </w:pPr>
    <w:rPr>
      <w:rFonts w:ascii="Times New Roman" w:hAnsi="Times New Roman"/>
      <w:b/>
    </w:rPr>
  </w:style>
  <w:style w:type="paragraph" w:customStyle="1" w:styleId="afa">
    <w:name w:val="Заголовок для мамы"/>
    <w:basedOn w:val="afb"/>
    <w:qFormat/>
    <w:rsid w:val="002A0408"/>
    <w:pPr>
      <w:spacing w:before="120" w:after="120" w:line="480" w:lineRule="auto"/>
      <w:jc w:val="center"/>
    </w:pPr>
    <w:rPr>
      <w:b/>
      <w:sz w:val="28"/>
    </w:rPr>
  </w:style>
  <w:style w:type="paragraph" w:styleId="afb">
    <w:name w:val="Note Heading"/>
    <w:basedOn w:val="a0"/>
    <w:next w:val="a0"/>
    <w:link w:val="afc"/>
    <w:uiPriority w:val="99"/>
    <w:semiHidden/>
    <w:unhideWhenUsed/>
    <w:rsid w:val="002A0408"/>
  </w:style>
  <w:style w:type="character" w:customStyle="1" w:styleId="afc">
    <w:name w:val="Заголовок записки Знак"/>
    <w:basedOn w:val="a1"/>
    <w:link w:val="afb"/>
    <w:uiPriority w:val="99"/>
    <w:semiHidden/>
    <w:rsid w:val="002A0408"/>
  </w:style>
  <w:style w:type="paragraph" w:customStyle="1" w:styleId="afd">
    <w:name w:val="Глава"/>
    <w:basedOn w:val="a0"/>
    <w:qFormat/>
    <w:rsid w:val="002E4A12"/>
    <w:pPr>
      <w:widowControl w:val="0"/>
      <w:spacing w:after="200"/>
      <w:jc w:val="center"/>
    </w:pPr>
    <w:rPr>
      <w:b/>
      <w:sz w:val="28"/>
      <w:szCs w:val="22"/>
      <w:lang w:eastAsia="ru-RU"/>
    </w:rPr>
  </w:style>
  <w:style w:type="paragraph" w:customStyle="1" w:styleId="afe">
    <w:name w:val="для ВКР"/>
    <w:basedOn w:val="aff"/>
    <w:qFormat/>
    <w:rsid w:val="002E4A12"/>
    <w:pPr>
      <w:spacing w:line="360" w:lineRule="auto"/>
      <w:ind w:firstLine="567"/>
      <w:jc w:val="both"/>
    </w:pPr>
    <w:rPr>
      <w:kern w:val="28"/>
      <w:sz w:val="28"/>
      <w:lang w:eastAsia="ru-RU"/>
    </w:rPr>
  </w:style>
  <w:style w:type="paragraph" w:styleId="aff">
    <w:name w:val="Normal (Web)"/>
    <w:basedOn w:val="a0"/>
    <w:uiPriority w:val="99"/>
    <w:unhideWhenUsed/>
    <w:rsid w:val="002E4A12"/>
  </w:style>
  <w:style w:type="character" w:customStyle="1" w:styleId="style2">
    <w:name w:val="style2"/>
    <w:basedOn w:val="a1"/>
    <w:rsid w:val="00246543"/>
  </w:style>
  <w:style w:type="paragraph" w:styleId="aff0">
    <w:name w:val="footnote text"/>
    <w:basedOn w:val="a0"/>
    <w:link w:val="aff1"/>
    <w:uiPriority w:val="99"/>
    <w:semiHidden/>
    <w:unhideWhenUsed/>
    <w:rsid w:val="00A64037"/>
    <w:rPr>
      <w:sz w:val="20"/>
      <w:szCs w:val="20"/>
    </w:rPr>
  </w:style>
  <w:style w:type="character" w:customStyle="1" w:styleId="aff1">
    <w:name w:val="Текст сноски Знак"/>
    <w:basedOn w:val="a1"/>
    <w:link w:val="aff0"/>
    <w:uiPriority w:val="99"/>
    <w:semiHidden/>
    <w:rsid w:val="00A64037"/>
    <w:rPr>
      <w:sz w:val="20"/>
      <w:szCs w:val="20"/>
    </w:rPr>
  </w:style>
  <w:style w:type="character" w:styleId="aff2">
    <w:name w:val="footnote reference"/>
    <w:basedOn w:val="a1"/>
    <w:uiPriority w:val="99"/>
    <w:semiHidden/>
    <w:unhideWhenUsed/>
    <w:rsid w:val="00A64037"/>
    <w:rPr>
      <w:vertAlign w:val="superscript"/>
    </w:rPr>
  </w:style>
  <w:style w:type="paragraph" w:styleId="aff3">
    <w:name w:val="No Spacing"/>
    <w:uiPriority w:val="1"/>
    <w:qFormat/>
    <w:rsid w:val="00A64037"/>
    <w:rPr>
      <w:rFonts w:asciiTheme="minorHAnsi" w:eastAsiaTheme="minorHAnsi" w:hAnsiTheme="minorHAnsi" w:cstheme="minorBidi"/>
      <w:sz w:val="22"/>
      <w:szCs w:val="22"/>
    </w:rPr>
  </w:style>
  <w:style w:type="paragraph" w:styleId="aff4">
    <w:name w:val="Balloon Text"/>
    <w:basedOn w:val="a0"/>
    <w:link w:val="aff5"/>
    <w:uiPriority w:val="99"/>
    <w:semiHidden/>
    <w:unhideWhenUsed/>
    <w:rsid w:val="002E12BF"/>
    <w:rPr>
      <w:rFonts w:ascii="Tahoma" w:hAnsi="Tahoma" w:cs="Tahoma"/>
      <w:sz w:val="16"/>
      <w:szCs w:val="16"/>
    </w:rPr>
  </w:style>
  <w:style w:type="character" w:customStyle="1" w:styleId="aff5">
    <w:name w:val="Текст выноски Знак"/>
    <w:basedOn w:val="a1"/>
    <w:link w:val="aff4"/>
    <w:uiPriority w:val="99"/>
    <w:semiHidden/>
    <w:rsid w:val="002E12BF"/>
    <w:rPr>
      <w:rFonts w:ascii="Tahoma" w:hAnsi="Tahoma" w:cs="Tahoma"/>
      <w:sz w:val="16"/>
      <w:szCs w:val="16"/>
    </w:rPr>
  </w:style>
  <w:style w:type="character" w:styleId="aff6">
    <w:name w:val="Strong"/>
    <w:basedOn w:val="a1"/>
    <w:uiPriority w:val="22"/>
    <w:qFormat/>
    <w:rsid w:val="00441CEE"/>
    <w:rPr>
      <w:b/>
      <w:bCs/>
    </w:rPr>
  </w:style>
  <w:style w:type="character" w:customStyle="1" w:styleId="apple-converted-space">
    <w:name w:val="apple-converted-space"/>
    <w:basedOn w:val="a1"/>
    <w:rsid w:val="00AD713E"/>
  </w:style>
  <w:style w:type="character" w:styleId="aff7">
    <w:name w:val="Hyperlink"/>
    <w:basedOn w:val="a1"/>
    <w:uiPriority w:val="99"/>
    <w:semiHidden/>
    <w:unhideWhenUsed/>
    <w:rsid w:val="00AD713E"/>
    <w:rPr>
      <w:color w:val="0000FF"/>
      <w:u w:val="single"/>
    </w:rPr>
  </w:style>
  <w:style w:type="paragraph" w:styleId="aff8">
    <w:name w:val="List Paragraph"/>
    <w:basedOn w:val="a0"/>
    <w:uiPriority w:val="34"/>
    <w:qFormat/>
    <w:rsid w:val="00E13630"/>
    <w:pPr>
      <w:ind w:left="720"/>
      <w:contextualSpacing/>
    </w:pPr>
  </w:style>
  <w:style w:type="paragraph" w:styleId="a">
    <w:name w:val="List Bullet"/>
    <w:basedOn w:val="a0"/>
    <w:uiPriority w:val="99"/>
    <w:unhideWhenUsed/>
    <w:rsid w:val="008D49EE"/>
    <w:pPr>
      <w:numPr>
        <w:numId w:val="23"/>
      </w:numPr>
      <w:contextualSpacing/>
    </w:pPr>
  </w:style>
  <w:style w:type="paragraph" w:customStyle="1" w:styleId="c0">
    <w:name w:val="c0"/>
    <w:basedOn w:val="a0"/>
    <w:rsid w:val="00E047A4"/>
    <w:pPr>
      <w:spacing w:before="100" w:beforeAutospacing="1" w:after="100" w:afterAutospacing="1"/>
    </w:pPr>
    <w:rPr>
      <w:lang w:eastAsia="ru-RU"/>
    </w:rPr>
  </w:style>
  <w:style w:type="character" w:customStyle="1" w:styleId="c2">
    <w:name w:val="c2"/>
    <w:basedOn w:val="a1"/>
    <w:rsid w:val="00E047A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69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5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0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4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2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DA0DCB-274A-4750-BAAA-A09D9CFB6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769</TotalTime>
  <Pages>2</Pages>
  <Words>763</Words>
  <Characters>4350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Lexx</dc:creator>
  <cp:lastModifiedBy>-</cp:lastModifiedBy>
  <cp:revision>48</cp:revision>
  <cp:lastPrinted>2019-02-06T02:13:00Z</cp:lastPrinted>
  <dcterms:created xsi:type="dcterms:W3CDTF">2019-02-03T10:12:00Z</dcterms:created>
  <dcterms:modified xsi:type="dcterms:W3CDTF">2019-07-31T08:23:00Z</dcterms:modified>
</cp:coreProperties>
</file>