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6251F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D66EBA" w:rsidRPr="0086251F" w:rsidRDefault="00D66EBA" w:rsidP="00D66EB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 с. Воскресеновка</w:t>
      </w:r>
    </w:p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66EBA" w:rsidRDefault="00D66EBA" w:rsidP="00D66EBA"/>
    <w:tbl>
      <w:tblPr>
        <w:tblStyle w:val="a7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260"/>
      </w:tblGrid>
      <w:tr w:rsidR="00D66EBA" w:rsidTr="00A30139">
        <w:tc>
          <w:tcPr>
            <w:tcW w:w="4637" w:type="dxa"/>
          </w:tcPr>
          <w:p w:rsidR="00D66EBA" w:rsidRPr="00D54F1A" w:rsidRDefault="00D66EBA" w:rsidP="00A30139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</w:p>
          <w:p w:rsidR="00D66EBA" w:rsidRPr="00D54F1A" w:rsidRDefault="00D66EBA" w:rsidP="00A30139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>Педагогическим советом</w:t>
            </w:r>
          </w:p>
          <w:p w:rsidR="00D66EBA" w:rsidRPr="00D54F1A" w:rsidRDefault="00D66EBA" w:rsidP="00A30139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>МБДОУ Детский сад с. Воскресеновка</w:t>
            </w:r>
          </w:p>
          <w:p w:rsidR="00D66EBA" w:rsidRDefault="00231360" w:rsidP="00A30139">
            <w:pPr>
              <w:pStyle w:val="a3"/>
              <w:ind w:left="3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F01B0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D66EBA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F01B0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D66EB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01B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C1ED9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bookmarkStart w:id="0" w:name="_GoBack"/>
            <w:bookmarkEnd w:id="0"/>
            <w:r w:rsidR="00D66EBA" w:rsidRPr="00D54F1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260" w:type="dxa"/>
          </w:tcPr>
          <w:p w:rsidR="00D66EBA" w:rsidRPr="00D54F1A" w:rsidRDefault="00D66EBA" w:rsidP="00E9763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 xml:space="preserve">«Утверждаю» </w:t>
            </w:r>
          </w:p>
          <w:p w:rsidR="00D66EBA" w:rsidRPr="00D54F1A" w:rsidRDefault="00D66EBA" w:rsidP="00E9763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МБДОУ </w:t>
            </w:r>
          </w:p>
          <w:p w:rsidR="00D66EBA" w:rsidRPr="00D54F1A" w:rsidRDefault="00D66EBA" w:rsidP="00E9763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>Детский  с. Воскресеновка</w:t>
            </w:r>
          </w:p>
          <w:p w:rsidR="00D66EBA" w:rsidRPr="00D54F1A" w:rsidRDefault="00D66EBA" w:rsidP="00E9763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>Селиванова Е.К.  ________________</w:t>
            </w:r>
          </w:p>
          <w:p w:rsidR="00D66EBA" w:rsidRPr="00D54F1A" w:rsidRDefault="00D66EBA" w:rsidP="00E9763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№</w:t>
            </w:r>
            <w:r w:rsidR="00F01B05">
              <w:rPr>
                <w:rFonts w:ascii="Times New Roman" w:hAnsi="Times New Roman" w:cs="Times New Roman"/>
                <w:sz w:val="24"/>
                <w:szCs w:val="24"/>
              </w:rPr>
              <w:t xml:space="preserve"> 100-ОД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«</w:t>
            </w:r>
            <w:r w:rsidR="00F01B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01B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сентября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782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</w:t>
            </w:r>
            <w:r w:rsidR="001C1E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</w:t>
            </w:r>
            <w:proofErr w:type="gramEnd"/>
            <w:r w:rsidR="001C1E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</w:t>
            </w:r>
            <w:r w:rsidRPr="00D54F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66EBA" w:rsidRDefault="00D66EBA" w:rsidP="00E9763F"/>
        </w:tc>
      </w:tr>
    </w:tbl>
    <w:p w:rsidR="00D66EBA" w:rsidRDefault="00D66EBA" w:rsidP="00D66EBA"/>
    <w:p w:rsidR="00D66EBA" w:rsidRDefault="00D66EBA" w:rsidP="00D66EBA"/>
    <w:p w:rsidR="00D66EBA" w:rsidRDefault="00D66EBA" w:rsidP="00F01B05">
      <w:pPr>
        <w:spacing w:after="120"/>
      </w:pPr>
    </w:p>
    <w:p w:rsidR="00F01B05" w:rsidRDefault="00F01B05" w:rsidP="00F01B05">
      <w:pPr>
        <w:spacing w:after="120"/>
        <w:jc w:val="center"/>
        <w:rPr>
          <w:rFonts w:ascii="Times New Roman" w:hAnsi="Times New Roman" w:cs="Times New Roman"/>
          <w:sz w:val="48"/>
          <w:szCs w:val="48"/>
        </w:rPr>
      </w:pPr>
      <w:r w:rsidRPr="00F01B05">
        <w:rPr>
          <w:rFonts w:ascii="Times New Roman" w:hAnsi="Times New Roman" w:cs="Times New Roman"/>
          <w:sz w:val="48"/>
          <w:szCs w:val="48"/>
        </w:rPr>
        <w:t xml:space="preserve">Программа </w:t>
      </w:r>
    </w:p>
    <w:p w:rsidR="00D66EBA" w:rsidRPr="00F01B05" w:rsidRDefault="00F01B05" w:rsidP="00F01B05">
      <w:pPr>
        <w:spacing w:after="120"/>
        <w:jc w:val="center"/>
        <w:rPr>
          <w:rFonts w:ascii="Times New Roman" w:hAnsi="Times New Roman" w:cs="Times New Roman"/>
          <w:sz w:val="48"/>
          <w:szCs w:val="48"/>
        </w:rPr>
      </w:pPr>
      <w:r w:rsidRPr="00F01B05">
        <w:rPr>
          <w:rFonts w:ascii="Times New Roman" w:hAnsi="Times New Roman" w:cs="Times New Roman"/>
          <w:sz w:val="48"/>
          <w:szCs w:val="48"/>
        </w:rPr>
        <w:t>работы в музейной комнате</w:t>
      </w:r>
    </w:p>
    <w:p w:rsidR="00D66EBA" w:rsidRPr="00D84D4E" w:rsidRDefault="008B06DA" w:rsidP="00D66EBA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«Мы живем на Сахалине»</w:t>
      </w:r>
    </w:p>
    <w:p w:rsidR="00D66EBA" w:rsidRDefault="00D66EBA" w:rsidP="00D66EB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D66EBA" w:rsidRDefault="00D66EBA" w:rsidP="00D66EB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D66EBA" w:rsidRPr="008B06DA" w:rsidRDefault="008B06DA" w:rsidP="00A30139">
      <w:pPr>
        <w:pStyle w:val="a3"/>
        <w:ind w:right="282"/>
        <w:jc w:val="right"/>
        <w:rPr>
          <w:rFonts w:ascii="Times New Roman" w:hAnsi="Times New Roman" w:cs="Times New Roman"/>
          <w:sz w:val="28"/>
        </w:rPr>
      </w:pPr>
      <w:r w:rsidRPr="008B06DA">
        <w:rPr>
          <w:rFonts w:ascii="Times New Roman" w:hAnsi="Times New Roman" w:cs="Times New Roman"/>
          <w:sz w:val="28"/>
        </w:rPr>
        <w:t>Составитель:</w:t>
      </w:r>
    </w:p>
    <w:p w:rsidR="00F01B05" w:rsidRDefault="00F01B05" w:rsidP="00A30139">
      <w:pPr>
        <w:spacing w:after="0" w:line="240" w:lineRule="auto"/>
        <w:ind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Педагогический коллектив</w:t>
      </w:r>
    </w:p>
    <w:p w:rsidR="00D66EBA" w:rsidRPr="008B06DA" w:rsidRDefault="00F01B05" w:rsidP="00A30139">
      <w:pPr>
        <w:spacing w:after="0" w:line="240" w:lineRule="auto"/>
        <w:ind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МБДОУ детский сад </w:t>
      </w:r>
      <w:proofErr w:type="spellStart"/>
      <w:r>
        <w:rPr>
          <w:rFonts w:ascii="Times New Roman" w:hAnsi="Times New Roman" w:cs="Times New Roman"/>
          <w:sz w:val="28"/>
        </w:rPr>
        <w:t>с.Воскресеновка</w:t>
      </w:r>
      <w:proofErr w:type="spellEnd"/>
    </w:p>
    <w:p w:rsidR="009D643B" w:rsidRDefault="009D643B"/>
    <w:p w:rsidR="00D66EBA" w:rsidRDefault="00D66EBA"/>
    <w:p w:rsidR="00D66EBA" w:rsidRDefault="00D66EBA"/>
    <w:p w:rsidR="00D66EBA" w:rsidRDefault="00D66EBA"/>
    <w:p w:rsidR="00D66EBA" w:rsidRDefault="00D66EBA"/>
    <w:p w:rsidR="00F01B05" w:rsidRDefault="00F01B05"/>
    <w:p w:rsidR="00D66EBA" w:rsidRDefault="00D66EBA" w:rsidP="00F01B05">
      <w:pPr>
        <w:jc w:val="center"/>
        <w:rPr>
          <w:rFonts w:ascii="Times New Roman" w:hAnsi="Times New Roman" w:cs="Times New Roman"/>
          <w:sz w:val="24"/>
          <w:szCs w:val="24"/>
        </w:rPr>
      </w:pPr>
      <w:r w:rsidRPr="00D66EBA">
        <w:rPr>
          <w:rFonts w:ascii="Times New Roman" w:hAnsi="Times New Roman" w:cs="Times New Roman"/>
          <w:sz w:val="24"/>
          <w:szCs w:val="24"/>
        </w:rPr>
        <w:t>2018 год</w:t>
      </w:r>
    </w:p>
    <w:p w:rsidR="00D66EBA" w:rsidRDefault="00D66EBA" w:rsidP="00D66E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6949681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:rsidR="00231360" w:rsidRPr="00F01B05" w:rsidRDefault="00231360">
          <w:pPr>
            <w:pStyle w:val="aa"/>
          </w:pPr>
        </w:p>
        <w:p w:rsidR="005D143D" w:rsidRPr="005D143D" w:rsidRDefault="00051DEE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5D143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31360" w:rsidRPr="005D143D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5D143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3919992" w:history="1"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I. Целевой раздел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_Toc3919992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left" w:pos="660"/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19993" w:history="1"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1.1.</w:t>
            </w:r>
            <w:r w:rsidR="005D143D" w:rsidRPr="005D143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Пояснительная записка.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_Toc3919993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19994" w:history="1">
            <w:r w:rsidR="005D143D" w:rsidRPr="005D143D">
              <w:rPr>
                <w:rStyle w:val="ab"/>
                <w:rFonts w:ascii="Times New Roman" w:hAnsi="Times New Roman" w:cs="Times New Roman"/>
                <w:bCs/>
                <w:noProof/>
                <w:color w:val="auto"/>
                <w:sz w:val="24"/>
                <w:szCs w:val="24"/>
              </w:rPr>
              <w:t>1.2. Основные цели и задачи реализации программы.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_Toc3919994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19995" w:history="1">
            <w:r w:rsidR="005D143D" w:rsidRPr="005D143D">
              <w:rPr>
                <w:rStyle w:val="ab"/>
                <w:rFonts w:ascii="Times New Roman" w:hAnsi="Times New Roman" w:cs="Times New Roman"/>
                <w:bCs/>
                <w:noProof/>
                <w:color w:val="auto"/>
                <w:sz w:val="24"/>
                <w:szCs w:val="24"/>
              </w:rPr>
              <w:t>1.3. Связь с другими областями.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_Toc3919995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19996" w:history="1"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1.4. Формы работы по реализации основных задач программы.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_Toc3919996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19997" w:history="1"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US"/>
              </w:rPr>
              <w:t>II</w:t>
            </w:r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. Содержательный раздел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_Toc3919997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19998" w:history="1"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2.1. Учебно-тематический план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_Toc3919998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20001" w:history="1">
            <w:r w:rsidR="005D143D" w:rsidRPr="005D143D">
              <w:rPr>
                <w:rStyle w:val="ab"/>
                <w:rFonts w:ascii="Times New Roman" w:hAnsi="Times New Roman" w:cs="Times New Roman"/>
                <w:bCs/>
                <w:noProof/>
                <w:color w:val="auto"/>
                <w:sz w:val="24"/>
                <w:szCs w:val="24"/>
                <w:lang w:val="en-US"/>
              </w:rPr>
              <w:t>III</w:t>
            </w:r>
            <w:r w:rsidR="005D143D" w:rsidRPr="005D143D">
              <w:rPr>
                <w:rStyle w:val="ab"/>
                <w:rFonts w:ascii="Times New Roman" w:hAnsi="Times New Roman" w:cs="Times New Roman"/>
                <w:bCs/>
                <w:noProof/>
                <w:color w:val="auto"/>
                <w:sz w:val="24"/>
                <w:szCs w:val="24"/>
              </w:rPr>
              <w:t>. Комплекс методического обеспечения</w:t>
            </w:r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 xml:space="preserve"> </w:t>
            </w:r>
            <w:r w:rsidR="005D143D" w:rsidRPr="005D143D">
              <w:rPr>
                <w:rStyle w:val="ab"/>
                <w:rFonts w:ascii="Times New Roman" w:hAnsi="Times New Roman" w:cs="Times New Roman"/>
                <w:bCs/>
                <w:noProof/>
                <w:color w:val="auto"/>
                <w:sz w:val="24"/>
                <w:szCs w:val="24"/>
              </w:rPr>
              <w:t>образовательного процесса.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_Toc3920001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D143D" w:rsidRPr="005D143D" w:rsidRDefault="001C1ED9">
          <w:pPr>
            <w:pStyle w:val="11"/>
            <w:tabs>
              <w:tab w:val="right" w:leader="dot" w:pos="9061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3920002" w:history="1"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US"/>
              </w:rPr>
              <w:t>IV</w:t>
            </w:r>
            <w:r w:rsidR="00F01B05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.</w:t>
            </w:r>
            <w:r w:rsidR="005D143D" w:rsidRPr="005D143D">
              <w:rPr>
                <w:rStyle w:val="ab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 xml:space="preserve"> Литература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_Toc3920002 \h </w:instrTex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3013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5D143D" w:rsidRPr="005D143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231360" w:rsidRPr="005D143D" w:rsidRDefault="00051DEE">
          <w:pPr>
            <w:rPr>
              <w:rFonts w:ascii="Times New Roman" w:hAnsi="Times New Roman" w:cs="Times New Roman"/>
              <w:sz w:val="24"/>
              <w:szCs w:val="24"/>
            </w:rPr>
          </w:pPr>
          <w:r w:rsidRPr="005D143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D66EBA" w:rsidRDefault="00D66E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66EBA" w:rsidRPr="009E0CB1" w:rsidRDefault="005D143D" w:rsidP="00231360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outlineLvl w:val="0"/>
        <w:rPr>
          <w:b/>
          <w:color w:val="000000"/>
        </w:rPr>
      </w:pPr>
      <w:bookmarkStart w:id="1" w:name="_Toc3919992"/>
      <w:r>
        <w:rPr>
          <w:b/>
          <w:color w:val="000000"/>
        </w:rPr>
        <w:lastRenderedPageBreak/>
        <w:t xml:space="preserve">I. </w:t>
      </w:r>
      <w:r w:rsidR="00D66EBA" w:rsidRPr="009E0CB1">
        <w:rPr>
          <w:b/>
          <w:color w:val="000000"/>
        </w:rPr>
        <w:t>Целевой раздел</w:t>
      </w:r>
      <w:bookmarkEnd w:id="1"/>
    </w:p>
    <w:p w:rsidR="009E0CB1" w:rsidRDefault="009E0CB1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color w:val="000000"/>
        </w:rPr>
      </w:pPr>
    </w:p>
    <w:p w:rsidR="009E0CB1" w:rsidRPr="009E0CB1" w:rsidRDefault="00231360" w:rsidP="00231360">
      <w:pPr>
        <w:pStyle w:val="a8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center"/>
        <w:outlineLvl w:val="0"/>
        <w:rPr>
          <w:b/>
          <w:color w:val="000000"/>
        </w:rPr>
      </w:pPr>
      <w:r>
        <w:rPr>
          <w:b/>
          <w:color w:val="000000"/>
          <w:lang w:val="en-US"/>
        </w:rPr>
        <w:t xml:space="preserve"> </w:t>
      </w:r>
      <w:bookmarkStart w:id="2" w:name="_Toc3919993"/>
      <w:r w:rsidR="00D66EBA" w:rsidRPr="009E0CB1">
        <w:rPr>
          <w:b/>
          <w:color w:val="000000"/>
        </w:rPr>
        <w:t>Пояснительная записка.</w:t>
      </w:r>
      <w:bookmarkEnd w:id="2"/>
    </w:p>
    <w:p w:rsidR="009E0CB1" w:rsidRPr="009E0CB1" w:rsidRDefault="009E0CB1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u w:val="single"/>
        </w:rPr>
      </w:pPr>
      <w:r w:rsidRPr="009E0CB1">
        <w:rPr>
          <w:color w:val="000000"/>
          <w:u w:val="single"/>
        </w:rPr>
        <w:t xml:space="preserve">Актуальность, новизна и педагогическая целесообразность программы.  </w:t>
      </w:r>
    </w:p>
    <w:p w:rsidR="009E0CB1" w:rsidRPr="009E0CB1" w:rsidRDefault="009E0CB1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E0CB1">
        <w:rPr>
          <w:color w:val="000000"/>
        </w:rPr>
        <w:t xml:space="preserve">Программа развития образования в России выдвигает задачу формирования краеведческой культуры у подрастающего поколения как одну из приоритетных задач образовательной системы на всех ее уровнях. Согласно документу в познавательное развитие дошкольников включено «формирование первичных представлений о малой родине». </w:t>
      </w:r>
    </w:p>
    <w:p w:rsidR="009E0CB1" w:rsidRPr="009E0CB1" w:rsidRDefault="009E0CB1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E0CB1">
        <w:rPr>
          <w:color w:val="000000"/>
        </w:rPr>
        <w:t>Знакомство детей с родным краем: с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9E0CB1" w:rsidRPr="009E0CB1" w:rsidRDefault="009E0CB1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E0CB1">
        <w:rPr>
          <w:color w:val="000000"/>
        </w:rPr>
        <w:t xml:space="preserve">Правильно подобранная и своевременно предоставленная наглядность помогает формированию у ребенка правильных, неискаженных представлений о родном крае, помогает расширить кругозор, активизировать познавательные интересы, побуждает к исследовательской деятельности, а внесение регионального компонента в тематику и содержание предметно-развивающей среды, выступает одним из условий развития ценностного отношения к родному краю. </w:t>
      </w:r>
    </w:p>
    <w:p w:rsidR="00D66EBA" w:rsidRPr="009E0CB1" w:rsidRDefault="00D66EBA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E0CB1">
        <w:rPr>
          <w:color w:val="000000"/>
        </w:rPr>
        <w:t xml:space="preserve">Программа </w:t>
      </w:r>
      <w:r w:rsidR="00245FE3">
        <w:rPr>
          <w:color w:val="000000"/>
        </w:rPr>
        <w:t xml:space="preserve">«Мы живём на Сахалине» </w:t>
      </w:r>
      <w:r w:rsidRPr="009E0CB1">
        <w:rPr>
          <w:color w:val="000000"/>
        </w:rPr>
        <w:t>нацелена на развитие у дошкольников нравственных чувств, воспитание любви и уважения к малой родине, родному краю с помощью эмоциональных и чувственно-практических способов познания. Программа позволяет через дополнительное образование воздействовать на эмоциональную сферу ребенка дошкольного возраста, на познавательную его деятельность.</w:t>
      </w:r>
    </w:p>
    <w:p w:rsidR="00D66EBA" w:rsidRPr="009E0CB1" w:rsidRDefault="00D66EBA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E0CB1">
        <w:rPr>
          <w:color w:val="000000"/>
        </w:rPr>
        <w:t xml:space="preserve">Составленная программа для детей дошкольного возраста предназначена для расширения знаний детей о родном крае, </w:t>
      </w:r>
      <w:r w:rsidR="00CC321E" w:rsidRPr="009E0CB1">
        <w:rPr>
          <w:color w:val="000000"/>
        </w:rPr>
        <w:t>для формирования основ патриотического</w:t>
      </w:r>
      <w:r w:rsidRPr="009E0CB1">
        <w:rPr>
          <w:color w:val="000000"/>
        </w:rPr>
        <w:t>, экологического, нравственного и личностного отношения к малой родине. Реализация данной программы помогает так организовать деятельность дошкольников, чтобы они лучше изучили свой край, глубже поняли особенности природы, культуры, истории, способствует формированию у детей интереса и привязанности к родному краю, развитию патриотических чувств.</w:t>
      </w:r>
    </w:p>
    <w:p w:rsidR="00D66EBA" w:rsidRPr="009E0CB1" w:rsidRDefault="00D66EBA" w:rsidP="009E0CB1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9E0CB1">
        <w:rPr>
          <w:color w:val="000000"/>
        </w:rPr>
        <w:t xml:space="preserve">Дети имеют возможность сочетать различные направления и формы деятельности с учетом их интересов и свободного времени. Программа предполагает использование следующих форм деятельности: коллективные, индивидуальные, групповые. </w:t>
      </w:r>
    </w:p>
    <w:p w:rsidR="00245FE3" w:rsidRDefault="00245FE3" w:rsidP="00060D1C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D66EBA" w:rsidRPr="00060D1C" w:rsidRDefault="00D66EBA" w:rsidP="00231360">
      <w:pPr>
        <w:pStyle w:val="a8"/>
        <w:shd w:val="clear" w:color="auto" w:fill="FFFFFF"/>
        <w:spacing w:before="0" w:beforeAutospacing="0" w:after="0" w:afterAutospacing="0" w:line="276" w:lineRule="auto"/>
        <w:jc w:val="center"/>
        <w:outlineLvl w:val="0"/>
        <w:rPr>
          <w:color w:val="000000"/>
        </w:rPr>
      </w:pPr>
      <w:bookmarkStart w:id="3" w:name="_Toc3919994"/>
      <w:r w:rsidRPr="00060D1C">
        <w:rPr>
          <w:b/>
          <w:bCs/>
          <w:color w:val="000000"/>
        </w:rPr>
        <w:t>1.2</w:t>
      </w:r>
      <w:r w:rsidR="00231360">
        <w:rPr>
          <w:b/>
          <w:bCs/>
          <w:color w:val="000000"/>
        </w:rPr>
        <w:t>.</w:t>
      </w:r>
      <w:r w:rsidRPr="00060D1C">
        <w:rPr>
          <w:b/>
          <w:bCs/>
          <w:color w:val="000000"/>
        </w:rPr>
        <w:t xml:space="preserve"> Основные цели и задачи реализации программы.</w:t>
      </w:r>
      <w:bookmarkEnd w:id="3"/>
    </w:p>
    <w:p w:rsidR="00060D1C" w:rsidRPr="00060D1C" w:rsidRDefault="00D66EBA" w:rsidP="00060D1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60D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="005D14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0D1C" w:rsidRPr="00060D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формирование у ребенка краеведческой культуры, ценностного отношения к истории своего края, воспитание любви и привязанности к родному краю. </w:t>
      </w:r>
    </w:p>
    <w:p w:rsidR="00D66EBA" w:rsidRPr="00060D1C" w:rsidRDefault="00D66EBA" w:rsidP="00060D1C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060D1C">
        <w:rPr>
          <w:b/>
          <w:bCs/>
          <w:color w:val="000000"/>
        </w:rPr>
        <w:t>Задачи:</w:t>
      </w:r>
    </w:p>
    <w:p w:rsidR="00060D1C" w:rsidRPr="00060D1C" w:rsidRDefault="00060D1C" w:rsidP="00060D1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60D1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Дать детям представление об истории Сахалина. </w:t>
      </w:r>
    </w:p>
    <w:p w:rsidR="00060D1C" w:rsidRPr="00060D1C" w:rsidRDefault="00060D1C" w:rsidP="00060D1C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60D1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Расширить представления о природе родного края. </w:t>
      </w:r>
    </w:p>
    <w:p w:rsidR="00060D1C" w:rsidRPr="00060D1C" w:rsidRDefault="00060D1C" w:rsidP="00060D1C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D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Проводить на базе музея выставки, экскурсии, тематические занятия, беседы. </w:t>
      </w:r>
    </w:p>
    <w:p w:rsidR="00060D1C" w:rsidRPr="00060D1C" w:rsidRDefault="005D143D" w:rsidP="00060D1C">
      <w:pPr>
        <w:pStyle w:val="a9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Организовать </w:t>
      </w:r>
      <w:r w:rsidR="00060D1C" w:rsidRPr="00060D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исследовательскую и проектную деятельность с дошкольниками. </w:t>
      </w:r>
    </w:p>
    <w:p w:rsidR="00060D1C" w:rsidRDefault="00060D1C" w:rsidP="00060D1C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60D1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Включить родителей и детей в поисково-исследовательскую работу, сбор информации по заданной теме; развивать познавательную активность детей.</w:t>
      </w:r>
    </w:p>
    <w:p w:rsidR="008B06DA" w:rsidRPr="00060D1C" w:rsidRDefault="008B06DA" w:rsidP="008B06DA">
      <w:pPr>
        <w:pStyle w:val="a3"/>
        <w:tabs>
          <w:tab w:val="left" w:pos="993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66EBA" w:rsidRPr="00060D1C" w:rsidRDefault="00D66EBA" w:rsidP="00231360">
      <w:pPr>
        <w:pStyle w:val="a8"/>
        <w:shd w:val="clear" w:color="auto" w:fill="FFFFFF"/>
        <w:spacing w:before="0" w:beforeAutospacing="0" w:after="0" w:afterAutospacing="0" w:line="276" w:lineRule="auto"/>
        <w:jc w:val="center"/>
        <w:outlineLvl w:val="0"/>
        <w:rPr>
          <w:color w:val="000000"/>
        </w:rPr>
      </w:pPr>
      <w:bookmarkStart w:id="4" w:name="_Toc3919995"/>
      <w:r w:rsidRPr="00060D1C">
        <w:rPr>
          <w:b/>
          <w:bCs/>
          <w:color w:val="000000"/>
        </w:rPr>
        <w:t>1.3. Связь с другими областями.</w:t>
      </w:r>
      <w:bookmarkEnd w:id="4"/>
    </w:p>
    <w:p w:rsidR="00060D1C" w:rsidRDefault="00D66EBA" w:rsidP="00060D1C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60D1C">
        <w:rPr>
          <w:color w:val="000000"/>
        </w:rPr>
        <w:t>Знакомство дошкольников с родным краем процесс длительный и сложный. Положительного результата в развитии целостного отношения к родному краю можно достичь только систематической работой. Краеведческие знания интегрируются</w:t>
      </w:r>
      <w:r w:rsidR="00060D1C">
        <w:rPr>
          <w:color w:val="000000"/>
        </w:rPr>
        <w:t>:</w:t>
      </w:r>
    </w:p>
    <w:p w:rsidR="00060D1C" w:rsidRDefault="00D66EBA" w:rsidP="00060D1C">
      <w:pPr>
        <w:pStyle w:val="a8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</w:rPr>
      </w:pPr>
      <w:r w:rsidRPr="00060D1C">
        <w:rPr>
          <w:color w:val="000000"/>
        </w:rPr>
        <w:t>в образовательную деятельность, осуществляемую в процессе организации различных видов детской деятельности: игровую, коммуникативную, трудовую, познавательно-исследовательскую, продуктивную, художественную.</w:t>
      </w:r>
      <w:r w:rsidR="00060D1C">
        <w:rPr>
          <w:color w:val="000000"/>
        </w:rPr>
        <w:t xml:space="preserve"> </w:t>
      </w:r>
      <w:r w:rsidRPr="00060D1C">
        <w:rPr>
          <w:color w:val="000000"/>
        </w:rPr>
        <w:t>Представления о малой родине успешно интегрируются практически со всеми образовательными областями основной образовательной программы дошкольного образовательного учреждения («Познавательное развитие», «Речевое развитие», «Художественно-эстетическое ра</w:t>
      </w:r>
      <w:r w:rsidR="00060D1C">
        <w:rPr>
          <w:color w:val="000000"/>
        </w:rPr>
        <w:t>звитие», «Физическое развитие»);</w:t>
      </w:r>
    </w:p>
    <w:p w:rsidR="00060D1C" w:rsidRDefault="00D66EBA" w:rsidP="00060D1C">
      <w:pPr>
        <w:pStyle w:val="a8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</w:rPr>
      </w:pPr>
      <w:r w:rsidRPr="00060D1C">
        <w:rPr>
          <w:color w:val="000000"/>
        </w:rPr>
        <w:t>в совместную деятельность, осуществляемую в ходе режимных моментов (прогулки, целевые экскурсии обеспечивают необходимую двигательную активность и способствует сохранению и укреплени</w:t>
      </w:r>
      <w:r w:rsidR="00060D1C">
        <w:rPr>
          <w:color w:val="000000"/>
        </w:rPr>
        <w:t>ю здоровья дошкольников);</w:t>
      </w:r>
    </w:p>
    <w:p w:rsidR="00060D1C" w:rsidRDefault="00D66EBA" w:rsidP="00060D1C">
      <w:pPr>
        <w:pStyle w:val="a8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</w:rPr>
      </w:pPr>
      <w:r w:rsidRPr="00060D1C">
        <w:rPr>
          <w:color w:val="000000"/>
        </w:rPr>
        <w:t>в самостоятельную деятельность детей (дидактические и подвижные игры, рассма</w:t>
      </w:r>
      <w:r w:rsidR="00060D1C">
        <w:rPr>
          <w:color w:val="000000"/>
        </w:rPr>
        <w:t>тривание картинок, иллюстраций);</w:t>
      </w:r>
    </w:p>
    <w:p w:rsidR="00D66EBA" w:rsidRPr="00060D1C" w:rsidRDefault="00D66EBA" w:rsidP="00060D1C">
      <w:pPr>
        <w:pStyle w:val="a8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</w:rPr>
      </w:pPr>
      <w:r w:rsidRPr="00060D1C">
        <w:rPr>
          <w:color w:val="000000"/>
        </w:rPr>
        <w:t>в процессе взаимодействия с семьями (создание альбомов, составление маршрутов выходного дня, рисунки детей, выполненн</w:t>
      </w:r>
      <w:r w:rsidR="00060D1C">
        <w:rPr>
          <w:color w:val="000000"/>
        </w:rPr>
        <w:t>ые совместно с родителями).</w:t>
      </w:r>
    </w:p>
    <w:p w:rsidR="00D66EBA" w:rsidRPr="00060D1C" w:rsidRDefault="00D66EBA" w:rsidP="00060D1C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60D1C">
        <w:rPr>
          <w:color w:val="000000"/>
        </w:rPr>
        <w:t>В дошкольном возрасте процесс познания у ребенка происходит эмоционально-практическим путем. Каждый дошкольник – маленький исследователь и стремится к активной деятельности и педагог должен способствовать его дальнейшему развитию. Чем полнее и разнообразнее детская деятельность, тем успешнее идет его развитие. При организации краеведческой работы запланированы разнообразные виды деятельности дошкольника – игровая, изобразительная, познавательно-исследовательская, чтение. Интеграция различных видов деятельности, а также включение методов познавательной активности - обеспечивают повышение интереса.</w:t>
      </w:r>
    </w:p>
    <w:p w:rsidR="00D66EBA" w:rsidRPr="00060D1C" w:rsidRDefault="00D66EBA" w:rsidP="00060D1C">
      <w:pPr>
        <w:pStyle w:val="a8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D66EBA" w:rsidRPr="00CC321E" w:rsidRDefault="00D66EBA" w:rsidP="00231360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center"/>
        <w:outlineLvl w:val="0"/>
        <w:rPr>
          <w:b/>
          <w:color w:val="000000"/>
        </w:rPr>
      </w:pPr>
      <w:bookmarkStart w:id="5" w:name="_Toc3919996"/>
      <w:r w:rsidRPr="00CC321E">
        <w:rPr>
          <w:b/>
          <w:color w:val="000000"/>
        </w:rPr>
        <w:t>1.4</w:t>
      </w:r>
      <w:r w:rsidR="00231360">
        <w:rPr>
          <w:b/>
          <w:color w:val="000000"/>
        </w:rPr>
        <w:t>.</w:t>
      </w:r>
      <w:r w:rsidRPr="00CC321E">
        <w:rPr>
          <w:b/>
          <w:color w:val="000000"/>
        </w:rPr>
        <w:t xml:space="preserve"> Формы работы по реализации основных задач программы.</w:t>
      </w:r>
      <w:bookmarkEnd w:id="5"/>
    </w:p>
    <w:p w:rsidR="00CC321E" w:rsidRPr="00231360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u w:val="single"/>
        </w:rPr>
      </w:pPr>
      <w:r w:rsidRPr="00231360">
        <w:rPr>
          <w:color w:val="000000"/>
          <w:u w:val="single"/>
        </w:rPr>
        <w:t>Основные организационные формы: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совместная деятельность;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целевы</w:t>
      </w:r>
      <w:r w:rsidR="00060D1C" w:rsidRPr="00060D1C">
        <w:rPr>
          <w:color w:val="000000"/>
        </w:rPr>
        <w:t>е прогулки по селу</w:t>
      </w:r>
      <w:r w:rsidRPr="00060D1C">
        <w:rPr>
          <w:color w:val="000000"/>
        </w:rPr>
        <w:t>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экскурси</w:t>
      </w:r>
      <w:r w:rsidR="00060D1C" w:rsidRPr="00060D1C">
        <w:rPr>
          <w:color w:val="000000"/>
        </w:rPr>
        <w:t>и с различной тематикой</w:t>
      </w:r>
      <w:r w:rsidRPr="00060D1C">
        <w:rPr>
          <w:color w:val="000000"/>
        </w:rPr>
        <w:t>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праздники, развлечения;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тематические выставки</w:t>
      </w:r>
    </w:p>
    <w:p w:rsidR="00D66EBA" w:rsidRPr="00060D1C" w:rsidRDefault="00060D1C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работа в музейной комнате</w:t>
      </w:r>
      <w:r w:rsidR="00CC321E">
        <w:rPr>
          <w:color w:val="000000"/>
        </w:rPr>
        <w:t xml:space="preserve"> детского сада</w:t>
      </w:r>
    </w:p>
    <w:p w:rsidR="00CC321E" w:rsidRPr="00231360" w:rsidRDefault="00D66EBA" w:rsidP="00060D1C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u w:val="single"/>
        </w:rPr>
      </w:pPr>
      <w:r w:rsidRPr="00231360">
        <w:rPr>
          <w:color w:val="000000"/>
          <w:u w:val="single"/>
        </w:rPr>
        <w:t>Методы и приемы: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диалоги; беседы, рассказ воспитателя, родителей;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сюжетно-ролевые игры, дидактические, подвижные игры;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проектирование;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конкурсы, викторины;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экспериментирование;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коллективно-творческие дела;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наблюдения;</w:t>
      </w:r>
    </w:p>
    <w:p w:rsidR="00CC321E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lastRenderedPageBreak/>
        <w:t>• целевые прогулки и экскурсии;</w:t>
      </w:r>
    </w:p>
    <w:p w:rsidR="00D66EBA" w:rsidRPr="00060D1C" w:rsidRDefault="00D66EBA" w:rsidP="00CC321E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60D1C">
        <w:rPr>
          <w:color w:val="000000"/>
        </w:rPr>
        <w:t>• рассматривание картин, иллюстраций.</w:t>
      </w:r>
    </w:p>
    <w:p w:rsidR="00D84D4E" w:rsidRDefault="00D84D4E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</w:p>
    <w:p w:rsidR="00D84D4E" w:rsidRDefault="00D84D4E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</w:p>
    <w:p w:rsidR="00D84D4E" w:rsidRDefault="00D84D4E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</w:p>
    <w:p w:rsidR="00D84D4E" w:rsidRDefault="00D84D4E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</w:p>
    <w:p w:rsidR="00D84D4E" w:rsidRDefault="00D84D4E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</w:p>
    <w:p w:rsidR="00D84D4E" w:rsidRDefault="00D84D4E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</w:p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D84D4E"/>
    <w:p w:rsidR="00D84D4E" w:rsidRDefault="00D84D4E" w:rsidP="00231360">
      <w:pPr>
        <w:pStyle w:val="1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D84D4E" w:rsidRPr="00D84D4E" w:rsidRDefault="00D84D4E" w:rsidP="00D84D4E"/>
    <w:p w:rsidR="00D66EBA" w:rsidRPr="00231360" w:rsidRDefault="00245FE3" w:rsidP="00231360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3919997"/>
      <w:r w:rsidRPr="00231360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>II</w:t>
      </w:r>
      <w:r w:rsidR="00231360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231360">
        <w:rPr>
          <w:rFonts w:ascii="Times New Roman" w:hAnsi="Times New Roman" w:cs="Times New Roman"/>
          <w:color w:val="auto"/>
          <w:sz w:val="24"/>
          <w:szCs w:val="24"/>
        </w:rPr>
        <w:t xml:space="preserve"> Содержательный раздел</w:t>
      </w:r>
      <w:bookmarkEnd w:id="6"/>
    </w:p>
    <w:p w:rsidR="00D84D4E" w:rsidRDefault="00245FE3" w:rsidP="00D84D4E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_Toc3919998"/>
      <w:r w:rsidRPr="00231360">
        <w:rPr>
          <w:rFonts w:ascii="Times New Roman" w:hAnsi="Times New Roman" w:cs="Times New Roman"/>
          <w:b w:val="0"/>
          <w:color w:val="auto"/>
          <w:sz w:val="24"/>
          <w:szCs w:val="24"/>
        </w:rPr>
        <w:t>2.1. Учебно-тематический план</w:t>
      </w:r>
      <w:bookmarkEnd w:id="7"/>
    </w:p>
    <w:p w:rsidR="00D84D4E" w:rsidRPr="00D84D4E" w:rsidRDefault="00D84D4E" w:rsidP="00D84D4E">
      <w:pPr>
        <w:ind w:left="284"/>
      </w:pPr>
    </w:p>
    <w:tbl>
      <w:tblPr>
        <w:tblStyle w:val="a7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1843"/>
        <w:gridCol w:w="2835"/>
        <w:gridCol w:w="2693"/>
      </w:tblGrid>
      <w:tr w:rsidR="00D84D4E" w:rsidTr="008B06DA">
        <w:tc>
          <w:tcPr>
            <w:tcW w:w="1134" w:type="dxa"/>
            <w:vMerge w:val="restart"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95A">
              <w:rPr>
                <w:rFonts w:ascii="Times New Roman" w:hAnsi="Times New Roman" w:cs="Times New Roman"/>
                <w:sz w:val="24"/>
                <w:szCs w:val="24"/>
              </w:rPr>
              <w:t>Месяц/</w:t>
            </w:r>
          </w:p>
          <w:p w:rsidR="00D84D4E" w:rsidRPr="00C6795A" w:rsidRDefault="00D84D4E" w:rsidP="00D84D4E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95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410" w:type="dxa"/>
            <w:vMerge w:val="restart"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95A">
              <w:rPr>
                <w:rFonts w:ascii="Times New Roman" w:hAnsi="Times New Roman" w:cs="Times New Roman"/>
                <w:sz w:val="24"/>
                <w:szCs w:val="24"/>
              </w:rPr>
              <w:t>Тема периода</w:t>
            </w:r>
          </w:p>
        </w:tc>
        <w:tc>
          <w:tcPr>
            <w:tcW w:w="1843" w:type="dxa"/>
            <w:vMerge w:val="restart"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95A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95A">
              <w:rPr>
                <w:rFonts w:ascii="Times New Roman" w:hAnsi="Times New Roman" w:cs="Times New Roman"/>
                <w:sz w:val="24"/>
                <w:szCs w:val="24"/>
              </w:rPr>
              <w:t>экспозиции</w:t>
            </w:r>
          </w:p>
        </w:tc>
        <w:tc>
          <w:tcPr>
            <w:tcW w:w="5528" w:type="dxa"/>
            <w:gridSpan w:val="2"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95A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D84D4E" w:rsidTr="008B06DA">
        <w:tc>
          <w:tcPr>
            <w:tcW w:w="1134" w:type="dxa"/>
            <w:vMerge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детьми</w:t>
            </w:r>
          </w:p>
        </w:tc>
        <w:tc>
          <w:tcPr>
            <w:tcW w:w="2693" w:type="dxa"/>
          </w:tcPr>
          <w:p w:rsidR="00D84D4E" w:rsidRPr="00C6795A" w:rsidRDefault="00D84D4E" w:rsidP="00115043">
            <w:pPr>
              <w:tabs>
                <w:tab w:val="left" w:pos="3765"/>
              </w:tabs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</w:tr>
      <w:tr w:rsidR="00D84D4E" w:rsidTr="008B06DA">
        <w:tc>
          <w:tcPr>
            <w:tcW w:w="1134" w:type="dxa"/>
          </w:tcPr>
          <w:p w:rsidR="00D84D4E" w:rsidRPr="00C6795A" w:rsidRDefault="00D84D4E" w:rsidP="00D84D4E">
            <w:pPr>
              <w:tabs>
                <w:tab w:val="left" w:pos="3765"/>
              </w:tabs>
              <w:ind w:right="-2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410" w:type="dxa"/>
          </w:tcPr>
          <w:p w:rsidR="00D84D4E" w:rsidRPr="00C6795A" w:rsidRDefault="00D84D4E" w:rsidP="00115043">
            <w:pPr>
              <w:tabs>
                <w:tab w:val="left" w:pos="3765"/>
              </w:tabs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по музею» (знакомство с понятием «муз</w:t>
            </w:r>
            <w:r w:rsidR="008B06DA">
              <w:rPr>
                <w:rFonts w:ascii="Times New Roman" w:hAnsi="Times New Roman" w:cs="Times New Roman"/>
                <w:sz w:val="24"/>
                <w:szCs w:val="24"/>
              </w:rPr>
              <w:t xml:space="preserve">ей», «экскурсия», «экспозиция»;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правилами поведения в музее и содержанием экспозиционных  залов</w:t>
            </w:r>
            <w:r w:rsidR="008B06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«Край, в котором мы живем»</w:t>
            </w:r>
          </w:p>
        </w:tc>
        <w:tc>
          <w:tcPr>
            <w:tcW w:w="2835" w:type="dxa"/>
          </w:tcPr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– знакомство «Что такое музейная комната?»</w:t>
            </w:r>
          </w:p>
          <w:p w:rsidR="00D84D4E" w:rsidRDefault="00D84D4E" w:rsidP="00115043">
            <w:pPr>
              <w:tabs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D4E" w:rsidRPr="00C6795A" w:rsidRDefault="00D84D4E" w:rsidP="00115043">
            <w:pPr>
              <w:tabs>
                <w:tab w:val="left" w:pos="1736"/>
                <w:tab w:val="left" w:pos="3765"/>
              </w:tabs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аппликаций из сухих листьев. Выставка детских работ из сухих листьев «Сахалинская осень».</w:t>
            </w:r>
          </w:p>
        </w:tc>
        <w:tc>
          <w:tcPr>
            <w:tcW w:w="2693" w:type="dxa"/>
          </w:tcPr>
          <w:p w:rsidR="00D84D4E" w:rsidRPr="00A7423F" w:rsidRDefault="00D84D4E" w:rsidP="00115043">
            <w:pPr>
              <w:tabs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7423F">
              <w:rPr>
                <w:rFonts w:ascii="Times New Roman" w:hAnsi="Times New Roman" w:cs="Times New Roman"/>
                <w:sz w:val="24"/>
                <w:szCs w:val="24"/>
              </w:rPr>
              <w:t xml:space="preserve"> Сбор экспонатов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4D4E" w:rsidRPr="00A7423F" w:rsidRDefault="00D84D4E" w:rsidP="00115043">
            <w:pPr>
              <w:tabs>
                <w:tab w:val="left" w:pos="1490"/>
                <w:tab w:val="left" w:pos="1631"/>
                <w:tab w:val="left" w:pos="3765"/>
              </w:tabs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A7423F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 для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«Мой родной край».</w:t>
            </w:r>
          </w:p>
          <w:p w:rsidR="00D84D4E" w:rsidRPr="00A7423F" w:rsidRDefault="00D84D4E" w:rsidP="00115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Фотоконкурс «Зимние кружева».</w:t>
            </w:r>
          </w:p>
          <w:p w:rsidR="00D84D4E" w:rsidRPr="00C6795A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D4E" w:rsidTr="008B06DA">
        <w:tc>
          <w:tcPr>
            <w:tcW w:w="1134" w:type="dxa"/>
          </w:tcPr>
          <w:p w:rsidR="00D84D4E" w:rsidRDefault="00D84D4E" w:rsidP="00D84D4E">
            <w:pPr>
              <w:tabs>
                <w:tab w:val="left" w:pos="936"/>
                <w:tab w:val="left" w:pos="1027"/>
                <w:tab w:val="left" w:pos="3765"/>
              </w:tabs>
              <w:ind w:right="-1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410" w:type="dxa"/>
          </w:tcPr>
          <w:p w:rsidR="00D84D4E" w:rsidRDefault="00D84D4E" w:rsidP="00115043">
            <w:pPr>
              <w:tabs>
                <w:tab w:val="left" w:pos="1581"/>
                <w:tab w:val="left" w:pos="1698"/>
                <w:tab w:val="left" w:pos="3765"/>
              </w:tabs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«Животный мир в сказках и загадках» (знакомство </w:t>
            </w:r>
            <w:r w:rsidR="008B06DA">
              <w:rPr>
                <w:rFonts w:ascii="Times New Roman" w:hAnsi="Times New Roman" w:cs="Times New Roman"/>
                <w:sz w:val="24"/>
                <w:szCs w:val="24"/>
              </w:rPr>
              <w:t>с миром животных родного края)</w:t>
            </w:r>
          </w:p>
          <w:p w:rsidR="00D84D4E" w:rsidRDefault="00D84D4E" w:rsidP="00115043">
            <w:pPr>
              <w:tabs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84D4E" w:rsidRDefault="00D84D4E" w:rsidP="00115043">
            <w:pPr>
              <w:tabs>
                <w:tab w:val="left" w:pos="1461"/>
                <w:tab w:val="left" w:pos="3765"/>
              </w:tabs>
              <w:ind w:right="-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«Рыбы Сахалинской области»</w:t>
            </w:r>
          </w:p>
        </w:tc>
        <w:tc>
          <w:tcPr>
            <w:tcW w:w="2835" w:type="dxa"/>
          </w:tcPr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«Пословицы и поговорки о животных».</w:t>
            </w:r>
          </w:p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–беседа «Кто живет на Сахалине?» </w:t>
            </w:r>
          </w:p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«Береги лосось» (педагоги-дети-родители)</w:t>
            </w:r>
          </w:p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гербария из растений, произрастающих на Сахалине. </w:t>
            </w:r>
          </w:p>
        </w:tc>
        <w:tc>
          <w:tcPr>
            <w:tcW w:w="2693" w:type="dxa"/>
          </w:tcPr>
          <w:p w:rsidR="00D84D4E" w:rsidRDefault="00D84D4E" w:rsidP="00115043">
            <w:pPr>
              <w:tabs>
                <w:tab w:val="left" w:pos="3765"/>
              </w:tabs>
              <w:rPr>
                <w:rFonts w:ascii="Times New Roman" w:hAnsi="Times New Roman"/>
                <w:sz w:val="24"/>
                <w:szCs w:val="24"/>
              </w:rPr>
            </w:pPr>
            <w:r w:rsidRPr="000A41DC">
              <w:rPr>
                <w:rFonts w:ascii="Times New Roman" w:hAnsi="Times New Roman"/>
                <w:sz w:val="24"/>
                <w:szCs w:val="24"/>
              </w:rPr>
              <w:t>Подбор материала для тематической выставки для родителей «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  <w:r w:rsidRPr="000A41DC">
              <w:rPr>
                <w:rFonts w:ascii="Times New Roman" w:hAnsi="Times New Roman"/>
                <w:sz w:val="24"/>
                <w:szCs w:val="24"/>
              </w:rPr>
              <w:t xml:space="preserve"> воспитание дошкольников».</w:t>
            </w:r>
          </w:p>
          <w:p w:rsidR="00D84D4E" w:rsidRPr="00A7423F" w:rsidRDefault="00D84D4E" w:rsidP="00115043">
            <w:pPr>
              <w:tabs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книги «Животные Сахалина» (родители-дети).</w:t>
            </w:r>
          </w:p>
        </w:tc>
      </w:tr>
      <w:tr w:rsidR="00D84D4E" w:rsidTr="008B06DA">
        <w:tc>
          <w:tcPr>
            <w:tcW w:w="1134" w:type="dxa"/>
          </w:tcPr>
          <w:p w:rsidR="00D84D4E" w:rsidRDefault="00D84D4E" w:rsidP="00D84D4E">
            <w:pPr>
              <w:tabs>
                <w:tab w:val="left" w:pos="1027"/>
                <w:tab w:val="left" w:pos="3765"/>
              </w:tabs>
              <w:ind w:right="-2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:rsidR="00D84D4E" w:rsidRDefault="00D84D4E" w:rsidP="00115043">
            <w:pPr>
              <w:tabs>
                <w:tab w:val="left" w:pos="3765"/>
              </w:tabs>
              <w:ind w:right="-25"/>
              <w:rPr>
                <w:rFonts w:ascii="Times New Roman" w:hAnsi="Times New Roman" w:cs="Times New Roman"/>
                <w:sz w:val="24"/>
                <w:szCs w:val="24"/>
              </w:rPr>
            </w:pPr>
            <w:r w:rsidRPr="00724D42">
              <w:rPr>
                <w:rFonts w:ascii="Times New Roman" w:hAnsi="Times New Roman"/>
                <w:sz w:val="24"/>
                <w:szCs w:val="24"/>
              </w:rPr>
              <w:t>«Птицы нашего края» (рассказ о перелетных птицах нашего края, о жилищах птиц)</w:t>
            </w:r>
          </w:p>
        </w:tc>
        <w:tc>
          <w:tcPr>
            <w:tcW w:w="1843" w:type="dxa"/>
          </w:tcPr>
          <w:p w:rsidR="00D84D4E" w:rsidRDefault="00D84D4E" w:rsidP="00115043">
            <w:pPr>
              <w:tabs>
                <w:tab w:val="left" w:pos="1461"/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D42">
              <w:rPr>
                <w:rFonts w:ascii="Times New Roman" w:hAnsi="Times New Roman" w:cs="Times New Roman"/>
                <w:sz w:val="24"/>
                <w:szCs w:val="24"/>
              </w:rPr>
              <w:t xml:space="preserve">«Птицы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Сахалинской области</w:t>
            </w:r>
            <w:r w:rsidRPr="00724D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«Птицы нашего края».</w:t>
            </w:r>
          </w:p>
          <w:p w:rsidR="00D84D4E" w:rsidRDefault="00D84D4E" w:rsidP="00115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 «Перелетные и зимующие птицы нашего края».</w:t>
            </w:r>
          </w:p>
          <w:p w:rsidR="00D84D4E" w:rsidRDefault="00D84D4E" w:rsidP="00115043">
            <w:pPr>
              <w:ind w:left="27" w:hanging="27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-</w:t>
            </w:r>
            <w:r w:rsidRPr="00DE6E48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рассматривание альбомов, иллюстраций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фотографий, книг, энциклопедий о птицах.</w:t>
            </w:r>
          </w:p>
          <w:p w:rsidR="00D84D4E" w:rsidRPr="00DE6E48" w:rsidRDefault="00D84D4E" w:rsidP="00115043">
            <w:pPr>
              <w:ind w:left="27" w:hanging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Наблюдение за птицами в природе  и их повадками.</w:t>
            </w:r>
          </w:p>
        </w:tc>
        <w:tc>
          <w:tcPr>
            <w:tcW w:w="2693" w:type="dxa"/>
          </w:tcPr>
          <w:p w:rsidR="00D84D4E" w:rsidRDefault="00D84D4E" w:rsidP="00115043">
            <w:pPr>
              <w:tabs>
                <w:tab w:val="left" w:pos="376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Сбор экспонатов и оформление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фото-альбома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для тематической выставки «Птицы нашего края»</w:t>
            </w:r>
          </w:p>
          <w:p w:rsidR="00D84D4E" w:rsidRPr="000A41DC" w:rsidRDefault="00D84D4E" w:rsidP="00115043">
            <w:pPr>
              <w:tabs>
                <w:tab w:val="left" w:pos="3765"/>
              </w:tabs>
              <w:ind w:right="-143"/>
              <w:rPr>
                <w:rFonts w:ascii="Times New Roman" w:hAnsi="Times New Roman"/>
                <w:sz w:val="24"/>
                <w:szCs w:val="24"/>
              </w:rPr>
            </w:pPr>
            <w:r w:rsidRPr="000A41DC">
              <w:rPr>
                <w:rFonts w:ascii="Times New Roman" w:hAnsi="Times New Roman"/>
                <w:sz w:val="24"/>
                <w:szCs w:val="24"/>
              </w:rPr>
              <w:t xml:space="preserve">Семинар  для родителей «Этапы </w:t>
            </w:r>
            <w:r w:rsidRPr="00747228">
              <w:rPr>
                <w:rFonts w:ascii="Times New Roman" w:hAnsi="Times New Roman"/>
                <w:sz w:val="24"/>
                <w:szCs w:val="24"/>
              </w:rPr>
              <w:t>экологическог</w:t>
            </w:r>
            <w:r w:rsidRPr="000A41DC">
              <w:rPr>
                <w:rFonts w:ascii="Times New Roman" w:hAnsi="Times New Roman"/>
                <w:sz w:val="24"/>
                <w:szCs w:val="24"/>
              </w:rPr>
              <w:t>о воспитания».</w:t>
            </w:r>
          </w:p>
        </w:tc>
      </w:tr>
      <w:tr w:rsidR="00D84D4E" w:rsidTr="008B06DA">
        <w:tc>
          <w:tcPr>
            <w:tcW w:w="1134" w:type="dxa"/>
          </w:tcPr>
          <w:p w:rsidR="00D84D4E" w:rsidRDefault="00D84D4E" w:rsidP="00D84D4E">
            <w:pPr>
              <w:tabs>
                <w:tab w:val="left" w:pos="3765"/>
              </w:tabs>
              <w:ind w:right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:rsidR="00D84D4E" w:rsidRDefault="00D84D4E" w:rsidP="00115043">
            <w:pPr>
              <w:tabs>
                <w:tab w:val="left" w:pos="3765"/>
              </w:tabs>
              <w:ind w:right="-90"/>
              <w:rPr>
                <w:rFonts w:ascii="Times New Roman" w:hAnsi="Times New Roman" w:cs="Times New Roman"/>
                <w:sz w:val="24"/>
                <w:szCs w:val="24"/>
              </w:rPr>
            </w:pPr>
            <w:r w:rsidRPr="000A41DC">
              <w:rPr>
                <w:rFonts w:ascii="Times New Roman" w:hAnsi="Times New Roman"/>
                <w:sz w:val="24"/>
                <w:szCs w:val="24"/>
              </w:rPr>
              <w:t>«История края в легендах» (знакомство с легендами, преданиями края с использованием видео- и аудиозаписей)</w:t>
            </w:r>
          </w:p>
        </w:tc>
        <w:tc>
          <w:tcPr>
            <w:tcW w:w="1843" w:type="dxa"/>
          </w:tcPr>
          <w:p w:rsidR="00D84D4E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06DA" w:rsidRDefault="008B06DA" w:rsidP="008B06DA">
            <w:pPr>
              <w:tabs>
                <w:tab w:val="left" w:pos="452"/>
                <w:tab w:val="left" w:pos="1908"/>
                <w:tab w:val="left" w:pos="3765"/>
              </w:tabs>
              <w:ind w:right="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«Путешествие в природу родного края»</w:t>
            </w:r>
          </w:p>
          <w:p w:rsidR="00D84D4E" w:rsidRDefault="00D84D4E" w:rsidP="008B06DA">
            <w:pPr>
              <w:tabs>
                <w:tab w:val="left" w:pos="452"/>
                <w:tab w:val="left" w:pos="1908"/>
                <w:tab w:val="left" w:pos="3765"/>
              </w:tabs>
              <w:ind w:righ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музейной комнате</w:t>
            </w: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 xml:space="preserve"> «Чем богат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наша Сахалинская область</w:t>
            </w: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D84D4E" w:rsidRPr="00747228" w:rsidRDefault="00D84D4E" w:rsidP="00115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84D4E" w:rsidRPr="000A41DC" w:rsidRDefault="00D84D4E" w:rsidP="00115043">
            <w:pPr>
              <w:tabs>
                <w:tab w:val="left" w:pos="3765"/>
              </w:tabs>
              <w:ind w:right="-143"/>
              <w:rPr>
                <w:rFonts w:ascii="Times New Roman" w:hAnsi="Times New Roman"/>
                <w:sz w:val="24"/>
                <w:szCs w:val="24"/>
              </w:rPr>
            </w:pP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>Помощь в изготовлении макетов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экспозиции.</w:t>
            </w:r>
          </w:p>
        </w:tc>
      </w:tr>
      <w:tr w:rsidR="00D84D4E" w:rsidTr="008B06DA">
        <w:tc>
          <w:tcPr>
            <w:tcW w:w="1134" w:type="dxa"/>
          </w:tcPr>
          <w:p w:rsidR="00D84D4E" w:rsidRDefault="00D84D4E" w:rsidP="00D84D4E">
            <w:pPr>
              <w:tabs>
                <w:tab w:val="left" w:pos="885"/>
                <w:tab w:val="left" w:pos="3765"/>
              </w:tabs>
              <w:ind w:right="-1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:rsidR="00D84D4E" w:rsidRDefault="00D84D4E" w:rsidP="00115043">
            <w:pPr>
              <w:tabs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«Земля - наш общий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дом».</w:t>
            </w:r>
          </w:p>
        </w:tc>
        <w:tc>
          <w:tcPr>
            <w:tcW w:w="1843" w:type="dxa"/>
          </w:tcPr>
          <w:p w:rsidR="00D84D4E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2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«Животные </w:t>
            </w:r>
            <w:r w:rsidRPr="00AC62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Сахалинской области»</w:t>
            </w:r>
          </w:p>
        </w:tc>
        <w:tc>
          <w:tcPr>
            <w:tcW w:w="2835" w:type="dxa"/>
          </w:tcPr>
          <w:p w:rsidR="00D84D4E" w:rsidRDefault="00D84D4E" w:rsidP="00115043">
            <w:pPr>
              <w:tabs>
                <w:tab w:val="left" w:pos="1896"/>
                <w:tab w:val="left" w:pos="3765"/>
              </w:tabs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6917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Выставка рисунков </w:t>
            </w:r>
            <w:r w:rsidRPr="006917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«Мой край завтра. Мечты о будущем»</w:t>
            </w:r>
          </w:p>
        </w:tc>
        <w:tc>
          <w:tcPr>
            <w:tcW w:w="2693" w:type="dxa"/>
          </w:tcPr>
          <w:p w:rsidR="00D84D4E" w:rsidRPr="000A41DC" w:rsidRDefault="00D84D4E" w:rsidP="00115043">
            <w:pPr>
              <w:tabs>
                <w:tab w:val="left" w:pos="3765"/>
              </w:tabs>
              <w:rPr>
                <w:rFonts w:ascii="Times New Roman" w:hAnsi="Times New Roman"/>
                <w:sz w:val="24"/>
                <w:szCs w:val="24"/>
              </w:rPr>
            </w:pPr>
            <w:r w:rsidRPr="00F83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F83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с детьми в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узейной комнате</w:t>
            </w:r>
            <w:r w:rsidRPr="00F837B9">
              <w:rPr>
                <w:rFonts w:ascii="Times New Roman" w:hAnsi="Times New Roman" w:cs="Times New Roman"/>
                <w:sz w:val="24"/>
                <w:szCs w:val="24"/>
              </w:rPr>
              <w:t>: просмотр слайдов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мультимедийном аппарате</w:t>
            </w:r>
          </w:p>
        </w:tc>
      </w:tr>
      <w:tr w:rsidR="00D84D4E" w:rsidTr="008B06DA">
        <w:tc>
          <w:tcPr>
            <w:tcW w:w="1134" w:type="dxa"/>
          </w:tcPr>
          <w:p w:rsidR="00D84D4E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410" w:type="dxa"/>
          </w:tcPr>
          <w:p w:rsidR="00D84D4E" w:rsidRPr="008B06DA" w:rsidRDefault="00D84D4E" w:rsidP="00115043">
            <w:pPr>
              <w:pStyle w:val="1"/>
              <w:shd w:val="clear" w:color="auto" w:fill="FFFFFF"/>
              <w:spacing w:before="169" w:after="508" w:line="240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auto"/>
                <w:sz w:val="51"/>
                <w:szCs w:val="51"/>
              </w:rPr>
            </w:pPr>
            <w:bookmarkStart w:id="8" w:name="_Toc3919999"/>
            <w:r w:rsidRPr="008B06D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«Загадки природы: вулканы, лечебные грязи, землетрясения, цунами».</w:t>
            </w:r>
            <w:bookmarkEnd w:id="8"/>
          </w:p>
          <w:p w:rsidR="00D84D4E" w:rsidRDefault="00D84D4E" w:rsidP="00115043">
            <w:pPr>
              <w:tabs>
                <w:tab w:val="left" w:pos="37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84D4E" w:rsidRPr="008B06DA" w:rsidRDefault="00D84D4E" w:rsidP="00115043">
            <w:pPr>
              <w:pStyle w:val="1"/>
              <w:shd w:val="clear" w:color="auto" w:fill="FFFFFF"/>
              <w:tabs>
                <w:tab w:val="left" w:pos="1226"/>
                <w:tab w:val="left" w:pos="1368"/>
              </w:tabs>
              <w:spacing w:before="169" w:after="508" w:line="240" w:lineRule="atLeast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auto"/>
                <w:sz w:val="51"/>
                <w:szCs w:val="51"/>
              </w:rPr>
            </w:pPr>
            <w:bookmarkStart w:id="9" w:name="_Toc3920000"/>
            <w:r w:rsidRPr="008B06D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«Загадки природы: вулканы, лечебные грязи, землетрясения, цунами».</w:t>
            </w:r>
            <w:bookmarkEnd w:id="9"/>
          </w:p>
          <w:p w:rsidR="00D84D4E" w:rsidRDefault="00D84D4E" w:rsidP="00115043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06DA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Э</w:t>
            </w:r>
            <w:r w:rsidRPr="00506EE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ксперимент </w:t>
            </w:r>
            <w:r w:rsidRPr="00506EEE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«Сила </w:t>
            </w:r>
          </w:p>
          <w:p w:rsidR="00D84D4E" w:rsidRP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D84D4E">
              <w:rPr>
                <w:rStyle w:val="a6"/>
                <w:rFonts w:ascii="Times New Roman" w:hAnsi="Times New Roman" w:cs="Times New Roman"/>
                <w:b w:val="0"/>
                <w:iCs/>
                <w:color w:val="111111"/>
                <w:sz w:val="24"/>
                <w:szCs w:val="24"/>
                <w:bdr w:val="none" w:sz="0" w:space="0" w:color="auto" w:frame="1"/>
              </w:rPr>
              <w:t>землетрясения</w:t>
            </w:r>
            <w:r w:rsidRPr="00D84D4E"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проблемной ситуации </w:t>
            </w:r>
            <w:r w:rsidR="008B06DA" w:rsidRPr="008B06D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</w:t>
            </w:r>
            <w:r w:rsidRPr="00506EE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очему же люди, несмотря на опасность, живут рядом с </w:t>
            </w:r>
            <w:r w:rsidRPr="00D84D4E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вулканами</w:t>
            </w:r>
            <w:r w:rsidRPr="00506EE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».</w:t>
            </w:r>
          </w:p>
          <w:p w:rsidR="00D84D4E" w:rsidRDefault="00D84D4E" w:rsidP="00115043">
            <w:pPr>
              <w:tabs>
                <w:tab w:val="left" w:pos="1630"/>
                <w:tab w:val="left" w:pos="3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Опыт «Извержение вулкана»</w:t>
            </w:r>
          </w:p>
          <w:p w:rsidR="00D84D4E" w:rsidRPr="00DE6E48" w:rsidRDefault="00D84D4E" w:rsidP="00115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презентаций: «Цунами», «Лечебные грязи».</w:t>
            </w:r>
          </w:p>
        </w:tc>
        <w:tc>
          <w:tcPr>
            <w:tcW w:w="2693" w:type="dxa"/>
          </w:tcPr>
          <w:p w:rsidR="00D84D4E" w:rsidRPr="000A41DC" w:rsidRDefault="00D84D4E" w:rsidP="00115043">
            <w:pPr>
              <w:tabs>
                <w:tab w:val="left" w:pos="376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макета «Вулкан»</w:t>
            </w:r>
            <w:r w:rsidR="008B06DA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«Легенда о вулкане»</w:t>
            </w:r>
            <w:r w:rsidR="008B06D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-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рассказ родителей детям.</w:t>
            </w:r>
          </w:p>
        </w:tc>
      </w:tr>
    </w:tbl>
    <w:p w:rsidR="00D84D4E" w:rsidRDefault="00D84D4E" w:rsidP="00D84D4E">
      <w:pPr>
        <w:tabs>
          <w:tab w:val="left" w:pos="3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D4E" w:rsidRDefault="00D84D4E" w:rsidP="00D84D4E">
      <w:pPr>
        <w:tabs>
          <w:tab w:val="left" w:pos="3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FE3" w:rsidRDefault="00245FE3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D84D4E" w:rsidRDefault="00D84D4E">
      <w:pPr>
        <w:rPr>
          <w:rFonts w:ascii="Times New Roman" w:hAnsi="Times New Roman" w:cs="Times New Roman"/>
          <w:sz w:val="24"/>
          <w:szCs w:val="24"/>
        </w:rPr>
      </w:pPr>
    </w:p>
    <w:p w:rsidR="008B06DA" w:rsidRPr="00F01B05" w:rsidRDefault="008B06DA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01B05">
        <w:rPr>
          <w:b/>
          <w:bCs/>
          <w:color w:val="000000"/>
        </w:rPr>
        <w:br w:type="page"/>
      </w:r>
    </w:p>
    <w:p w:rsidR="00245FE3" w:rsidRPr="00231360" w:rsidRDefault="00245FE3" w:rsidP="00231360">
      <w:pPr>
        <w:pStyle w:val="a8"/>
        <w:shd w:val="clear" w:color="auto" w:fill="FFFFFF"/>
        <w:spacing w:before="0" w:beforeAutospacing="0" w:after="0" w:afterAutospacing="0" w:line="276" w:lineRule="auto"/>
        <w:outlineLvl w:val="0"/>
        <w:rPr>
          <w:color w:val="000000"/>
        </w:rPr>
      </w:pPr>
      <w:bookmarkStart w:id="10" w:name="_Toc3920001"/>
      <w:r w:rsidRPr="00EC042A">
        <w:rPr>
          <w:b/>
          <w:bCs/>
          <w:color w:val="000000"/>
          <w:lang w:val="en-US"/>
        </w:rPr>
        <w:lastRenderedPageBreak/>
        <w:t>III</w:t>
      </w:r>
      <w:r w:rsidR="00231360">
        <w:rPr>
          <w:b/>
          <w:bCs/>
          <w:color w:val="000000"/>
        </w:rPr>
        <w:t>.</w:t>
      </w:r>
      <w:r w:rsidRPr="00EC042A">
        <w:rPr>
          <w:b/>
          <w:bCs/>
          <w:color w:val="000000"/>
        </w:rPr>
        <w:t xml:space="preserve"> Комплекс методического обеспечения</w:t>
      </w:r>
      <w:r w:rsidR="00231360" w:rsidRPr="00231360">
        <w:rPr>
          <w:color w:val="000000"/>
        </w:rPr>
        <w:t xml:space="preserve"> </w:t>
      </w:r>
      <w:r w:rsidRPr="00EC042A">
        <w:rPr>
          <w:b/>
          <w:bCs/>
          <w:color w:val="000000"/>
        </w:rPr>
        <w:t>образовательного процесса.</w:t>
      </w:r>
      <w:bookmarkEnd w:id="10"/>
    </w:p>
    <w:p w:rsidR="00EC042A" w:rsidRPr="00EC042A" w:rsidRDefault="00EC042A" w:rsidP="00EC042A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:rsidR="00245FE3" w:rsidRPr="00EC042A" w:rsidRDefault="00245FE3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 w:rsidRPr="00EC042A">
        <w:rPr>
          <w:color w:val="000000"/>
        </w:rPr>
        <w:t>Дидактические и наглядные пособия;</w:t>
      </w:r>
    </w:p>
    <w:p w:rsidR="00245FE3" w:rsidRPr="00EC042A" w:rsidRDefault="00245FE3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 w:rsidRPr="00EC042A">
        <w:rPr>
          <w:color w:val="000000"/>
        </w:rPr>
        <w:t>Современные средства ТСО (компьютер, проектор и т.д.);</w:t>
      </w:r>
    </w:p>
    <w:p w:rsidR="00245FE3" w:rsidRPr="00EC042A" w:rsidRDefault="00245FE3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 w:rsidRPr="00EC042A">
        <w:rPr>
          <w:color w:val="000000"/>
        </w:rPr>
        <w:t>Методическая, краеведческая, художественная литература;</w:t>
      </w:r>
    </w:p>
    <w:p w:rsidR="00245FE3" w:rsidRPr="00EC042A" w:rsidRDefault="00EC042A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>Фотоальбомы «Лекарственные травы Сахалина</w:t>
      </w:r>
      <w:r w:rsidR="00245FE3" w:rsidRPr="00EC042A">
        <w:rPr>
          <w:color w:val="000000"/>
        </w:rPr>
        <w:t xml:space="preserve">», </w:t>
      </w:r>
      <w:r>
        <w:rPr>
          <w:color w:val="000000"/>
        </w:rPr>
        <w:t xml:space="preserve">«Животные нашего края», «Насекомые», «Птицы Сахалинской области», </w:t>
      </w:r>
      <w:r w:rsidR="00245FE3" w:rsidRPr="00EC042A">
        <w:rPr>
          <w:color w:val="000000"/>
        </w:rPr>
        <w:t xml:space="preserve"> и т.д.</w:t>
      </w:r>
    </w:p>
    <w:p w:rsidR="00245FE3" w:rsidRPr="00EC042A" w:rsidRDefault="00EC042A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>Художественная литература писателей и поэтов Сахалинской области</w:t>
      </w:r>
      <w:r w:rsidR="00245FE3" w:rsidRPr="00EC042A">
        <w:rPr>
          <w:color w:val="000000"/>
        </w:rPr>
        <w:t>;</w:t>
      </w:r>
    </w:p>
    <w:p w:rsidR="00245FE3" w:rsidRPr="00EC042A" w:rsidRDefault="00245FE3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 w:rsidRPr="00EC042A">
        <w:rPr>
          <w:color w:val="000000"/>
        </w:rPr>
        <w:t>Электронные презентации в соответствии с тематическим планированием;</w:t>
      </w:r>
    </w:p>
    <w:p w:rsidR="00245FE3" w:rsidRPr="00EC042A" w:rsidRDefault="00245FE3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 w:rsidRPr="00EC042A">
        <w:rPr>
          <w:color w:val="000000"/>
        </w:rPr>
        <w:t>Грамзаписи и аудиозаписи;</w:t>
      </w:r>
    </w:p>
    <w:p w:rsidR="00245FE3" w:rsidRPr="00EC042A" w:rsidRDefault="00EC042A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>Карта Сахалинской области</w:t>
      </w:r>
      <w:r w:rsidR="00245FE3" w:rsidRPr="00EC042A">
        <w:rPr>
          <w:color w:val="000000"/>
        </w:rPr>
        <w:t>;</w:t>
      </w:r>
    </w:p>
    <w:p w:rsidR="00245FE3" w:rsidRPr="00EC042A" w:rsidRDefault="00EC042A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>Символика Сахалина</w:t>
      </w:r>
      <w:r w:rsidR="00245FE3" w:rsidRPr="00EC042A">
        <w:rPr>
          <w:color w:val="000000"/>
        </w:rPr>
        <w:t>;</w:t>
      </w:r>
    </w:p>
    <w:p w:rsidR="00245FE3" w:rsidRDefault="00EC042A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>Буклеты, наборы открыток;</w:t>
      </w:r>
    </w:p>
    <w:p w:rsidR="00EC042A" w:rsidRDefault="00EC042A" w:rsidP="00EC042A">
      <w:pPr>
        <w:pStyle w:val="a8"/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>Макеты</w:t>
      </w:r>
      <w:r w:rsidR="00F01B05">
        <w:rPr>
          <w:color w:val="000000"/>
        </w:rPr>
        <w:t xml:space="preserve">: </w:t>
      </w:r>
      <w:r>
        <w:rPr>
          <w:color w:val="000000"/>
        </w:rPr>
        <w:t xml:space="preserve"> «Река </w:t>
      </w:r>
      <w:proofErr w:type="spellStart"/>
      <w:r>
        <w:rPr>
          <w:color w:val="000000"/>
        </w:rPr>
        <w:t>Тымь</w:t>
      </w:r>
      <w:proofErr w:type="spellEnd"/>
      <w:r>
        <w:rPr>
          <w:color w:val="000000"/>
        </w:rPr>
        <w:t xml:space="preserve">», «Домашний двор», «Парк нашего села», «Что мы Родиной зовём? </w:t>
      </w:r>
      <w:r w:rsidR="00231360">
        <w:rPr>
          <w:color w:val="000000"/>
        </w:rPr>
        <w:t>Дом,</w:t>
      </w:r>
      <w:r>
        <w:rPr>
          <w:color w:val="000000"/>
        </w:rPr>
        <w:t xml:space="preserve"> в котором мы живем».</w:t>
      </w:r>
      <w:r w:rsidR="00231360" w:rsidRPr="00F01B05">
        <w:rPr>
          <w:color w:val="000000"/>
        </w:rPr>
        <w:t xml:space="preserve">  </w:t>
      </w:r>
    </w:p>
    <w:p w:rsidR="00EC042A" w:rsidRDefault="00EC042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/>
        </w:rPr>
        <w:br w:type="page"/>
      </w:r>
    </w:p>
    <w:p w:rsidR="00EC042A" w:rsidRDefault="00EC042A" w:rsidP="00231360">
      <w:pPr>
        <w:pStyle w:val="a8"/>
        <w:shd w:val="clear" w:color="auto" w:fill="FFFFFF"/>
        <w:spacing w:before="0" w:beforeAutospacing="0" w:after="0" w:afterAutospacing="0" w:line="276" w:lineRule="auto"/>
        <w:ind w:left="709"/>
        <w:jc w:val="center"/>
        <w:outlineLvl w:val="0"/>
        <w:rPr>
          <w:b/>
          <w:color w:val="000000"/>
          <w:lang w:val="en-US"/>
        </w:rPr>
      </w:pPr>
      <w:bookmarkStart w:id="11" w:name="_Toc3920002"/>
      <w:r w:rsidRPr="00231360">
        <w:rPr>
          <w:b/>
          <w:color w:val="000000"/>
          <w:lang w:val="en-US"/>
        </w:rPr>
        <w:lastRenderedPageBreak/>
        <w:t>IV</w:t>
      </w:r>
      <w:r w:rsidRPr="00231360">
        <w:rPr>
          <w:b/>
          <w:color w:val="000000"/>
        </w:rPr>
        <w:t xml:space="preserve"> Литература</w:t>
      </w:r>
      <w:bookmarkEnd w:id="11"/>
    </w:p>
    <w:p w:rsidR="00231360" w:rsidRDefault="00231360" w:rsidP="008B06DA">
      <w:pPr>
        <w:pStyle w:val="a8"/>
        <w:shd w:val="clear" w:color="auto" w:fill="FFFFFF"/>
        <w:spacing w:before="0" w:beforeAutospacing="0" w:after="0" w:afterAutospacing="0" w:line="276" w:lineRule="auto"/>
        <w:ind w:left="709"/>
        <w:jc w:val="both"/>
        <w:rPr>
          <w:b/>
          <w:color w:val="000000"/>
        </w:rPr>
      </w:pPr>
    </w:p>
    <w:p w:rsidR="008B06DA" w:rsidRPr="005D143D" w:rsidRDefault="008B06DA" w:rsidP="005D143D">
      <w:pPr>
        <w:pStyle w:val="a8"/>
        <w:numPr>
          <w:ilvl w:val="1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</w:pPr>
      <w:proofErr w:type="spellStart"/>
      <w:r w:rsidRPr="005D143D">
        <w:t>Литвинцева</w:t>
      </w:r>
      <w:proofErr w:type="spellEnd"/>
      <w:r w:rsidRPr="005D143D">
        <w:t xml:space="preserve"> О.А. Литература о Сахалинской </w:t>
      </w:r>
      <w:proofErr w:type="gramStart"/>
      <w:r w:rsidRPr="005D143D">
        <w:t>области :</w:t>
      </w:r>
      <w:proofErr w:type="gramEnd"/>
      <w:r w:rsidRPr="005D143D">
        <w:t xml:space="preserve"> </w:t>
      </w:r>
      <w:proofErr w:type="spellStart"/>
      <w:r w:rsidRPr="005D143D">
        <w:t>информ</w:t>
      </w:r>
      <w:proofErr w:type="spellEnd"/>
      <w:r w:rsidRPr="005D143D">
        <w:t>. список /</w:t>
      </w:r>
      <w:r w:rsidR="005D143D">
        <w:t xml:space="preserve"> ГБУК «Сахалин. обл. дет. б-ка»; сост. О. А. </w:t>
      </w:r>
      <w:proofErr w:type="spellStart"/>
      <w:r w:rsidR="005D143D">
        <w:t>Литвинцева</w:t>
      </w:r>
      <w:proofErr w:type="spellEnd"/>
      <w:r w:rsidR="005D143D">
        <w:t xml:space="preserve">. </w:t>
      </w:r>
      <w:r w:rsidRPr="005D143D">
        <w:t>Юж</w:t>
      </w:r>
      <w:r w:rsidR="005D143D">
        <w:t xml:space="preserve">но-Сахалинск, 2017. </w:t>
      </w:r>
      <w:proofErr w:type="spellStart"/>
      <w:r w:rsidR="005D143D">
        <w:t>Вып</w:t>
      </w:r>
      <w:proofErr w:type="spellEnd"/>
      <w:r w:rsidR="005D143D">
        <w:t xml:space="preserve">. 5. </w:t>
      </w:r>
      <w:r w:rsidRPr="005D143D">
        <w:t>16 с.</w:t>
      </w:r>
    </w:p>
    <w:p w:rsidR="007D35CA" w:rsidRPr="005D143D" w:rsidRDefault="007D35CA" w:rsidP="005D143D">
      <w:pPr>
        <w:pStyle w:val="a8"/>
        <w:numPr>
          <w:ilvl w:val="1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5D143D">
        <w:t xml:space="preserve">Соколова А.С. Краеведение по Сахалинской </w:t>
      </w:r>
      <w:proofErr w:type="gramStart"/>
      <w:r w:rsidRPr="005D143D">
        <w:t>области :</w:t>
      </w:r>
      <w:proofErr w:type="gramEnd"/>
      <w:r w:rsidRPr="005D143D">
        <w:t xml:space="preserve"> тематический список литературы / МБОУ СОШ № 7 им. </w:t>
      </w:r>
      <w:proofErr w:type="spellStart"/>
      <w:r w:rsidRPr="005D143D">
        <w:t>Карбышева</w:t>
      </w:r>
      <w:proofErr w:type="spellEnd"/>
      <w:r w:rsidRPr="005D143D">
        <w:t xml:space="preserve"> ; сост. А. С. Соколова. – Оха, 2016. – 7 с.</w:t>
      </w:r>
    </w:p>
    <w:p w:rsidR="007D35CA" w:rsidRPr="005D143D" w:rsidRDefault="007D35CA" w:rsidP="005D143D">
      <w:pPr>
        <w:pStyle w:val="a8"/>
        <w:numPr>
          <w:ilvl w:val="1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</w:pPr>
      <w:proofErr w:type="spellStart"/>
      <w:r w:rsidRPr="005D143D">
        <w:t>Соломенникова</w:t>
      </w:r>
      <w:proofErr w:type="spellEnd"/>
      <w:r w:rsidRPr="005D143D">
        <w:t xml:space="preserve"> О.А. «Ознакомление с природой в детском саду» Мозаика-синтез, Москва 2014.</w:t>
      </w:r>
    </w:p>
    <w:p w:rsidR="007D35CA" w:rsidRPr="005D143D" w:rsidRDefault="007D35CA" w:rsidP="005D143D">
      <w:pPr>
        <w:pStyle w:val="a8"/>
        <w:numPr>
          <w:ilvl w:val="1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5D143D">
        <w:t xml:space="preserve">Онищенко Н.И. Красная книга Сахалинской </w:t>
      </w:r>
      <w:proofErr w:type="gramStart"/>
      <w:r w:rsidRPr="005D143D">
        <w:t>области :</w:t>
      </w:r>
      <w:proofErr w:type="gramEnd"/>
      <w:r w:rsidRPr="005D143D">
        <w:t xml:space="preserve"> Животные / ред. Н. И. Онищенко [и др.]. — Южно-</w:t>
      </w:r>
      <w:proofErr w:type="gramStart"/>
      <w:r w:rsidRPr="005D143D">
        <w:t>Сахалинск :</w:t>
      </w:r>
      <w:proofErr w:type="gramEnd"/>
      <w:r w:rsidRPr="005D143D">
        <w:t xml:space="preserve"> Сахалин. кн. изд-в</w:t>
      </w:r>
      <w:r w:rsidR="005D143D">
        <w:t>о, 2001. — 190 с. </w:t>
      </w:r>
      <w:r w:rsidRPr="005D143D">
        <w:t>1000 экз. </w:t>
      </w:r>
    </w:p>
    <w:p w:rsidR="007D35CA" w:rsidRPr="005D143D" w:rsidRDefault="007D35CA" w:rsidP="005D143D">
      <w:pPr>
        <w:pStyle w:val="a8"/>
        <w:numPr>
          <w:ilvl w:val="1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rPr>
          <w:rStyle w:val="nowrap"/>
        </w:rPr>
      </w:pPr>
      <w:r w:rsidRPr="005D143D">
        <w:t xml:space="preserve">Ерёмин В.М. Красная книга Сахалинской </w:t>
      </w:r>
      <w:proofErr w:type="gramStart"/>
      <w:r w:rsidRPr="005D143D">
        <w:t>области :</w:t>
      </w:r>
      <w:proofErr w:type="gramEnd"/>
      <w:r w:rsidRPr="005D143D">
        <w:t xml:space="preserve"> Растения / отв. ред. В. М. Ерёмин. — Южно-</w:t>
      </w:r>
      <w:proofErr w:type="gramStart"/>
      <w:r w:rsidRPr="005D143D">
        <w:t>Сахалинск :</w:t>
      </w:r>
      <w:proofErr w:type="gramEnd"/>
      <w:r w:rsidRPr="005D143D">
        <w:t xml:space="preserve"> Сахалин. кн. изд-во, 2005. — 348 с. — 2000</w:t>
      </w:r>
      <w:r w:rsidRPr="005D143D">
        <w:rPr>
          <w:rStyle w:val="nowrap"/>
          <w:shd w:val="clear" w:color="auto" w:fill="FFFFFF"/>
        </w:rPr>
        <w:t xml:space="preserve"> </w:t>
      </w:r>
      <w:proofErr w:type="spellStart"/>
      <w:r w:rsidRPr="005D143D">
        <w:rPr>
          <w:rStyle w:val="nowrap"/>
          <w:shd w:val="clear" w:color="auto" w:fill="FFFFFF"/>
        </w:rPr>
        <w:t>экз</w:t>
      </w:r>
      <w:proofErr w:type="spellEnd"/>
    </w:p>
    <w:p w:rsidR="007D35CA" w:rsidRPr="005D143D" w:rsidRDefault="007D35CA" w:rsidP="005D143D">
      <w:pPr>
        <w:pStyle w:val="a8"/>
        <w:numPr>
          <w:ilvl w:val="1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5D143D">
        <w:t>Николаева С.Н. Юный эколог. Программа экологического воспитания в детском саду</w:t>
      </w:r>
      <w:r w:rsidR="005D143D" w:rsidRPr="005D143D">
        <w:t>. МОЗАИКА-СИНТЕЗ; Москва; 2010</w:t>
      </w:r>
    </w:p>
    <w:p w:rsidR="00245FE3" w:rsidRPr="00245FE3" w:rsidRDefault="00245FE3" w:rsidP="00D66E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45FE3" w:rsidRPr="00245FE3" w:rsidSect="00A30139">
      <w:headerReference w:type="default" r:id="rId8"/>
      <w:pgSz w:w="11906" w:h="16838"/>
      <w:pgMar w:top="1134" w:right="850" w:bottom="851" w:left="1985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43D" w:rsidRDefault="005D143D" w:rsidP="005D143D">
      <w:pPr>
        <w:spacing w:after="0" w:line="240" w:lineRule="auto"/>
      </w:pPr>
      <w:r>
        <w:separator/>
      </w:r>
    </w:p>
  </w:endnote>
  <w:endnote w:type="continuationSeparator" w:id="0">
    <w:p w:rsidR="005D143D" w:rsidRDefault="005D143D" w:rsidP="005D1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43D" w:rsidRDefault="005D143D" w:rsidP="005D143D">
      <w:pPr>
        <w:spacing w:after="0" w:line="240" w:lineRule="auto"/>
      </w:pPr>
      <w:r>
        <w:separator/>
      </w:r>
    </w:p>
  </w:footnote>
  <w:footnote w:type="continuationSeparator" w:id="0">
    <w:p w:rsidR="005D143D" w:rsidRDefault="005D143D" w:rsidP="005D1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31674"/>
      <w:docPartObj>
        <w:docPartGallery w:val="Page Numbers (Top of Page)"/>
        <w:docPartUnique/>
      </w:docPartObj>
    </w:sdtPr>
    <w:sdtEndPr/>
    <w:sdtContent>
      <w:p w:rsidR="005D143D" w:rsidRDefault="00034086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1E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143D" w:rsidRDefault="005D143D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A6ABF"/>
    <w:multiLevelType w:val="hybridMultilevel"/>
    <w:tmpl w:val="B900CAE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63540C"/>
    <w:multiLevelType w:val="multilevel"/>
    <w:tmpl w:val="41083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42BF6960"/>
    <w:multiLevelType w:val="hybridMultilevel"/>
    <w:tmpl w:val="97340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D0AF1"/>
    <w:multiLevelType w:val="multilevel"/>
    <w:tmpl w:val="0D9E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EBA"/>
    <w:rsid w:val="00001176"/>
    <w:rsid w:val="00012DB1"/>
    <w:rsid w:val="0001412E"/>
    <w:rsid w:val="00017EFA"/>
    <w:rsid w:val="000257CB"/>
    <w:rsid w:val="00026CA2"/>
    <w:rsid w:val="000329A6"/>
    <w:rsid w:val="00034086"/>
    <w:rsid w:val="000343F1"/>
    <w:rsid w:val="00036F4F"/>
    <w:rsid w:val="000401F9"/>
    <w:rsid w:val="00040581"/>
    <w:rsid w:val="000434F7"/>
    <w:rsid w:val="000447C8"/>
    <w:rsid w:val="00046835"/>
    <w:rsid w:val="00051DEE"/>
    <w:rsid w:val="000523E2"/>
    <w:rsid w:val="000524C3"/>
    <w:rsid w:val="00052FA7"/>
    <w:rsid w:val="0005402E"/>
    <w:rsid w:val="000568F9"/>
    <w:rsid w:val="00060D1C"/>
    <w:rsid w:val="00064DAB"/>
    <w:rsid w:val="00065FF4"/>
    <w:rsid w:val="00070413"/>
    <w:rsid w:val="000723A2"/>
    <w:rsid w:val="00072DE8"/>
    <w:rsid w:val="00072F33"/>
    <w:rsid w:val="00075BE7"/>
    <w:rsid w:val="00076A1F"/>
    <w:rsid w:val="00076F69"/>
    <w:rsid w:val="0007752F"/>
    <w:rsid w:val="0008449B"/>
    <w:rsid w:val="00086C0A"/>
    <w:rsid w:val="00091774"/>
    <w:rsid w:val="000932BF"/>
    <w:rsid w:val="000933BF"/>
    <w:rsid w:val="00094C1E"/>
    <w:rsid w:val="00095BC2"/>
    <w:rsid w:val="00097640"/>
    <w:rsid w:val="000B01F6"/>
    <w:rsid w:val="000B2FEE"/>
    <w:rsid w:val="000B6856"/>
    <w:rsid w:val="000C295F"/>
    <w:rsid w:val="000C6B3E"/>
    <w:rsid w:val="000D043A"/>
    <w:rsid w:val="000D18B7"/>
    <w:rsid w:val="000E0389"/>
    <w:rsid w:val="000E0AC9"/>
    <w:rsid w:val="000E2C03"/>
    <w:rsid w:val="000E5B05"/>
    <w:rsid w:val="000E6B14"/>
    <w:rsid w:val="000E6EC1"/>
    <w:rsid w:val="000E7B4B"/>
    <w:rsid w:val="000E7B9D"/>
    <w:rsid w:val="000F4291"/>
    <w:rsid w:val="0011420F"/>
    <w:rsid w:val="00114D27"/>
    <w:rsid w:val="001221BB"/>
    <w:rsid w:val="00124B45"/>
    <w:rsid w:val="00127950"/>
    <w:rsid w:val="00130729"/>
    <w:rsid w:val="001320CE"/>
    <w:rsid w:val="0013299C"/>
    <w:rsid w:val="00135944"/>
    <w:rsid w:val="00136A92"/>
    <w:rsid w:val="001403F7"/>
    <w:rsid w:val="001414E3"/>
    <w:rsid w:val="00142EE1"/>
    <w:rsid w:val="00144A6E"/>
    <w:rsid w:val="001466FA"/>
    <w:rsid w:val="00154B58"/>
    <w:rsid w:val="00154D47"/>
    <w:rsid w:val="00155075"/>
    <w:rsid w:val="00155FC4"/>
    <w:rsid w:val="00157707"/>
    <w:rsid w:val="00162BBE"/>
    <w:rsid w:val="00163E49"/>
    <w:rsid w:val="00164225"/>
    <w:rsid w:val="001653A7"/>
    <w:rsid w:val="001655C5"/>
    <w:rsid w:val="00166B4F"/>
    <w:rsid w:val="001822FF"/>
    <w:rsid w:val="001841EE"/>
    <w:rsid w:val="00190664"/>
    <w:rsid w:val="00190F38"/>
    <w:rsid w:val="0019148C"/>
    <w:rsid w:val="0019159C"/>
    <w:rsid w:val="00191CC4"/>
    <w:rsid w:val="00192196"/>
    <w:rsid w:val="00193E85"/>
    <w:rsid w:val="0019637E"/>
    <w:rsid w:val="001A0B5E"/>
    <w:rsid w:val="001A4678"/>
    <w:rsid w:val="001B14A2"/>
    <w:rsid w:val="001B4C1D"/>
    <w:rsid w:val="001B64A2"/>
    <w:rsid w:val="001B76EA"/>
    <w:rsid w:val="001C0C3E"/>
    <w:rsid w:val="001C1ED9"/>
    <w:rsid w:val="001C2E86"/>
    <w:rsid w:val="001C679B"/>
    <w:rsid w:val="001D676C"/>
    <w:rsid w:val="001E3232"/>
    <w:rsid w:val="001E533A"/>
    <w:rsid w:val="001F100C"/>
    <w:rsid w:val="001F50A8"/>
    <w:rsid w:val="001F5D3A"/>
    <w:rsid w:val="001F698F"/>
    <w:rsid w:val="002042D5"/>
    <w:rsid w:val="00206DD7"/>
    <w:rsid w:val="00210C12"/>
    <w:rsid w:val="00214B8E"/>
    <w:rsid w:val="002250CB"/>
    <w:rsid w:val="00225A09"/>
    <w:rsid w:val="00231360"/>
    <w:rsid w:val="0023174B"/>
    <w:rsid w:val="00235AE0"/>
    <w:rsid w:val="0023716F"/>
    <w:rsid w:val="00245FE3"/>
    <w:rsid w:val="00254867"/>
    <w:rsid w:val="002549D2"/>
    <w:rsid w:val="00257E67"/>
    <w:rsid w:val="00260F33"/>
    <w:rsid w:val="002614BC"/>
    <w:rsid w:val="00264C50"/>
    <w:rsid w:val="00275772"/>
    <w:rsid w:val="002761B3"/>
    <w:rsid w:val="0028289B"/>
    <w:rsid w:val="00283E3B"/>
    <w:rsid w:val="002866FE"/>
    <w:rsid w:val="00287E79"/>
    <w:rsid w:val="00290B4C"/>
    <w:rsid w:val="0029233D"/>
    <w:rsid w:val="002933EF"/>
    <w:rsid w:val="00295CB2"/>
    <w:rsid w:val="002976FC"/>
    <w:rsid w:val="002A4B72"/>
    <w:rsid w:val="002A507B"/>
    <w:rsid w:val="002A723B"/>
    <w:rsid w:val="002B041F"/>
    <w:rsid w:val="002B0E29"/>
    <w:rsid w:val="002B4957"/>
    <w:rsid w:val="002B7E28"/>
    <w:rsid w:val="002C137C"/>
    <w:rsid w:val="002D0D25"/>
    <w:rsid w:val="002D1719"/>
    <w:rsid w:val="002D2A27"/>
    <w:rsid w:val="002E77C5"/>
    <w:rsid w:val="002F0222"/>
    <w:rsid w:val="002F167F"/>
    <w:rsid w:val="002F21DE"/>
    <w:rsid w:val="002F2CBD"/>
    <w:rsid w:val="002F505D"/>
    <w:rsid w:val="002F7356"/>
    <w:rsid w:val="00305254"/>
    <w:rsid w:val="00305295"/>
    <w:rsid w:val="0030555E"/>
    <w:rsid w:val="0030692E"/>
    <w:rsid w:val="00310186"/>
    <w:rsid w:val="003175C0"/>
    <w:rsid w:val="00317920"/>
    <w:rsid w:val="00322E9B"/>
    <w:rsid w:val="00323E4B"/>
    <w:rsid w:val="00324D40"/>
    <w:rsid w:val="00325646"/>
    <w:rsid w:val="00325826"/>
    <w:rsid w:val="00326C6A"/>
    <w:rsid w:val="00327BA7"/>
    <w:rsid w:val="003519E2"/>
    <w:rsid w:val="003520BD"/>
    <w:rsid w:val="003532E1"/>
    <w:rsid w:val="003547E4"/>
    <w:rsid w:val="00366B25"/>
    <w:rsid w:val="00371F37"/>
    <w:rsid w:val="00372867"/>
    <w:rsid w:val="00374708"/>
    <w:rsid w:val="00375F89"/>
    <w:rsid w:val="0037676F"/>
    <w:rsid w:val="00377618"/>
    <w:rsid w:val="003779D9"/>
    <w:rsid w:val="00380C47"/>
    <w:rsid w:val="0038373A"/>
    <w:rsid w:val="00385C84"/>
    <w:rsid w:val="0039046B"/>
    <w:rsid w:val="00392C3C"/>
    <w:rsid w:val="0039363D"/>
    <w:rsid w:val="003940AC"/>
    <w:rsid w:val="003969DB"/>
    <w:rsid w:val="00396DEB"/>
    <w:rsid w:val="003A38AE"/>
    <w:rsid w:val="003A73D7"/>
    <w:rsid w:val="003B0BA5"/>
    <w:rsid w:val="003B1F5A"/>
    <w:rsid w:val="003B42A0"/>
    <w:rsid w:val="003B4DC7"/>
    <w:rsid w:val="003B4E8B"/>
    <w:rsid w:val="003B5CA0"/>
    <w:rsid w:val="003C41E1"/>
    <w:rsid w:val="003C5544"/>
    <w:rsid w:val="003C7C92"/>
    <w:rsid w:val="003D4A69"/>
    <w:rsid w:val="003D7DFE"/>
    <w:rsid w:val="003E11DC"/>
    <w:rsid w:val="003E24CE"/>
    <w:rsid w:val="003F058F"/>
    <w:rsid w:val="003F7166"/>
    <w:rsid w:val="00401358"/>
    <w:rsid w:val="00401469"/>
    <w:rsid w:val="00404F87"/>
    <w:rsid w:val="00407F36"/>
    <w:rsid w:val="004223C1"/>
    <w:rsid w:val="00422D3D"/>
    <w:rsid w:val="00423579"/>
    <w:rsid w:val="00424B31"/>
    <w:rsid w:val="00424D62"/>
    <w:rsid w:val="00425FD4"/>
    <w:rsid w:val="00426E41"/>
    <w:rsid w:val="00427B4A"/>
    <w:rsid w:val="00430087"/>
    <w:rsid w:val="00430FFA"/>
    <w:rsid w:val="00432A1A"/>
    <w:rsid w:val="004339F7"/>
    <w:rsid w:val="00440124"/>
    <w:rsid w:val="0044141E"/>
    <w:rsid w:val="00443514"/>
    <w:rsid w:val="004449ED"/>
    <w:rsid w:val="00447562"/>
    <w:rsid w:val="00447A11"/>
    <w:rsid w:val="0045248E"/>
    <w:rsid w:val="00461A9A"/>
    <w:rsid w:val="00466197"/>
    <w:rsid w:val="00466983"/>
    <w:rsid w:val="0047102F"/>
    <w:rsid w:val="00472380"/>
    <w:rsid w:val="004739B9"/>
    <w:rsid w:val="00476D27"/>
    <w:rsid w:val="0048096E"/>
    <w:rsid w:val="0048150F"/>
    <w:rsid w:val="00483AE3"/>
    <w:rsid w:val="00483BC6"/>
    <w:rsid w:val="00487BB1"/>
    <w:rsid w:val="00490E7D"/>
    <w:rsid w:val="00494DD1"/>
    <w:rsid w:val="00496A2D"/>
    <w:rsid w:val="00497FA2"/>
    <w:rsid w:val="004A171F"/>
    <w:rsid w:val="004A2718"/>
    <w:rsid w:val="004A2E46"/>
    <w:rsid w:val="004A5154"/>
    <w:rsid w:val="004A7ED7"/>
    <w:rsid w:val="004C0608"/>
    <w:rsid w:val="004C2C34"/>
    <w:rsid w:val="004C7E32"/>
    <w:rsid w:val="004D0F7E"/>
    <w:rsid w:val="004D2E5A"/>
    <w:rsid w:val="004D43D5"/>
    <w:rsid w:val="004E2146"/>
    <w:rsid w:val="004E550B"/>
    <w:rsid w:val="004E6586"/>
    <w:rsid w:val="004F0844"/>
    <w:rsid w:val="004F0A7C"/>
    <w:rsid w:val="004F2F87"/>
    <w:rsid w:val="004F5F97"/>
    <w:rsid w:val="00500FCE"/>
    <w:rsid w:val="00502C59"/>
    <w:rsid w:val="00512FDA"/>
    <w:rsid w:val="00514E6C"/>
    <w:rsid w:val="005166EF"/>
    <w:rsid w:val="00517EB1"/>
    <w:rsid w:val="00525279"/>
    <w:rsid w:val="005340C8"/>
    <w:rsid w:val="00536719"/>
    <w:rsid w:val="0055075A"/>
    <w:rsid w:val="005508F1"/>
    <w:rsid w:val="005516C7"/>
    <w:rsid w:val="0055180F"/>
    <w:rsid w:val="00555885"/>
    <w:rsid w:val="00560D26"/>
    <w:rsid w:val="005614A3"/>
    <w:rsid w:val="005622F8"/>
    <w:rsid w:val="00564C44"/>
    <w:rsid w:val="00564CA2"/>
    <w:rsid w:val="00571393"/>
    <w:rsid w:val="00571ADC"/>
    <w:rsid w:val="00585F0D"/>
    <w:rsid w:val="00590A75"/>
    <w:rsid w:val="005914AB"/>
    <w:rsid w:val="00597E5E"/>
    <w:rsid w:val="005A513F"/>
    <w:rsid w:val="005A5CE2"/>
    <w:rsid w:val="005A6E92"/>
    <w:rsid w:val="005B2F8B"/>
    <w:rsid w:val="005B3806"/>
    <w:rsid w:val="005C61F2"/>
    <w:rsid w:val="005C7FE0"/>
    <w:rsid w:val="005D0D1B"/>
    <w:rsid w:val="005D143D"/>
    <w:rsid w:val="005D5608"/>
    <w:rsid w:val="005E23F3"/>
    <w:rsid w:val="005F0061"/>
    <w:rsid w:val="005F02A0"/>
    <w:rsid w:val="005F4330"/>
    <w:rsid w:val="005F6E79"/>
    <w:rsid w:val="005F7E71"/>
    <w:rsid w:val="006006B4"/>
    <w:rsid w:val="00602648"/>
    <w:rsid w:val="00603D3C"/>
    <w:rsid w:val="00605B75"/>
    <w:rsid w:val="006060D9"/>
    <w:rsid w:val="006075E8"/>
    <w:rsid w:val="0062166E"/>
    <w:rsid w:val="00621BAF"/>
    <w:rsid w:val="006235D6"/>
    <w:rsid w:val="00624441"/>
    <w:rsid w:val="006327D8"/>
    <w:rsid w:val="00637500"/>
    <w:rsid w:val="00644D9C"/>
    <w:rsid w:val="00645173"/>
    <w:rsid w:val="00645333"/>
    <w:rsid w:val="0065068A"/>
    <w:rsid w:val="00650A06"/>
    <w:rsid w:val="00650A46"/>
    <w:rsid w:val="0066324C"/>
    <w:rsid w:val="0066701B"/>
    <w:rsid w:val="006928A5"/>
    <w:rsid w:val="006934E2"/>
    <w:rsid w:val="006A7FC8"/>
    <w:rsid w:val="006B5297"/>
    <w:rsid w:val="006B6BDC"/>
    <w:rsid w:val="006B71EF"/>
    <w:rsid w:val="006C6B5C"/>
    <w:rsid w:val="006E28B9"/>
    <w:rsid w:val="006F217A"/>
    <w:rsid w:val="006F3A86"/>
    <w:rsid w:val="006F4C24"/>
    <w:rsid w:val="006F5BEC"/>
    <w:rsid w:val="006F6418"/>
    <w:rsid w:val="006F719D"/>
    <w:rsid w:val="007002F2"/>
    <w:rsid w:val="0070096B"/>
    <w:rsid w:val="00702FA1"/>
    <w:rsid w:val="00707911"/>
    <w:rsid w:val="007101BD"/>
    <w:rsid w:val="00714853"/>
    <w:rsid w:val="00723432"/>
    <w:rsid w:val="00727120"/>
    <w:rsid w:val="00727ED9"/>
    <w:rsid w:val="0073202C"/>
    <w:rsid w:val="007355A7"/>
    <w:rsid w:val="0073766B"/>
    <w:rsid w:val="0074783E"/>
    <w:rsid w:val="00747967"/>
    <w:rsid w:val="00751489"/>
    <w:rsid w:val="00754679"/>
    <w:rsid w:val="007566E6"/>
    <w:rsid w:val="007617BB"/>
    <w:rsid w:val="0076508F"/>
    <w:rsid w:val="00765E74"/>
    <w:rsid w:val="00770B36"/>
    <w:rsid w:val="0077109E"/>
    <w:rsid w:val="007723C6"/>
    <w:rsid w:val="0077277B"/>
    <w:rsid w:val="0077285B"/>
    <w:rsid w:val="00777461"/>
    <w:rsid w:val="00783A6F"/>
    <w:rsid w:val="007840F0"/>
    <w:rsid w:val="00792409"/>
    <w:rsid w:val="007932A0"/>
    <w:rsid w:val="00794868"/>
    <w:rsid w:val="007969EE"/>
    <w:rsid w:val="007A05DF"/>
    <w:rsid w:val="007A4CD8"/>
    <w:rsid w:val="007A5239"/>
    <w:rsid w:val="007A7FDD"/>
    <w:rsid w:val="007B0320"/>
    <w:rsid w:val="007B30A2"/>
    <w:rsid w:val="007B4771"/>
    <w:rsid w:val="007B7F51"/>
    <w:rsid w:val="007C03DB"/>
    <w:rsid w:val="007C194A"/>
    <w:rsid w:val="007C20F2"/>
    <w:rsid w:val="007C2D6E"/>
    <w:rsid w:val="007C4B95"/>
    <w:rsid w:val="007C4CDE"/>
    <w:rsid w:val="007D24D4"/>
    <w:rsid w:val="007D2918"/>
    <w:rsid w:val="007D3193"/>
    <w:rsid w:val="007D35CA"/>
    <w:rsid w:val="007D5AAC"/>
    <w:rsid w:val="007E1AA4"/>
    <w:rsid w:val="007E29BF"/>
    <w:rsid w:val="007F6AC8"/>
    <w:rsid w:val="00802A51"/>
    <w:rsid w:val="00803577"/>
    <w:rsid w:val="008160FF"/>
    <w:rsid w:val="00816E2A"/>
    <w:rsid w:val="00816F4F"/>
    <w:rsid w:val="008218C4"/>
    <w:rsid w:val="008220F4"/>
    <w:rsid w:val="00822FD2"/>
    <w:rsid w:val="00826540"/>
    <w:rsid w:val="00827815"/>
    <w:rsid w:val="008321AE"/>
    <w:rsid w:val="0084200C"/>
    <w:rsid w:val="00842346"/>
    <w:rsid w:val="00842FEA"/>
    <w:rsid w:val="00845816"/>
    <w:rsid w:val="00850069"/>
    <w:rsid w:val="00854C82"/>
    <w:rsid w:val="008552BF"/>
    <w:rsid w:val="008626C9"/>
    <w:rsid w:val="0086341D"/>
    <w:rsid w:val="0086499E"/>
    <w:rsid w:val="00866E5F"/>
    <w:rsid w:val="0087070D"/>
    <w:rsid w:val="00872AEB"/>
    <w:rsid w:val="008738F1"/>
    <w:rsid w:val="00873B5E"/>
    <w:rsid w:val="00874C04"/>
    <w:rsid w:val="00874EAE"/>
    <w:rsid w:val="0087564E"/>
    <w:rsid w:val="00876249"/>
    <w:rsid w:val="00883432"/>
    <w:rsid w:val="00885ACA"/>
    <w:rsid w:val="00890871"/>
    <w:rsid w:val="00895B7F"/>
    <w:rsid w:val="008976A3"/>
    <w:rsid w:val="00897CA4"/>
    <w:rsid w:val="00897D7F"/>
    <w:rsid w:val="008A1F92"/>
    <w:rsid w:val="008A5407"/>
    <w:rsid w:val="008A6669"/>
    <w:rsid w:val="008B026C"/>
    <w:rsid w:val="008B05C5"/>
    <w:rsid w:val="008B06DA"/>
    <w:rsid w:val="008B2FD3"/>
    <w:rsid w:val="008B5671"/>
    <w:rsid w:val="008B5D0F"/>
    <w:rsid w:val="008C03A4"/>
    <w:rsid w:val="008C0C2D"/>
    <w:rsid w:val="008C3E15"/>
    <w:rsid w:val="008C5987"/>
    <w:rsid w:val="008D2026"/>
    <w:rsid w:val="008D3AEA"/>
    <w:rsid w:val="008D75E3"/>
    <w:rsid w:val="008E1B4E"/>
    <w:rsid w:val="008E4513"/>
    <w:rsid w:val="008F01A5"/>
    <w:rsid w:val="008F2A2F"/>
    <w:rsid w:val="008F6E0B"/>
    <w:rsid w:val="008F7339"/>
    <w:rsid w:val="00900389"/>
    <w:rsid w:val="00901365"/>
    <w:rsid w:val="009018D1"/>
    <w:rsid w:val="00901B4B"/>
    <w:rsid w:val="00902076"/>
    <w:rsid w:val="009020DE"/>
    <w:rsid w:val="009023B4"/>
    <w:rsid w:val="00913D0F"/>
    <w:rsid w:val="0091545A"/>
    <w:rsid w:val="00916274"/>
    <w:rsid w:val="00920D36"/>
    <w:rsid w:val="00921F1E"/>
    <w:rsid w:val="00926A61"/>
    <w:rsid w:val="00926C48"/>
    <w:rsid w:val="0092720E"/>
    <w:rsid w:val="00931D6E"/>
    <w:rsid w:val="00937194"/>
    <w:rsid w:val="00937920"/>
    <w:rsid w:val="00944CA4"/>
    <w:rsid w:val="00945986"/>
    <w:rsid w:val="00946962"/>
    <w:rsid w:val="009479CB"/>
    <w:rsid w:val="00951C2B"/>
    <w:rsid w:val="00953D91"/>
    <w:rsid w:val="00963CDC"/>
    <w:rsid w:val="00965FAE"/>
    <w:rsid w:val="00974A4C"/>
    <w:rsid w:val="009756AC"/>
    <w:rsid w:val="00982955"/>
    <w:rsid w:val="0098760F"/>
    <w:rsid w:val="00987F30"/>
    <w:rsid w:val="00990AB7"/>
    <w:rsid w:val="00994545"/>
    <w:rsid w:val="00995080"/>
    <w:rsid w:val="0099628C"/>
    <w:rsid w:val="009974E2"/>
    <w:rsid w:val="009A050A"/>
    <w:rsid w:val="009B237F"/>
    <w:rsid w:val="009B2DE5"/>
    <w:rsid w:val="009B5451"/>
    <w:rsid w:val="009B5B5D"/>
    <w:rsid w:val="009B788A"/>
    <w:rsid w:val="009C1774"/>
    <w:rsid w:val="009C2CD4"/>
    <w:rsid w:val="009C59CF"/>
    <w:rsid w:val="009D2333"/>
    <w:rsid w:val="009D2C79"/>
    <w:rsid w:val="009D3EA3"/>
    <w:rsid w:val="009D643B"/>
    <w:rsid w:val="009D7E04"/>
    <w:rsid w:val="009E0CB1"/>
    <w:rsid w:val="009E32DB"/>
    <w:rsid w:val="009E680F"/>
    <w:rsid w:val="009F1009"/>
    <w:rsid w:val="009F24E9"/>
    <w:rsid w:val="009F3AD1"/>
    <w:rsid w:val="009F3E4F"/>
    <w:rsid w:val="009F3EAD"/>
    <w:rsid w:val="009F4CD2"/>
    <w:rsid w:val="009F77B1"/>
    <w:rsid w:val="009F7BEC"/>
    <w:rsid w:val="00A00FC2"/>
    <w:rsid w:val="00A03542"/>
    <w:rsid w:val="00A06181"/>
    <w:rsid w:val="00A07B18"/>
    <w:rsid w:val="00A1021B"/>
    <w:rsid w:val="00A159D3"/>
    <w:rsid w:val="00A16CD4"/>
    <w:rsid w:val="00A25A8C"/>
    <w:rsid w:val="00A276FD"/>
    <w:rsid w:val="00A30139"/>
    <w:rsid w:val="00A3552D"/>
    <w:rsid w:val="00A40E03"/>
    <w:rsid w:val="00A4299B"/>
    <w:rsid w:val="00A42CB3"/>
    <w:rsid w:val="00A45860"/>
    <w:rsid w:val="00A51FC9"/>
    <w:rsid w:val="00A52C4E"/>
    <w:rsid w:val="00A54912"/>
    <w:rsid w:val="00A614D0"/>
    <w:rsid w:val="00A651EE"/>
    <w:rsid w:val="00A66A1E"/>
    <w:rsid w:val="00A66E86"/>
    <w:rsid w:val="00A672B3"/>
    <w:rsid w:val="00A711E3"/>
    <w:rsid w:val="00A72641"/>
    <w:rsid w:val="00A7369F"/>
    <w:rsid w:val="00A73A0A"/>
    <w:rsid w:val="00A7564E"/>
    <w:rsid w:val="00A75BB6"/>
    <w:rsid w:val="00A7698D"/>
    <w:rsid w:val="00A83CF8"/>
    <w:rsid w:val="00A85B4C"/>
    <w:rsid w:val="00A91AE7"/>
    <w:rsid w:val="00A949F6"/>
    <w:rsid w:val="00A9542A"/>
    <w:rsid w:val="00AA21AF"/>
    <w:rsid w:val="00AA2CC4"/>
    <w:rsid w:val="00AB3B43"/>
    <w:rsid w:val="00AB5327"/>
    <w:rsid w:val="00AB5EFC"/>
    <w:rsid w:val="00AC633A"/>
    <w:rsid w:val="00AD654B"/>
    <w:rsid w:val="00AE0907"/>
    <w:rsid w:val="00AE137A"/>
    <w:rsid w:val="00AE3EA4"/>
    <w:rsid w:val="00AE592B"/>
    <w:rsid w:val="00AE7745"/>
    <w:rsid w:val="00AE79FF"/>
    <w:rsid w:val="00AF080D"/>
    <w:rsid w:val="00AF4592"/>
    <w:rsid w:val="00AF6571"/>
    <w:rsid w:val="00B03701"/>
    <w:rsid w:val="00B055AB"/>
    <w:rsid w:val="00B06DE8"/>
    <w:rsid w:val="00B11247"/>
    <w:rsid w:val="00B11896"/>
    <w:rsid w:val="00B1199F"/>
    <w:rsid w:val="00B12976"/>
    <w:rsid w:val="00B1308D"/>
    <w:rsid w:val="00B16511"/>
    <w:rsid w:val="00B17DA5"/>
    <w:rsid w:val="00B20C01"/>
    <w:rsid w:val="00B2653A"/>
    <w:rsid w:val="00B3007C"/>
    <w:rsid w:val="00B3178D"/>
    <w:rsid w:val="00B37B93"/>
    <w:rsid w:val="00B45EAF"/>
    <w:rsid w:val="00B473F0"/>
    <w:rsid w:val="00B47721"/>
    <w:rsid w:val="00B50314"/>
    <w:rsid w:val="00B52483"/>
    <w:rsid w:val="00B568FE"/>
    <w:rsid w:val="00B573C1"/>
    <w:rsid w:val="00B65039"/>
    <w:rsid w:val="00B75555"/>
    <w:rsid w:val="00B75D5B"/>
    <w:rsid w:val="00B77A67"/>
    <w:rsid w:val="00B825B0"/>
    <w:rsid w:val="00B83325"/>
    <w:rsid w:val="00B9030A"/>
    <w:rsid w:val="00BA1674"/>
    <w:rsid w:val="00BA43C5"/>
    <w:rsid w:val="00BA57DC"/>
    <w:rsid w:val="00BB5A73"/>
    <w:rsid w:val="00BC0796"/>
    <w:rsid w:val="00BC13A4"/>
    <w:rsid w:val="00BC27F8"/>
    <w:rsid w:val="00BC3ABE"/>
    <w:rsid w:val="00BC73A9"/>
    <w:rsid w:val="00BD23BA"/>
    <w:rsid w:val="00BD31F8"/>
    <w:rsid w:val="00BD4B41"/>
    <w:rsid w:val="00BD5911"/>
    <w:rsid w:val="00BF19AA"/>
    <w:rsid w:val="00BF4CA5"/>
    <w:rsid w:val="00BF6DDA"/>
    <w:rsid w:val="00C016A6"/>
    <w:rsid w:val="00C039CD"/>
    <w:rsid w:val="00C07259"/>
    <w:rsid w:val="00C07341"/>
    <w:rsid w:val="00C1262E"/>
    <w:rsid w:val="00C13AA6"/>
    <w:rsid w:val="00C2339A"/>
    <w:rsid w:val="00C23835"/>
    <w:rsid w:val="00C2516D"/>
    <w:rsid w:val="00C40D8D"/>
    <w:rsid w:val="00C42197"/>
    <w:rsid w:val="00C45596"/>
    <w:rsid w:val="00C502F8"/>
    <w:rsid w:val="00C51178"/>
    <w:rsid w:val="00C515CF"/>
    <w:rsid w:val="00C5160A"/>
    <w:rsid w:val="00C61768"/>
    <w:rsid w:val="00C631C7"/>
    <w:rsid w:val="00C651DA"/>
    <w:rsid w:val="00C66768"/>
    <w:rsid w:val="00C73CDA"/>
    <w:rsid w:val="00C73EDB"/>
    <w:rsid w:val="00C74195"/>
    <w:rsid w:val="00C87FD9"/>
    <w:rsid w:val="00C92FC0"/>
    <w:rsid w:val="00CA1CC6"/>
    <w:rsid w:val="00CA2B74"/>
    <w:rsid w:val="00CA4716"/>
    <w:rsid w:val="00CA49B9"/>
    <w:rsid w:val="00CA5465"/>
    <w:rsid w:val="00CB3777"/>
    <w:rsid w:val="00CB3E00"/>
    <w:rsid w:val="00CB3F22"/>
    <w:rsid w:val="00CB4825"/>
    <w:rsid w:val="00CB522B"/>
    <w:rsid w:val="00CB5BD8"/>
    <w:rsid w:val="00CC050D"/>
    <w:rsid w:val="00CC0F13"/>
    <w:rsid w:val="00CC321E"/>
    <w:rsid w:val="00CE209A"/>
    <w:rsid w:val="00CE24A5"/>
    <w:rsid w:val="00CE63C2"/>
    <w:rsid w:val="00CF1AF4"/>
    <w:rsid w:val="00CF2734"/>
    <w:rsid w:val="00CF3574"/>
    <w:rsid w:val="00CF3CE6"/>
    <w:rsid w:val="00CF7345"/>
    <w:rsid w:val="00D00508"/>
    <w:rsid w:val="00D02541"/>
    <w:rsid w:val="00D062A4"/>
    <w:rsid w:val="00D111A3"/>
    <w:rsid w:val="00D1349B"/>
    <w:rsid w:val="00D13536"/>
    <w:rsid w:val="00D13CCE"/>
    <w:rsid w:val="00D16695"/>
    <w:rsid w:val="00D20F0C"/>
    <w:rsid w:val="00D2414B"/>
    <w:rsid w:val="00D344BB"/>
    <w:rsid w:val="00D351EC"/>
    <w:rsid w:val="00D36464"/>
    <w:rsid w:val="00D404C7"/>
    <w:rsid w:val="00D4343E"/>
    <w:rsid w:val="00D44590"/>
    <w:rsid w:val="00D45EC8"/>
    <w:rsid w:val="00D471BD"/>
    <w:rsid w:val="00D609EB"/>
    <w:rsid w:val="00D64377"/>
    <w:rsid w:val="00D6547B"/>
    <w:rsid w:val="00D65EDD"/>
    <w:rsid w:val="00D66EBA"/>
    <w:rsid w:val="00D670C3"/>
    <w:rsid w:val="00D70902"/>
    <w:rsid w:val="00D72BBE"/>
    <w:rsid w:val="00D7330A"/>
    <w:rsid w:val="00D84543"/>
    <w:rsid w:val="00D84D4E"/>
    <w:rsid w:val="00D8512F"/>
    <w:rsid w:val="00D925AD"/>
    <w:rsid w:val="00D93F36"/>
    <w:rsid w:val="00D94690"/>
    <w:rsid w:val="00DA492E"/>
    <w:rsid w:val="00DB0DE3"/>
    <w:rsid w:val="00DB4E1B"/>
    <w:rsid w:val="00DB5361"/>
    <w:rsid w:val="00DC7888"/>
    <w:rsid w:val="00DD24FB"/>
    <w:rsid w:val="00DE1F17"/>
    <w:rsid w:val="00DE2FB0"/>
    <w:rsid w:val="00DE352B"/>
    <w:rsid w:val="00DE4DE3"/>
    <w:rsid w:val="00DE6AC9"/>
    <w:rsid w:val="00DF2024"/>
    <w:rsid w:val="00DF2AD4"/>
    <w:rsid w:val="00DF3C96"/>
    <w:rsid w:val="00DF6C30"/>
    <w:rsid w:val="00DF7683"/>
    <w:rsid w:val="00E049FA"/>
    <w:rsid w:val="00E11158"/>
    <w:rsid w:val="00E11515"/>
    <w:rsid w:val="00E12937"/>
    <w:rsid w:val="00E17B07"/>
    <w:rsid w:val="00E21881"/>
    <w:rsid w:val="00E21EDD"/>
    <w:rsid w:val="00E229CA"/>
    <w:rsid w:val="00E3086F"/>
    <w:rsid w:val="00E30CA3"/>
    <w:rsid w:val="00E344BD"/>
    <w:rsid w:val="00E37B45"/>
    <w:rsid w:val="00E4012B"/>
    <w:rsid w:val="00E4048C"/>
    <w:rsid w:val="00E436D2"/>
    <w:rsid w:val="00E44299"/>
    <w:rsid w:val="00E46C71"/>
    <w:rsid w:val="00E47FCB"/>
    <w:rsid w:val="00E511F1"/>
    <w:rsid w:val="00E533BC"/>
    <w:rsid w:val="00E574A9"/>
    <w:rsid w:val="00E57FCD"/>
    <w:rsid w:val="00E6083C"/>
    <w:rsid w:val="00E67431"/>
    <w:rsid w:val="00E71E37"/>
    <w:rsid w:val="00E73F01"/>
    <w:rsid w:val="00E76542"/>
    <w:rsid w:val="00E76EC7"/>
    <w:rsid w:val="00E80D48"/>
    <w:rsid w:val="00E85B84"/>
    <w:rsid w:val="00E86D1D"/>
    <w:rsid w:val="00E9291C"/>
    <w:rsid w:val="00E93B64"/>
    <w:rsid w:val="00EA6CAC"/>
    <w:rsid w:val="00EB010D"/>
    <w:rsid w:val="00EB1B19"/>
    <w:rsid w:val="00EB2095"/>
    <w:rsid w:val="00EB2DA1"/>
    <w:rsid w:val="00EB3F90"/>
    <w:rsid w:val="00EC042A"/>
    <w:rsid w:val="00EC1F8B"/>
    <w:rsid w:val="00EC42D2"/>
    <w:rsid w:val="00EC433D"/>
    <w:rsid w:val="00ED07D7"/>
    <w:rsid w:val="00ED224F"/>
    <w:rsid w:val="00ED25BC"/>
    <w:rsid w:val="00ED3B28"/>
    <w:rsid w:val="00ED5ADC"/>
    <w:rsid w:val="00ED7800"/>
    <w:rsid w:val="00EE0C94"/>
    <w:rsid w:val="00EE161A"/>
    <w:rsid w:val="00EE3BE3"/>
    <w:rsid w:val="00EE56BB"/>
    <w:rsid w:val="00EE6BEB"/>
    <w:rsid w:val="00EF5064"/>
    <w:rsid w:val="00F0034B"/>
    <w:rsid w:val="00F01B05"/>
    <w:rsid w:val="00F04583"/>
    <w:rsid w:val="00F0682B"/>
    <w:rsid w:val="00F1095F"/>
    <w:rsid w:val="00F16E72"/>
    <w:rsid w:val="00F266E4"/>
    <w:rsid w:val="00F328A9"/>
    <w:rsid w:val="00F350EA"/>
    <w:rsid w:val="00F36416"/>
    <w:rsid w:val="00F41479"/>
    <w:rsid w:val="00F5027D"/>
    <w:rsid w:val="00F52F2D"/>
    <w:rsid w:val="00F5387A"/>
    <w:rsid w:val="00F54A86"/>
    <w:rsid w:val="00F62063"/>
    <w:rsid w:val="00F72714"/>
    <w:rsid w:val="00F74B17"/>
    <w:rsid w:val="00F77411"/>
    <w:rsid w:val="00F825A9"/>
    <w:rsid w:val="00F84FE4"/>
    <w:rsid w:val="00F852BD"/>
    <w:rsid w:val="00F91CDB"/>
    <w:rsid w:val="00FA14F4"/>
    <w:rsid w:val="00FA6DF6"/>
    <w:rsid w:val="00FB01C9"/>
    <w:rsid w:val="00FB66F7"/>
    <w:rsid w:val="00FC0B51"/>
    <w:rsid w:val="00FC0F1D"/>
    <w:rsid w:val="00FC1D40"/>
    <w:rsid w:val="00FC6DD4"/>
    <w:rsid w:val="00FD24CD"/>
    <w:rsid w:val="00FD7D73"/>
    <w:rsid w:val="00FE2510"/>
    <w:rsid w:val="00FE6A9A"/>
    <w:rsid w:val="00FF0412"/>
    <w:rsid w:val="00FF0E8C"/>
    <w:rsid w:val="00FF1885"/>
    <w:rsid w:val="00FF29B8"/>
    <w:rsid w:val="00FF78BC"/>
    <w:rsid w:val="00FF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D1489"/>
  <w15:docId w15:val="{BBD40AAA-2F47-4C68-BB73-C5DF047FA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EBA"/>
  </w:style>
  <w:style w:type="paragraph" w:styleId="1">
    <w:name w:val="heading 1"/>
    <w:basedOn w:val="a"/>
    <w:next w:val="a"/>
    <w:link w:val="10"/>
    <w:uiPriority w:val="9"/>
    <w:qFormat/>
    <w:rsid w:val="002313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6EB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66E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D66E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Strong"/>
    <w:basedOn w:val="a0"/>
    <w:uiPriority w:val="22"/>
    <w:qFormat/>
    <w:rsid w:val="00D66EBA"/>
    <w:rPr>
      <w:b/>
      <w:bCs/>
    </w:rPr>
  </w:style>
  <w:style w:type="table" w:styleId="a7">
    <w:name w:val="Table Grid"/>
    <w:basedOn w:val="a1"/>
    <w:uiPriority w:val="59"/>
    <w:rsid w:val="00D66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6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60D1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13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231360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231360"/>
    <w:pPr>
      <w:spacing w:after="100"/>
    </w:pPr>
  </w:style>
  <w:style w:type="character" w:styleId="ab">
    <w:name w:val="Hyperlink"/>
    <w:basedOn w:val="a0"/>
    <w:uiPriority w:val="99"/>
    <w:unhideWhenUsed/>
    <w:rsid w:val="0023136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3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1360"/>
    <w:rPr>
      <w:rFonts w:ascii="Tahoma" w:hAnsi="Tahoma" w:cs="Tahoma"/>
      <w:sz w:val="16"/>
      <w:szCs w:val="16"/>
    </w:rPr>
  </w:style>
  <w:style w:type="character" w:customStyle="1" w:styleId="nowrap">
    <w:name w:val="nowrap"/>
    <w:basedOn w:val="a0"/>
    <w:rsid w:val="007D35CA"/>
  </w:style>
  <w:style w:type="paragraph" w:styleId="ae">
    <w:name w:val="header"/>
    <w:basedOn w:val="a"/>
    <w:link w:val="af"/>
    <w:uiPriority w:val="99"/>
    <w:unhideWhenUsed/>
    <w:rsid w:val="005D14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5D143D"/>
  </w:style>
  <w:style w:type="paragraph" w:styleId="af0">
    <w:name w:val="footer"/>
    <w:basedOn w:val="a"/>
    <w:link w:val="af1"/>
    <w:uiPriority w:val="99"/>
    <w:semiHidden/>
    <w:unhideWhenUsed/>
    <w:rsid w:val="005D14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5D14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82D727-E8E3-4A6E-8B82-EA5F3D2DC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9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Ивановна</cp:lastModifiedBy>
  <cp:revision>8</cp:revision>
  <cp:lastPrinted>2019-03-20T02:58:00Z</cp:lastPrinted>
  <dcterms:created xsi:type="dcterms:W3CDTF">2019-03-13T05:49:00Z</dcterms:created>
  <dcterms:modified xsi:type="dcterms:W3CDTF">2021-07-09T02:12:00Z</dcterms:modified>
</cp:coreProperties>
</file>