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162E" w:rsidRPr="00D3162E" w:rsidRDefault="00D3162E" w:rsidP="00D3162E">
      <w:pPr>
        <w:shd w:val="clear" w:color="auto" w:fill="F9F8EF"/>
        <w:spacing w:before="120" w:after="120" w:line="240" w:lineRule="auto"/>
        <w:jc w:val="center"/>
        <w:outlineLvl w:val="2"/>
        <w:rPr>
          <w:rFonts w:ascii="Arial" w:eastAsia="Times New Roman" w:hAnsi="Arial" w:cs="Arial"/>
          <w:color w:val="0000FF"/>
          <w:sz w:val="27"/>
          <w:szCs w:val="27"/>
          <w:lang w:eastAsia="ru-RU"/>
        </w:rPr>
      </w:pPr>
      <w:r w:rsidRPr="00D3162E">
        <w:rPr>
          <w:rFonts w:ascii="Arial" w:eastAsia="Times New Roman" w:hAnsi="Arial" w:cs="Arial"/>
          <w:color w:val="0000FF"/>
          <w:sz w:val="30"/>
          <w:szCs w:val="30"/>
          <w:lang w:eastAsia="ru-RU"/>
        </w:rPr>
        <w:t>Уважаемые родители и коллеги!</w:t>
      </w:r>
    </w:p>
    <w:p w:rsidR="00D3162E" w:rsidRPr="00D3162E" w:rsidRDefault="00D3162E" w:rsidP="00D3162E">
      <w:pPr>
        <w:shd w:val="clear" w:color="auto" w:fill="F9F8EF"/>
        <w:spacing w:before="120" w:after="120" w:line="240" w:lineRule="auto"/>
        <w:jc w:val="center"/>
        <w:outlineLvl w:val="2"/>
        <w:rPr>
          <w:rFonts w:ascii="Arial" w:eastAsia="Times New Roman" w:hAnsi="Arial" w:cs="Arial"/>
          <w:color w:val="0000FF"/>
          <w:sz w:val="27"/>
          <w:szCs w:val="27"/>
          <w:lang w:eastAsia="ru-RU"/>
        </w:rPr>
      </w:pPr>
      <w:r w:rsidRPr="00D3162E">
        <w:rPr>
          <w:rFonts w:ascii="Arial" w:eastAsia="Times New Roman" w:hAnsi="Arial" w:cs="Arial"/>
          <w:color w:val="0000FF"/>
          <w:sz w:val="30"/>
          <w:szCs w:val="30"/>
          <w:lang w:eastAsia="ru-RU"/>
        </w:rPr>
        <w:t>   На моей странице вы сможете найти материалы, необходимые для коррекционной работы с детьми, а также советы и консультации по различным вопросам. Надеюсь, что информация, опубликованная здесь, будет для Вас интересной и полезной.</w:t>
      </w:r>
    </w:p>
    <w:p w:rsidR="00D3162E" w:rsidRPr="00D3162E" w:rsidRDefault="00D3162E" w:rsidP="00D3162E">
      <w:pPr>
        <w:shd w:val="clear" w:color="auto" w:fill="F9F8EF"/>
        <w:spacing w:before="120" w:after="120" w:line="240" w:lineRule="auto"/>
        <w:jc w:val="center"/>
        <w:outlineLvl w:val="2"/>
        <w:rPr>
          <w:rFonts w:ascii="Arial" w:eastAsia="Times New Roman" w:hAnsi="Arial" w:cs="Arial"/>
          <w:color w:val="0000FF"/>
          <w:sz w:val="27"/>
          <w:szCs w:val="27"/>
          <w:lang w:eastAsia="ru-RU"/>
        </w:rPr>
      </w:pPr>
      <w:r w:rsidRPr="00D3162E">
        <w:rPr>
          <w:rFonts w:ascii="Arial" w:eastAsia="Times New Roman" w:hAnsi="Arial" w:cs="Arial"/>
          <w:color w:val="0000FF"/>
          <w:sz w:val="30"/>
          <w:szCs w:val="30"/>
          <w:lang w:eastAsia="ru-RU"/>
        </w:rPr>
        <w:t xml:space="preserve">     А наличие обратной </w:t>
      </w:r>
      <w:proofErr w:type="gramStart"/>
      <w:r w:rsidRPr="00D3162E">
        <w:rPr>
          <w:rFonts w:ascii="Arial" w:eastAsia="Times New Roman" w:hAnsi="Arial" w:cs="Arial"/>
          <w:color w:val="0000FF"/>
          <w:sz w:val="30"/>
          <w:szCs w:val="30"/>
          <w:lang w:eastAsia="ru-RU"/>
        </w:rPr>
        <w:t>связи  облегчит</w:t>
      </w:r>
      <w:proofErr w:type="gramEnd"/>
      <w:r w:rsidRPr="00D3162E">
        <w:rPr>
          <w:rFonts w:ascii="Arial" w:eastAsia="Times New Roman" w:hAnsi="Arial" w:cs="Arial"/>
          <w:color w:val="0000FF"/>
          <w:sz w:val="30"/>
          <w:szCs w:val="30"/>
          <w:lang w:eastAsia="ru-RU"/>
        </w:rPr>
        <w:t xml:space="preserve"> наше общение, даст возможность задать вопросы учителю-логопеду и получить исчерпывающие ответы.</w:t>
      </w:r>
      <w:bookmarkStart w:id="0" w:name="_GoBack"/>
      <w:bookmarkEnd w:id="0"/>
    </w:p>
    <w:p w:rsidR="00D3162E" w:rsidRPr="00D3162E" w:rsidRDefault="00D3162E" w:rsidP="00D3162E">
      <w:pPr>
        <w:shd w:val="clear" w:color="auto" w:fill="F9F8EF"/>
        <w:spacing w:before="120" w:after="120" w:line="240" w:lineRule="auto"/>
        <w:jc w:val="center"/>
        <w:outlineLvl w:val="2"/>
        <w:rPr>
          <w:rFonts w:ascii="Arial" w:eastAsia="Times New Roman" w:hAnsi="Arial" w:cs="Arial"/>
          <w:color w:val="0000FF"/>
          <w:sz w:val="27"/>
          <w:szCs w:val="27"/>
          <w:lang w:eastAsia="ru-RU"/>
        </w:rPr>
      </w:pPr>
      <w:r w:rsidRPr="00D3162E">
        <w:rPr>
          <w:rFonts w:ascii="Arial" w:eastAsia="Times New Roman" w:hAnsi="Arial" w:cs="Arial"/>
          <w:color w:val="0000FF"/>
          <w:sz w:val="30"/>
          <w:szCs w:val="30"/>
          <w:lang w:eastAsia="ru-RU"/>
        </w:rPr>
        <w:t> Желаю всем успехов!</w:t>
      </w:r>
    </w:p>
    <w:p w:rsidR="00D3162E" w:rsidRPr="00D3162E" w:rsidRDefault="00D3162E" w:rsidP="00D3162E">
      <w:pPr>
        <w:shd w:val="clear" w:color="auto" w:fill="F9F8EF"/>
        <w:spacing w:before="120" w:after="120" w:line="240" w:lineRule="auto"/>
        <w:jc w:val="center"/>
        <w:outlineLvl w:val="2"/>
        <w:rPr>
          <w:rFonts w:ascii="Arial" w:eastAsia="Times New Roman" w:hAnsi="Arial" w:cs="Arial"/>
          <w:color w:val="0000FF"/>
          <w:sz w:val="27"/>
          <w:szCs w:val="27"/>
          <w:lang w:eastAsia="ru-RU"/>
        </w:rPr>
      </w:pPr>
      <w:r w:rsidRPr="00D3162E">
        <w:rPr>
          <w:rFonts w:ascii="Arial" w:eastAsia="Times New Roman" w:hAnsi="Arial" w:cs="Arial"/>
          <w:color w:val="0000FF"/>
          <w:sz w:val="27"/>
          <w:szCs w:val="27"/>
          <w:lang w:eastAsia="ru-RU"/>
        </w:rPr>
        <w:t> </w:t>
      </w:r>
    </w:p>
    <w:p w:rsidR="00D3162E" w:rsidRPr="00D3162E" w:rsidRDefault="00D3162E" w:rsidP="00D3162E">
      <w:pPr>
        <w:shd w:val="clear" w:color="auto" w:fill="F9F8EF"/>
        <w:spacing w:before="45" w:after="45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D3162E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                                                                                                                 </w:t>
      </w:r>
      <w:r w:rsidRPr="00D3162E">
        <w:rPr>
          <w:rFonts w:ascii="Arial" w:eastAsia="Times New Roman" w:hAnsi="Arial" w:cs="Arial"/>
          <w:noProof/>
          <w:color w:val="212529"/>
          <w:sz w:val="24"/>
          <w:szCs w:val="24"/>
          <w:lang w:eastAsia="ru-RU"/>
        </w:rPr>
        <w:drawing>
          <wp:inline distT="0" distB="0" distL="0" distR="0" wp14:anchorId="7604AF97" wp14:editId="571F81B8">
            <wp:extent cx="4191000" cy="2286000"/>
            <wp:effectExtent l="0" t="0" r="0" b="0"/>
            <wp:docPr id="1" name="Рисунок 1" descr="https://nsportal.ru/sites/default/files/styles/large/public/media/2019/10/20/photo_1.jpg?itok=HCRX1Bk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nsportal.ru/sites/default/files/styles/large/public/media/2019/10/20/photo_1.jpg?itok=HCRX1Bk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4224" w:rsidRDefault="00D3162E"/>
    <w:sectPr w:rsidR="008C42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BBC"/>
    <w:rsid w:val="000D6DDE"/>
    <w:rsid w:val="005E7715"/>
    <w:rsid w:val="00D3162E"/>
    <w:rsid w:val="00E54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CE13BF-58F3-4368-9BD2-1B98EE65B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902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2021-06-25T15:24:00Z</dcterms:created>
  <dcterms:modified xsi:type="dcterms:W3CDTF">2021-06-25T15:25:00Z</dcterms:modified>
</cp:coreProperties>
</file>