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DA4" w:rsidRDefault="009B2DA4" w:rsidP="009B2DA4">
      <w:pPr>
        <w:tabs>
          <w:tab w:val="left" w:pos="1380"/>
        </w:tabs>
        <w:spacing w:after="0"/>
        <w:ind w:right="-424"/>
        <w:jc w:val="center"/>
        <w:rPr>
          <w:rFonts w:ascii="Times New Roman" w:hAnsi="Times New Roman"/>
          <w:b/>
          <w:sz w:val="28"/>
          <w:szCs w:val="28"/>
        </w:rPr>
      </w:pPr>
      <w:r>
        <w:rPr>
          <w:rFonts w:ascii="Times New Roman" w:hAnsi="Times New Roman"/>
          <w:b/>
          <w:sz w:val="28"/>
          <w:szCs w:val="28"/>
        </w:rPr>
        <w:t>МУНИЦИПАЛЬНОЕ БЮДЖЕТНОЕ ОБЩЕОБРАЗОВАТЕЛЬНОЕ УЧРЕЖДЕНИЕ</w:t>
      </w:r>
    </w:p>
    <w:p w:rsidR="009B2DA4" w:rsidRDefault="009B2DA4" w:rsidP="009B2DA4">
      <w:pPr>
        <w:pStyle w:val="ab"/>
        <w:ind w:right="-424"/>
        <w:jc w:val="center"/>
        <w:rPr>
          <w:rFonts w:ascii="Times New Roman" w:hAnsi="Times New Roman"/>
          <w:b/>
          <w:sz w:val="28"/>
          <w:szCs w:val="28"/>
        </w:rPr>
      </w:pPr>
      <w:r>
        <w:rPr>
          <w:rFonts w:ascii="Times New Roman" w:hAnsi="Times New Roman"/>
          <w:b/>
          <w:sz w:val="28"/>
          <w:szCs w:val="28"/>
        </w:rPr>
        <w:t>ОСНОВНАЯ ОБЩЕОБРАЗОВАТЕЛЬНАЯ ШКОЛА № 12</w:t>
      </w:r>
    </w:p>
    <w:p w:rsidR="009B2DA4" w:rsidRDefault="009B2DA4" w:rsidP="009B2DA4">
      <w:pPr>
        <w:pStyle w:val="ab"/>
        <w:ind w:right="-424"/>
        <w:jc w:val="center"/>
        <w:rPr>
          <w:rFonts w:ascii="Times New Roman" w:hAnsi="Times New Roman"/>
          <w:b/>
          <w:sz w:val="28"/>
          <w:szCs w:val="28"/>
        </w:rPr>
      </w:pPr>
      <w:r>
        <w:rPr>
          <w:rFonts w:ascii="Times New Roman" w:hAnsi="Times New Roman"/>
          <w:b/>
          <w:sz w:val="28"/>
          <w:szCs w:val="28"/>
        </w:rPr>
        <w:t>СТАНИЦЫ ДЕРБЕНТСКОЙ МУНИЦИПАЛЬНОГО ОБРАЗОВАНИЯ СЕВЕРСКИЙ РАЙОН</w:t>
      </w:r>
    </w:p>
    <w:p w:rsidR="009B2DA4" w:rsidRDefault="009B2DA4" w:rsidP="009B2DA4">
      <w:pPr>
        <w:pStyle w:val="ab"/>
        <w:ind w:right="-424"/>
        <w:jc w:val="center"/>
        <w:rPr>
          <w:rFonts w:ascii="Times New Roman" w:hAnsi="Times New Roman"/>
          <w:b/>
          <w:sz w:val="28"/>
          <w:szCs w:val="28"/>
        </w:rPr>
      </w:pPr>
      <w:r>
        <w:rPr>
          <w:rFonts w:ascii="Times New Roman" w:hAnsi="Times New Roman"/>
          <w:b/>
          <w:sz w:val="28"/>
          <w:szCs w:val="28"/>
        </w:rPr>
        <w:t>ИМЕНИ ВОЙСКОВОГО ПОЛКОВНИКА ЧЕРНОМОРСКОГО КАЗАЧЬЕГО ВОЙСКА</w:t>
      </w:r>
    </w:p>
    <w:p w:rsidR="009B2DA4" w:rsidRDefault="009B2DA4" w:rsidP="009B2DA4">
      <w:pPr>
        <w:ind w:right="-424"/>
        <w:jc w:val="center"/>
        <w:rPr>
          <w:rFonts w:ascii="Times New Roman" w:hAnsi="Times New Roman"/>
          <w:sz w:val="28"/>
          <w:szCs w:val="28"/>
        </w:rPr>
      </w:pPr>
      <w:r>
        <w:rPr>
          <w:rFonts w:ascii="Times New Roman" w:hAnsi="Times New Roman"/>
          <w:b/>
          <w:sz w:val="28"/>
          <w:szCs w:val="28"/>
        </w:rPr>
        <w:t>ТИХОВСКОГО ЛЬВА ЛУКЬЯНОВИЧА</w:t>
      </w:r>
    </w:p>
    <w:p w:rsidR="009B2DA4" w:rsidRDefault="009B2DA4" w:rsidP="009B2DA4">
      <w:pPr>
        <w:ind w:right="-424"/>
        <w:rPr>
          <w:rFonts w:ascii="Times New Roman" w:hAnsi="Times New Roman"/>
          <w:sz w:val="28"/>
          <w:szCs w:val="28"/>
        </w:rPr>
      </w:pPr>
    </w:p>
    <w:p w:rsidR="009B2DA4" w:rsidRDefault="009B2DA4" w:rsidP="009B2DA4">
      <w:pPr>
        <w:pStyle w:val="ab"/>
        <w:ind w:right="-424"/>
        <w:rPr>
          <w:rFonts w:ascii="Times New Roman" w:hAnsi="Times New Roman"/>
          <w:sz w:val="28"/>
          <w:szCs w:val="28"/>
        </w:rPr>
      </w:pPr>
    </w:p>
    <w:p w:rsidR="009B2DA4" w:rsidRDefault="009B2DA4" w:rsidP="009B2DA4">
      <w:pPr>
        <w:pStyle w:val="ab"/>
        <w:rPr>
          <w:rFonts w:ascii="Times New Roman" w:hAnsi="Times New Roman"/>
          <w:sz w:val="24"/>
          <w:szCs w:val="24"/>
        </w:rPr>
      </w:pPr>
      <w:r>
        <w:rPr>
          <w:rFonts w:ascii="Times New Roman" w:hAnsi="Times New Roman"/>
          <w:sz w:val="24"/>
          <w:szCs w:val="24"/>
        </w:rPr>
        <w:t>Рассмотре</w:t>
      </w:r>
      <w:r w:rsidR="0020288E">
        <w:rPr>
          <w:rFonts w:ascii="Times New Roman" w:hAnsi="Times New Roman"/>
          <w:sz w:val="24"/>
          <w:szCs w:val="24"/>
        </w:rPr>
        <w:t>но и одобрено</w:t>
      </w:r>
      <w:r w:rsidR="0020288E">
        <w:rPr>
          <w:rFonts w:ascii="Times New Roman" w:hAnsi="Times New Roman"/>
          <w:sz w:val="24"/>
          <w:szCs w:val="24"/>
        </w:rPr>
        <w:tab/>
      </w:r>
      <w:r w:rsidR="0020288E">
        <w:rPr>
          <w:rFonts w:ascii="Times New Roman" w:hAnsi="Times New Roman"/>
          <w:sz w:val="24"/>
          <w:szCs w:val="24"/>
        </w:rPr>
        <w:tab/>
      </w:r>
      <w:r w:rsidR="0020288E">
        <w:rPr>
          <w:rFonts w:ascii="Times New Roman" w:hAnsi="Times New Roman"/>
          <w:sz w:val="24"/>
          <w:szCs w:val="24"/>
        </w:rPr>
        <w:tab/>
      </w:r>
      <w:r>
        <w:rPr>
          <w:rFonts w:ascii="Times New Roman" w:hAnsi="Times New Roman"/>
          <w:sz w:val="24"/>
          <w:szCs w:val="24"/>
        </w:rPr>
        <w:t>Утверждаю:</w:t>
      </w:r>
    </w:p>
    <w:p w:rsidR="009B2DA4" w:rsidRDefault="0020288E" w:rsidP="009B2DA4">
      <w:pPr>
        <w:pStyle w:val="ab"/>
        <w:rPr>
          <w:rFonts w:ascii="Times New Roman" w:hAnsi="Times New Roman"/>
          <w:sz w:val="24"/>
          <w:szCs w:val="24"/>
        </w:rPr>
      </w:pPr>
      <w:r>
        <w:rPr>
          <w:rFonts w:ascii="Times New Roman" w:hAnsi="Times New Roman"/>
          <w:sz w:val="24"/>
          <w:szCs w:val="24"/>
        </w:rPr>
        <w:t>на заседании Педагогического совета</w:t>
      </w:r>
      <w:r>
        <w:rPr>
          <w:rFonts w:ascii="Times New Roman" w:hAnsi="Times New Roman"/>
          <w:sz w:val="24"/>
          <w:szCs w:val="24"/>
        </w:rPr>
        <w:tab/>
      </w:r>
      <w:r w:rsidR="009B2DA4">
        <w:rPr>
          <w:rFonts w:ascii="Times New Roman" w:hAnsi="Times New Roman"/>
          <w:sz w:val="24"/>
          <w:szCs w:val="24"/>
        </w:rPr>
        <w:t xml:space="preserve">Директор МБОУ ООШ №12 ст.Дербентской </w:t>
      </w:r>
      <w:r>
        <w:rPr>
          <w:rFonts w:ascii="Times New Roman" w:hAnsi="Times New Roman"/>
          <w:sz w:val="24"/>
          <w:szCs w:val="24"/>
        </w:rPr>
        <w:t>МБОУ ООШ №12 ст. Дербентской</w:t>
      </w:r>
      <w:r>
        <w:rPr>
          <w:rFonts w:ascii="Times New Roman" w:hAnsi="Times New Roman"/>
          <w:sz w:val="24"/>
          <w:szCs w:val="24"/>
        </w:rPr>
        <w:tab/>
      </w:r>
      <w:r w:rsidR="009B2DA4">
        <w:rPr>
          <w:rFonts w:ascii="Times New Roman" w:hAnsi="Times New Roman"/>
          <w:sz w:val="24"/>
          <w:szCs w:val="24"/>
        </w:rPr>
        <w:t xml:space="preserve">____________    Кудовский М.Е.              </w:t>
      </w:r>
    </w:p>
    <w:p w:rsidR="009B2DA4" w:rsidRDefault="0020288E" w:rsidP="009B2DA4">
      <w:pPr>
        <w:pStyle w:val="ab"/>
        <w:rPr>
          <w:rFonts w:ascii="Times New Roman" w:hAnsi="Times New Roman"/>
          <w:sz w:val="24"/>
          <w:szCs w:val="24"/>
        </w:rPr>
      </w:pPr>
      <w:r>
        <w:rPr>
          <w:rFonts w:ascii="Times New Roman" w:hAnsi="Times New Roman"/>
          <w:sz w:val="24"/>
          <w:szCs w:val="24"/>
        </w:rPr>
        <w:t>Протокол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9B2DA4">
        <w:rPr>
          <w:rFonts w:ascii="Times New Roman" w:hAnsi="Times New Roman"/>
          <w:sz w:val="24"/>
          <w:szCs w:val="24"/>
        </w:rPr>
        <w:t xml:space="preserve">Приказ №_ от_________________  </w:t>
      </w:r>
      <w:proofErr w:type="gramStart"/>
      <w:r w:rsidR="009B2DA4">
        <w:rPr>
          <w:rFonts w:ascii="Times New Roman" w:hAnsi="Times New Roman"/>
          <w:sz w:val="24"/>
          <w:szCs w:val="24"/>
          <w:u w:val="single"/>
        </w:rPr>
        <w:t>г</w:t>
      </w:r>
      <w:proofErr w:type="gramEnd"/>
      <w:r w:rsidR="009B2DA4">
        <w:rPr>
          <w:rFonts w:ascii="Times New Roman" w:hAnsi="Times New Roman"/>
          <w:sz w:val="24"/>
          <w:szCs w:val="24"/>
          <w:u w:val="single"/>
        </w:rPr>
        <w:t>.</w:t>
      </w:r>
    </w:p>
    <w:p w:rsidR="009B2DA4" w:rsidRDefault="009B2DA4" w:rsidP="009B2DA4">
      <w:pPr>
        <w:pStyle w:val="ab"/>
        <w:ind w:right="-424"/>
        <w:rPr>
          <w:rFonts w:ascii="Times New Roman" w:hAnsi="Times New Roman"/>
          <w:sz w:val="24"/>
          <w:szCs w:val="24"/>
        </w:rPr>
      </w:pPr>
    </w:p>
    <w:p w:rsidR="009B2DA4" w:rsidRDefault="009B2DA4" w:rsidP="009B2DA4">
      <w:pPr>
        <w:ind w:right="-424"/>
      </w:pPr>
    </w:p>
    <w:p w:rsidR="009B2DA4" w:rsidRDefault="009B2DA4" w:rsidP="009B2DA4">
      <w:pPr>
        <w:ind w:right="-424"/>
        <w:rPr>
          <w:b/>
          <w:sz w:val="28"/>
          <w:szCs w:val="28"/>
        </w:rPr>
      </w:pPr>
    </w:p>
    <w:p w:rsidR="009B2DA4" w:rsidRDefault="009B2DA4" w:rsidP="009B2DA4">
      <w:pPr>
        <w:pStyle w:val="ab"/>
        <w:ind w:right="-424"/>
        <w:jc w:val="center"/>
        <w:rPr>
          <w:rFonts w:ascii="Times New Roman" w:hAnsi="Times New Roman"/>
          <w:sz w:val="36"/>
          <w:szCs w:val="36"/>
        </w:rPr>
      </w:pPr>
      <w:r>
        <w:rPr>
          <w:rFonts w:ascii="Times New Roman" w:hAnsi="Times New Roman"/>
          <w:sz w:val="36"/>
          <w:szCs w:val="36"/>
        </w:rPr>
        <w:t xml:space="preserve">Дополнительная общеобразовательная </w:t>
      </w:r>
    </w:p>
    <w:p w:rsidR="009B2DA4" w:rsidRDefault="009B2DA4" w:rsidP="009B2DA4">
      <w:pPr>
        <w:pStyle w:val="ab"/>
        <w:ind w:right="-424"/>
        <w:jc w:val="center"/>
        <w:rPr>
          <w:rFonts w:ascii="Times New Roman" w:hAnsi="Times New Roman"/>
          <w:sz w:val="36"/>
          <w:szCs w:val="36"/>
        </w:rPr>
      </w:pPr>
      <w:r>
        <w:rPr>
          <w:rFonts w:ascii="Times New Roman" w:hAnsi="Times New Roman"/>
          <w:sz w:val="36"/>
          <w:szCs w:val="36"/>
        </w:rPr>
        <w:t>общеразвивающая программа</w:t>
      </w:r>
    </w:p>
    <w:p w:rsidR="009B2DA4" w:rsidRDefault="009B2DA4" w:rsidP="009B2DA4">
      <w:pPr>
        <w:pStyle w:val="ab"/>
        <w:ind w:right="-424"/>
        <w:jc w:val="center"/>
        <w:rPr>
          <w:rFonts w:ascii="Times New Roman" w:hAnsi="Times New Roman"/>
          <w:sz w:val="36"/>
          <w:szCs w:val="36"/>
        </w:rPr>
      </w:pPr>
      <w:r>
        <w:rPr>
          <w:rFonts w:ascii="Times New Roman" w:hAnsi="Times New Roman"/>
          <w:sz w:val="36"/>
          <w:szCs w:val="36"/>
        </w:rPr>
        <w:t>физкультурно-спортивной направленности</w:t>
      </w:r>
    </w:p>
    <w:p w:rsidR="009B2DA4" w:rsidRDefault="009B2DA4" w:rsidP="009B2DA4">
      <w:pPr>
        <w:pStyle w:val="ab"/>
        <w:ind w:right="-424"/>
        <w:jc w:val="center"/>
        <w:rPr>
          <w:rFonts w:ascii="Times New Roman" w:hAnsi="Times New Roman"/>
          <w:b/>
          <w:sz w:val="36"/>
          <w:szCs w:val="36"/>
        </w:rPr>
      </w:pPr>
      <w:r>
        <w:rPr>
          <w:rFonts w:ascii="Times New Roman" w:hAnsi="Times New Roman"/>
          <w:b/>
          <w:sz w:val="36"/>
          <w:szCs w:val="36"/>
        </w:rPr>
        <w:t>«Шахматы»</w:t>
      </w:r>
    </w:p>
    <w:p w:rsidR="009B2DA4" w:rsidRDefault="009B2DA4" w:rsidP="009B2DA4">
      <w:pPr>
        <w:pStyle w:val="ab"/>
        <w:ind w:right="-424"/>
        <w:jc w:val="center"/>
        <w:rPr>
          <w:rFonts w:ascii="Times New Roman" w:hAnsi="Times New Roman"/>
          <w:b/>
          <w:sz w:val="36"/>
          <w:szCs w:val="36"/>
        </w:rPr>
      </w:pPr>
    </w:p>
    <w:p w:rsidR="009B2DA4" w:rsidRDefault="009B2DA4" w:rsidP="009B2DA4">
      <w:pPr>
        <w:pStyle w:val="ab"/>
        <w:ind w:right="-424"/>
        <w:rPr>
          <w:rFonts w:ascii="Times New Roman" w:hAnsi="Times New Roman"/>
          <w:sz w:val="24"/>
          <w:szCs w:val="24"/>
        </w:rPr>
      </w:pPr>
    </w:p>
    <w:p w:rsidR="009B2DA4" w:rsidRDefault="009B2DA4" w:rsidP="009B2DA4">
      <w:pPr>
        <w:tabs>
          <w:tab w:val="left" w:pos="495"/>
          <w:tab w:val="right" w:pos="9925"/>
        </w:tabs>
        <w:spacing w:after="0"/>
        <w:ind w:right="-424"/>
        <w:rPr>
          <w:rFonts w:ascii="Times New Roman" w:hAnsi="Times New Roman"/>
          <w:b/>
          <w:sz w:val="28"/>
          <w:szCs w:val="28"/>
        </w:rPr>
      </w:pPr>
      <w:r>
        <w:rPr>
          <w:rFonts w:ascii="Times New Roman" w:hAnsi="Times New Roman"/>
          <w:b/>
          <w:sz w:val="28"/>
          <w:szCs w:val="28"/>
        </w:rPr>
        <w:tab/>
      </w:r>
    </w:p>
    <w:p w:rsidR="009B2DA4" w:rsidRDefault="009B2DA4" w:rsidP="009B2DA4">
      <w:pPr>
        <w:pStyle w:val="ab"/>
        <w:ind w:right="-424"/>
        <w:jc w:val="center"/>
        <w:rPr>
          <w:rFonts w:ascii="Times New Roman" w:hAnsi="Times New Roman"/>
          <w:b/>
          <w:sz w:val="28"/>
          <w:szCs w:val="28"/>
        </w:rPr>
      </w:pPr>
    </w:p>
    <w:p w:rsidR="009B2DA4" w:rsidRDefault="009B2DA4" w:rsidP="009B2DA4">
      <w:pPr>
        <w:pStyle w:val="ab"/>
        <w:ind w:right="-424"/>
        <w:jc w:val="both"/>
        <w:rPr>
          <w:rFonts w:ascii="Times New Roman" w:hAnsi="Times New Roman"/>
          <w:sz w:val="28"/>
          <w:szCs w:val="28"/>
        </w:rPr>
      </w:pPr>
      <w:r>
        <w:rPr>
          <w:rFonts w:ascii="Times New Roman" w:hAnsi="Times New Roman"/>
          <w:sz w:val="28"/>
          <w:szCs w:val="28"/>
        </w:rPr>
        <w:t xml:space="preserve">Уровень программы: </w:t>
      </w:r>
      <w:r w:rsidRPr="009B2DA4">
        <w:rPr>
          <w:rFonts w:ascii="Times New Roman" w:hAnsi="Times New Roman"/>
          <w:i/>
          <w:sz w:val="28"/>
          <w:szCs w:val="28"/>
        </w:rPr>
        <w:t>ознакомительный</w:t>
      </w:r>
    </w:p>
    <w:p w:rsidR="009B2DA4" w:rsidRDefault="009B2DA4" w:rsidP="009B2DA4">
      <w:pPr>
        <w:pStyle w:val="ab"/>
        <w:ind w:right="-424"/>
        <w:jc w:val="both"/>
        <w:rPr>
          <w:rFonts w:ascii="Times New Roman" w:hAnsi="Times New Roman"/>
          <w:sz w:val="28"/>
          <w:szCs w:val="28"/>
        </w:rPr>
      </w:pPr>
      <w:r>
        <w:rPr>
          <w:rFonts w:ascii="Times New Roman" w:hAnsi="Times New Roman"/>
          <w:sz w:val="28"/>
          <w:szCs w:val="28"/>
        </w:rPr>
        <w:t xml:space="preserve">Срок реализации программы: </w:t>
      </w:r>
      <w:r w:rsidRPr="009B2DA4">
        <w:rPr>
          <w:rFonts w:ascii="Times New Roman" w:hAnsi="Times New Roman"/>
          <w:i/>
          <w:sz w:val="28"/>
          <w:szCs w:val="28"/>
        </w:rPr>
        <w:t>1 год (136 часов)</w:t>
      </w:r>
    </w:p>
    <w:p w:rsidR="009B2DA4" w:rsidRDefault="009B2DA4" w:rsidP="009B2DA4">
      <w:pPr>
        <w:pStyle w:val="ab"/>
        <w:ind w:right="-424"/>
        <w:jc w:val="both"/>
        <w:rPr>
          <w:rFonts w:ascii="Times New Roman" w:hAnsi="Times New Roman"/>
          <w:sz w:val="28"/>
          <w:szCs w:val="28"/>
        </w:rPr>
      </w:pPr>
      <w:r>
        <w:rPr>
          <w:rFonts w:ascii="Times New Roman" w:hAnsi="Times New Roman"/>
          <w:sz w:val="28"/>
          <w:szCs w:val="28"/>
        </w:rPr>
        <w:t xml:space="preserve">Возрастная категория: </w:t>
      </w:r>
      <w:r w:rsidRPr="009B2DA4">
        <w:rPr>
          <w:rFonts w:ascii="Times New Roman" w:hAnsi="Times New Roman"/>
          <w:i/>
          <w:sz w:val="28"/>
          <w:szCs w:val="28"/>
        </w:rPr>
        <w:t>от 7 до 14 лет</w:t>
      </w:r>
    </w:p>
    <w:p w:rsidR="009B2DA4" w:rsidRDefault="009B2DA4" w:rsidP="009B2DA4">
      <w:pPr>
        <w:pStyle w:val="ab"/>
        <w:ind w:right="-424"/>
        <w:rPr>
          <w:rFonts w:ascii="Times New Roman" w:hAnsi="Times New Roman"/>
          <w:sz w:val="28"/>
          <w:szCs w:val="28"/>
        </w:rPr>
      </w:pPr>
      <w:r>
        <w:rPr>
          <w:rFonts w:ascii="Times New Roman" w:hAnsi="Times New Roman"/>
          <w:sz w:val="28"/>
          <w:szCs w:val="28"/>
        </w:rPr>
        <w:t xml:space="preserve">Вид программы: </w:t>
      </w:r>
      <w:r w:rsidRPr="009B2DA4">
        <w:rPr>
          <w:rFonts w:ascii="Times New Roman" w:hAnsi="Times New Roman"/>
          <w:i/>
          <w:sz w:val="28"/>
          <w:szCs w:val="28"/>
        </w:rPr>
        <w:t>модифицированная</w:t>
      </w:r>
    </w:p>
    <w:p w:rsidR="009B2DA4" w:rsidRPr="009B2DA4" w:rsidRDefault="009B2DA4" w:rsidP="009B2DA4">
      <w:pPr>
        <w:pStyle w:val="ab"/>
        <w:ind w:right="-424"/>
        <w:rPr>
          <w:rFonts w:ascii="Times New Roman" w:hAnsi="Times New Roman"/>
          <w:i/>
          <w:sz w:val="28"/>
          <w:szCs w:val="28"/>
        </w:rPr>
      </w:pPr>
      <w:r w:rsidRPr="009B2DA4">
        <w:rPr>
          <w:rFonts w:ascii="Times New Roman" w:hAnsi="Times New Roman"/>
          <w:i/>
          <w:sz w:val="28"/>
          <w:szCs w:val="28"/>
          <w:lang w:val="en-US"/>
        </w:rPr>
        <w:t>ID</w:t>
      </w:r>
      <w:r w:rsidRPr="009B2DA4">
        <w:rPr>
          <w:rFonts w:ascii="Times New Roman" w:hAnsi="Times New Roman"/>
          <w:i/>
          <w:sz w:val="28"/>
          <w:szCs w:val="28"/>
        </w:rPr>
        <w:t xml:space="preserve"> – номер Программы в Навигаторе: 19449</w:t>
      </w:r>
    </w:p>
    <w:p w:rsidR="009B2DA4" w:rsidRDefault="009B2DA4" w:rsidP="009B2DA4">
      <w:pPr>
        <w:pStyle w:val="ab"/>
        <w:ind w:right="-424"/>
        <w:rPr>
          <w:rFonts w:ascii="Times New Roman" w:hAnsi="Times New Roman"/>
          <w:sz w:val="28"/>
          <w:szCs w:val="28"/>
        </w:rPr>
      </w:pPr>
    </w:p>
    <w:p w:rsidR="009B2DA4" w:rsidRDefault="009B2DA4" w:rsidP="009B2DA4">
      <w:pPr>
        <w:pStyle w:val="ab"/>
        <w:ind w:right="-424"/>
        <w:rPr>
          <w:rFonts w:ascii="Times New Roman" w:hAnsi="Times New Roman"/>
          <w:sz w:val="28"/>
          <w:szCs w:val="28"/>
        </w:rPr>
      </w:pPr>
    </w:p>
    <w:p w:rsidR="009B2DA4" w:rsidRDefault="009B2DA4" w:rsidP="009B2DA4">
      <w:pPr>
        <w:pStyle w:val="ab"/>
        <w:ind w:right="-424"/>
        <w:rPr>
          <w:rFonts w:ascii="Times New Roman" w:hAnsi="Times New Roman"/>
          <w:sz w:val="28"/>
          <w:szCs w:val="28"/>
        </w:rPr>
      </w:pPr>
    </w:p>
    <w:p w:rsidR="009B2DA4" w:rsidRDefault="009B2DA4" w:rsidP="00F17C3C">
      <w:pPr>
        <w:pStyle w:val="ab"/>
        <w:ind w:right="2"/>
        <w:jc w:val="right"/>
        <w:rPr>
          <w:rFonts w:ascii="Times New Roman" w:hAnsi="Times New Roman"/>
          <w:sz w:val="28"/>
          <w:szCs w:val="28"/>
        </w:rPr>
      </w:pPr>
      <w:r>
        <w:rPr>
          <w:rFonts w:ascii="Times New Roman" w:hAnsi="Times New Roman"/>
          <w:sz w:val="28"/>
          <w:szCs w:val="28"/>
        </w:rPr>
        <w:t xml:space="preserve">                                                     </w:t>
      </w:r>
      <w:r w:rsidR="00AA3760">
        <w:rPr>
          <w:rFonts w:ascii="Times New Roman" w:hAnsi="Times New Roman"/>
          <w:sz w:val="28"/>
          <w:szCs w:val="28"/>
        </w:rPr>
        <w:t xml:space="preserve">                               Автор - с</w:t>
      </w:r>
      <w:r>
        <w:rPr>
          <w:rFonts w:ascii="Times New Roman" w:hAnsi="Times New Roman"/>
          <w:sz w:val="28"/>
          <w:szCs w:val="28"/>
        </w:rPr>
        <w:t xml:space="preserve">оставитель: </w:t>
      </w:r>
    </w:p>
    <w:p w:rsidR="009B2DA4" w:rsidRDefault="009B2DA4" w:rsidP="00F17C3C">
      <w:pPr>
        <w:pStyle w:val="ab"/>
        <w:ind w:right="2"/>
        <w:jc w:val="right"/>
        <w:rPr>
          <w:rFonts w:ascii="Times New Roman" w:hAnsi="Times New Roman"/>
          <w:b/>
          <w:sz w:val="28"/>
          <w:szCs w:val="28"/>
        </w:rPr>
      </w:pPr>
      <w:r>
        <w:rPr>
          <w:rFonts w:ascii="Times New Roman" w:hAnsi="Times New Roman"/>
          <w:b/>
          <w:sz w:val="28"/>
          <w:szCs w:val="28"/>
        </w:rPr>
        <w:t>Перминов Александр Леонидович</w:t>
      </w:r>
    </w:p>
    <w:p w:rsidR="009B2DA4" w:rsidRDefault="009B2DA4" w:rsidP="00F17C3C">
      <w:pPr>
        <w:pStyle w:val="ab"/>
        <w:ind w:right="2"/>
        <w:jc w:val="right"/>
        <w:rPr>
          <w:rFonts w:ascii="Times New Roman" w:hAnsi="Times New Roman"/>
          <w:sz w:val="28"/>
          <w:szCs w:val="28"/>
        </w:rPr>
      </w:pPr>
      <w:r>
        <w:rPr>
          <w:rFonts w:ascii="Times New Roman" w:hAnsi="Times New Roman"/>
          <w:sz w:val="28"/>
          <w:szCs w:val="28"/>
        </w:rPr>
        <w:t xml:space="preserve">                                               </w:t>
      </w:r>
      <w:r w:rsidR="00AA3760">
        <w:rPr>
          <w:rFonts w:ascii="Times New Roman" w:hAnsi="Times New Roman"/>
          <w:sz w:val="28"/>
          <w:szCs w:val="28"/>
        </w:rPr>
        <w:t xml:space="preserve">               </w:t>
      </w:r>
      <w:r>
        <w:rPr>
          <w:rFonts w:ascii="Times New Roman" w:hAnsi="Times New Roman"/>
          <w:sz w:val="28"/>
          <w:szCs w:val="28"/>
        </w:rPr>
        <w:t>педагог дополнительного образования</w:t>
      </w:r>
    </w:p>
    <w:p w:rsidR="0020288E" w:rsidRDefault="0020288E" w:rsidP="0020288E">
      <w:pPr>
        <w:tabs>
          <w:tab w:val="left" w:leader="underscore" w:pos="9356"/>
        </w:tabs>
        <w:spacing w:after="0" w:line="240" w:lineRule="auto"/>
        <w:ind w:right="-424"/>
        <w:jc w:val="center"/>
        <w:rPr>
          <w:rFonts w:ascii="Times New Roman" w:hAnsi="Times New Roman"/>
          <w:sz w:val="24"/>
          <w:szCs w:val="24"/>
        </w:rPr>
      </w:pPr>
    </w:p>
    <w:p w:rsidR="00AA3760" w:rsidRDefault="00AA3760" w:rsidP="0020288E">
      <w:pPr>
        <w:tabs>
          <w:tab w:val="left" w:leader="underscore" w:pos="9356"/>
        </w:tabs>
        <w:spacing w:after="0" w:line="240" w:lineRule="auto"/>
        <w:ind w:right="-424"/>
        <w:jc w:val="center"/>
        <w:rPr>
          <w:rFonts w:ascii="Times New Roman" w:hAnsi="Times New Roman"/>
          <w:sz w:val="24"/>
          <w:szCs w:val="24"/>
        </w:rPr>
      </w:pPr>
    </w:p>
    <w:p w:rsidR="0020288E" w:rsidRDefault="0020288E" w:rsidP="0020288E">
      <w:pPr>
        <w:tabs>
          <w:tab w:val="left" w:leader="underscore" w:pos="9356"/>
        </w:tabs>
        <w:spacing w:after="0" w:line="240" w:lineRule="auto"/>
        <w:ind w:right="-424"/>
        <w:jc w:val="center"/>
        <w:rPr>
          <w:rFonts w:ascii="Times New Roman" w:hAnsi="Times New Roman"/>
          <w:sz w:val="24"/>
          <w:szCs w:val="24"/>
        </w:rPr>
      </w:pPr>
    </w:p>
    <w:p w:rsidR="009B2DA4" w:rsidRDefault="009B2DA4" w:rsidP="0020288E">
      <w:pPr>
        <w:tabs>
          <w:tab w:val="left" w:leader="underscore" w:pos="9356"/>
        </w:tabs>
        <w:spacing w:after="0" w:line="240" w:lineRule="auto"/>
        <w:ind w:right="-424"/>
        <w:jc w:val="center"/>
        <w:rPr>
          <w:rFonts w:ascii="Times New Roman" w:hAnsi="Times New Roman"/>
          <w:sz w:val="24"/>
          <w:szCs w:val="24"/>
        </w:rPr>
      </w:pPr>
      <w:r>
        <w:rPr>
          <w:rFonts w:ascii="Times New Roman" w:hAnsi="Times New Roman"/>
          <w:sz w:val="24"/>
          <w:szCs w:val="24"/>
        </w:rPr>
        <w:t>ст</w:t>
      </w:r>
      <w:proofErr w:type="gramStart"/>
      <w:r>
        <w:rPr>
          <w:rFonts w:ascii="Times New Roman" w:hAnsi="Times New Roman"/>
          <w:sz w:val="24"/>
          <w:szCs w:val="24"/>
        </w:rPr>
        <w:t>.Д</w:t>
      </w:r>
      <w:proofErr w:type="gramEnd"/>
      <w:r>
        <w:rPr>
          <w:rFonts w:ascii="Times New Roman" w:hAnsi="Times New Roman"/>
          <w:sz w:val="24"/>
          <w:szCs w:val="24"/>
        </w:rPr>
        <w:t>ербентская</w:t>
      </w:r>
      <w:r w:rsidR="0020288E">
        <w:rPr>
          <w:rFonts w:ascii="Times New Roman" w:hAnsi="Times New Roman"/>
          <w:sz w:val="24"/>
          <w:szCs w:val="24"/>
        </w:rPr>
        <w:t xml:space="preserve">, </w:t>
      </w:r>
      <w:r>
        <w:rPr>
          <w:rFonts w:ascii="Times New Roman" w:hAnsi="Times New Roman"/>
          <w:sz w:val="24"/>
          <w:szCs w:val="24"/>
        </w:rPr>
        <w:t>2021г.</w:t>
      </w:r>
    </w:p>
    <w:p w:rsidR="00AA3760" w:rsidRDefault="00AA3760" w:rsidP="009B2DA4">
      <w:pPr>
        <w:spacing w:after="0" w:line="240" w:lineRule="auto"/>
        <w:ind w:right="-424"/>
        <w:jc w:val="center"/>
        <w:rPr>
          <w:rFonts w:ascii="Times New Roman" w:hAnsi="Times New Roman"/>
          <w:b/>
          <w:sz w:val="28"/>
          <w:szCs w:val="28"/>
        </w:rPr>
      </w:pPr>
    </w:p>
    <w:p w:rsidR="007328EA" w:rsidRDefault="007328EA" w:rsidP="009B2DA4">
      <w:pPr>
        <w:spacing w:after="0" w:line="240" w:lineRule="auto"/>
        <w:ind w:right="-424"/>
        <w:jc w:val="center"/>
        <w:rPr>
          <w:rFonts w:ascii="Times New Roman" w:hAnsi="Times New Roman"/>
          <w:b/>
          <w:sz w:val="28"/>
          <w:szCs w:val="28"/>
        </w:rPr>
      </w:pPr>
    </w:p>
    <w:p w:rsidR="007328EA" w:rsidRDefault="007328EA" w:rsidP="009B2DA4">
      <w:pPr>
        <w:spacing w:after="0" w:line="240" w:lineRule="auto"/>
        <w:ind w:right="-424"/>
        <w:jc w:val="center"/>
        <w:rPr>
          <w:rFonts w:ascii="Times New Roman" w:hAnsi="Times New Roman"/>
          <w:b/>
          <w:sz w:val="28"/>
          <w:szCs w:val="28"/>
        </w:rPr>
      </w:pPr>
    </w:p>
    <w:p w:rsidR="007328EA" w:rsidRDefault="007328EA" w:rsidP="009B2DA4">
      <w:pPr>
        <w:spacing w:after="0" w:line="240" w:lineRule="auto"/>
        <w:ind w:right="-424"/>
        <w:jc w:val="center"/>
        <w:rPr>
          <w:rFonts w:ascii="Times New Roman" w:hAnsi="Times New Roman"/>
          <w:b/>
          <w:sz w:val="28"/>
          <w:szCs w:val="28"/>
        </w:rPr>
      </w:pPr>
    </w:p>
    <w:p w:rsidR="009B2DA4" w:rsidRPr="00917B41" w:rsidRDefault="009B2DA4" w:rsidP="009B2DA4">
      <w:pPr>
        <w:spacing w:after="0" w:line="240" w:lineRule="auto"/>
        <w:ind w:right="-424"/>
        <w:jc w:val="center"/>
        <w:rPr>
          <w:rFonts w:ascii="Times New Roman" w:hAnsi="Times New Roman"/>
          <w:b/>
          <w:sz w:val="28"/>
          <w:szCs w:val="28"/>
        </w:rPr>
      </w:pPr>
      <w:r w:rsidRPr="00917B41">
        <w:rPr>
          <w:rFonts w:ascii="Times New Roman" w:hAnsi="Times New Roman"/>
          <w:b/>
          <w:sz w:val="28"/>
          <w:szCs w:val="28"/>
        </w:rPr>
        <w:lastRenderedPageBreak/>
        <w:t>ПАСПОРТ</w:t>
      </w:r>
    </w:p>
    <w:p w:rsidR="009B2DA4" w:rsidRPr="0020288E" w:rsidRDefault="009B2DA4" w:rsidP="009B2DA4">
      <w:pPr>
        <w:spacing w:after="0" w:line="240" w:lineRule="auto"/>
        <w:jc w:val="center"/>
        <w:rPr>
          <w:rFonts w:ascii="Times New Roman" w:hAnsi="Times New Roman"/>
          <w:b/>
          <w:sz w:val="24"/>
          <w:szCs w:val="28"/>
        </w:rPr>
      </w:pPr>
      <w:r w:rsidRPr="0020288E">
        <w:rPr>
          <w:rFonts w:ascii="Times New Roman" w:hAnsi="Times New Roman"/>
          <w:b/>
          <w:sz w:val="24"/>
          <w:szCs w:val="28"/>
        </w:rPr>
        <w:t>дополнительной общеобразовательной общеразвивающей программы</w:t>
      </w:r>
      <w:r w:rsidR="0020288E" w:rsidRPr="0020288E">
        <w:rPr>
          <w:rFonts w:ascii="Times New Roman" w:hAnsi="Times New Roman"/>
          <w:b/>
          <w:sz w:val="24"/>
          <w:szCs w:val="28"/>
        </w:rPr>
        <w:t xml:space="preserve"> «Шахматы» физкультурно-спортивной направленности</w:t>
      </w:r>
    </w:p>
    <w:p w:rsidR="0020288E" w:rsidRDefault="0020288E" w:rsidP="009B2DA4">
      <w:pPr>
        <w:spacing w:after="0" w:line="240" w:lineRule="auto"/>
        <w:jc w:val="center"/>
        <w:rPr>
          <w:rFonts w:ascii="Times New Roman" w:hAnsi="Times New Roman"/>
          <w:b/>
          <w:sz w:val="28"/>
          <w:szCs w:val="28"/>
        </w:rPr>
      </w:pPr>
    </w:p>
    <w:tbl>
      <w:tblPr>
        <w:tblStyle w:val="af0"/>
        <w:tblW w:w="9322" w:type="dxa"/>
        <w:tblInd w:w="-113" w:type="dxa"/>
        <w:tblLook w:val="04A0"/>
      </w:tblPr>
      <w:tblGrid>
        <w:gridCol w:w="2972"/>
        <w:gridCol w:w="6350"/>
      </w:tblGrid>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rPr>
              <w:t>Наименование организации</w:t>
            </w:r>
          </w:p>
        </w:tc>
        <w:tc>
          <w:tcPr>
            <w:tcW w:w="6350" w:type="dxa"/>
          </w:tcPr>
          <w:p w:rsidR="009B2DA4" w:rsidRPr="00B652D4" w:rsidRDefault="009B2DA4" w:rsidP="009B2DA4">
            <w:pPr>
              <w:rPr>
                <w:rFonts w:ascii="роман" w:hAnsi="роман"/>
                <w:sz w:val="24"/>
                <w:szCs w:val="24"/>
              </w:rPr>
            </w:pPr>
            <w:r w:rsidRPr="00B652D4">
              <w:rPr>
                <w:rFonts w:ascii="роман" w:hAnsi="роман"/>
                <w:bCs/>
                <w:sz w:val="24"/>
                <w:szCs w:val="24"/>
              </w:rPr>
              <w:t xml:space="preserve">МБОУ ООШ № 12 ст. </w:t>
            </w:r>
            <w:proofErr w:type="gramStart"/>
            <w:r w:rsidRPr="00B652D4">
              <w:rPr>
                <w:rFonts w:ascii="роман" w:hAnsi="роман"/>
                <w:bCs/>
                <w:sz w:val="24"/>
                <w:szCs w:val="24"/>
              </w:rPr>
              <w:t>Дербентской</w:t>
            </w:r>
            <w:proofErr w:type="gramEnd"/>
            <w:r w:rsidRPr="00B652D4">
              <w:rPr>
                <w:rFonts w:ascii="роман" w:hAnsi="роман"/>
                <w:bCs/>
                <w:sz w:val="24"/>
                <w:szCs w:val="24"/>
              </w:rPr>
              <w:t xml:space="preserve"> МО Северский район  имени войскового полковника</w:t>
            </w:r>
            <w:r>
              <w:rPr>
                <w:rFonts w:ascii="роман" w:hAnsi="роман"/>
                <w:bCs/>
                <w:sz w:val="24"/>
                <w:szCs w:val="24"/>
              </w:rPr>
              <w:t xml:space="preserve"> ЧКВ  Тиховского Л.Л.</w:t>
            </w:r>
          </w:p>
          <w:p w:rsidR="009B2DA4" w:rsidRPr="00030E6C" w:rsidRDefault="009B2DA4" w:rsidP="009B2DA4">
            <w:pPr>
              <w:rPr>
                <w:rFonts w:ascii="Times New Roman" w:hAnsi="Times New Roman"/>
                <w:sz w:val="24"/>
                <w:szCs w:val="24"/>
              </w:rPr>
            </w:pPr>
          </w:p>
        </w:tc>
      </w:tr>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lang w:val="en-US"/>
              </w:rPr>
              <w:t>ID</w:t>
            </w:r>
            <w:r w:rsidRPr="00030E6C">
              <w:rPr>
                <w:rFonts w:ascii="Times New Roman" w:hAnsi="Times New Roman"/>
                <w:sz w:val="24"/>
                <w:szCs w:val="24"/>
              </w:rPr>
              <w:t>-номер программы в АИС «Навигатор»</w:t>
            </w:r>
          </w:p>
        </w:tc>
        <w:tc>
          <w:tcPr>
            <w:tcW w:w="6350" w:type="dxa"/>
          </w:tcPr>
          <w:p w:rsidR="009B2DA4" w:rsidRPr="00030E6C" w:rsidRDefault="009B2DA4" w:rsidP="009B2DA4">
            <w:pPr>
              <w:rPr>
                <w:rFonts w:ascii="Times New Roman" w:hAnsi="Times New Roman"/>
                <w:sz w:val="24"/>
                <w:szCs w:val="24"/>
              </w:rPr>
            </w:pPr>
            <w:r>
              <w:rPr>
                <w:rFonts w:ascii="Times New Roman" w:hAnsi="Times New Roman"/>
                <w:sz w:val="24"/>
                <w:szCs w:val="24"/>
              </w:rPr>
              <w:t>19449</w:t>
            </w:r>
          </w:p>
        </w:tc>
      </w:tr>
      <w:tr w:rsidR="009B2DA4" w:rsidRPr="00030E6C" w:rsidTr="00F17C3C">
        <w:tc>
          <w:tcPr>
            <w:tcW w:w="2972" w:type="dxa"/>
          </w:tcPr>
          <w:p w:rsidR="009B2DA4" w:rsidRPr="00030E6C" w:rsidRDefault="009B2DA4" w:rsidP="009F28B1">
            <w:pPr>
              <w:spacing w:after="0" w:line="240" w:lineRule="auto"/>
              <w:jc w:val="center"/>
              <w:rPr>
                <w:rFonts w:ascii="Times New Roman" w:hAnsi="Times New Roman"/>
                <w:sz w:val="24"/>
                <w:szCs w:val="24"/>
              </w:rPr>
            </w:pPr>
            <w:r w:rsidRPr="00030E6C">
              <w:rPr>
                <w:rFonts w:ascii="Times New Roman" w:hAnsi="Times New Roman"/>
                <w:sz w:val="24"/>
                <w:szCs w:val="24"/>
              </w:rPr>
              <w:t>Полное наименование</w:t>
            </w:r>
          </w:p>
          <w:p w:rsidR="009B2DA4" w:rsidRPr="00030E6C" w:rsidRDefault="009B2DA4" w:rsidP="009F28B1">
            <w:pPr>
              <w:spacing w:after="0" w:line="240" w:lineRule="auto"/>
              <w:jc w:val="center"/>
              <w:rPr>
                <w:rFonts w:ascii="Times New Roman" w:hAnsi="Times New Roman"/>
                <w:sz w:val="24"/>
                <w:szCs w:val="24"/>
              </w:rPr>
            </w:pPr>
            <w:r w:rsidRPr="00030E6C">
              <w:rPr>
                <w:rFonts w:ascii="Times New Roman" w:hAnsi="Times New Roman"/>
                <w:sz w:val="24"/>
                <w:szCs w:val="24"/>
              </w:rPr>
              <w:t>программы</w:t>
            </w:r>
          </w:p>
        </w:tc>
        <w:tc>
          <w:tcPr>
            <w:tcW w:w="6350" w:type="dxa"/>
          </w:tcPr>
          <w:p w:rsidR="009B2DA4" w:rsidRPr="009B2DA4" w:rsidRDefault="009B2DA4" w:rsidP="009B2DA4">
            <w:pPr>
              <w:pStyle w:val="ab"/>
              <w:rPr>
                <w:rFonts w:ascii="Times New Roman" w:hAnsi="Times New Roman"/>
                <w:sz w:val="24"/>
                <w:szCs w:val="24"/>
              </w:rPr>
            </w:pPr>
            <w:r w:rsidRPr="009B2DA4">
              <w:rPr>
                <w:rFonts w:ascii="Times New Roman" w:eastAsia="Times New Roman" w:hAnsi="Times New Roman"/>
                <w:sz w:val="24"/>
                <w:szCs w:val="24"/>
              </w:rPr>
              <w:t>Дополнительная общеобразовательная</w:t>
            </w:r>
          </w:p>
          <w:p w:rsidR="009B2DA4" w:rsidRPr="009F28B1" w:rsidRDefault="009B2DA4" w:rsidP="009F28B1">
            <w:pPr>
              <w:pStyle w:val="ab"/>
              <w:rPr>
                <w:rFonts w:ascii="Times New Roman" w:hAnsi="Times New Roman"/>
                <w:b/>
                <w:sz w:val="24"/>
                <w:szCs w:val="24"/>
              </w:rPr>
            </w:pPr>
            <w:r>
              <w:rPr>
                <w:rFonts w:ascii="Times New Roman" w:eastAsia="Times New Roman" w:hAnsi="Times New Roman"/>
                <w:sz w:val="24"/>
                <w:szCs w:val="24"/>
              </w:rPr>
              <w:t xml:space="preserve">общеразвивающая программа </w:t>
            </w:r>
            <w:r w:rsidRPr="009B2DA4">
              <w:rPr>
                <w:rFonts w:ascii="Times New Roman" w:hAnsi="Times New Roman"/>
                <w:sz w:val="24"/>
                <w:szCs w:val="24"/>
              </w:rPr>
              <w:t>«Шахматы»</w:t>
            </w:r>
          </w:p>
        </w:tc>
      </w:tr>
      <w:tr w:rsidR="009B2DA4" w:rsidRPr="00030E6C" w:rsidTr="00F17C3C">
        <w:tc>
          <w:tcPr>
            <w:tcW w:w="2972" w:type="dxa"/>
          </w:tcPr>
          <w:p w:rsidR="009B2DA4" w:rsidRPr="00030E6C" w:rsidRDefault="009B2DA4" w:rsidP="009F28B1">
            <w:pPr>
              <w:spacing w:after="0" w:line="240" w:lineRule="auto"/>
              <w:jc w:val="center"/>
              <w:rPr>
                <w:rFonts w:ascii="Times New Roman" w:hAnsi="Times New Roman"/>
                <w:sz w:val="24"/>
                <w:szCs w:val="24"/>
              </w:rPr>
            </w:pPr>
            <w:r w:rsidRPr="00030E6C">
              <w:rPr>
                <w:rFonts w:ascii="Times New Roman" w:hAnsi="Times New Roman"/>
                <w:sz w:val="24"/>
                <w:szCs w:val="24"/>
              </w:rPr>
              <w:t>Механизм финансирования</w:t>
            </w:r>
          </w:p>
          <w:p w:rsidR="009B2DA4" w:rsidRPr="00030E6C" w:rsidRDefault="009B2DA4" w:rsidP="009F28B1">
            <w:pPr>
              <w:spacing w:after="0" w:line="240" w:lineRule="auto"/>
              <w:jc w:val="center"/>
              <w:rPr>
                <w:rFonts w:ascii="Times New Roman" w:hAnsi="Times New Roman"/>
                <w:sz w:val="24"/>
                <w:szCs w:val="24"/>
              </w:rPr>
            </w:pPr>
            <w:r w:rsidRPr="00030E6C">
              <w:rPr>
                <w:rFonts w:ascii="Times New Roman" w:hAnsi="Times New Roman"/>
                <w:sz w:val="24"/>
                <w:szCs w:val="24"/>
              </w:rPr>
              <w:t xml:space="preserve">(бюджет, </w:t>
            </w:r>
            <w:proofErr w:type="spellStart"/>
            <w:r w:rsidRPr="00030E6C">
              <w:rPr>
                <w:rFonts w:ascii="Times New Roman" w:hAnsi="Times New Roman"/>
                <w:sz w:val="24"/>
                <w:szCs w:val="24"/>
              </w:rPr>
              <w:t>внебюджет</w:t>
            </w:r>
            <w:proofErr w:type="spellEnd"/>
            <w:r w:rsidRPr="00030E6C">
              <w:rPr>
                <w:rFonts w:ascii="Times New Roman" w:hAnsi="Times New Roman"/>
                <w:sz w:val="24"/>
                <w:szCs w:val="24"/>
              </w:rPr>
              <w:t>)</w:t>
            </w:r>
          </w:p>
        </w:tc>
        <w:tc>
          <w:tcPr>
            <w:tcW w:w="6350" w:type="dxa"/>
          </w:tcPr>
          <w:p w:rsidR="009B2DA4" w:rsidRPr="00030E6C" w:rsidRDefault="009B2DA4" w:rsidP="009B2DA4">
            <w:pPr>
              <w:rPr>
                <w:rFonts w:ascii="Times New Roman" w:hAnsi="Times New Roman"/>
                <w:sz w:val="24"/>
                <w:szCs w:val="24"/>
              </w:rPr>
            </w:pPr>
            <w:r w:rsidRPr="00030E6C">
              <w:rPr>
                <w:rFonts w:ascii="Times New Roman" w:hAnsi="Times New Roman"/>
                <w:sz w:val="24"/>
                <w:szCs w:val="24"/>
              </w:rPr>
              <w:t>бюджет</w:t>
            </w:r>
          </w:p>
        </w:tc>
      </w:tr>
      <w:tr w:rsidR="009B2DA4" w:rsidRPr="00030E6C" w:rsidTr="00F17C3C">
        <w:tc>
          <w:tcPr>
            <w:tcW w:w="2972" w:type="dxa"/>
          </w:tcPr>
          <w:p w:rsidR="009B2DA4" w:rsidRPr="00030E6C" w:rsidRDefault="009B2DA4" w:rsidP="009F28B1">
            <w:pPr>
              <w:spacing w:after="0" w:line="240" w:lineRule="auto"/>
              <w:jc w:val="center"/>
              <w:rPr>
                <w:rFonts w:ascii="Times New Roman" w:hAnsi="Times New Roman"/>
                <w:sz w:val="24"/>
                <w:szCs w:val="24"/>
              </w:rPr>
            </w:pPr>
            <w:r w:rsidRPr="00030E6C">
              <w:rPr>
                <w:rFonts w:ascii="Times New Roman" w:hAnsi="Times New Roman"/>
                <w:sz w:val="24"/>
                <w:szCs w:val="24"/>
              </w:rPr>
              <w:t>ФИО автора (составителя)</w:t>
            </w:r>
          </w:p>
          <w:p w:rsidR="009B2DA4" w:rsidRPr="00030E6C" w:rsidRDefault="009B2DA4" w:rsidP="009F28B1">
            <w:pPr>
              <w:spacing w:after="0" w:line="240" w:lineRule="auto"/>
              <w:jc w:val="center"/>
              <w:rPr>
                <w:rFonts w:ascii="Times New Roman" w:hAnsi="Times New Roman"/>
                <w:sz w:val="24"/>
                <w:szCs w:val="24"/>
              </w:rPr>
            </w:pPr>
            <w:r w:rsidRPr="00030E6C">
              <w:rPr>
                <w:rFonts w:ascii="Times New Roman" w:hAnsi="Times New Roman"/>
                <w:sz w:val="24"/>
                <w:szCs w:val="24"/>
              </w:rPr>
              <w:t>программы</w:t>
            </w:r>
          </w:p>
        </w:tc>
        <w:tc>
          <w:tcPr>
            <w:tcW w:w="6350" w:type="dxa"/>
          </w:tcPr>
          <w:p w:rsidR="009B2DA4" w:rsidRPr="009B2DA4" w:rsidRDefault="009B2DA4" w:rsidP="009B2DA4">
            <w:pPr>
              <w:pStyle w:val="ab"/>
              <w:rPr>
                <w:rFonts w:ascii="Times New Roman" w:hAnsi="Times New Roman"/>
                <w:sz w:val="24"/>
                <w:szCs w:val="28"/>
              </w:rPr>
            </w:pPr>
            <w:r w:rsidRPr="009B2DA4">
              <w:rPr>
                <w:rFonts w:ascii="Times New Roman" w:hAnsi="Times New Roman"/>
                <w:sz w:val="24"/>
                <w:szCs w:val="28"/>
              </w:rPr>
              <w:t>Перминов Александр Леонидович</w:t>
            </w:r>
          </w:p>
          <w:p w:rsidR="009B2DA4" w:rsidRPr="00030E6C" w:rsidRDefault="009B2DA4" w:rsidP="009B2DA4">
            <w:pPr>
              <w:ind w:right="28"/>
              <w:jc w:val="both"/>
              <w:rPr>
                <w:rFonts w:ascii="Times New Roman" w:hAnsi="Times New Roman"/>
                <w:sz w:val="24"/>
                <w:szCs w:val="24"/>
              </w:rPr>
            </w:pPr>
          </w:p>
        </w:tc>
      </w:tr>
      <w:tr w:rsidR="009B2DA4" w:rsidRPr="00030E6C" w:rsidTr="00F17C3C">
        <w:tc>
          <w:tcPr>
            <w:tcW w:w="2972" w:type="dxa"/>
          </w:tcPr>
          <w:p w:rsidR="009B2DA4" w:rsidRPr="00030E6C" w:rsidRDefault="009B2DA4" w:rsidP="009F28B1">
            <w:pPr>
              <w:spacing w:after="0" w:line="240" w:lineRule="auto"/>
              <w:jc w:val="center"/>
              <w:rPr>
                <w:rFonts w:ascii="Times New Roman" w:hAnsi="Times New Roman"/>
                <w:sz w:val="24"/>
                <w:szCs w:val="24"/>
              </w:rPr>
            </w:pPr>
            <w:r w:rsidRPr="00030E6C">
              <w:rPr>
                <w:rFonts w:ascii="Times New Roman" w:hAnsi="Times New Roman"/>
                <w:sz w:val="24"/>
                <w:szCs w:val="24"/>
              </w:rPr>
              <w:t>Краткое описание</w:t>
            </w:r>
          </w:p>
          <w:p w:rsidR="009B2DA4" w:rsidRPr="00030E6C" w:rsidRDefault="009B2DA4" w:rsidP="009F28B1">
            <w:pPr>
              <w:spacing w:after="0" w:line="240" w:lineRule="auto"/>
              <w:jc w:val="center"/>
              <w:rPr>
                <w:rFonts w:ascii="Times New Roman" w:hAnsi="Times New Roman"/>
                <w:sz w:val="24"/>
                <w:szCs w:val="24"/>
                <w:lang w:val="en-US"/>
              </w:rPr>
            </w:pPr>
            <w:r w:rsidRPr="00030E6C">
              <w:rPr>
                <w:rFonts w:ascii="Times New Roman" w:hAnsi="Times New Roman"/>
                <w:sz w:val="24"/>
                <w:szCs w:val="24"/>
              </w:rPr>
              <w:t>программы</w:t>
            </w:r>
          </w:p>
        </w:tc>
        <w:tc>
          <w:tcPr>
            <w:tcW w:w="6350" w:type="dxa"/>
          </w:tcPr>
          <w:p w:rsidR="009B2DA4" w:rsidRPr="00685232" w:rsidRDefault="00685232" w:rsidP="00685232">
            <w:pPr>
              <w:suppressAutoHyphens/>
              <w:spacing w:line="240" w:lineRule="auto"/>
              <w:jc w:val="both"/>
              <w:rPr>
                <w:rFonts w:ascii="роман" w:hAnsi="роман"/>
                <w:sz w:val="28"/>
                <w:szCs w:val="28"/>
              </w:rPr>
            </w:pPr>
            <w:r w:rsidRPr="00685232">
              <w:rPr>
                <w:rFonts w:ascii="роман" w:hAnsi="роман"/>
                <w:color w:val="000000"/>
                <w:sz w:val="24"/>
                <w:szCs w:val="28"/>
                <w:lang w:eastAsia="ar-SA"/>
              </w:rPr>
              <w:t xml:space="preserve">Программа «Шахматы» направлена на развитие интеллектуальных и творческих способностей учащихся, на их самореализацию.  </w:t>
            </w:r>
            <w:r w:rsidRPr="00685232">
              <w:rPr>
                <w:rFonts w:ascii="роман" w:hAnsi="роман"/>
                <w:sz w:val="24"/>
                <w:szCs w:val="28"/>
              </w:rPr>
              <w:t xml:space="preserve">В процессе реализации данной программы </w:t>
            </w:r>
            <w:r w:rsidRPr="00685232">
              <w:rPr>
                <w:rFonts w:ascii="роман" w:hAnsi="роман"/>
                <w:color w:val="000000"/>
                <w:sz w:val="24"/>
                <w:szCs w:val="28"/>
                <w:lang w:eastAsia="ar-SA"/>
              </w:rPr>
              <w:t>учащимся</w:t>
            </w:r>
            <w:r w:rsidRPr="00685232">
              <w:rPr>
                <w:rFonts w:ascii="роман" w:hAnsi="роман"/>
                <w:sz w:val="24"/>
                <w:szCs w:val="28"/>
              </w:rPr>
              <w:t xml:space="preserve"> прививается любовь к творческому труду,</w:t>
            </w:r>
            <w:r>
              <w:rPr>
                <w:rFonts w:ascii="роман" w:hAnsi="роман"/>
                <w:sz w:val="24"/>
                <w:szCs w:val="28"/>
              </w:rPr>
              <w:t xml:space="preserve"> интерес к овладению шахматным </w:t>
            </w:r>
            <w:r w:rsidRPr="00685232">
              <w:rPr>
                <w:rFonts w:ascii="роман" w:hAnsi="роман"/>
                <w:sz w:val="24"/>
                <w:szCs w:val="28"/>
              </w:rPr>
              <w:t>мастерством, развиваются психические процессы: память, восприятие, внимание, мышление, воображение.</w:t>
            </w:r>
          </w:p>
        </w:tc>
      </w:tr>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rPr>
              <w:t>Форма обучения</w:t>
            </w:r>
          </w:p>
        </w:tc>
        <w:tc>
          <w:tcPr>
            <w:tcW w:w="6350" w:type="dxa"/>
          </w:tcPr>
          <w:p w:rsidR="009B2DA4" w:rsidRPr="00030E6C" w:rsidRDefault="009B2DA4" w:rsidP="00685232">
            <w:pPr>
              <w:rPr>
                <w:rFonts w:ascii="Times New Roman" w:hAnsi="Times New Roman"/>
                <w:sz w:val="24"/>
                <w:szCs w:val="24"/>
              </w:rPr>
            </w:pPr>
            <w:r>
              <w:rPr>
                <w:rFonts w:ascii="Times New Roman" w:hAnsi="Times New Roman"/>
                <w:sz w:val="24"/>
                <w:szCs w:val="24"/>
              </w:rPr>
              <w:t>очная</w:t>
            </w:r>
          </w:p>
        </w:tc>
      </w:tr>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rPr>
              <w:t xml:space="preserve">Уровень </w:t>
            </w:r>
            <w:r>
              <w:rPr>
                <w:rFonts w:ascii="Times New Roman" w:hAnsi="Times New Roman"/>
                <w:sz w:val="24"/>
                <w:szCs w:val="24"/>
              </w:rPr>
              <w:t>освоения</w:t>
            </w:r>
          </w:p>
        </w:tc>
        <w:tc>
          <w:tcPr>
            <w:tcW w:w="6350" w:type="dxa"/>
          </w:tcPr>
          <w:p w:rsidR="009B2DA4" w:rsidRPr="00685232" w:rsidRDefault="009B2DA4" w:rsidP="00685232">
            <w:pPr>
              <w:rPr>
                <w:rFonts w:ascii="Times New Roman" w:hAnsi="Times New Roman"/>
                <w:sz w:val="24"/>
                <w:szCs w:val="24"/>
              </w:rPr>
            </w:pPr>
            <w:r w:rsidRPr="00685232">
              <w:rPr>
                <w:rFonts w:ascii="Times New Roman" w:hAnsi="Times New Roman"/>
                <w:sz w:val="24"/>
                <w:szCs w:val="28"/>
              </w:rPr>
              <w:t>ознакомительный</w:t>
            </w:r>
          </w:p>
        </w:tc>
      </w:tr>
      <w:tr w:rsidR="009B2DA4" w:rsidRPr="00030E6C" w:rsidTr="00F17C3C">
        <w:tc>
          <w:tcPr>
            <w:tcW w:w="2972" w:type="dxa"/>
          </w:tcPr>
          <w:p w:rsidR="009B2DA4" w:rsidRPr="00030E6C" w:rsidRDefault="009B2DA4" w:rsidP="009F28B1">
            <w:pPr>
              <w:spacing w:after="0" w:line="240" w:lineRule="auto"/>
              <w:jc w:val="center"/>
              <w:rPr>
                <w:rFonts w:ascii="Times New Roman" w:hAnsi="Times New Roman"/>
                <w:sz w:val="24"/>
                <w:szCs w:val="24"/>
              </w:rPr>
            </w:pPr>
            <w:r w:rsidRPr="00030E6C">
              <w:rPr>
                <w:rFonts w:ascii="Times New Roman" w:hAnsi="Times New Roman"/>
                <w:sz w:val="24"/>
                <w:szCs w:val="24"/>
              </w:rPr>
              <w:t>Продолжительность</w:t>
            </w:r>
          </w:p>
          <w:p w:rsidR="009B2DA4" w:rsidRPr="00030E6C" w:rsidRDefault="009B2DA4" w:rsidP="009F28B1">
            <w:pPr>
              <w:spacing w:after="0" w:line="240" w:lineRule="auto"/>
              <w:jc w:val="center"/>
              <w:rPr>
                <w:rFonts w:ascii="Times New Roman" w:hAnsi="Times New Roman"/>
                <w:sz w:val="24"/>
                <w:szCs w:val="24"/>
              </w:rPr>
            </w:pPr>
            <w:r w:rsidRPr="00030E6C">
              <w:rPr>
                <w:rFonts w:ascii="Times New Roman" w:hAnsi="Times New Roman"/>
                <w:sz w:val="24"/>
                <w:szCs w:val="24"/>
              </w:rPr>
              <w:t>освоения (объём)</w:t>
            </w:r>
          </w:p>
        </w:tc>
        <w:tc>
          <w:tcPr>
            <w:tcW w:w="6350" w:type="dxa"/>
          </w:tcPr>
          <w:p w:rsidR="009B2DA4" w:rsidRPr="00030E6C" w:rsidRDefault="009B2DA4" w:rsidP="00685232">
            <w:pPr>
              <w:rPr>
                <w:rFonts w:ascii="Times New Roman" w:hAnsi="Times New Roman"/>
                <w:sz w:val="24"/>
                <w:szCs w:val="24"/>
              </w:rPr>
            </w:pPr>
            <w:r>
              <w:rPr>
                <w:rFonts w:ascii="Times New Roman" w:hAnsi="Times New Roman"/>
                <w:sz w:val="24"/>
                <w:szCs w:val="24"/>
              </w:rPr>
              <w:t>136 часов</w:t>
            </w:r>
          </w:p>
        </w:tc>
      </w:tr>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rPr>
              <w:t>Возрастная категория</w:t>
            </w:r>
          </w:p>
        </w:tc>
        <w:tc>
          <w:tcPr>
            <w:tcW w:w="6350" w:type="dxa"/>
          </w:tcPr>
          <w:p w:rsidR="009B2DA4" w:rsidRPr="00030E6C" w:rsidRDefault="00685232" w:rsidP="00685232">
            <w:pPr>
              <w:tabs>
                <w:tab w:val="left" w:pos="1272"/>
              </w:tabs>
              <w:jc w:val="both"/>
              <w:rPr>
                <w:rFonts w:ascii="Times New Roman" w:hAnsi="Times New Roman"/>
                <w:sz w:val="24"/>
                <w:szCs w:val="24"/>
              </w:rPr>
            </w:pPr>
            <w:r>
              <w:rPr>
                <w:rFonts w:ascii="Times New Roman" w:hAnsi="Times New Roman"/>
                <w:sz w:val="24"/>
                <w:szCs w:val="24"/>
              </w:rPr>
              <w:t>8 – 14</w:t>
            </w:r>
            <w:r w:rsidR="009B2DA4">
              <w:rPr>
                <w:rFonts w:ascii="Times New Roman" w:hAnsi="Times New Roman"/>
                <w:sz w:val="24"/>
                <w:szCs w:val="24"/>
              </w:rPr>
              <w:t xml:space="preserve"> лет</w:t>
            </w:r>
          </w:p>
        </w:tc>
      </w:tr>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rPr>
              <w:t>Цель программы</w:t>
            </w:r>
          </w:p>
        </w:tc>
        <w:tc>
          <w:tcPr>
            <w:tcW w:w="6350" w:type="dxa"/>
          </w:tcPr>
          <w:p w:rsidR="009B2DA4" w:rsidRPr="00685232" w:rsidRDefault="009B2DA4" w:rsidP="00685232">
            <w:pPr>
              <w:shd w:val="clear" w:color="auto" w:fill="FFFFFF"/>
              <w:spacing w:line="240" w:lineRule="auto"/>
              <w:jc w:val="both"/>
              <w:rPr>
                <w:rFonts w:ascii="Times New Roman" w:eastAsia="Times New Roman" w:hAnsi="Times New Roman"/>
                <w:sz w:val="24"/>
                <w:szCs w:val="28"/>
                <w:lang w:eastAsia="ru-RU"/>
              </w:rPr>
            </w:pPr>
            <w:proofErr w:type="gramStart"/>
            <w:r w:rsidRPr="00685232">
              <w:rPr>
                <w:rFonts w:ascii="Times New Roman" w:eastAsia="Times New Roman" w:hAnsi="Times New Roman"/>
                <w:sz w:val="24"/>
                <w:szCs w:val="28"/>
                <w:lang w:eastAsia="ru-RU"/>
              </w:rPr>
              <w:t>Развитие мышления у учащихся младшего школьн</w:t>
            </w:r>
            <w:r w:rsidR="00685232">
              <w:rPr>
                <w:rFonts w:ascii="Times New Roman" w:eastAsia="Times New Roman" w:hAnsi="Times New Roman"/>
                <w:sz w:val="24"/>
                <w:szCs w:val="28"/>
                <w:lang w:eastAsia="ru-RU"/>
              </w:rPr>
              <w:t xml:space="preserve">ого возраста, </w:t>
            </w:r>
            <w:r w:rsidRPr="00685232">
              <w:rPr>
                <w:rFonts w:ascii="Times New Roman" w:eastAsia="Times New Roman" w:hAnsi="Times New Roman"/>
                <w:sz w:val="24"/>
                <w:szCs w:val="28"/>
                <w:lang w:eastAsia="ru-RU"/>
              </w:rPr>
              <w:t>начиная от наглядно-образного  до комбинаторного, тактического и творческого посредством игры в шахматы.</w:t>
            </w:r>
            <w:proofErr w:type="gramEnd"/>
          </w:p>
        </w:tc>
      </w:tr>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rPr>
              <w:t>Задачи программы</w:t>
            </w:r>
          </w:p>
        </w:tc>
        <w:tc>
          <w:tcPr>
            <w:tcW w:w="6350" w:type="dxa"/>
          </w:tcPr>
          <w:p w:rsidR="009B2DA4" w:rsidRPr="00B33C12" w:rsidRDefault="00B33C12" w:rsidP="009F28B1">
            <w:pPr>
              <w:shd w:val="clear" w:color="auto" w:fill="FFFFFF"/>
              <w:spacing w:after="0" w:line="240" w:lineRule="auto"/>
              <w:rPr>
                <w:rFonts w:ascii="Times New Roman" w:eastAsia="Times New Roman" w:hAnsi="Times New Roman"/>
                <w:sz w:val="24"/>
                <w:szCs w:val="24"/>
                <w:lang w:eastAsia="ru-RU"/>
              </w:rPr>
            </w:pPr>
            <w:proofErr w:type="gramStart"/>
            <w:r w:rsidRPr="00B33C12">
              <w:rPr>
                <w:rFonts w:ascii="роман" w:hAnsi="роман"/>
                <w:b/>
                <w:iCs/>
                <w:color w:val="000000"/>
                <w:sz w:val="24"/>
                <w:szCs w:val="24"/>
              </w:rPr>
              <w:t>О</w:t>
            </w:r>
            <w:r w:rsidR="009B2DA4" w:rsidRPr="00B33C12">
              <w:rPr>
                <w:rFonts w:ascii="роман" w:hAnsi="роман"/>
                <w:b/>
                <w:iCs/>
                <w:color w:val="000000"/>
                <w:sz w:val="24"/>
                <w:szCs w:val="24"/>
              </w:rPr>
              <w:t>бразовательные</w:t>
            </w:r>
            <w:r>
              <w:rPr>
                <w:rFonts w:ascii="роман" w:hAnsi="роман"/>
                <w:b/>
                <w:iCs/>
                <w:color w:val="000000"/>
                <w:sz w:val="24"/>
                <w:szCs w:val="24"/>
              </w:rPr>
              <w:t xml:space="preserve"> </w:t>
            </w:r>
            <w:r w:rsidRPr="00B33C12">
              <w:rPr>
                <w:rFonts w:ascii="Times New Roman" w:eastAsia="Times New Roman" w:hAnsi="Times New Roman"/>
                <w:b/>
                <w:sz w:val="24"/>
                <w:szCs w:val="24"/>
              </w:rPr>
              <w:t>(предметные)</w:t>
            </w:r>
            <w:r w:rsidR="009B2DA4" w:rsidRPr="00B33C12">
              <w:rPr>
                <w:rFonts w:ascii="роман" w:hAnsi="роман"/>
                <w:b/>
                <w:iCs/>
                <w:color w:val="000000"/>
                <w:sz w:val="24"/>
                <w:szCs w:val="24"/>
              </w:rPr>
              <w:t>:</w:t>
            </w:r>
            <w:r w:rsidR="00F17C3C" w:rsidRPr="00B33C12">
              <w:rPr>
                <w:rFonts w:ascii="роман" w:hAnsi="роман"/>
                <w:b/>
                <w:iCs/>
                <w:color w:val="000000"/>
                <w:sz w:val="24"/>
                <w:szCs w:val="24"/>
              </w:rPr>
              <w:t xml:space="preserve"> </w:t>
            </w:r>
            <w:r w:rsidR="009B2DA4" w:rsidRPr="00B33C12">
              <w:rPr>
                <w:rFonts w:ascii="роман" w:hAnsi="роман"/>
                <w:color w:val="000000"/>
                <w:sz w:val="24"/>
                <w:szCs w:val="24"/>
              </w:rPr>
              <w:t xml:space="preserve">научить всему комплексу принципов и приёмов, необходимых для игры в шахматы; </w:t>
            </w:r>
            <w:proofErr w:type="gramEnd"/>
          </w:p>
          <w:p w:rsidR="00685232" w:rsidRPr="00B33C12" w:rsidRDefault="009B2DA4" w:rsidP="009F28B1">
            <w:pPr>
              <w:shd w:val="clear" w:color="auto" w:fill="FFFFFF"/>
              <w:spacing w:after="0" w:line="240" w:lineRule="auto"/>
              <w:contextualSpacing/>
              <w:rPr>
                <w:rFonts w:ascii="роман" w:hAnsi="роман"/>
                <w:color w:val="000000"/>
                <w:sz w:val="24"/>
                <w:szCs w:val="24"/>
              </w:rPr>
            </w:pPr>
            <w:r w:rsidRPr="00B33C12">
              <w:rPr>
                <w:rFonts w:ascii="роман" w:hAnsi="роман"/>
                <w:color w:val="000000"/>
                <w:sz w:val="24"/>
                <w:szCs w:val="24"/>
              </w:rPr>
              <w:t>расширить знания учащихся в области шахматного искусства;</w:t>
            </w:r>
          </w:p>
          <w:p w:rsidR="009B2DA4" w:rsidRPr="00B33C12" w:rsidRDefault="00B33C12" w:rsidP="009F28B1">
            <w:pPr>
              <w:shd w:val="clear" w:color="auto" w:fill="FFFFFF"/>
              <w:spacing w:after="0" w:line="240" w:lineRule="auto"/>
              <w:rPr>
                <w:rFonts w:ascii="Times New Roman" w:hAnsi="Times New Roman"/>
                <w:sz w:val="24"/>
                <w:szCs w:val="24"/>
              </w:rPr>
            </w:pPr>
            <w:r w:rsidRPr="00B33C12">
              <w:rPr>
                <w:rFonts w:ascii="роман" w:hAnsi="роман"/>
                <w:b/>
                <w:iCs/>
                <w:color w:val="000000"/>
                <w:sz w:val="24"/>
                <w:szCs w:val="24"/>
              </w:rPr>
              <w:t>Л</w:t>
            </w:r>
            <w:r w:rsidR="009B2DA4" w:rsidRPr="00B33C12">
              <w:rPr>
                <w:rFonts w:ascii="роман" w:hAnsi="роман"/>
                <w:b/>
                <w:iCs/>
                <w:color w:val="000000"/>
                <w:sz w:val="24"/>
                <w:szCs w:val="24"/>
              </w:rPr>
              <w:t>ичностные</w:t>
            </w:r>
            <w:r w:rsidR="009F28B1">
              <w:rPr>
                <w:rFonts w:ascii="роман" w:hAnsi="роман"/>
                <w:b/>
                <w:iCs/>
                <w:color w:val="000000"/>
                <w:sz w:val="24"/>
                <w:szCs w:val="24"/>
              </w:rPr>
              <w:t xml:space="preserve"> </w:t>
            </w:r>
            <w:r w:rsidR="009F28B1" w:rsidRPr="00AE7B12">
              <w:rPr>
                <w:rFonts w:ascii="Times New Roman" w:eastAsia="Times New Roman" w:hAnsi="Times New Roman"/>
                <w:b/>
                <w:sz w:val="24"/>
                <w:szCs w:val="24"/>
              </w:rPr>
              <w:t>(воспитательные)</w:t>
            </w:r>
            <w:r w:rsidR="009B2DA4" w:rsidRPr="00B33C12">
              <w:rPr>
                <w:rFonts w:ascii="роман" w:hAnsi="роман"/>
                <w:b/>
                <w:iCs/>
                <w:color w:val="000000"/>
                <w:sz w:val="24"/>
                <w:szCs w:val="24"/>
              </w:rPr>
              <w:t>:</w:t>
            </w:r>
            <w:r w:rsidR="00F17C3C" w:rsidRPr="00B33C12">
              <w:rPr>
                <w:rFonts w:ascii="роман" w:hAnsi="роман"/>
                <w:b/>
                <w:iCs/>
                <w:color w:val="000000"/>
                <w:sz w:val="24"/>
                <w:szCs w:val="24"/>
                <w:u w:val="single"/>
              </w:rPr>
              <w:t xml:space="preserve"> </w:t>
            </w:r>
            <w:r w:rsidR="009B2DA4" w:rsidRPr="00B33C12">
              <w:rPr>
                <w:rFonts w:ascii="Times New Roman" w:hAnsi="Times New Roman"/>
                <w:sz w:val="24"/>
                <w:szCs w:val="24"/>
              </w:rPr>
              <w:t xml:space="preserve">развивать навыки сотрудничества </w:t>
            </w:r>
            <w:proofErr w:type="gramStart"/>
            <w:r w:rsidR="009B2DA4" w:rsidRPr="00B33C12">
              <w:rPr>
                <w:rFonts w:ascii="Times New Roman" w:hAnsi="Times New Roman"/>
                <w:sz w:val="24"/>
                <w:szCs w:val="24"/>
              </w:rPr>
              <w:t>со</w:t>
            </w:r>
            <w:proofErr w:type="gramEnd"/>
            <w:r w:rsidR="009B2DA4" w:rsidRPr="00B33C12">
              <w:rPr>
                <w:rFonts w:ascii="Times New Roman" w:hAnsi="Times New Roman"/>
                <w:sz w:val="24"/>
                <w:szCs w:val="24"/>
              </w:rPr>
              <w:t xml:space="preserve"> взрослыми и сверстниками в разных социальных ситуациях, умение не создавать конфликтов и находить выходы из спорных ситуаций;</w:t>
            </w:r>
          </w:p>
          <w:p w:rsidR="009B2DA4" w:rsidRPr="00B33C12" w:rsidRDefault="00B33C12" w:rsidP="009F28B1">
            <w:pPr>
              <w:shd w:val="clear" w:color="auto" w:fill="FFFFFF"/>
              <w:spacing w:after="0" w:line="240" w:lineRule="auto"/>
              <w:ind w:right="7"/>
              <w:jc w:val="both"/>
              <w:rPr>
                <w:rFonts w:ascii="роман" w:hAnsi="роман"/>
                <w:color w:val="000000"/>
                <w:sz w:val="24"/>
                <w:szCs w:val="24"/>
                <w:u w:val="single"/>
              </w:rPr>
            </w:pPr>
            <w:proofErr w:type="spellStart"/>
            <w:r w:rsidRPr="00B33C12">
              <w:rPr>
                <w:rFonts w:ascii="роман" w:hAnsi="роман"/>
                <w:b/>
                <w:iCs/>
                <w:color w:val="000000"/>
                <w:sz w:val="24"/>
                <w:szCs w:val="24"/>
              </w:rPr>
              <w:t>М</w:t>
            </w:r>
            <w:r w:rsidR="009B2DA4" w:rsidRPr="00B33C12">
              <w:rPr>
                <w:rFonts w:ascii="роман" w:hAnsi="роман"/>
                <w:b/>
                <w:iCs/>
                <w:color w:val="000000"/>
                <w:sz w:val="24"/>
                <w:szCs w:val="24"/>
              </w:rPr>
              <w:t>етапредметные</w:t>
            </w:r>
            <w:proofErr w:type="spellEnd"/>
            <w:r w:rsidR="009F28B1">
              <w:rPr>
                <w:rFonts w:ascii="роман" w:hAnsi="роман"/>
                <w:b/>
                <w:iCs/>
                <w:color w:val="000000"/>
                <w:sz w:val="24"/>
                <w:szCs w:val="24"/>
              </w:rPr>
              <w:t xml:space="preserve"> </w:t>
            </w:r>
            <w:r w:rsidR="009F28B1" w:rsidRPr="009F2069">
              <w:rPr>
                <w:rFonts w:ascii="Times New Roman" w:eastAsia="Times New Roman" w:hAnsi="Times New Roman"/>
                <w:b/>
                <w:sz w:val="24"/>
                <w:szCs w:val="24"/>
              </w:rPr>
              <w:t>(развивающие)</w:t>
            </w:r>
            <w:r w:rsidR="009B2DA4" w:rsidRPr="00B33C12">
              <w:rPr>
                <w:rFonts w:ascii="роман" w:hAnsi="роман"/>
                <w:b/>
                <w:iCs/>
                <w:color w:val="000000"/>
                <w:sz w:val="24"/>
                <w:szCs w:val="24"/>
              </w:rPr>
              <w:t>:</w:t>
            </w:r>
            <w:r w:rsidR="00F17C3C" w:rsidRPr="00B33C12">
              <w:rPr>
                <w:rFonts w:ascii="роман" w:hAnsi="роман"/>
                <w:b/>
                <w:iCs/>
                <w:color w:val="000000"/>
                <w:sz w:val="24"/>
                <w:szCs w:val="24"/>
              </w:rPr>
              <w:t xml:space="preserve"> </w:t>
            </w:r>
            <w:r w:rsidR="009B2DA4" w:rsidRPr="00B33C12">
              <w:rPr>
                <w:rFonts w:ascii="Times New Roman" w:hAnsi="Times New Roman"/>
                <w:sz w:val="24"/>
                <w:szCs w:val="24"/>
              </w:rPr>
              <w:t>осваивать способы</w:t>
            </w:r>
            <w:r w:rsidR="00685232" w:rsidRPr="00B33C12">
              <w:rPr>
                <w:rFonts w:ascii="Times New Roman" w:hAnsi="Times New Roman"/>
                <w:sz w:val="24"/>
                <w:szCs w:val="24"/>
              </w:rPr>
              <w:t xml:space="preserve"> решения проблем </w:t>
            </w:r>
            <w:r w:rsidR="009B2DA4" w:rsidRPr="00B33C12">
              <w:rPr>
                <w:rFonts w:ascii="Times New Roman" w:hAnsi="Times New Roman"/>
                <w:sz w:val="24"/>
                <w:szCs w:val="24"/>
              </w:rPr>
              <w:t>творческого и поискового характера</w:t>
            </w:r>
            <w:r w:rsidR="009B2DA4" w:rsidRPr="00B33C12">
              <w:rPr>
                <w:rFonts w:ascii="роман" w:hAnsi="роман"/>
                <w:color w:val="000000"/>
                <w:sz w:val="24"/>
                <w:szCs w:val="24"/>
              </w:rPr>
              <w:t>;</w:t>
            </w:r>
          </w:p>
          <w:p w:rsidR="009B2DA4" w:rsidRPr="00B33C12" w:rsidRDefault="009B2DA4" w:rsidP="009F28B1">
            <w:pPr>
              <w:shd w:val="clear" w:color="auto" w:fill="FFFFFF"/>
              <w:spacing w:after="0" w:line="240" w:lineRule="auto"/>
              <w:contextualSpacing/>
              <w:rPr>
                <w:rFonts w:ascii="роман" w:hAnsi="роман"/>
                <w:color w:val="000000"/>
                <w:sz w:val="28"/>
                <w:szCs w:val="28"/>
                <w:u w:val="single"/>
              </w:rPr>
            </w:pPr>
            <w:r w:rsidRPr="00B33C12">
              <w:rPr>
                <w:rFonts w:ascii="Times New Roman" w:hAnsi="Times New Roman"/>
                <w:sz w:val="24"/>
                <w:szCs w:val="24"/>
              </w:rPr>
              <w:t>уметь слушать собеседника и вести диалог</w:t>
            </w:r>
            <w:r w:rsidR="00685232" w:rsidRPr="00B33C12">
              <w:rPr>
                <w:rFonts w:ascii="роман" w:hAnsi="роман"/>
                <w:color w:val="000000"/>
                <w:sz w:val="24"/>
                <w:szCs w:val="24"/>
              </w:rPr>
              <w:t>;</w:t>
            </w:r>
          </w:p>
        </w:tc>
      </w:tr>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rPr>
              <w:t>Ожидаемые результаты</w:t>
            </w:r>
          </w:p>
        </w:tc>
        <w:tc>
          <w:tcPr>
            <w:tcW w:w="6350" w:type="dxa"/>
          </w:tcPr>
          <w:p w:rsidR="00DE121C" w:rsidRPr="00B33C12" w:rsidRDefault="00DE121C" w:rsidP="009F28B1">
            <w:pPr>
              <w:spacing w:after="0" w:line="240" w:lineRule="auto"/>
              <w:jc w:val="both"/>
              <w:rPr>
                <w:rFonts w:ascii="Times New Roman" w:eastAsia="Times New Roman" w:hAnsi="Times New Roman"/>
                <w:b/>
                <w:sz w:val="24"/>
                <w:szCs w:val="24"/>
              </w:rPr>
            </w:pPr>
            <w:r w:rsidRPr="00B33C12">
              <w:rPr>
                <w:rFonts w:ascii="Times New Roman" w:eastAsia="Times New Roman" w:hAnsi="Times New Roman"/>
                <w:b/>
                <w:sz w:val="24"/>
                <w:szCs w:val="24"/>
              </w:rPr>
              <w:t>Образовательные (предметные):</w:t>
            </w:r>
          </w:p>
          <w:p w:rsidR="00DE121C" w:rsidRPr="00B33C12" w:rsidRDefault="00DE121C" w:rsidP="009F28B1">
            <w:pPr>
              <w:shd w:val="clear" w:color="auto" w:fill="FFFFFF"/>
              <w:spacing w:after="0" w:line="240" w:lineRule="auto"/>
              <w:rPr>
                <w:rFonts w:ascii="роман" w:hAnsi="роман"/>
                <w:color w:val="000000"/>
                <w:sz w:val="24"/>
                <w:szCs w:val="24"/>
              </w:rPr>
            </w:pPr>
            <w:r w:rsidRPr="00B33C12">
              <w:rPr>
                <w:rFonts w:ascii="роман" w:hAnsi="роман"/>
                <w:color w:val="000000"/>
                <w:sz w:val="24"/>
                <w:szCs w:val="24"/>
              </w:rPr>
              <w:t xml:space="preserve">-будут знать комплекс принципов и приёмов, необходимых для игры в шахматы; </w:t>
            </w:r>
          </w:p>
          <w:p w:rsidR="00DE121C" w:rsidRPr="00B33C12" w:rsidRDefault="00DE121C" w:rsidP="009F28B1">
            <w:pPr>
              <w:shd w:val="clear" w:color="auto" w:fill="FFFFFF"/>
              <w:spacing w:after="0" w:line="240" w:lineRule="auto"/>
              <w:contextualSpacing/>
              <w:rPr>
                <w:rFonts w:ascii="роман" w:hAnsi="роман"/>
                <w:color w:val="000000"/>
                <w:sz w:val="24"/>
                <w:szCs w:val="24"/>
              </w:rPr>
            </w:pPr>
            <w:r w:rsidRPr="00B33C12">
              <w:rPr>
                <w:rFonts w:ascii="роман" w:hAnsi="роман"/>
                <w:color w:val="000000"/>
                <w:sz w:val="24"/>
                <w:szCs w:val="24"/>
              </w:rPr>
              <w:lastRenderedPageBreak/>
              <w:t>-будут расширены  знания учащихся в области шахматного искусства;</w:t>
            </w:r>
          </w:p>
          <w:p w:rsidR="00F17C3C" w:rsidRPr="00B33C12" w:rsidRDefault="00F17C3C" w:rsidP="009F28B1">
            <w:pPr>
              <w:pStyle w:val="ac"/>
              <w:shd w:val="clear" w:color="auto" w:fill="FFFFFF"/>
              <w:spacing w:after="0" w:line="240" w:lineRule="auto"/>
              <w:ind w:left="0" w:right="34"/>
              <w:rPr>
                <w:rFonts w:ascii="роман" w:hAnsi="роман"/>
                <w:color w:val="000000"/>
                <w:sz w:val="24"/>
                <w:szCs w:val="28"/>
              </w:rPr>
            </w:pPr>
            <w:r w:rsidRPr="00B33C12">
              <w:rPr>
                <w:rFonts w:ascii="роман" w:hAnsi="роман"/>
                <w:b/>
                <w:sz w:val="24"/>
                <w:szCs w:val="28"/>
              </w:rPr>
              <w:t>Личностные</w:t>
            </w:r>
            <w:r w:rsidR="009F28B1">
              <w:rPr>
                <w:rFonts w:ascii="роман" w:hAnsi="роман"/>
                <w:b/>
                <w:sz w:val="24"/>
                <w:szCs w:val="28"/>
              </w:rPr>
              <w:t xml:space="preserve"> </w:t>
            </w:r>
            <w:r w:rsidR="009F28B1" w:rsidRPr="00AE7B12">
              <w:rPr>
                <w:rFonts w:ascii="Times New Roman" w:eastAsia="Times New Roman" w:hAnsi="Times New Roman"/>
                <w:b/>
                <w:sz w:val="24"/>
                <w:szCs w:val="24"/>
              </w:rPr>
              <w:t>(воспитательные</w:t>
            </w:r>
            <w:proofErr w:type="gramStart"/>
            <w:r w:rsidR="009F28B1" w:rsidRPr="00AE7B12">
              <w:rPr>
                <w:rFonts w:ascii="Times New Roman" w:eastAsia="Times New Roman" w:hAnsi="Times New Roman"/>
                <w:b/>
                <w:sz w:val="24"/>
                <w:szCs w:val="24"/>
              </w:rPr>
              <w:t>):</w:t>
            </w:r>
            <w:r w:rsidRPr="00B33C12">
              <w:rPr>
                <w:rFonts w:ascii="роман" w:hAnsi="роман"/>
                <w:b/>
                <w:sz w:val="24"/>
                <w:szCs w:val="28"/>
              </w:rPr>
              <w:t>:</w:t>
            </w:r>
            <w:proofErr w:type="gramEnd"/>
          </w:p>
          <w:p w:rsidR="00DE121C" w:rsidRPr="00B33C12" w:rsidRDefault="00F17C3C" w:rsidP="009F28B1">
            <w:pPr>
              <w:shd w:val="clear" w:color="auto" w:fill="FFFFFF"/>
              <w:spacing w:after="0" w:line="240" w:lineRule="auto"/>
              <w:rPr>
                <w:rFonts w:ascii="Times New Roman" w:hAnsi="Times New Roman"/>
                <w:sz w:val="24"/>
                <w:szCs w:val="24"/>
              </w:rPr>
            </w:pPr>
            <w:r w:rsidRPr="00B33C12">
              <w:rPr>
                <w:rFonts w:ascii="роман" w:hAnsi="роман"/>
                <w:sz w:val="24"/>
                <w:szCs w:val="28"/>
              </w:rPr>
              <w:t xml:space="preserve"> </w:t>
            </w:r>
            <w:r w:rsidR="00DE121C" w:rsidRPr="00B33C12">
              <w:rPr>
                <w:rFonts w:ascii="роман" w:hAnsi="роман"/>
                <w:sz w:val="24"/>
                <w:szCs w:val="28"/>
              </w:rPr>
              <w:t xml:space="preserve">-будут </w:t>
            </w:r>
            <w:r w:rsidR="00DE121C" w:rsidRPr="00B33C12">
              <w:rPr>
                <w:rFonts w:ascii="Times New Roman" w:hAnsi="Times New Roman"/>
                <w:sz w:val="24"/>
                <w:szCs w:val="24"/>
              </w:rPr>
              <w:t xml:space="preserve">развиты навыки сотрудничества </w:t>
            </w:r>
            <w:proofErr w:type="gramStart"/>
            <w:r w:rsidR="00DE121C" w:rsidRPr="00B33C12">
              <w:rPr>
                <w:rFonts w:ascii="Times New Roman" w:hAnsi="Times New Roman"/>
                <w:sz w:val="24"/>
                <w:szCs w:val="24"/>
              </w:rPr>
              <w:t>со</w:t>
            </w:r>
            <w:proofErr w:type="gramEnd"/>
            <w:r w:rsidR="00DE121C" w:rsidRPr="00B33C12">
              <w:rPr>
                <w:rFonts w:ascii="Times New Roman" w:hAnsi="Times New Roman"/>
                <w:sz w:val="24"/>
                <w:szCs w:val="24"/>
              </w:rPr>
              <w:t xml:space="preserve"> взрослыми и сверстниками в разных социальных ситуациях, умение не создавать конфликтов и находить выходы из спорных ситуаций;</w:t>
            </w:r>
          </w:p>
          <w:p w:rsidR="00F17C3C" w:rsidRPr="00B33C12" w:rsidRDefault="00F17C3C" w:rsidP="009F28B1">
            <w:pPr>
              <w:spacing w:after="0" w:line="240" w:lineRule="auto"/>
              <w:rPr>
                <w:rFonts w:ascii="роман" w:hAnsi="роман"/>
                <w:b/>
                <w:sz w:val="24"/>
                <w:szCs w:val="28"/>
              </w:rPr>
            </w:pPr>
            <w:proofErr w:type="spellStart"/>
            <w:r w:rsidRPr="00B33C12">
              <w:rPr>
                <w:rFonts w:ascii="роман" w:hAnsi="роман"/>
                <w:b/>
                <w:sz w:val="24"/>
                <w:szCs w:val="28"/>
              </w:rPr>
              <w:t>Метапредметные</w:t>
            </w:r>
            <w:proofErr w:type="spellEnd"/>
            <w:r w:rsidR="009F28B1">
              <w:rPr>
                <w:rFonts w:ascii="роман" w:hAnsi="роман"/>
                <w:b/>
                <w:sz w:val="24"/>
                <w:szCs w:val="28"/>
              </w:rPr>
              <w:t xml:space="preserve"> </w:t>
            </w:r>
            <w:r w:rsidR="009F28B1" w:rsidRPr="009F2069">
              <w:rPr>
                <w:rFonts w:ascii="Times New Roman" w:eastAsia="Times New Roman" w:hAnsi="Times New Roman"/>
                <w:b/>
                <w:sz w:val="24"/>
                <w:szCs w:val="24"/>
              </w:rPr>
              <w:t>(развивающие)</w:t>
            </w:r>
            <w:r w:rsidRPr="00B33C12">
              <w:rPr>
                <w:rFonts w:ascii="роман" w:hAnsi="роман"/>
                <w:b/>
                <w:sz w:val="24"/>
                <w:szCs w:val="28"/>
              </w:rPr>
              <w:t>:</w:t>
            </w:r>
          </w:p>
          <w:p w:rsidR="009B2DA4" w:rsidRPr="00B33C12" w:rsidRDefault="00DE121C" w:rsidP="009F28B1">
            <w:pPr>
              <w:shd w:val="clear" w:color="auto" w:fill="FFFFFF"/>
              <w:spacing w:after="0" w:line="240" w:lineRule="auto"/>
              <w:ind w:right="7"/>
              <w:jc w:val="both"/>
              <w:rPr>
                <w:rFonts w:ascii="роман" w:hAnsi="роман"/>
                <w:color w:val="000000"/>
                <w:sz w:val="24"/>
                <w:szCs w:val="24"/>
                <w:u w:val="single"/>
              </w:rPr>
            </w:pPr>
            <w:r w:rsidRPr="00B33C12">
              <w:rPr>
                <w:rFonts w:ascii="Times New Roman" w:hAnsi="Times New Roman"/>
                <w:sz w:val="24"/>
                <w:szCs w:val="24"/>
              </w:rPr>
              <w:t>- будут освоены способы решения проблем творческого и поискового характера</w:t>
            </w:r>
            <w:r w:rsidR="00B33C12" w:rsidRPr="00B33C12">
              <w:rPr>
                <w:rFonts w:ascii="роман" w:hAnsi="роман"/>
                <w:color w:val="000000"/>
                <w:sz w:val="24"/>
                <w:szCs w:val="24"/>
              </w:rPr>
              <w:t xml:space="preserve"> и </w:t>
            </w:r>
            <w:r w:rsidR="00B33C12" w:rsidRPr="00B33C12">
              <w:rPr>
                <w:rFonts w:ascii="Times New Roman" w:hAnsi="Times New Roman"/>
                <w:sz w:val="24"/>
                <w:szCs w:val="24"/>
              </w:rPr>
              <w:t>умения</w:t>
            </w:r>
            <w:r w:rsidRPr="00B33C12">
              <w:rPr>
                <w:rFonts w:ascii="Times New Roman" w:hAnsi="Times New Roman"/>
                <w:sz w:val="24"/>
                <w:szCs w:val="24"/>
              </w:rPr>
              <w:t xml:space="preserve"> слушать собеседника и вести диалог</w:t>
            </w:r>
            <w:r w:rsidR="00B33C12" w:rsidRPr="00B33C12">
              <w:rPr>
                <w:rFonts w:ascii="роман" w:hAnsi="роман"/>
                <w:color w:val="000000"/>
                <w:sz w:val="24"/>
                <w:szCs w:val="24"/>
              </w:rPr>
              <w:t>.</w:t>
            </w:r>
          </w:p>
        </w:tc>
      </w:tr>
      <w:tr w:rsidR="009B2DA4" w:rsidRPr="00030E6C" w:rsidTr="00F17C3C">
        <w:tc>
          <w:tcPr>
            <w:tcW w:w="2972" w:type="dxa"/>
          </w:tcPr>
          <w:p w:rsidR="009B2DA4" w:rsidRPr="00030E6C" w:rsidRDefault="009B2DA4" w:rsidP="00F17C3C">
            <w:pPr>
              <w:spacing w:line="240" w:lineRule="auto"/>
              <w:jc w:val="center"/>
              <w:rPr>
                <w:rFonts w:ascii="Times New Roman" w:hAnsi="Times New Roman"/>
                <w:sz w:val="24"/>
                <w:szCs w:val="24"/>
              </w:rPr>
            </w:pPr>
            <w:r w:rsidRPr="00030E6C">
              <w:rPr>
                <w:rFonts w:ascii="Times New Roman" w:hAnsi="Times New Roman"/>
                <w:sz w:val="24"/>
                <w:szCs w:val="24"/>
              </w:rPr>
              <w:lastRenderedPageBreak/>
              <w:t>Особые условия (доступность для детей с различными образовательными потребностями)</w:t>
            </w:r>
          </w:p>
        </w:tc>
        <w:tc>
          <w:tcPr>
            <w:tcW w:w="6350" w:type="dxa"/>
          </w:tcPr>
          <w:p w:rsidR="009B2DA4" w:rsidRPr="00F17C3C" w:rsidRDefault="009B2DA4" w:rsidP="00F17C3C">
            <w:pPr>
              <w:widowControl w:val="0"/>
              <w:autoSpaceDE w:val="0"/>
              <w:autoSpaceDN w:val="0"/>
              <w:adjustRightInd w:val="0"/>
              <w:spacing w:line="240" w:lineRule="auto"/>
              <w:jc w:val="both"/>
              <w:rPr>
                <w:rFonts w:ascii="Times New Roman" w:hAnsi="Times New Roman"/>
                <w:b/>
                <w:sz w:val="24"/>
                <w:szCs w:val="28"/>
              </w:rPr>
            </w:pPr>
            <w:r w:rsidRPr="00F17C3C">
              <w:rPr>
                <w:rFonts w:ascii="Times New Roman" w:hAnsi="Times New Roman"/>
                <w:sz w:val="24"/>
                <w:szCs w:val="28"/>
              </w:rPr>
              <w:t xml:space="preserve">Формируется   группа детей разных возрастных категорий (разновозрастные группы), являющихся основным составом объединения; состав группы постоянный. В программе учитываются возрастные особенности учащихся, изложение материала строится от простого к сложному. </w:t>
            </w:r>
          </w:p>
        </w:tc>
      </w:tr>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rPr>
              <w:t>Возможность реализации в сетевой форме</w:t>
            </w:r>
          </w:p>
        </w:tc>
        <w:tc>
          <w:tcPr>
            <w:tcW w:w="6350" w:type="dxa"/>
          </w:tcPr>
          <w:p w:rsidR="009B2DA4" w:rsidRPr="00030E6C" w:rsidRDefault="009B2DA4" w:rsidP="00F17C3C">
            <w:pPr>
              <w:rPr>
                <w:rFonts w:ascii="Times New Roman" w:hAnsi="Times New Roman"/>
                <w:sz w:val="24"/>
                <w:szCs w:val="24"/>
              </w:rPr>
            </w:pPr>
            <w:r>
              <w:rPr>
                <w:rFonts w:ascii="Times New Roman" w:hAnsi="Times New Roman"/>
                <w:sz w:val="24"/>
                <w:szCs w:val="24"/>
              </w:rPr>
              <w:t>Да</w:t>
            </w:r>
          </w:p>
        </w:tc>
      </w:tr>
      <w:tr w:rsidR="009B2DA4" w:rsidRPr="00030E6C" w:rsidTr="00F17C3C">
        <w:tc>
          <w:tcPr>
            <w:tcW w:w="2972" w:type="dxa"/>
          </w:tcPr>
          <w:p w:rsidR="009B2DA4" w:rsidRPr="00030E6C" w:rsidRDefault="009B2DA4" w:rsidP="009B2DA4">
            <w:pPr>
              <w:spacing w:line="240" w:lineRule="auto"/>
              <w:jc w:val="center"/>
              <w:rPr>
                <w:rFonts w:ascii="Times New Roman" w:hAnsi="Times New Roman"/>
                <w:sz w:val="24"/>
                <w:szCs w:val="24"/>
              </w:rPr>
            </w:pPr>
            <w:r w:rsidRPr="00030E6C">
              <w:rPr>
                <w:rFonts w:ascii="Times New Roman" w:hAnsi="Times New Roman"/>
                <w:sz w:val="24"/>
                <w:szCs w:val="24"/>
              </w:rPr>
              <w:t>Возможность реализации в электронном формате с применением дистанционных технологий</w:t>
            </w:r>
          </w:p>
        </w:tc>
        <w:tc>
          <w:tcPr>
            <w:tcW w:w="6350" w:type="dxa"/>
          </w:tcPr>
          <w:p w:rsidR="009B2DA4" w:rsidRPr="00030E6C" w:rsidRDefault="009B2DA4" w:rsidP="00F17C3C">
            <w:pPr>
              <w:rPr>
                <w:rFonts w:ascii="Times New Roman" w:hAnsi="Times New Roman"/>
                <w:sz w:val="24"/>
                <w:szCs w:val="24"/>
              </w:rPr>
            </w:pPr>
            <w:r>
              <w:rPr>
                <w:rFonts w:ascii="Times New Roman" w:hAnsi="Times New Roman"/>
                <w:sz w:val="24"/>
                <w:szCs w:val="24"/>
              </w:rPr>
              <w:t xml:space="preserve">Да </w:t>
            </w:r>
          </w:p>
        </w:tc>
      </w:tr>
      <w:tr w:rsidR="00B33C12" w:rsidRPr="00030E6C" w:rsidTr="00F17C3C">
        <w:tc>
          <w:tcPr>
            <w:tcW w:w="2972" w:type="dxa"/>
          </w:tcPr>
          <w:p w:rsidR="00B33C12" w:rsidRPr="00332ED2" w:rsidRDefault="00B33C12" w:rsidP="009162D0">
            <w:pPr>
              <w:pStyle w:val="ab"/>
              <w:rPr>
                <w:rFonts w:ascii="Times New Roman" w:hAnsi="Times New Roman"/>
                <w:sz w:val="24"/>
                <w:szCs w:val="24"/>
              </w:rPr>
            </w:pPr>
            <w:r w:rsidRPr="00332ED2">
              <w:rPr>
                <w:rFonts w:ascii="Times New Roman" w:eastAsia="Times New Roman" w:hAnsi="Times New Roman"/>
                <w:w w:val="99"/>
                <w:sz w:val="24"/>
                <w:szCs w:val="24"/>
              </w:rPr>
              <w:t>Материально-</w:t>
            </w:r>
          </w:p>
          <w:p w:rsidR="00B33C12" w:rsidRPr="00332ED2" w:rsidRDefault="00B33C12" w:rsidP="009162D0">
            <w:pPr>
              <w:pStyle w:val="ab"/>
              <w:rPr>
                <w:rFonts w:ascii="Times New Roman" w:eastAsia="Times New Roman" w:hAnsi="Times New Roman"/>
                <w:sz w:val="24"/>
                <w:szCs w:val="24"/>
              </w:rPr>
            </w:pPr>
            <w:r w:rsidRPr="00332ED2">
              <w:rPr>
                <w:rFonts w:ascii="Times New Roman" w:eastAsia="Times New Roman" w:hAnsi="Times New Roman"/>
                <w:sz w:val="24"/>
                <w:szCs w:val="24"/>
              </w:rPr>
              <w:t>техническая база</w:t>
            </w:r>
          </w:p>
        </w:tc>
        <w:tc>
          <w:tcPr>
            <w:tcW w:w="6350" w:type="dxa"/>
          </w:tcPr>
          <w:p w:rsidR="00B33C12" w:rsidRPr="00104990" w:rsidRDefault="00B33C12" w:rsidP="009162D0">
            <w:pPr>
              <w:pStyle w:val="ab"/>
              <w:rPr>
                <w:rStyle w:val="c5"/>
                <w:rFonts w:ascii="Times New Roman" w:hAnsi="Times New Roman"/>
                <w:b/>
                <w:sz w:val="24"/>
                <w:szCs w:val="24"/>
              </w:rPr>
            </w:pPr>
            <w:r w:rsidRPr="00104990">
              <w:rPr>
                <w:rStyle w:val="c5"/>
                <w:rFonts w:ascii="Times New Roman" w:hAnsi="Times New Roman"/>
                <w:b/>
                <w:sz w:val="24"/>
                <w:szCs w:val="24"/>
              </w:rPr>
              <w:t>Материально-техническое обеспечение:</w:t>
            </w:r>
          </w:p>
          <w:p w:rsidR="00B33C12" w:rsidRPr="00B33C12" w:rsidRDefault="00B33C12" w:rsidP="00B33C12">
            <w:pPr>
              <w:suppressAutoHyphens/>
              <w:spacing w:after="0" w:line="240" w:lineRule="auto"/>
              <w:rPr>
                <w:rFonts w:ascii="роман" w:eastAsia="Times New Roman" w:hAnsi="роман"/>
                <w:sz w:val="24"/>
                <w:szCs w:val="24"/>
                <w:lang w:eastAsia="ar-SA"/>
              </w:rPr>
            </w:pPr>
            <w:r w:rsidRPr="00B33C12">
              <w:rPr>
                <w:rFonts w:ascii="роман" w:eastAsia="Times New Roman" w:hAnsi="роман"/>
                <w:sz w:val="24"/>
                <w:szCs w:val="24"/>
                <w:lang w:eastAsia="ar-SA"/>
              </w:rPr>
              <w:t>- помещение для занятий и турниро</w:t>
            </w:r>
            <w:proofErr w:type="gramStart"/>
            <w:r w:rsidRPr="00B33C12">
              <w:rPr>
                <w:rFonts w:ascii="роман" w:eastAsia="Times New Roman" w:hAnsi="роман"/>
                <w:sz w:val="24"/>
                <w:szCs w:val="24"/>
                <w:lang w:eastAsia="ar-SA"/>
              </w:rPr>
              <w:t>в(</w:t>
            </w:r>
            <w:proofErr w:type="gramEnd"/>
            <w:r w:rsidRPr="00B33C12">
              <w:rPr>
                <w:rFonts w:ascii="роман" w:eastAsia="Times New Roman" w:hAnsi="роман"/>
                <w:sz w:val="24"/>
                <w:szCs w:val="24"/>
                <w:lang w:eastAsia="ar-SA"/>
              </w:rPr>
              <w:t>классная комната, актовый зал);</w:t>
            </w:r>
          </w:p>
          <w:p w:rsidR="00B33C12" w:rsidRPr="00B33C12" w:rsidRDefault="00B33C12" w:rsidP="00B33C12">
            <w:pPr>
              <w:spacing w:after="0" w:line="240" w:lineRule="auto"/>
              <w:rPr>
                <w:rFonts w:ascii="роман" w:hAnsi="роман"/>
                <w:sz w:val="24"/>
                <w:szCs w:val="24"/>
              </w:rPr>
            </w:pPr>
            <w:r w:rsidRPr="00B33C12">
              <w:rPr>
                <w:rFonts w:ascii="роман" w:hAnsi="роман"/>
                <w:sz w:val="24"/>
                <w:szCs w:val="24"/>
              </w:rPr>
              <w:t>-классная доска с набором приспособлений для крепления таблиц;</w:t>
            </w:r>
          </w:p>
          <w:p w:rsidR="00B33C12" w:rsidRPr="00B33C12" w:rsidRDefault="00B33C12" w:rsidP="00B33C12">
            <w:pPr>
              <w:tabs>
                <w:tab w:val="left" w:pos="709"/>
              </w:tabs>
              <w:suppressAutoHyphens/>
              <w:spacing w:after="0" w:line="240" w:lineRule="auto"/>
              <w:jc w:val="both"/>
              <w:rPr>
                <w:rFonts w:ascii="роман" w:hAnsi="роман"/>
                <w:sz w:val="24"/>
                <w:szCs w:val="24"/>
              </w:rPr>
            </w:pPr>
            <w:r w:rsidRPr="00B33C12">
              <w:rPr>
                <w:rFonts w:ascii="роман" w:hAnsi="роман"/>
                <w:sz w:val="24"/>
                <w:szCs w:val="24"/>
              </w:rPr>
              <w:t>-магнитная доска;</w:t>
            </w:r>
          </w:p>
          <w:p w:rsidR="00B33C12" w:rsidRPr="00B33C12" w:rsidRDefault="00B33C12" w:rsidP="00B33C12">
            <w:pPr>
              <w:spacing w:after="0" w:line="240" w:lineRule="auto"/>
              <w:rPr>
                <w:rFonts w:ascii="роман" w:hAnsi="роман"/>
                <w:sz w:val="24"/>
                <w:szCs w:val="24"/>
              </w:rPr>
            </w:pPr>
            <w:r w:rsidRPr="00B33C12">
              <w:rPr>
                <w:rFonts w:ascii="роман" w:hAnsi="роман"/>
                <w:sz w:val="24"/>
                <w:szCs w:val="24"/>
              </w:rPr>
              <w:t>-</w:t>
            </w:r>
            <w:r w:rsidRPr="00B33C12">
              <w:rPr>
                <w:rFonts w:ascii="роман" w:hAnsi="роман" w:cs="Arial"/>
                <w:sz w:val="24"/>
                <w:szCs w:val="24"/>
              </w:rPr>
              <w:t>Наборы</w:t>
            </w:r>
            <w:r w:rsidRPr="00B33C12">
              <w:rPr>
                <w:rFonts w:ascii="роман" w:hAnsi="роман" w:cs="Gill Sans MT"/>
                <w:sz w:val="24"/>
                <w:szCs w:val="24"/>
              </w:rPr>
              <w:t xml:space="preserve"> </w:t>
            </w:r>
            <w:r w:rsidRPr="00B33C12">
              <w:rPr>
                <w:rFonts w:ascii="роман" w:hAnsi="роман" w:cs="Arial"/>
                <w:sz w:val="24"/>
                <w:szCs w:val="24"/>
              </w:rPr>
              <w:t>шахмат</w:t>
            </w:r>
            <w:r w:rsidRPr="00B33C12">
              <w:rPr>
                <w:rFonts w:ascii="роман" w:hAnsi="роман" w:cs="Gill Sans MT"/>
                <w:sz w:val="24"/>
                <w:szCs w:val="24"/>
              </w:rPr>
              <w:t xml:space="preserve"> </w:t>
            </w:r>
            <w:r w:rsidRPr="00B33C12">
              <w:rPr>
                <w:rFonts w:ascii="роман" w:hAnsi="роман" w:cs="Arial"/>
                <w:sz w:val="24"/>
                <w:szCs w:val="24"/>
              </w:rPr>
              <w:t>и</w:t>
            </w:r>
            <w:r w:rsidRPr="00B33C12">
              <w:rPr>
                <w:rFonts w:ascii="роман" w:hAnsi="роман" w:cs="Gill Sans MT"/>
                <w:sz w:val="24"/>
                <w:szCs w:val="24"/>
              </w:rPr>
              <w:t xml:space="preserve"> </w:t>
            </w:r>
            <w:r w:rsidRPr="00B33C12">
              <w:rPr>
                <w:rFonts w:ascii="роман" w:hAnsi="роман" w:cs="Arial"/>
                <w:sz w:val="24"/>
                <w:szCs w:val="24"/>
              </w:rPr>
              <w:t>шахматных</w:t>
            </w:r>
            <w:r w:rsidRPr="00B33C12">
              <w:rPr>
                <w:rFonts w:ascii="роман" w:hAnsi="роман" w:cs="Gill Sans MT"/>
                <w:sz w:val="24"/>
                <w:szCs w:val="24"/>
              </w:rPr>
              <w:t xml:space="preserve"> </w:t>
            </w:r>
            <w:r w:rsidRPr="00B33C12">
              <w:rPr>
                <w:rFonts w:ascii="роман" w:hAnsi="роман" w:cs="Arial"/>
                <w:sz w:val="24"/>
                <w:szCs w:val="24"/>
              </w:rPr>
              <w:t>досок</w:t>
            </w:r>
            <w:r w:rsidRPr="00B33C12">
              <w:rPr>
                <w:rFonts w:ascii="роман" w:hAnsi="роман"/>
                <w:sz w:val="24"/>
                <w:szCs w:val="24"/>
              </w:rPr>
              <w:t>;</w:t>
            </w:r>
          </w:p>
          <w:p w:rsidR="00B33C12" w:rsidRPr="00B33C12" w:rsidRDefault="00B33C12" w:rsidP="00B33C12">
            <w:pPr>
              <w:spacing w:after="0" w:line="240" w:lineRule="auto"/>
              <w:rPr>
                <w:rFonts w:ascii="роман" w:hAnsi="роман"/>
                <w:sz w:val="24"/>
                <w:szCs w:val="24"/>
              </w:rPr>
            </w:pPr>
            <w:r>
              <w:rPr>
                <w:rFonts w:ascii="роман" w:hAnsi="роман"/>
                <w:sz w:val="24"/>
                <w:szCs w:val="24"/>
              </w:rPr>
              <w:t>- магнитные шахматы</w:t>
            </w:r>
            <w:r w:rsidRPr="00B33C12">
              <w:rPr>
                <w:rFonts w:ascii="роман" w:hAnsi="роман"/>
                <w:sz w:val="24"/>
                <w:szCs w:val="24"/>
              </w:rPr>
              <w:t>;</w:t>
            </w:r>
          </w:p>
          <w:p w:rsidR="00B33C12" w:rsidRPr="00B33C12" w:rsidRDefault="00B33C12" w:rsidP="00B33C12">
            <w:pPr>
              <w:spacing w:after="0" w:line="240" w:lineRule="auto"/>
              <w:rPr>
                <w:rFonts w:ascii="роман" w:hAnsi="роман"/>
                <w:sz w:val="24"/>
                <w:szCs w:val="24"/>
              </w:rPr>
            </w:pPr>
            <w:r w:rsidRPr="00B33C12">
              <w:rPr>
                <w:rFonts w:ascii="роман" w:hAnsi="роман"/>
                <w:sz w:val="24"/>
                <w:szCs w:val="24"/>
              </w:rPr>
              <w:t>-</w:t>
            </w:r>
            <w:r w:rsidRPr="00B33C12">
              <w:rPr>
                <w:rFonts w:ascii="роман" w:hAnsi="роман" w:cs="Arial"/>
                <w:sz w:val="24"/>
                <w:szCs w:val="24"/>
              </w:rPr>
              <w:t xml:space="preserve"> шахматные</w:t>
            </w:r>
            <w:r w:rsidRPr="00B33C12">
              <w:rPr>
                <w:rFonts w:ascii="роман" w:hAnsi="роман" w:cs="Gill Sans MT"/>
                <w:sz w:val="24"/>
                <w:szCs w:val="24"/>
              </w:rPr>
              <w:t xml:space="preserve"> </w:t>
            </w:r>
            <w:r w:rsidRPr="00B33C12">
              <w:rPr>
                <w:rFonts w:ascii="роман" w:hAnsi="роман" w:cs="Arial"/>
                <w:sz w:val="24"/>
                <w:szCs w:val="24"/>
              </w:rPr>
              <w:t>часы;</w:t>
            </w:r>
          </w:p>
          <w:p w:rsidR="00B33C12" w:rsidRPr="00B33C12" w:rsidRDefault="00B33C12" w:rsidP="00B33C12">
            <w:pPr>
              <w:tabs>
                <w:tab w:val="left" w:pos="709"/>
              </w:tabs>
              <w:suppressAutoHyphens/>
              <w:spacing w:after="0" w:line="240" w:lineRule="auto"/>
              <w:jc w:val="both"/>
              <w:rPr>
                <w:rFonts w:ascii="роман" w:hAnsi="роман"/>
                <w:sz w:val="24"/>
                <w:szCs w:val="24"/>
              </w:rPr>
            </w:pPr>
            <w:r w:rsidRPr="00B33C12">
              <w:rPr>
                <w:rFonts w:ascii="роман" w:hAnsi="роман"/>
                <w:sz w:val="24"/>
                <w:szCs w:val="24"/>
              </w:rPr>
              <w:t xml:space="preserve">-плакаты: Различные позиции в шахматах; </w:t>
            </w:r>
          </w:p>
        </w:tc>
      </w:tr>
      <w:tr w:rsidR="00B33C12" w:rsidRPr="00030E6C" w:rsidTr="00F17C3C">
        <w:tc>
          <w:tcPr>
            <w:tcW w:w="2972" w:type="dxa"/>
          </w:tcPr>
          <w:p w:rsidR="00B33C12" w:rsidRPr="00332ED2" w:rsidRDefault="00B33C12" w:rsidP="009162D0">
            <w:pPr>
              <w:pStyle w:val="ab"/>
              <w:rPr>
                <w:rFonts w:ascii="Times New Roman" w:eastAsia="Times New Roman" w:hAnsi="Times New Roman"/>
                <w:w w:val="99"/>
                <w:sz w:val="24"/>
                <w:szCs w:val="24"/>
              </w:rPr>
            </w:pPr>
          </w:p>
        </w:tc>
        <w:tc>
          <w:tcPr>
            <w:tcW w:w="6350" w:type="dxa"/>
          </w:tcPr>
          <w:p w:rsidR="00B33C12" w:rsidRPr="00332ED2" w:rsidRDefault="006171FE" w:rsidP="009162D0">
            <w:pPr>
              <w:pStyle w:val="ab"/>
              <w:rPr>
                <w:rFonts w:ascii="Times New Roman" w:hAnsi="Times New Roman"/>
                <w:sz w:val="24"/>
                <w:szCs w:val="24"/>
              </w:rPr>
            </w:pPr>
            <w:r w:rsidRPr="006171FE">
              <w:rPr>
                <w:rFonts w:ascii="Times New Roman" w:eastAsia="Times New Roman" w:hAnsi="Times New Roman"/>
                <w:sz w:val="24"/>
                <w:szCs w:val="24"/>
              </w:rPr>
              <w:pict>
                <v:line id="Shape 8" o:spid="_x0000_s1026" style="position:absolute;z-index:251656192;visibility:visible;mso-wrap-distance-left:0;mso-wrap-distance-right:0;mso-position-horizontal-relative:page;mso-position-vertical-relative:page" from="79.7pt,56.6pt" to="79.7pt,105.95pt" o:allowincell="f" strokeweight=".48pt">
                  <w10:wrap anchorx="page" anchory="page"/>
                </v:line>
              </w:pict>
            </w:r>
            <w:r w:rsidRPr="006171FE">
              <w:rPr>
                <w:rFonts w:ascii="Times New Roman" w:eastAsia="Times New Roman" w:hAnsi="Times New Roman"/>
                <w:sz w:val="24"/>
                <w:szCs w:val="24"/>
              </w:rPr>
              <w:pict>
                <v:line id="Shape 10" o:spid="_x0000_s1027" style="position:absolute;z-index:251657216;visibility:visible;mso-wrap-distance-left:0;mso-wrap-distance-right:0;mso-position-horizontal-relative:page;mso-position-vertical-relative:page" from="561.45pt,56.6pt" to="561.45pt,105.95pt" o:allowincell="f" strokeweight=".48pt">
                  <w10:wrap anchorx="page" anchory="page"/>
                </v:line>
              </w:pict>
            </w:r>
            <w:r w:rsidR="00B33C12" w:rsidRPr="00332ED2">
              <w:rPr>
                <w:rFonts w:ascii="Times New Roman" w:eastAsia="Times New Roman" w:hAnsi="Times New Roman"/>
                <w:sz w:val="24"/>
                <w:szCs w:val="24"/>
              </w:rPr>
              <w:t>Информационное  обеспечение  –  ауди</w:t>
            </w:r>
            <w:proofErr w:type="gramStart"/>
            <w:r w:rsidR="00B33C12" w:rsidRPr="00332ED2">
              <w:rPr>
                <w:rFonts w:ascii="Times New Roman" w:eastAsia="Times New Roman" w:hAnsi="Times New Roman"/>
                <w:sz w:val="24"/>
                <w:szCs w:val="24"/>
              </w:rPr>
              <w:t>о-</w:t>
            </w:r>
            <w:proofErr w:type="gramEnd"/>
            <w:r w:rsidR="00B33C12" w:rsidRPr="00332ED2">
              <w:rPr>
                <w:rFonts w:ascii="Times New Roman" w:eastAsia="Times New Roman" w:hAnsi="Times New Roman"/>
                <w:sz w:val="24"/>
                <w:szCs w:val="24"/>
              </w:rPr>
              <w:t>,  видео-,</w:t>
            </w:r>
          </w:p>
          <w:p w:rsidR="00B33C12" w:rsidRPr="00332ED2" w:rsidRDefault="00B33C12" w:rsidP="009162D0">
            <w:pPr>
              <w:pStyle w:val="ab"/>
              <w:rPr>
                <w:rFonts w:ascii="Times New Roman" w:hAnsi="Times New Roman"/>
                <w:sz w:val="24"/>
                <w:szCs w:val="24"/>
              </w:rPr>
            </w:pPr>
            <w:r w:rsidRPr="00332ED2">
              <w:rPr>
                <w:rFonts w:ascii="Times New Roman" w:eastAsia="Times New Roman" w:hAnsi="Times New Roman"/>
                <w:sz w:val="24"/>
                <w:szCs w:val="24"/>
              </w:rPr>
              <w:t>фот</w:t>
            </w:r>
            <w:proofErr w:type="gramStart"/>
            <w:r w:rsidRPr="00332ED2">
              <w:rPr>
                <w:rFonts w:ascii="Times New Roman" w:eastAsia="Times New Roman" w:hAnsi="Times New Roman"/>
                <w:sz w:val="24"/>
                <w:szCs w:val="24"/>
              </w:rPr>
              <w:t>о-</w:t>
            </w:r>
            <w:proofErr w:type="gramEnd"/>
            <w:r w:rsidRPr="00332ED2">
              <w:rPr>
                <w:rFonts w:ascii="Times New Roman" w:eastAsia="Times New Roman" w:hAnsi="Times New Roman"/>
                <w:sz w:val="24"/>
                <w:szCs w:val="24"/>
              </w:rPr>
              <w:t xml:space="preserve">, </w:t>
            </w:r>
            <w:proofErr w:type="spellStart"/>
            <w:r w:rsidRPr="00332ED2">
              <w:rPr>
                <w:rFonts w:ascii="Times New Roman" w:eastAsia="Times New Roman" w:hAnsi="Times New Roman"/>
                <w:sz w:val="24"/>
                <w:szCs w:val="24"/>
              </w:rPr>
              <w:t>интернет-источники</w:t>
            </w:r>
            <w:proofErr w:type="spellEnd"/>
            <w:r w:rsidRPr="00332ED2">
              <w:rPr>
                <w:rFonts w:ascii="Times New Roman" w:eastAsia="Times New Roman" w:hAnsi="Times New Roman"/>
                <w:sz w:val="24"/>
                <w:szCs w:val="24"/>
              </w:rPr>
              <w:t>.</w:t>
            </w:r>
          </w:p>
        </w:tc>
      </w:tr>
    </w:tbl>
    <w:p w:rsidR="0020288E" w:rsidRDefault="0020288E" w:rsidP="00CE7D27">
      <w:pPr>
        <w:spacing w:after="0" w:line="240" w:lineRule="auto"/>
        <w:rPr>
          <w:rFonts w:ascii="Times New Roman" w:eastAsia="Times New Roman" w:hAnsi="Times New Roman"/>
          <w:b/>
          <w:sz w:val="28"/>
        </w:rPr>
      </w:pPr>
    </w:p>
    <w:p w:rsidR="0020288E" w:rsidRDefault="0020288E"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7328EA" w:rsidRDefault="007328EA" w:rsidP="0020288E">
      <w:pPr>
        <w:spacing w:after="0" w:line="240" w:lineRule="auto"/>
        <w:jc w:val="center"/>
        <w:rPr>
          <w:rFonts w:ascii="Times New Roman" w:eastAsia="Times New Roman" w:hAnsi="Times New Roman"/>
          <w:b/>
          <w:sz w:val="28"/>
        </w:rPr>
      </w:pPr>
    </w:p>
    <w:p w:rsidR="0020288E" w:rsidRDefault="0020288E" w:rsidP="0020288E">
      <w:pPr>
        <w:spacing w:after="0" w:line="240" w:lineRule="auto"/>
        <w:jc w:val="center"/>
        <w:rPr>
          <w:rFonts w:ascii="Times New Roman" w:eastAsia="Times New Roman" w:hAnsi="Times New Roman"/>
          <w:b/>
          <w:sz w:val="28"/>
        </w:rPr>
      </w:pPr>
      <w:r>
        <w:rPr>
          <w:rFonts w:ascii="Times New Roman" w:eastAsia="Times New Roman" w:hAnsi="Times New Roman"/>
          <w:b/>
          <w:sz w:val="28"/>
        </w:rPr>
        <w:lastRenderedPageBreak/>
        <w:t>Содержание</w:t>
      </w:r>
    </w:p>
    <w:p w:rsidR="0020288E" w:rsidRDefault="0020288E" w:rsidP="0020288E">
      <w:pPr>
        <w:spacing w:after="0" w:line="240" w:lineRule="auto"/>
        <w:jc w:val="center"/>
        <w:rPr>
          <w:rFonts w:ascii="Times New Roman" w:eastAsia="Times New Roman" w:hAnsi="Times New Roman"/>
          <w:b/>
          <w:sz w:val="28"/>
        </w:rPr>
      </w:pPr>
    </w:p>
    <w:tbl>
      <w:tblPr>
        <w:tblStyle w:val="af0"/>
        <w:tblW w:w="9639" w:type="dxa"/>
        <w:tblInd w:w="-289" w:type="dxa"/>
        <w:tblLook w:val="04A0"/>
      </w:tblPr>
      <w:tblGrid>
        <w:gridCol w:w="709"/>
        <w:gridCol w:w="7796"/>
        <w:gridCol w:w="1134"/>
      </w:tblGrid>
      <w:tr w:rsidR="0020288E" w:rsidTr="0020288E">
        <w:tc>
          <w:tcPr>
            <w:tcW w:w="8505" w:type="dxa"/>
            <w:gridSpan w:val="2"/>
          </w:tcPr>
          <w:p w:rsidR="0020288E" w:rsidRDefault="0020288E" w:rsidP="009162D0">
            <w:pPr>
              <w:spacing w:after="0" w:line="240" w:lineRule="auto"/>
              <w:rPr>
                <w:rFonts w:ascii="Times New Roman" w:eastAsia="Times New Roman" w:hAnsi="Times New Roman"/>
                <w:b/>
                <w:sz w:val="28"/>
              </w:rPr>
            </w:pPr>
            <w:r>
              <w:rPr>
                <w:rFonts w:ascii="Times New Roman" w:eastAsia="Times New Roman" w:hAnsi="Times New Roman"/>
                <w:b/>
                <w:sz w:val="28"/>
              </w:rPr>
              <w:t>Введение</w:t>
            </w:r>
          </w:p>
        </w:tc>
        <w:tc>
          <w:tcPr>
            <w:tcW w:w="1134" w:type="dxa"/>
          </w:tcPr>
          <w:p w:rsidR="0020288E" w:rsidRDefault="0020288E" w:rsidP="009162D0">
            <w:pPr>
              <w:spacing w:after="0" w:line="240" w:lineRule="auto"/>
              <w:jc w:val="center"/>
              <w:rPr>
                <w:rFonts w:ascii="Times New Roman" w:eastAsia="Times New Roman" w:hAnsi="Times New Roman"/>
                <w:b/>
                <w:sz w:val="28"/>
              </w:rPr>
            </w:pPr>
          </w:p>
        </w:tc>
      </w:tr>
      <w:tr w:rsidR="0020288E" w:rsidTr="0020288E">
        <w:trPr>
          <w:trHeight w:val="232"/>
        </w:trPr>
        <w:tc>
          <w:tcPr>
            <w:tcW w:w="709" w:type="dxa"/>
          </w:tcPr>
          <w:p w:rsidR="0020288E" w:rsidRDefault="0020288E" w:rsidP="009162D0">
            <w:pPr>
              <w:spacing w:after="0" w:line="240" w:lineRule="auto"/>
              <w:jc w:val="center"/>
              <w:rPr>
                <w:rFonts w:ascii="Times New Roman" w:eastAsia="Times New Roman" w:hAnsi="Times New Roman"/>
                <w:b/>
                <w:sz w:val="28"/>
              </w:rPr>
            </w:pPr>
            <w:r>
              <w:rPr>
                <w:rFonts w:ascii="Times New Roman" w:eastAsia="Times New Roman" w:hAnsi="Times New Roman"/>
                <w:b/>
                <w:sz w:val="28"/>
              </w:rPr>
              <w:t>1.</w:t>
            </w:r>
          </w:p>
        </w:tc>
        <w:tc>
          <w:tcPr>
            <w:tcW w:w="7796" w:type="dxa"/>
          </w:tcPr>
          <w:p w:rsidR="0020288E" w:rsidRDefault="0020288E" w:rsidP="009162D0">
            <w:pPr>
              <w:spacing w:after="0" w:line="240" w:lineRule="auto"/>
              <w:rPr>
                <w:rFonts w:ascii="Times New Roman" w:eastAsia="Times New Roman" w:hAnsi="Times New Roman"/>
                <w:b/>
                <w:sz w:val="28"/>
              </w:rPr>
            </w:pPr>
            <w:r>
              <w:rPr>
                <w:rFonts w:ascii="Times New Roman" w:eastAsia="Times New Roman" w:hAnsi="Times New Roman"/>
                <w:b/>
                <w:sz w:val="28"/>
              </w:rPr>
              <w:t>Раздел 1 Комплекс основных характеристик образования</w:t>
            </w:r>
          </w:p>
        </w:tc>
        <w:tc>
          <w:tcPr>
            <w:tcW w:w="1134" w:type="dxa"/>
          </w:tcPr>
          <w:p w:rsidR="0020288E" w:rsidRPr="00455C3E" w:rsidRDefault="0020288E" w:rsidP="009162D0">
            <w:pPr>
              <w:spacing w:after="0" w:line="240" w:lineRule="auto"/>
              <w:jc w:val="center"/>
              <w:rPr>
                <w:rFonts w:ascii="Times New Roman" w:eastAsia="Times New Roman" w:hAnsi="Times New Roman"/>
                <w:sz w:val="28"/>
              </w:rPr>
            </w:pPr>
          </w:p>
        </w:tc>
      </w:tr>
      <w:tr w:rsidR="0020288E" w:rsidTr="0020288E">
        <w:tc>
          <w:tcPr>
            <w:tcW w:w="709" w:type="dxa"/>
          </w:tcPr>
          <w:p w:rsidR="0020288E" w:rsidRPr="00A45857" w:rsidRDefault="0020288E" w:rsidP="009162D0">
            <w:pPr>
              <w:spacing w:after="0" w:line="240" w:lineRule="auto"/>
              <w:jc w:val="center"/>
              <w:rPr>
                <w:rFonts w:ascii="Times New Roman" w:eastAsia="Times New Roman" w:hAnsi="Times New Roman"/>
                <w:sz w:val="28"/>
              </w:rPr>
            </w:pPr>
            <w:r w:rsidRPr="00A45857">
              <w:rPr>
                <w:rFonts w:ascii="Times New Roman" w:eastAsia="Times New Roman" w:hAnsi="Times New Roman"/>
                <w:sz w:val="28"/>
              </w:rPr>
              <w:t>1.1</w:t>
            </w:r>
            <w:r>
              <w:rPr>
                <w:rFonts w:ascii="Times New Roman" w:eastAsia="Times New Roman" w:hAnsi="Times New Roman"/>
                <w:sz w:val="28"/>
              </w:rPr>
              <w:t>.</w:t>
            </w:r>
          </w:p>
        </w:tc>
        <w:tc>
          <w:tcPr>
            <w:tcW w:w="7796" w:type="dxa"/>
          </w:tcPr>
          <w:p w:rsidR="0020288E" w:rsidRPr="00A45857" w:rsidRDefault="0020288E" w:rsidP="009162D0">
            <w:pPr>
              <w:spacing w:after="0" w:line="240" w:lineRule="auto"/>
              <w:rPr>
                <w:rFonts w:ascii="Times New Roman" w:eastAsia="Times New Roman" w:hAnsi="Times New Roman"/>
                <w:sz w:val="28"/>
              </w:rPr>
            </w:pPr>
            <w:r w:rsidRPr="00A45857">
              <w:rPr>
                <w:rFonts w:ascii="Times New Roman" w:eastAsia="Times New Roman" w:hAnsi="Times New Roman"/>
                <w:sz w:val="28"/>
              </w:rPr>
              <w:t>Пояснительная записка</w:t>
            </w:r>
          </w:p>
        </w:tc>
        <w:tc>
          <w:tcPr>
            <w:tcW w:w="1134" w:type="dxa"/>
          </w:tcPr>
          <w:p w:rsidR="0020288E" w:rsidRPr="008F7828" w:rsidRDefault="0020288E" w:rsidP="009162D0">
            <w:pPr>
              <w:spacing w:after="0" w:line="240" w:lineRule="auto"/>
              <w:jc w:val="center"/>
              <w:rPr>
                <w:rFonts w:ascii="Times New Roman" w:eastAsia="Times New Roman" w:hAnsi="Times New Roman"/>
                <w:sz w:val="28"/>
              </w:rPr>
            </w:pPr>
            <w:r w:rsidRPr="008F7828">
              <w:rPr>
                <w:rFonts w:ascii="Times New Roman" w:eastAsia="Times New Roman" w:hAnsi="Times New Roman"/>
                <w:sz w:val="28"/>
              </w:rPr>
              <w:t>5</w:t>
            </w:r>
          </w:p>
        </w:tc>
      </w:tr>
      <w:tr w:rsidR="0020288E" w:rsidTr="0020288E">
        <w:tc>
          <w:tcPr>
            <w:tcW w:w="709" w:type="dxa"/>
          </w:tcPr>
          <w:p w:rsidR="0020288E" w:rsidRPr="00A45857" w:rsidRDefault="0020288E" w:rsidP="009162D0">
            <w:pPr>
              <w:spacing w:after="0" w:line="240" w:lineRule="auto"/>
              <w:jc w:val="center"/>
              <w:rPr>
                <w:rFonts w:ascii="Times New Roman" w:eastAsia="Times New Roman" w:hAnsi="Times New Roman"/>
                <w:sz w:val="28"/>
              </w:rPr>
            </w:pPr>
            <w:r w:rsidRPr="00A45857">
              <w:rPr>
                <w:rFonts w:ascii="Times New Roman" w:eastAsia="Times New Roman" w:hAnsi="Times New Roman"/>
                <w:sz w:val="28"/>
              </w:rPr>
              <w:t>1.2.</w:t>
            </w:r>
          </w:p>
        </w:tc>
        <w:tc>
          <w:tcPr>
            <w:tcW w:w="7796" w:type="dxa"/>
          </w:tcPr>
          <w:p w:rsidR="0020288E" w:rsidRPr="00A45857" w:rsidRDefault="0020288E" w:rsidP="009162D0">
            <w:pPr>
              <w:spacing w:after="0" w:line="240" w:lineRule="auto"/>
              <w:rPr>
                <w:rFonts w:ascii="Times New Roman" w:eastAsia="Times New Roman" w:hAnsi="Times New Roman"/>
                <w:sz w:val="28"/>
              </w:rPr>
            </w:pPr>
            <w:r w:rsidRPr="00A45857">
              <w:rPr>
                <w:rFonts w:ascii="Times New Roman" w:eastAsia="Times New Roman" w:hAnsi="Times New Roman"/>
                <w:sz w:val="28"/>
              </w:rPr>
              <w:t>Цели и задачи</w:t>
            </w:r>
          </w:p>
        </w:tc>
        <w:tc>
          <w:tcPr>
            <w:tcW w:w="1134" w:type="dxa"/>
          </w:tcPr>
          <w:p w:rsidR="0020288E" w:rsidRPr="008F7828" w:rsidRDefault="0020288E" w:rsidP="009162D0">
            <w:pPr>
              <w:spacing w:after="0" w:line="240" w:lineRule="auto"/>
              <w:jc w:val="center"/>
              <w:rPr>
                <w:rFonts w:ascii="Times New Roman" w:eastAsia="Times New Roman" w:hAnsi="Times New Roman"/>
                <w:sz w:val="28"/>
              </w:rPr>
            </w:pPr>
            <w:r w:rsidRPr="008F7828">
              <w:rPr>
                <w:rFonts w:ascii="Times New Roman" w:eastAsia="Times New Roman" w:hAnsi="Times New Roman"/>
                <w:sz w:val="28"/>
              </w:rPr>
              <w:t>8</w:t>
            </w:r>
          </w:p>
        </w:tc>
      </w:tr>
      <w:tr w:rsidR="0020288E" w:rsidTr="0020288E">
        <w:tc>
          <w:tcPr>
            <w:tcW w:w="709" w:type="dxa"/>
          </w:tcPr>
          <w:p w:rsidR="0020288E" w:rsidRPr="00A45857" w:rsidRDefault="0020288E" w:rsidP="009162D0">
            <w:pPr>
              <w:spacing w:after="0" w:line="240" w:lineRule="auto"/>
              <w:jc w:val="center"/>
              <w:rPr>
                <w:rFonts w:ascii="Times New Roman" w:eastAsia="Times New Roman" w:hAnsi="Times New Roman"/>
                <w:sz w:val="28"/>
              </w:rPr>
            </w:pPr>
            <w:r w:rsidRPr="00A45857">
              <w:rPr>
                <w:rFonts w:ascii="Times New Roman" w:eastAsia="Times New Roman" w:hAnsi="Times New Roman"/>
                <w:sz w:val="28"/>
              </w:rPr>
              <w:t>1.3.</w:t>
            </w:r>
          </w:p>
        </w:tc>
        <w:tc>
          <w:tcPr>
            <w:tcW w:w="7796" w:type="dxa"/>
          </w:tcPr>
          <w:p w:rsidR="0020288E" w:rsidRPr="00A45857" w:rsidRDefault="0020288E" w:rsidP="009162D0">
            <w:pPr>
              <w:spacing w:after="0" w:line="240" w:lineRule="auto"/>
              <w:rPr>
                <w:rFonts w:ascii="Times New Roman" w:eastAsia="Times New Roman" w:hAnsi="Times New Roman"/>
                <w:sz w:val="28"/>
              </w:rPr>
            </w:pPr>
            <w:r w:rsidRPr="00A45857">
              <w:rPr>
                <w:rFonts w:ascii="Times New Roman" w:eastAsia="Times New Roman" w:hAnsi="Times New Roman"/>
                <w:sz w:val="28"/>
              </w:rPr>
              <w:t>Содержание программы</w:t>
            </w:r>
          </w:p>
        </w:tc>
        <w:tc>
          <w:tcPr>
            <w:tcW w:w="1134" w:type="dxa"/>
          </w:tcPr>
          <w:p w:rsidR="0020288E" w:rsidRPr="008F7828" w:rsidRDefault="0020288E" w:rsidP="009162D0">
            <w:pPr>
              <w:spacing w:after="0" w:line="240" w:lineRule="auto"/>
              <w:jc w:val="center"/>
              <w:rPr>
                <w:rFonts w:ascii="Times New Roman" w:eastAsia="Times New Roman" w:hAnsi="Times New Roman"/>
                <w:sz w:val="28"/>
              </w:rPr>
            </w:pPr>
            <w:r w:rsidRPr="008F7828">
              <w:rPr>
                <w:rFonts w:ascii="Times New Roman" w:eastAsia="Times New Roman" w:hAnsi="Times New Roman"/>
                <w:sz w:val="28"/>
              </w:rPr>
              <w:t>9</w:t>
            </w:r>
          </w:p>
        </w:tc>
      </w:tr>
      <w:tr w:rsidR="0020288E" w:rsidTr="0020288E">
        <w:tc>
          <w:tcPr>
            <w:tcW w:w="709" w:type="dxa"/>
          </w:tcPr>
          <w:p w:rsidR="0020288E" w:rsidRPr="00A45857" w:rsidRDefault="0020288E" w:rsidP="009162D0">
            <w:pPr>
              <w:spacing w:after="0" w:line="240" w:lineRule="auto"/>
              <w:jc w:val="center"/>
              <w:rPr>
                <w:rFonts w:ascii="Times New Roman" w:eastAsia="Times New Roman" w:hAnsi="Times New Roman"/>
                <w:sz w:val="28"/>
              </w:rPr>
            </w:pPr>
            <w:r w:rsidRPr="00A45857">
              <w:rPr>
                <w:rFonts w:ascii="Times New Roman" w:eastAsia="Times New Roman" w:hAnsi="Times New Roman"/>
                <w:sz w:val="28"/>
              </w:rPr>
              <w:t>1.4</w:t>
            </w:r>
            <w:r>
              <w:rPr>
                <w:rFonts w:ascii="Times New Roman" w:eastAsia="Times New Roman" w:hAnsi="Times New Roman"/>
                <w:sz w:val="28"/>
              </w:rPr>
              <w:t>.</w:t>
            </w:r>
          </w:p>
        </w:tc>
        <w:tc>
          <w:tcPr>
            <w:tcW w:w="7796" w:type="dxa"/>
          </w:tcPr>
          <w:p w:rsidR="0020288E" w:rsidRPr="00A45857" w:rsidRDefault="0020288E" w:rsidP="009162D0">
            <w:pPr>
              <w:spacing w:after="0" w:line="240" w:lineRule="auto"/>
              <w:rPr>
                <w:rFonts w:ascii="Times New Roman" w:eastAsia="Times New Roman" w:hAnsi="Times New Roman"/>
                <w:sz w:val="28"/>
              </w:rPr>
            </w:pPr>
            <w:r w:rsidRPr="00A45857">
              <w:rPr>
                <w:rFonts w:ascii="Times New Roman" w:eastAsia="Times New Roman" w:hAnsi="Times New Roman"/>
                <w:sz w:val="28"/>
              </w:rPr>
              <w:t>Планируемые результаты</w:t>
            </w:r>
          </w:p>
        </w:tc>
        <w:tc>
          <w:tcPr>
            <w:tcW w:w="1134" w:type="dxa"/>
          </w:tcPr>
          <w:p w:rsidR="0020288E" w:rsidRPr="008F7828" w:rsidRDefault="0020288E" w:rsidP="009162D0">
            <w:pPr>
              <w:spacing w:after="0" w:line="240" w:lineRule="auto"/>
              <w:jc w:val="center"/>
              <w:rPr>
                <w:rFonts w:ascii="Times New Roman" w:eastAsia="Times New Roman" w:hAnsi="Times New Roman"/>
                <w:sz w:val="28"/>
              </w:rPr>
            </w:pPr>
            <w:r w:rsidRPr="008F7828">
              <w:rPr>
                <w:rFonts w:ascii="Times New Roman" w:eastAsia="Times New Roman" w:hAnsi="Times New Roman"/>
                <w:sz w:val="28"/>
              </w:rPr>
              <w:t>1</w:t>
            </w:r>
            <w:r>
              <w:rPr>
                <w:rFonts w:ascii="Times New Roman" w:eastAsia="Times New Roman" w:hAnsi="Times New Roman"/>
                <w:sz w:val="28"/>
              </w:rPr>
              <w:t>1</w:t>
            </w:r>
          </w:p>
        </w:tc>
      </w:tr>
      <w:tr w:rsidR="0020288E" w:rsidTr="0020288E">
        <w:tc>
          <w:tcPr>
            <w:tcW w:w="709" w:type="dxa"/>
          </w:tcPr>
          <w:p w:rsidR="0020288E" w:rsidRDefault="0020288E" w:rsidP="009162D0">
            <w:pPr>
              <w:spacing w:after="0" w:line="240" w:lineRule="auto"/>
              <w:jc w:val="center"/>
              <w:rPr>
                <w:rFonts w:ascii="Times New Roman" w:eastAsia="Times New Roman" w:hAnsi="Times New Roman"/>
                <w:b/>
                <w:sz w:val="28"/>
              </w:rPr>
            </w:pPr>
            <w:r>
              <w:rPr>
                <w:rFonts w:ascii="Times New Roman" w:eastAsia="Times New Roman" w:hAnsi="Times New Roman"/>
                <w:b/>
                <w:sz w:val="28"/>
              </w:rPr>
              <w:t>2</w:t>
            </w:r>
          </w:p>
        </w:tc>
        <w:tc>
          <w:tcPr>
            <w:tcW w:w="7796" w:type="dxa"/>
          </w:tcPr>
          <w:p w:rsidR="0020288E" w:rsidRDefault="0020288E" w:rsidP="009162D0">
            <w:pPr>
              <w:spacing w:after="0" w:line="240" w:lineRule="auto"/>
              <w:rPr>
                <w:rFonts w:ascii="Times New Roman" w:eastAsia="Times New Roman" w:hAnsi="Times New Roman"/>
                <w:b/>
                <w:sz w:val="28"/>
              </w:rPr>
            </w:pPr>
            <w:r>
              <w:rPr>
                <w:rFonts w:ascii="Times New Roman" w:eastAsia="Times New Roman" w:hAnsi="Times New Roman"/>
                <w:b/>
                <w:sz w:val="28"/>
              </w:rPr>
              <w:t>Раздел 2. Комплекс организационно-педагогических условий</w:t>
            </w:r>
          </w:p>
        </w:tc>
        <w:tc>
          <w:tcPr>
            <w:tcW w:w="1134" w:type="dxa"/>
          </w:tcPr>
          <w:p w:rsidR="0020288E" w:rsidRDefault="00C42432" w:rsidP="009162D0">
            <w:pPr>
              <w:spacing w:after="0" w:line="240" w:lineRule="auto"/>
              <w:jc w:val="center"/>
              <w:rPr>
                <w:rFonts w:ascii="Times New Roman" w:eastAsia="Times New Roman" w:hAnsi="Times New Roman"/>
                <w:b/>
                <w:sz w:val="28"/>
              </w:rPr>
            </w:pPr>
            <w:r>
              <w:rPr>
                <w:rFonts w:ascii="Times New Roman" w:eastAsia="Times New Roman" w:hAnsi="Times New Roman"/>
                <w:b/>
                <w:sz w:val="28"/>
              </w:rPr>
              <w:t>11</w:t>
            </w:r>
          </w:p>
        </w:tc>
      </w:tr>
      <w:tr w:rsidR="0020288E" w:rsidTr="0020288E">
        <w:tc>
          <w:tcPr>
            <w:tcW w:w="709" w:type="dxa"/>
          </w:tcPr>
          <w:p w:rsidR="0020288E" w:rsidRPr="00BA3D02" w:rsidRDefault="0020288E" w:rsidP="009162D0">
            <w:pPr>
              <w:spacing w:after="0" w:line="240" w:lineRule="auto"/>
              <w:jc w:val="center"/>
              <w:rPr>
                <w:rFonts w:ascii="Times New Roman" w:eastAsia="Times New Roman" w:hAnsi="Times New Roman"/>
                <w:sz w:val="28"/>
              </w:rPr>
            </w:pPr>
            <w:r w:rsidRPr="00BA3D02">
              <w:rPr>
                <w:rFonts w:ascii="Times New Roman" w:eastAsia="Times New Roman" w:hAnsi="Times New Roman"/>
                <w:sz w:val="28"/>
              </w:rPr>
              <w:t>2.1.</w:t>
            </w:r>
          </w:p>
        </w:tc>
        <w:tc>
          <w:tcPr>
            <w:tcW w:w="7796" w:type="dxa"/>
          </w:tcPr>
          <w:p w:rsidR="0020288E" w:rsidRPr="00BA3D02" w:rsidRDefault="0020288E" w:rsidP="009162D0">
            <w:pPr>
              <w:spacing w:after="0" w:line="240" w:lineRule="auto"/>
              <w:rPr>
                <w:rFonts w:ascii="Times New Roman" w:eastAsia="Times New Roman" w:hAnsi="Times New Roman"/>
                <w:sz w:val="28"/>
              </w:rPr>
            </w:pPr>
            <w:r w:rsidRPr="00BA3D02">
              <w:rPr>
                <w:rFonts w:ascii="Times New Roman" w:eastAsia="Times New Roman" w:hAnsi="Times New Roman"/>
                <w:sz w:val="28"/>
              </w:rPr>
              <w:t>Календарный учебный график</w:t>
            </w:r>
          </w:p>
        </w:tc>
        <w:tc>
          <w:tcPr>
            <w:tcW w:w="1134" w:type="dxa"/>
          </w:tcPr>
          <w:p w:rsidR="0020288E" w:rsidRPr="002860C6" w:rsidRDefault="0020288E"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1</w:t>
            </w:r>
            <w:r w:rsidR="00C42432">
              <w:rPr>
                <w:rFonts w:ascii="Times New Roman" w:eastAsia="Times New Roman" w:hAnsi="Times New Roman"/>
                <w:sz w:val="28"/>
              </w:rPr>
              <w:t>1</w:t>
            </w:r>
          </w:p>
        </w:tc>
      </w:tr>
      <w:tr w:rsidR="0020288E" w:rsidTr="0020288E">
        <w:tc>
          <w:tcPr>
            <w:tcW w:w="709" w:type="dxa"/>
          </w:tcPr>
          <w:p w:rsidR="0020288E" w:rsidRPr="00BA3D02" w:rsidRDefault="0020288E" w:rsidP="009162D0">
            <w:pPr>
              <w:spacing w:after="0" w:line="240" w:lineRule="auto"/>
              <w:jc w:val="center"/>
              <w:rPr>
                <w:rFonts w:ascii="Times New Roman" w:eastAsia="Times New Roman" w:hAnsi="Times New Roman"/>
                <w:sz w:val="28"/>
              </w:rPr>
            </w:pPr>
            <w:r w:rsidRPr="00BA3D02">
              <w:rPr>
                <w:rFonts w:ascii="Times New Roman" w:eastAsia="Times New Roman" w:hAnsi="Times New Roman"/>
                <w:sz w:val="28"/>
              </w:rPr>
              <w:t>2.2.</w:t>
            </w:r>
          </w:p>
        </w:tc>
        <w:tc>
          <w:tcPr>
            <w:tcW w:w="7796" w:type="dxa"/>
          </w:tcPr>
          <w:p w:rsidR="0020288E" w:rsidRPr="00BA3D02" w:rsidRDefault="0020288E" w:rsidP="009162D0">
            <w:pPr>
              <w:spacing w:after="0" w:line="240" w:lineRule="auto"/>
              <w:rPr>
                <w:rFonts w:ascii="Times New Roman" w:eastAsia="Times New Roman" w:hAnsi="Times New Roman"/>
                <w:sz w:val="28"/>
              </w:rPr>
            </w:pPr>
            <w:r w:rsidRPr="00BA3D02">
              <w:rPr>
                <w:rFonts w:ascii="Times New Roman" w:eastAsia="Times New Roman" w:hAnsi="Times New Roman"/>
                <w:sz w:val="28"/>
              </w:rPr>
              <w:t>Диагностические материалы</w:t>
            </w:r>
          </w:p>
        </w:tc>
        <w:tc>
          <w:tcPr>
            <w:tcW w:w="1134" w:type="dxa"/>
          </w:tcPr>
          <w:p w:rsidR="0020288E" w:rsidRPr="002860C6" w:rsidRDefault="0020288E"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1</w:t>
            </w:r>
            <w:r w:rsidR="00C42432">
              <w:rPr>
                <w:rFonts w:ascii="Times New Roman" w:eastAsia="Times New Roman" w:hAnsi="Times New Roman"/>
                <w:sz w:val="28"/>
              </w:rPr>
              <w:t>1</w:t>
            </w:r>
          </w:p>
        </w:tc>
      </w:tr>
      <w:tr w:rsidR="0020288E" w:rsidTr="0020288E">
        <w:tc>
          <w:tcPr>
            <w:tcW w:w="709" w:type="dxa"/>
          </w:tcPr>
          <w:p w:rsidR="0020288E" w:rsidRPr="00BA3D02" w:rsidRDefault="0020288E" w:rsidP="009162D0">
            <w:pPr>
              <w:spacing w:after="0" w:line="240" w:lineRule="auto"/>
              <w:jc w:val="center"/>
              <w:rPr>
                <w:rFonts w:ascii="Times New Roman" w:eastAsia="Times New Roman" w:hAnsi="Times New Roman"/>
                <w:sz w:val="28"/>
              </w:rPr>
            </w:pPr>
            <w:r w:rsidRPr="00BA3D02">
              <w:rPr>
                <w:rFonts w:ascii="Times New Roman" w:eastAsia="Times New Roman" w:hAnsi="Times New Roman"/>
                <w:sz w:val="28"/>
              </w:rPr>
              <w:t>2.3.</w:t>
            </w:r>
          </w:p>
        </w:tc>
        <w:tc>
          <w:tcPr>
            <w:tcW w:w="7796" w:type="dxa"/>
          </w:tcPr>
          <w:p w:rsidR="0020288E" w:rsidRPr="00BA3D02" w:rsidRDefault="0020288E" w:rsidP="009162D0">
            <w:pPr>
              <w:spacing w:after="0" w:line="240" w:lineRule="auto"/>
              <w:rPr>
                <w:rFonts w:ascii="Times New Roman" w:eastAsia="Times New Roman" w:hAnsi="Times New Roman"/>
                <w:sz w:val="28"/>
              </w:rPr>
            </w:pPr>
            <w:r w:rsidRPr="00BA3D02">
              <w:rPr>
                <w:rFonts w:ascii="Times New Roman" w:eastAsia="Times New Roman" w:hAnsi="Times New Roman"/>
                <w:sz w:val="28"/>
              </w:rPr>
              <w:t>Лист сокращений, применяемых в составлении календарного учебного графика</w:t>
            </w:r>
          </w:p>
        </w:tc>
        <w:tc>
          <w:tcPr>
            <w:tcW w:w="1134" w:type="dxa"/>
          </w:tcPr>
          <w:p w:rsidR="0020288E" w:rsidRPr="002860C6" w:rsidRDefault="0020288E"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1</w:t>
            </w:r>
            <w:r w:rsidR="00C42432">
              <w:rPr>
                <w:rFonts w:ascii="Times New Roman" w:eastAsia="Times New Roman" w:hAnsi="Times New Roman"/>
                <w:sz w:val="28"/>
              </w:rPr>
              <w:t>1</w:t>
            </w:r>
          </w:p>
        </w:tc>
      </w:tr>
      <w:tr w:rsidR="0020288E" w:rsidTr="0020288E">
        <w:tc>
          <w:tcPr>
            <w:tcW w:w="709" w:type="dxa"/>
          </w:tcPr>
          <w:p w:rsidR="0020288E" w:rsidRPr="00A45857" w:rsidRDefault="0020288E"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2.4.</w:t>
            </w:r>
          </w:p>
        </w:tc>
        <w:tc>
          <w:tcPr>
            <w:tcW w:w="7796" w:type="dxa"/>
          </w:tcPr>
          <w:p w:rsidR="0020288E" w:rsidRPr="00A45857" w:rsidRDefault="0020288E" w:rsidP="009162D0">
            <w:pPr>
              <w:spacing w:after="0" w:line="240" w:lineRule="auto"/>
              <w:rPr>
                <w:rFonts w:ascii="Times New Roman" w:eastAsia="Times New Roman" w:hAnsi="Times New Roman"/>
                <w:sz w:val="28"/>
              </w:rPr>
            </w:pPr>
            <w:r w:rsidRPr="00A45857">
              <w:rPr>
                <w:rFonts w:ascii="Times New Roman" w:eastAsia="Times New Roman" w:hAnsi="Times New Roman"/>
                <w:sz w:val="28"/>
              </w:rPr>
              <w:t>Условия реализации программы</w:t>
            </w:r>
          </w:p>
        </w:tc>
        <w:tc>
          <w:tcPr>
            <w:tcW w:w="1134" w:type="dxa"/>
          </w:tcPr>
          <w:p w:rsidR="0020288E" w:rsidRPr="002860C6" w:rsidRDefault="00C42432"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11</w:t>
            </w:r>
          </w:p>
        </w:tc>
      </w:tr>
      <w:tr w:rsidR="0020288E" w:rsidTr="0020288E">
        <w:tc>
          <w:tcPr>
            <w:tcW w:w="709" w:type="dxa"/>
          </w:tcPr>
          <w:p w:rsidR="0020288E" w:rsidRPr="00A45857" w:rsidRDefault="0020288E"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2.5.</w:t>
            </w:r>
          </w:p>
        </w:tc>
        <w:tc>
          <w:tcPr>
            <w:tcW w:w="7796" w:type="dxa"/>
          </w:tcPr>
          <w:p w:rsidR="0020288E" w:rsidRPr="00A45857" w:rsidRDefault="0020288E" w:rsidP="009162D0">
            <w:pPr>
              <w:spacing w:after="0" w:line="240" w:lineRule="auto"/>
              <w:rPr>
                <w:rFonts w:ascii="Times New Roman" w:eastAsia="Times New Roman" w:hAnsi="Times New Roman"/>
                <w:sz w:val="28"/>
              </w:rPr>
            </w:pPr>
            <w:r w:rsidRPr="00A45857">
              <w:rPr>
                <w:rFonts w:ascii="Times New Roman" w:eastAsia="Times New Roman" w:hAnsi="Times New Roman"/>
                <w:sz w:val="28"/>
              </w:rPr>
              <w:t>Формы аттестации</w:t>
            </w:r>
          </w:p>
        </w:tc>
        <w:tc>
          <w:tcPr>
            <w:tcW w:w="1134" w:type="dxa"/>
          </w:tcPr>
          <w:p w:rsidR="0020288E" w:rsidRPr="002860C6" w:rsidRDefault="00C42432"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12</w:t>
            </w:r>
          </w:p>
        </w:tc>
      </w:tr>
      <w:tr w:rsidR="0020288E" w:rsidTr="0020288E">
        <w:tc>
          <w:tcPr>
            <w:tcW w:w="709" w:type="dxa"/>
          </w:tcPr>
          <w:p w:rsidR="0020288E" w:rsidRPr="00A45857" w:rsidRDefault="0020288E"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2.6.</w:t>
            </w:r>
          </w:p>
        </w:tc>
        <w:tc>
          <w:tcPr>
            <w:tcW w:w="7796" w:type="dxa"/>
          </w:tcPr>
          <w:p w:rsidR="0020288E" w:rsidRPr="00A45857" w:rsidRDefault="0020288E" w:rsidP="009162D0">
            <w:pPr>
              <w:spacing w:after="0" w:line="240" w:lineRule="auto"/>
              <w:rPr>
                <w:rFonts w:ascii="Times New Roman" w:eastAsia="Times New Roman" w:hAnsi="Times New Roman"/>
                <w:sz w:val="28"/>
              </w:rPr>
            </w:pPr>
            <w:r w:rsidRPr="00A45857">
              <w:rPr>
                <w:rFonts w:ascii="Times New Roman" w:eastAsia="Times New Roman" w:hAnsi="Times New Roman"/>
                <w:sz w:val="28"/>
              </w:rPr>
              <w:t>Оценочные материалы</w:t>
            </w:r>
          </w:p>
        </w:tc>
        <w:tc>
          <w:tcPr>
            <w:tcW w:w="1134" w:type="dxa"/>
          </w:tcPr>
          <w:p w:rsidR="0020288E" w:rsidRPr="002860C6" w:rsidRDefault="00C42432"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14</w:t>
            </w:r>
          </w:p>
        </w:tc>
      </w:tr>
      <w:tr w:rsidR="0020288E" w:rsidTr="0020288E">
        <w:tc>
          <w:tcPr>
            <w:tcW w:w="709" w:type="dxa"/>
          </w:tcPr>
          <w:p w:rsidR="0020288E" w:rsidRPr="00A45857" w:rsidRDefault="0020288E"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2.7.</w:t>
            </w:r>
          </w:p>
        </w:tc>
        <w:tc>
          <w:tcPr>
            <w:tcW w:w="7796" w:type="dxa"/>
          </w:tcPr>
          <w:p w:rsidR="0020288E" w:rsidRPr="00A45857" w:rsidRDefault="0020288E" w:rsidP="009162D0">
            <w:pPr>
              <w:spacing w:after="0" w:line="240" w:lineRule="auto"/>
              <w:rPr>
                <w:rFonts w:ascii="Times New Roman" w:eastAsia="Times New Roman" w:hAnsi="Times New Roman"/>
                <w:sz w:val="28"/>
              </w:rPr>
            </w:pPr>
            <w:r w:rsidRPr="00A45857">
              <w:rPr>
                <w:rFonts w:ascii="Times New Roman" w:eastAsia="Times New Roman" w:hAnsi="Times New Roman"/>
                <w:sz w:val="28"/>
              </w:rPr>
              <w:t>Методические материалы</w:t>
            </w:r>
          </w:p>
        </w:tc>
        <w:tc>
          <w:tcPr>
            <w:tcW w:w="1134" w:type="dxa"/>
          </w:tcPr>
          <w:p w:rsidR="0020288E" w:rsidRPr="002860C6" w:rsidRDefault="00C42432"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14</w:t>
            </w:r>
          </w:p>
        </w:tc>
      </w:tr>
      <w:tr w:rsidR="0020288E" w:rsidTr="0020288E">
        <w:tc>
          <w:tcPr>
            <w:tcW w:w="709" w:type="dxa"/>
          </w:tcPr>
          <w:p w:rsidR="0020288E" w:rsidRPr="00A45857" w:rsidRDefault="0020288E"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2.8.</w:t>
            </w:r>
          </w:p>
        </w:tc>
        <w:tc>
          <w:tcPr>
            <w:tcW w:w="7796" w:type="dxa"/>
          </w:tcPr>
          <w:p w:rsidR="0020288E" w:rsidRPr="00A45857" w:rsidRDefault="0020288E" w:rsidP="009162D0">
            <w:pPr>
              <w:spacing w:after="0" w:line="240" w:lineRule="auto"/>
              <w:rPr>
                <w:rFonts w:ascii="Times New Roman" w:eastAsia="Times New Roman" w:hAnsi="Times New Roman"/>
                <w:sz w:val="28"/>
              </w:rPr>
            </w:pPr>
            <w:r w:rsidRPr="00A45857">
              <w:rPr>
                <w:rFonts w:ascii="Times New Roman" w:eastAsia="Times New Roman" w:hAnsi="Times New Roman"/>
                <w:sz w:val="28"/>
              </w:rPr>
              <w:t>Список литературы</w:t>
            </w:r>
          </w:p>
        </w:tc>
        <w:tc>
          <w:tcPr>
            <w:tcW w:w="1134" w:type="dxa"/>
          </w:tcPr>
          <w:p w:rsidR="0020288E" w:rsidRPr="002860C6" w:rsidRDefault="0020288E" w:rsidP="009162D0">
            <w:pPr>
              <w:spacing w:after="0" w:line="240" w:lineRule="auto"/>
              <w:jc w:val="center"/>
              <w:rPr>
                <w:rFonts w:ascii="Times New Roman" w:eastAsia="Times New Roman" w:hAnsi="Times New Roman"/>
                <w:sz w:val="28"/>
              </w:rPr>
            </w:pPr>
            <w:r w:rsidRPr="002860C6">
              <w:rPr>
                <w:rFonts w:ascii="Times New Roman" w:eastAsia="Times New Roman" w:hAnsi="Times New Roman"/>
                <w:sz w:val="28"/>
              </w:rPr>
              <w:t>1</w:t>
            </w:r>
            <w:r w:rsidR="00C42432">
              <w:rPr>
                <w:rFonts w:ascii="Times New Roman" w:eastAsia="Times New Roman" w:hAnsi="Times New Roman"/>
                <w:sz w:val="28"/>
              </w:rPr>
              <w:t>5</w:t>
            </w:r>
          </w:p>
        </w:tc>
      </w:tr>
      <w:tr w:rsidR="0020288E" w:rsidTr="0020288E">
        <w:trPr>
          <w:trHeight w:val="348"/>
        </w:trPr>
        <w:tc>
          <w:tcPr>
            <w:tcW w:w="709" w:type="dxa"/>
          </w:tcPr>
          <w:p w:rsidR="0020288E" w:rsidRPr="00855CD5" w:rsidRDefault="0020288E" w:rsidP="009162D0">
            <w:pPr>
              <w:spacing w:after="0" w:line="240" w:lineRule="auto"/>
              <w:jc w:val="center"/>
              <w:rPr>
                <w:rFonts w:ascii="Times New Roman" w:eastAsia="Times New Roman" w:hAnsi="Times New Roman"/>
                <w:sz w:val="28"/>
              </w:rPr>
            </w:pPr>
          </w:p>
        </w:tc>
        <w:tc>
          <w:tcPr>
            <w:tcW w:w="7796" w:type="dxa"/>
          </w:tcPr>
          <w:p w:rsidR="0020288E" w:rsidRPr="00082DFB" w:rsidRDefault="0020288E" w:rsidP="009162D0">
            <w:pPr>
              <w:spacing w:after="0" w:line="240" w:lineRule="auto"/>
              <w:rPr>
                <w:rFonts w:ascii="Times New Roman" w:eastAsia="Times New Roman" w:hAnsi="Times New Roman"/>
                <w:sz w:val="28"/>
              </w:rPr>
            </w:pPr>
            <w:r w:rsidRPr="00082DFB">
              <w:rPr>
                <w:rFonts w:ascii="Times New Roman" w:eastAsia="Times New Roman" w:hAnsi="Times New Roman"/>
                <w:sz w:val="28"/>
              </w:rPr>
              <w:t>Приложения</w:t>
            </w:r>
          </w:p>
        </w:tc>
        <w:tc>
          <w:tcPr>
            <w:tcW w:w="1134" w:type="dxa"/>
          </w:tcPr>
          <w:p w:rsidR="0020288E" w:rsidRPr="00082DFB" w:rsidRDefault="0020288E"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1</w:t>
            </w:r>
            <w:r w:rsidR="00C42432">
              <w:rPr>
                <w:rFonts w:ascii="Times New Roman" w:eastAsia="Times New Roman" w:hAnsi="Times New Roman"/>
                <w:sz w:val="28"/>
              </w:rPr>
              <w:t>6</w:t>
            </w:r>
          </w:p>
        </w:tc>
      </w:tr>
    </w:tbl>
    <w:p w:rsidR="0020288E" w:rsidRDefault="0020288E" w:rsidP="009162D0">
      <w:pPr>
        <w:pStyle w:val="a5"/>
        <w:spacing w:before="0" w:beforeAutospacing="0" w:after="0" w:afterAutospacing="0" w:line="360" w:lineRule="auto"/>
        <w:ind w:right="-2"/>
        <w:rPr>
          <w:b/>
          <w:sz w:val="28"/>
          <w:szCs w:val="28"/>
        </w:rPr>
      </w:pPr>
    </w:p>
    <w:p w:rsidR="0020288E" w:rsidRDefault="0020288E" w:rsidP="0020288E">
      <w:pPr>
        <w:pStyle w:val="a5"/>
        <w:spacing w:before="0" w:beforeAutospacing="0" w:after="0" w:afterAutospacing="0" w:line="360" w:lineRule="auto"/>
        <w:ind w:right="-2"/>
        <w:rPr>
          <w:b/>
          <w:sz w:val="28"/>
          <w:szCs w:val="28"/>
        </w:rPr>
      </w:pPr>
    </w:p>
    <w:p w:rsidR="0020288E" w:rsidRDefault="0020288E" w:rsidP="0020288E">
      <w:pPr>
        <w:pStyle w:val="a5"/>
        <w:spacing w:before="0" w:beforeAutospacing="0" w:after="0" w:afterAutospacing="0" w:line="360" w:lineRule="auto"/>
        <w:ind w:right="-2"/>
        <w:rPr>
          <w:b/>
          <w:sz w:val="28"/>
          <w:szCs w:val="28"/>
        </w:rPr>
      </w:pPr>
    </w:p>
    <w:p w:rsidR="0020288E" w:rsidRDefault="0020288E" w:rsidP="0020288E">
      <w:pPr>
        <w:pStyle w:val="a5"/>
        <w:spacing w:before="0" w:beforeAutospacing="0" w:after="0" w:afterAutospacing="0" w:line="360" w:lineRule="auto"/>
        <w:ind w:right="-2"/>
        <w:rPr>
          <w:b/>
          <w:sz w:val="28"/>
          <w:szCs w:val="28"/>
        </w:rPr>
      </w:pPr>
    </w:p>
    <w:p w:rsidR="0020288E" w:rsidRDefault="0020288E" w:rsidP="0020288E">
      <w:pPr>
        <w:pStyle w:val="a5"/>
        <w:spacing w:before="0" w:beforeAutospacing="0" w:after="0" w:afterAutospacing="0" w:line="360" w:lineRule="auto"/>
        <w:ind w:right="-2"/>
        <w:rPr>
          <w:b/>
          <w:sz w:val="28"/>
          <w:szCs w:val="28"/>
        </w:rPr>
      </w:pPr>
    </w:p>
    <w:p w:rsidR="0020288E" w:rsidRDefault="0020288E" w:rsidP="0020288E">
      <w:pPr>
        <w:pStyle w:val="a5"/>
        <w:spacing w:before="0" w:beforeAutospacing="0" w:after="0" w:afterAutospacing="0" w:line="360" w:lineRule="auto"/>
        <w:ind w:right="-2"/>
        <w:rPr>
          <w:b/>
          <w:sz w:val="28"/>
          <w:szCs w:val="28"/>
        </w:rPr>
      </w:pPr>
    </w:p>
    <w:p w:rsidR="0020288E" w:rsidRDefault="0020288E" w:rsidP="0020288E">
      <w:pPr>
        <w:pStyle w:val="a5"/>
        <w:spacing w:before="0" w:beforeAutospacing="0" w:after="0" w:afterAutospacing="0" w:line="360" w:lineRule="auto"/>
        <w:ind w:right="-2"/>
        <w:rPr>
          <w:b/>
          <w:sz w:val="28"/>
          <w:szCs w:val="28"/>
        </w:rPr>
      </w:pPr>
    </w:p>
    <w:p w:rsidR="0020288E" w:rsidRDefault="0020288E" w:rsidP="0020288E">
      <w:pPr>
        <w:pStyle w:val="a5"/>
        <w:spacing w:before="0" w:beforeAutospacing="0" w:after="0" w:afterAutospacing="0" w:line="360" w:lineRule="auto"/>
        <w:ind w:right="-2"/>
        <w:rPr>
          <w:b/>
          <w:sz w:val="28"/>
          <w:szCs w:val="28"/>
        </w:rPr>
      </w:pPr>
    </w:p>
    <w:p w:rsidR="0020288E" w:rsidRDefault="0020288E" w:rsidP="0020288E">
      <w:pPr>
        <w:pStyle w:val="a5"/>
        <w:spacing w:before="0" w:beforeAutospacing="0" w:after="0" w:afterAutospacing="0" w:line="360" w:lineRule="auto"/>
        <w:ind w:right="-2"/>
        <w:rPr>
          <w:b/>
          <w:sz w:val="28"/>
          <w:szCs w:val="28"/>
        </w:rPr>
      </w:pPr>
    </w:p>
    <w:p w:rsidR="0020288E" w:rsidRDefault="0020288E" w:rsidP="0020288E">
      <w:pPr>
        <w:pStyle w:val="a5"/>
        <w:spacing w:before="0" w:beforeAutospacing="0" w:after="0" w:afterAutospacing="0" w:line="360" w:lineRule="auto"/>
        <w:ind w:right="-2"/>
        <w:rPr>
          <w:b/>
          <w:sz w:val="28"/>
          <w:szCs w:val="28"/>
        </w:rPr>
      </w:pPr>
    </w:p>
    <w:p w:rsidR="009162D0" w:rsidRDefault="009162D0" w:rsidP="0020288E">
      <w:pPr>
        <w:pStyle w:val="a5"/>
        <w:spacing w:before="0" w:beforeAutospacing="0" w:after="0" w:afterAutospacing="0" w:line="360" w:lineRule="auto"/>
        <w:ind w:right="-2"/>
        <w:jc w:val="center"/>
        <w:rPr>
          <w:b/>
          <w:sz w:val="28"/>
          <w:szCs w:val="28"/>
        </w:rPr>
      </w:pPr>
    </w:p>
    <w:p w:rsidR="009162D0" w:rsidRDefault="009162D0" w:rsidP="0020288E">
      <w:pPr>
        <w:pStyle w:val="a5"/>
        <w:spacing w:before="0" w:beforeAutospacing="0" w:after="0" w:afterAutospacing="0" w:line="360" w:lineRule="auto"/>
        <w:ind w:right="-2"/>
        <w:jc w:val="center"/>
        <w:rPr>
          <w:b/>
          <w:sz w:val="28"/>
          <w:szCs w:val="28"/>
        </w:rPr>
      </w:pPr>
    </w:p>
    <w:p w:rsidR="009162D0" w:rsidRDefault="009162D0" w:rsidP="0020288E">
      <w:pPr>
        <w:pStyle w:val="a5"/>
        <w:spacing w:before="0" w:beforeAutospacing="0" w:after="0" w:afterAutospacing="0" w:line="360" w:lineRule="auto"/>
        <w:ind w:right="-2"/>
        <w:jc w:val="center"/>
        <w:rPr>
          <w:b/>
          <w:sz w:val="28"/>
          <w:szCs w:val="28"/>
        </w:rPr>
      </w:pPr>
    </w:p>
    <w:p w:rsidR="009162D0" w:rsidRDefault="009162D0" w:rsidP="0020288E">
      <w:pPr>
        <w:pStyle w:val="a5"/>
        <w:spacing w:before="0" w:beforeAutospacing="0" w:after="0" w:afterAutospacing="0" w:line="360" w:lineRule="auto"/>
        <w:ind w:right="-2"/>
        <w:jc w:val="center"/>
        <w:rPr>
          <w:b/>
          <w:sz w:val="28"/>
          <w:szCs w:val="28"/>
        </w:rPr>
      </w:pPr>
    </w:p>
    <w:p w:rsidR="009162D0" w:rsidRDefault="009162D0" w:rsidP="0020288E">
      <w:pPr>
        <w:pStyle w:val="a5"/>
        <w:spacing w:before="0" w:beforeAutospacing="0" w:after="0" w:afterAutospacing="0" w:line="360" w:lineRule="auto"/>
        <w:ind w:right="-2"/>
        <w:jc w:val="center"/>
        <w:rPr>
          <w:b/>
          <w:sz w:val="28"/>
          <w:szCs w:val="28"/>
        </w:rPr>
      </w:pPr>
    </w:p>
    <w:p w:rsidR="009162D0" w:rsidRDefault="009162D0" w:rsidP="0020288E">
      <w:pPr>
        <w:pStyle w:val="a5"/>
        <w:spacing w:before="0" w:beforeAutospacing="0" w:after="0" w:afterAutospacing="0" w:line="360" w:lineRule="auto"/>
        <w:ind w:right="-2"/>
        <w:jc w:val="center"/>
        <w:rPr>
          <w:b/>
          <w:sz w:val="28"/>
          <w:szCs w:val="28"/>
        </w:rPr>
      </w:pPr>
    </w:p>
    <w:p w:rsidR="007328EA" w:rsidRDefault="007328EA" w:rsidP="0020288E">
      <w:pPr>
        <w:pStyle w:val="a5"/>
        <w:spacing w:before="0" w:beforeAutospacing="0" w:after="0" w:afterAutospacing="0" w:line="360" w:lineRule="auto"/>
        <w:ind w:right="-2"/>
        <w:jc w:val="center"/>
        <w:rPr>
          <w:b/>
          <w:sz w:val="28"/>
          <w:szCs w:val="28"/>
        </w:rPr>
      </w:pPr>
    </w:p>
    <w:p w:rsidR="007328EA" w:rsidRDefault="007328EA" w:rsidP="0020288E">
      <w:pPr>
        <w:pStyle w:val="a5"/>
        <w:spacing w:before="0" w:beforeAutospacing="0" w:after="0" w:afterAutospacing="0" w:line="360" w:lineRule="auto"/>
        <w:ind w:right="-2"/>
        <w:jc w:val="center"/>
        <w:rPr>
          <w:b/>
          <w:sz w:val="28"/>
          <w:szCs w:val="28"/>
        </w:rPr>
      </w:pPr>
    </w:p>
    <w:p w:rsidR="0020288E" w:rsidRDefault="0020288E" w:rsidP="0020288E">
      <w:pPr>
        <w:pStyle w:val="a5"/>
        <w:spacing w:before="0" w:beforeAutospacing="0" w:after="0" w:afterAutospacing="0" w:line="360" w:lineRule="auto"/>
        <w:ind w:right="-2"/>
        <w:jc w:val="center"/>
        <w:rPr>
          <w:b/>
          <w:sz w:val="28"/>
          <w:szCs w:val="28"/>
        </w:rPr>
      </w:pPr>
      <w:r>
        <w:rPr>
          <w:b/>
          <w:sz w:val="28"/>
          <w:szCs w:val="28"/>
        </w:rPr>
        <w:lastRenderedPageBreak/>
        <w:t>Введение</w:t>
      </w:r>
    </w:p>
    <w:p w:rsidR="0020288E" w:rsidRDefault="00E45106" w:rsidP="00E45106">
      <w:pPr>
        <w:pStyle w:val="a5"/>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Шахматы - уникальный инструмент развития творческого мышления, мощное средство для гармоничного развития интеллекта ребёнка. Они сочетают в себе элементы искусства, науки и спорта. Игра развивает и дисциплинирует мысль, даёт больше человеку, чем он тратит на неё.</w:t>
      </w:r>
    </w:p>
    <w:p w:rsidR="00102C05" w:rsidRDefault="00102C05" w:rsidP="00102C05">
      <w:pPr>
        <w:spacing w:after="0" w:line="240" w:lineRule="auto"/>
        <w:jc w:val="center"/>
        <w:rPr>
          <w:rFonts w:ascii="Times New Roman" w:eastAsia="Times New Roman" w:hAnsi="Times New Roman"/>
          <w:b/>
          <w:sz w:val="28"/>
        </w:rPr>
      </w:pPr>
      <w:bookmarkStart w:id="0" w:name="_GoBack"/>
      <w:bookmarkEnd w:id="0"/>
      <w:r>
        <w:rPr>
          <w:rFonts w:ascii="Times New Roman" w:eastAsia="Times New Roman" w:hAnsi="Times New Roman"/>
          <w:b/>
          <w:sz w:val="28"/>
        </w:rPr>
        <w:t>Раздел 1 «Комплекс основных характеристик образования: объем, содержание, планируемые результаты»</w:t>
      </w:r>
    </w:p>
    <w:p w:rsidR="00102C05" w:rsidRDefault="00102C05" w:rsidP="00102C05">
      <w:pPr>
        <w:spacing w:after="0" w:line="240" w:lineRule="auto"/>
        <w:jc w:val="center"/>
        <w:rPr>
          <w:rFonts w:ascii="Times New Roman" w:eastAsia="Times New Roman" w:hAnsi="Times New Roman"/>
          <w:b/>
          <w:sz w:val="28"/>
        </w:rPr>
      </w:pPr>
    </w:p>
    <w:p w:rsidR="00102C05" w:rsidRPr="00102C05" w:rsidRDefault="00102C05" w:rsidP="00102C05">
      <w:pPr>
        <w:pStyle w:val="ac"/>
        <w:numPr>
          <w:ilvl w:val="1"/>
          <w:numId w:val="39"/>
        </w:numPr>
        <w:spacing w:after="0" w:line="240" w:lineRule="auto"/>
        <w:jc w:val="center"/>
        <w:rPr>
          <w:rFonts w:ascii="Times New Roman" w:eastAsia="Times New Roman" w:hAnsi="Times New Roman"/>
          <w:b/>
          <w:sz w:val="28"/>
        </w:rPr>
      </w:pPr>
      <w:r w:rsidRPr="00102C05">
        <w:rPr>
          <w:rFonts w:ascii="Times New Roman" w:eastAsia="Times New Roman" w:hAnsi="Times New Roman"/>
          <w:b/>
          <w:sz w:val="28"/>
        </w:rPr>
        <w:t>Пояснительная записка</w:t>
      </w:r>
    </w:p>
    <w:p w:rsidR="00102C05" w:rsidRDefault="00102C05" w:rsidP="00102C05">
      <w:pPr>
        <w:pStyle w:val="ab"/>
        <w:spacing w:line="276" w:lineRule="auto"/>
        <w:ind w:firstLine="708"/>
        <w:jc w:val="both"/>
        <w:rPr>
          <w:rFonts w:ascii="роман" w:hAnsi="роман"/>
          <w:sz w:val="28"/>
          <w:szCs w:val="28"/>
          <w:lang w:eastAsia="ru-RU" w:bidi="ru-RU"/>
        </w:rPr>
      </w:pPr>
      <w:r>
        <w:rPr>
          <w:rFonts w:ascii="роман" w:hAnsi="роман"/>
          <w:sz w:val="28"/>
          <w:szCs w:val="28"/>
          <w:lang w:eastAsia="ru-RU" w:bidi="ru-RU"/>
        </w:rPr>
        <w:t>Программа разработана в соответствии со следующими нормативными документами:</w:t>
      </w:r>
    </w:p>
    <w:p w:rsidR="00102C05" w:rsidRDefault="00102C05" w:rsidP="00102C05">
      <w:pPr>
        <w:pStyle w:val="ac"/>
        <w:numPr>
          <w:ilvl w:val="0"/>
          <w:numId w:val="36"/>
        </w:numPr>
        <w:spacing w:after="0"/>
        <w:ind w:left="0" w:right="-2" w:firstLine="0"/>
        <w:jc w:val="both"/>
        <w:rPr>
          <w:rFonts w:ascii="роман" w:hAnsi="роман"/>
          <w:sz w:val="28"/>
          <w:szCs w:val="28"/>
        </w:rPr>
      </w:pPr>
      <w:r>
        <w:rPr>
          <w:rFonts w:ascii="роман" w:hAnsi="роман"/>
          <w:sz w:val="28"/>
          <w:szCs w:val="28"/>
        </w:rPr>
        <w:t>Конвенция о правах ребенка;</w:t>
      </w:r>
    </w:p>
    <w:p w:rsidR="00102C05" w:rsidRDefault="00102C05" w:rsidP="00102C05">
      <w:pPr>
        <w:pStyle w:val="ac"/>
        <w:numPr>
          <w:ilvl w:val="0"/>
          <w:numId w:val="36"/>
        </w:numPr>
        <w:spacing w:after="0"/>
        <w:ind w:left="0" w:right="-2" w:firstLine="0"/>
        <w:jc w:val="both"/>
        <w:rPr>
          <w:rFonts w:ascii="роман" w:hAnsi="роман"/>
          <w:sz w:val="28"/>
          <w:szCs w:val="28"/>
        </w:rPr>
      </w:pPr>
      <w:r>
        <w:rPr>
          <w:rFonts w:ascii="роман" w:hAnsi="роман"/>
          <w:sz w:val="28"/>
          <w:szCs w:val="28"/>
        </w:rPr>
        <w:t>Федеральный закон «Об образовании в Российской Федерации» от 29.12.2012 г. №273-ФЗ;</w:t>
      </w:r>
    </w:p>
    <w:p w:rsidR="00102C05" w:rsidRDefault="00102C05" w:rsidP="00102C05">
      <w:pPr>
        <w:pStyle w:val="ac"/>
        <w:numPr>
          <w:ilvl w:val="0"/>
          <w:numId w:val="36"/>
        </w:numPr>
        <w:spacing w:after="0"/>
        <w:ind w:left="0" w:right="-2" w:firstLine="0"/>
        <w:jc w:val="both"/>
        <w:rPr>
          <w:rFonts w:ascii="роман" w:hAnsi="роман"/>
          <w:sz w:val="28"/>
          <w:szCs w:val="28"/>
        </w:rPr>
      </w:pPr>
      <w:r>
        <w:rPr>
          <w:rFonts w:ascii="роман" w:hAnsi="роман"/>
          <w:sz w:val="28"/>
          <w:szCs w:val="28"/>
        </w:rPr>
        <w:t>Национальный проект «Образование» утвержден президиумом Совета при Президенте</w:t>
      </w:r>
      <w:r w:rsidR="009162D0">
        <w:rPr>
          <w:rFonts w:ascii="роман" w:hAnsi="роман"/>
          <w:sz w:val="28"/>
          <w:szCs w:val="28"/>
        </w:rPr>
        <w:t xml:space="preserve"> </w:t>
      </w:r>
      <w:r>
        <w:rPr>
          <w:rFonts w:ascii="роман" w:hAnsi="роман"/>
          <w:sz w:val="28"/>
          <w:szCs w:val="28"/>
        </w:rPr>
        <w:t>Российской Федерации по стратегическому развитию и национальным проектам (протокол от 24 декабря 2018г. №16.)</w:t>
      </w:r>
    </w:p>
    <w:p w:rsidR="00102C05" w:rsidRDefault="00102C05" w:rsidP="00102C05">
      <w:pPr>
        <w:pStyle w:val="ac"/>
        <w:numPr>
          <w:ilvl w:val="0"/>
          <w:numId w:val="36"/>
        </w:numPr>
        <w:spacing w:after="0"/>
        <w:ind w:left="0" w:right="-2" w:firstLine="0"/>
        <w:jc w:val="both"/>
        <w:rPr>
          <w:rFonts w:ascii="роман" w:hAnsi="роман"/>
          <w:sz w:val="28"/>
          <w:szCs w:val="28"/>
        </w:rPr>
      </w:pPr>
      <w:r>
        <w:rPr>
          <w:rFonts w:ascii="роман" w:hAnsi="роман"/>
          <w:sz w:val="28"/>
          <w:szCs w:val="28"/>
        </w:rPr>
        <w:t>Приоритетный проект "Доступное дополнительное образование для детей» в редакции протокола президиума Совета при Президенте Российской Федерации по стратегическому развитию и приоритетным проектам от 19. 09. 2017г. №66.</w:t>
      </w:r>
    </w:p>
    <w:p w:rsidR="00102C05" w:rsidRDefault="00102C05" w:rsidP="00102C05">
      <w:pPr>
        <w:pStyle w:val="ac"/>
        <w:numPr>
          <w:ilvl w:val="0"/>
          <w:numId w:val="36"/>
        </w:numPr>
        <w:spacing w:after="0"/>
        <w:ind w:left="0" w:right="-2" w:firstLine="0"/>
        <w:jc w:val="both"/>
        <w:rPr>
          <w:rFonts w:ascii="роман" w:hAnsi="роман"/>
          <w:sz w:val="28"/>
          <w:szCs w:val="28"/>
        </w:rPr>
      </w:pPr>
      <w:r>
        <w:rPr>
          <w:rFonts w:ascii="роман" w:hAnsi="роман"/>
          <w:sz w:val="28"/>
          <w:szCs w:val="28"/>
        </w:rPr>
        <w:t>Федеральный проект «Успех каждого ребенка» в редакции протокола заседания проектного комитета по национальному проекту «Образование» от 07.12.2018г.</w:t>
      </w:r>
    </w:p>
    <w:p w:rsidR="00102C05" w:rsidRDefault="00102C05" w:rsidP="00102C05">
      <w:pPr>
        <w:pStyle w:val="ac"/>
        <w:numPr>
          <w:ilvl w:val="0"/>
          <w:numId w:val="36"/>
        </w:numPr>
        <w:spacing w:after="0"/>
        <w:ind w:left="0" w:right="-2" w:firstLine="0"/>
        <w:jc w:val="both"/>
        <w:rPr>
          <w:rFonts w:ascii="роман" w:hAnsi="роман"/>
          <w:sz w:val="28"/>
          <w:szCs w:val="28"/>
        </w:rPr>
      </w:pPr>
      <w:r>
        <w:rPr>
          <w:rFonts w:ascii="роман" w:hAnsi="роман"/>
          <w:sz w:val="28"/>
          <w:szCs w:val="28"/>
        </w:rPr>
        <w:t>Региональный проект «Успех каждого ребенка» в редакции протокола проектного комитета от 9 апреля 2019г.</w:t>
      </w:r>
    </w:p>
    <w:p w:rsidR="00102C05" w:rsidRDefault="00102C05" w:rsidP="00102C05">
      <w:pPr>
        <w:pStyle w:val="ac"/>
        <w:numPr>
          <w:ilvl w:val="0"/>
          <w:numId w:val="36"/>
        </w:numPr>
        <w:spacing w:after="0"/>
        <w:ind w:left="0" w:right="-2" w:firstLine="0"/>
        <w:jc w:val="both"/>
        <w:rPr>
          <w:rFonts w:ascii="роман" w:hAnsi="роман"/>
          <w:sz w:val="28"/>
          <w:szCs w:val="28"/>
        </w:rPr>
      </w:pPr>
      <w:r>
        <w:rPr>
          <w:rFonts w:ascii="роман" w:hAnsi="роман"/>
          <w:sz w:val="28"/>
          <w:szCs w:val="28"/>
        </w:rPr>
        <w:t xml:space="preserve">Письмо </w:t>
      </w:r>
      <w:proofErr w:type="spellStart"/>
      <w:r>
        <w:rPr>
          <w:rFonts w:ascii="роман" w:hAnsi="роман"/>
          <w:sz w:val="28"/>
          <w:szCs w:val="28"/>
        </w:rPr>
        <w:t>Минобрнауки</w:t>
      </w:r>
      <w:proofErr w:type="spellEnd"/>
      <w:r>
        <w:rPr>
          <w:rFonts w:ascii="роман" w:hAnsi="роман"/>
          <w:sz w:val="28"/>
          <w:szCs w:val="28"/>
        </w:rPr>
        <w:t xml:space="preserve"> России от 18.11.2015 №09-3242 «Методические рекомендации по проектированию дополнительных </w:t>
      </w:r>
      <w:proofErr w:type="spellStart"/>
      <w:r>
        <w:rPr>
          <w:rFonts w:ascii="роман" w:hAnsi="роман"/>
          <w:sz w:val="28"/>
          <w:szCs w:val="28"/>
        </w:rPr>
        <w:t>общеразвивающих</w:t>
      </w:r>
      <w:proofErr w:type="spellEnd"/>
      <w:r>
        <w:rPr>
          <w:rFonts w:ascii="роман" w:hAnsi="роман"/>
          <w:sz w:val="28"/>
          <w:szCs w:val="28"/>
        </w:rPr>
        <w:t xml:space="preserve"> программ»;</w:t>
      </w:r>
    </w:p>
    <w:p w:rsidR="00102C05" w:rsidRDefault="00102C05" w:rsidP="00102C05">
      <w:pPr>
        <w:pStyle w:val="ac"/>
        <w:numPr>
          <w:ilvl w:val="0"/>
          <w:numId w:val="36"/>
        </w:numPr>
        <w:spacing w:after="0"/>
        <w:ind w:left="0" w:right="-2" w:firstLine="0"/>
        <w:jc w:val="both"/>
        <w:rPr>
          <w:rFonts w:ascii="роман" w:hAnsi="роман"/>
          <w:sz w:val="28"/>
          <w:szCs w:val="28"/>
        </w:rPr>
      </w:pPr>
      <w:r>
        <w:rPr>
          <w:rFonts w:ascii="роман" w:hAnsi="роман"/>
          <w:iCs/>
          <w:sz w:val="28"/>
          <w:szCs w:val="28"/>
        </w:rPr>
        <w:t>Распоряжение от 26 марта 2016 года №516-р. В рамках госпрограммы «Развитие образования» на 2013–2020 годы;</w:t>
      </w:r>
    </w:p>
    <w:p w:rsidR="00102C05" w:rsidRDefault="00102C05" w:rsidP="00102C05">
      <w:pPr>
        <w:pStyle w:val="ac"/>
        <w:numPr>
          <w:ilvl w:val="0"/>
          <w:numId w:val="36"/>
        </w:numPr>
        <w:spacing w:after="160"/>
        <w:ind w:left="0" w:right="-2" w:firstLine="0"/>
        <w:jc w:val="both"/>
        <w:rPr>
          <w:rFonts w:ascii="роман" w:hAnsi="роман"/>
          <w:sz w:val="28"/>
          <w:szCs w:val="28"/>
        </w:rPr>
      </w:pPr>
      <w:r>
        <w:rPr>
          <w:rFonts w:ascii="роман" w:hAnsi="роман"/>
          <w:sz w:val="28"/>
          <w:szCs w:val="28"/>
        </w:rPr>
        <w:t>Указ президента Российской Федерации от 7 мая 2018г. №204 «О национальных целях и стратегических задачах развития Российской Федерации на период до 2024г.</w:t>
      </w:r>
    </w:p>
    <w:p w:rsidR="00102C05" w:rsidRDefault="00102C05" w:rsidP="00102C05">
      <w:pPr>
        <w:pStyle w:val="ac"/>
        <w:numPr>
          <w:ilvl w:val="0"/>
          <w:numId w:val="36"/>
        </w:numPr>
        <w:spacing w:after="0"/>
        <w:ind w:left="0" w:right="-2" w:firstLine="0"/>
        <w:jc w:val="both"/>
        <w:rPr>
          <w:rFonts w:ascii="роман" w:hAnsi="роман"/>
          <w:sz w:val="28"/>
          <w:szCs w:val="28"/>
        </w:rPr>
      </w:pPr>
      <w:proofErr w:type="spellStart"/>
      <w:r>
        <w:rPr>
          <w:rFonts w:ascii="роман" w:hAnsi="роман"/>
          <w:sz w:val="28"/>
          <w:szCs w:val="28"/>
        </w:rPr>
        <w:t>СанПиН</w:t>
      </w:r>
      <w:proofErr w:type="spellEnd"/>
      <w:r>
        <w:rPr>
          <w:rFonts w:ascii="роман" w:hAnsi="роман"/>
          <w:sz w:val="28"/>
          <w:szCs w:val="28"/>
        </w:rPr>
        <w:t xml:space="preserve"> 2.4.4.3172-14. Санитарно-эпидемиологические требования к устройству, содержанию и организации </w:t>
      </w:r>
      <w:proofErr w:type="gramStart"/>
      <w:r>
        <w:rPr>
          <w:rFonts w:ascii="роман" w:hAnsi="роман"/>
          <w:sz w:val="28"/>
          <w:szCs w:val="28"/>
        </w:rPr>
        <w:t>режима работы образовательных организаций дополнительного образования детей</w:t>
      </w:r>
      <w:proofErr w:type="gramEnd"/>
      <w:r>
        <w:rPr>
          <w:rFonts w:ascii="роман" w:hAnsi="роман"/>
          <w:sz w:val="28"/>
          <w:szCs w:val="28"/>
        </w:rPr>
        <w:t>;</w:t>
      </w:r>
    </w:p>
    <w:p w:rsidR="00102C05" w:rsidRDefault="00102C05" w:rsidP="00102C05">
      <w:pPr>
        <w:pStyle w:val="ac"/>
        <w:numPr>
          <w:ilvl w:val="0"/>
          <w:numId w:val="36"/>
        </w:numPr>
        <w:spacing w:after="0"/>
        <w:ind w:left="0" w:right="-2" w:firstLine="0"/>
        <w:jc w:val="both"/>
        <w:rPr>
          <w:rFonts w:ascii="роман" w:hAnsi="роман"/>
          <w:sz w:val="28"/>
          <w:szCs w:val="28"/>
        </w:rPr>
      </w:pPr>
      <w:r>
        <w:rPr>
          <w:rFonts w:ascii="роман" w:hAnsi="роман"/>
          <w:sz w:val="28"/>
          <w:szCs w:val="28"/>
        </w:rPr>
        <w:t>Проект Федеральной целевой программы «Развитие дополнительного образования детей в Российской Федерации до 2020 года»;</w:t>
      </w:r>
    </w:p>
    <w:p w:rsidR="00102C05" w:rsidRPr="00102C05" w:rsidRDefault="00102C05" w:rsidP="00102C05">
      <w:pPr>
        <w:pStyle w:val="ac"/>
        <w:spacing w:after="0" w:line="240" w:lineRule="auto"/>
        <w:rPr>
          <w:rFonts w:ascii="Times New Roman" w:eastAsia="Times New Roman" w:hAnsi="Times New Roman"/>
          <w:b/>
          <w:sz w:val="28"/>
        </w:rPr>
      </w:pPr>
    </w:p>
    <w:p w:rsidR="009F28B1" w:rsidRDefault="00102C05" w:rsidP="009F28B1">
      <w:pPr>
        <w:spacing w:after="0" w:line="240" w:lineRule="auto"/>
        <w:jc w:val="both"/>
        <w:rPr>
          <w:rFonts w:ascii="Times New Roman" w:eastAsia="Times New Roman" w:hAnsi="Times New Roman"/>
          <w:b/>
          <w:sz w:val="28"/>
        </w:rPr>
      </w:pPr>
      <w:r>
        <w:rPr>
          <w:rFonts w:ascii="Times New Roman" w:eastAsia="Times New Roman" w:hAnsi="Times New Roman"/>
          <w:b/>
          <w:sz w:val="28"/>
        </w:rPr>
        <w:lastRenderedPageBreak/>
        <w:t>Направленность дополнительной общеобразовательной программы:</w:t>
      </w:r>
    </w:p>
    <w:p w:rsidR="00B10C73" w:rsidRPr="00B10C73" w:rsidRDefault="009F28B1" w:rsidP="00B10C73">
      <w:pPr>
        <w:spacing w:after="0"/>
        <w:jc w:val="both"/>
        <w:rPr>
          <w:rFonts w:ascii="Times New Roman" w:eastAsia="Times New Roman" w:hAnsi="Times New Roman"/>
          <w:sz w:val="28"/>
        </w:rPr>
      </w:pPr>
      <w:r>
        <w:rPr>
          <w:rFonts w:ascii="Times New Roman" w:eastAsia="Times New Roman" w:hAnsi="Times New Roman"/>
          <w:b/>
          <w:sz w:val="28"/>
        </w:rPr>
        <w:t xml:space="preserve">         </w:t>
      </w:r>
      <w:r w:rsidR="00B10C73">
        <w:rPr>
          <w:rFonts w:ascii="роман" w:hAnsi="роман" w:hint="cs"/>
          <w:sz w:val="28"/>
          <w:szCs w:val="28"/>
        </w:rPr>
        <w:t>П</w:t>
      </w:r>
      <w:r w:rsidR="009B2DA4">
        <w:rPr>
          <w:rFonts w:ascii="роман" w:hAnsi="роман"/>
          <w:sz w:val="28"/>
          <w:szCs w:val="28"/>
        </w:rPr>
        <w:t>рограмма</w:t>
      </w:r>
      <w:r w:rsidR="00B10C73">
        <w:rPr>
          <w:rFonts w:ascii="роман" w:hAnsi="роман"/>
          <w:sz w:val="28"/>
          <w:szCs w:val="28"/>
        </w:rPr>
        <w:t xml:space="preserve"> </w:t>
      </w:r>
      <w:r w:rsidR="009B2DA4">
        <w:rPr>
          <w:rFonts w:ascii="роман" w:hAnsi="роман"/>
          <w:sz w:val="28"/>
          <w:szCs w:val="28"/>
        </w:rPr>
        <w:t xml:space="preserve">«Шахматы» имеет </w:t>
      </w:r>
      <w:r w:rsidR="009B2DA4">
        <w:rPr>
          <w:rFonts w:ascii="Times New Roman" w:hAnsi="Times New Roman"/>
          <w:b/>
          <w:sz w:val="28"/>
          <w:szCs w:val="28"/>
        </w:rPr>
        <w:t>физкультурно-спортивную направленность</w:t>
      </w:r>
      <w:r w:rsidR="00B10C73">
        <w:rPr>
          <w:rFonts w:ascii="Times New Roman" w:hAnsi="Times New Roman"/>
          <w:b/>
          <w:sz w:val="28"/>
          <w:szCs w:val="28"/>
        </w:rPr>
        <w:t xml:space="preserve">, </w:t>
      </w:r>
      <w:r w:rsidR="00102C05">
        <w:rPr>
          <w:rFonts w:ascii="роман" w:hAnsi="роман"/>
          <w:sz w:val="28"/>
          <w:szCs w:val="28"/>
        </w:rPr>
        <w:t>м</w:t>
      </w:r>
      <w:r w:rsidR="009B2DA4">
        <w:rPr>
          <w:rFonts w:ascii="роман" w:hAnsi="роман"/>
          <w:b/>
          <w:sz w:val="28"/>
          <w:szCs w:val="28"/>
        </w:rPr>
        <w:t>одифицированная</w:t>
      </w:r>
      <w:r w:rsidR="00102C05">
        <w:rPr>
          <w:rFonts w:ascii="роман" w:hAnsi="роман"/>
          <w:sz w:val="28"/>
          <w:szCs w:val="28"/>
        </w:rPr>
        <w:t>.</w:t>
      </w:r>
      <w:r w:rsidR="00B10C73">
        <w:rPr>
          <w:rFonts w:ascii="роман" w:hAnsi="роман"/>
          <w:sz w:val="28"/>
          <w:szCs w:val="28"/>
        </w:rPr>
        <w:t xml:space="preserve"> </w:t>
      </w:r>
      <w:r w:rsidR="00B10C73">
        <w:rPr>
          <w:rFonts w:ascii="роман" w:hAnsi="роман" w:hint="cs"/>
          <w:sz w:val="28"/>
          <w:szCs w:val="28"/>
        </w:rPr>
        <w:t>В</w:t>
      </w:r>
      <w:r w:rsidR="00B10C73">
        <w:rPr>
          <w:rFonts w:ascii="роман" w:hAnsi="роман"/>
          <w:sz w:val="28"/>
          <w:szCs w:val="28"/>
        </w:rPr>
        <w:t>ид  деятельности – спорт.</w:t>
      </w:r>
    </w:p>
    <w:p w:rsidR="00102C05" w:rsidRPr="00102C05" w:rsidRDefault="00102C05" w:rsidP="00B10C73">
      <w:pPr>
        <w:suppressAutoHyphens/>
        <w:rPr>
          <w:rFonts w:ascii="роман" w:hAnsi="роман"/>
          <w:color w:val="000000"/>
          <w:sz w:val="28"/>
          <w:szCs w:val="28"/>
          <w:u w:val="single"/>
          <w:lang w:eastAsia="ar-SA"/>
        </w:rPr>
      </w:pPr>
      <w:r>
        <w:rPr>
          <w:rFonts w:ascii="роман" w:hAnsi="роман"/>
          <w:b/>
          <w:sz w:val="28"/>
          <w:szCs w:val="28"/>
        </w:rPr>
        <w:t xml:space="preserve">Актуальность </w:t>
      </w:r>
      <w:r>
        <w:rPr>
          <w:rFonts w:ascii="роман" w:hAnsi="роман"/>
          <w:color w:val="000000"/>
          <w:sz w:val="28"/>
          <w:szCs w:val="28"/>
          <w:lang w:eastAsia="ar-SA"/>
        </w:rPr>
        <w:t xml:space="preserve">программы заключается в том, что через знакомство и приобщение учащихся к спорту обеспечивается совершенствование процесса развития личности, осуществляется подъём духовно-нравственной культуры обучающихся, что так необходимо в нынешнем современном обществе.  </w:t>
      </w:r>
    </w:p>
    <w:p w:rsidR="009B2DA4" w:rsidRDefault="009B2DA4" w:rsidP="00B10C73">
      <w:pPr>
        <w:spacing w:after="0" w:line="240" w:lineRule="auto"/>
        <w:jc w:val="both"/>
        <w:rPr>
          <w:rFonts w:ascii="роман" w:hAnsi="роман"/>
          <w:sz w:val="28"/>
          <w:szCs w:val="28"/>
        </w:rPr>
      </w:pPr>
      <w:r>
        <w:rPr>
          <w:rFonts w:ascii="роман" w:hAnsi="роман"/>
          <w:b/>
          <w:sz w:val="28"/>
          <w:szCs w:val="28"/>
        </w:rPr>
        <w:t>Новизна</w:t>
      </w:r>
      <w:r>
        <w:rPr>
          <w:rFonts w:ascii="роман" w:hAnsi="роман"/>
          <w:sz w:val="28"/>
          <w:szCs w:val="28"/>
        </w:rPr>
        <w:t xml:space="preserve"> данной программы в том, что она </w:t>
      </w:r>
      <w:r>
        <w:rPr>
          <w:rStyle w:val="c34"/>
          <w:rFonts w:ascii="роман" w:hAnsi="роман"/>
          <w:sz w:val="28"/>
          <w:szCs w:val="28"/>
        </w:rPr>
        <w:t>тесно связана</w:t>
      </w:r>
      <w:r>
        <w:rPr>
          <w:rStyle w:val="c47"/>
          <w:rFonts w:ascii="роман" w:hAnsi="роман"/>
          <w:sz w:val="28"/>
          <w:szCs w:val="28"/>
        </w:rPr>
        <w:t> </w:t>
      </w:r>
      <w:r>
        <w:rPr>
          <w:rStyle w:val="c3"/>
          <w:rFonts w:ascii="роман" w:hAnsi="роман"/>
          <w:sz w:val="28"/>
          <w:szCs w:val="28"/>
        </w:rPr>
        <w:t>почти со всеми предметами, составляющими базовый компонент образования учащихся начальной школы. Специфика шахматной</w:t>
      </w:r>
      <w:r>
        <w:rPr>
          <w:rStyle w:val="c47"/>
          <w:rFonts w:ascii="роман" w:hAnsi="роман"/>
          <w:sz w:val="28"/>
          <w:szCs w:val="28"/>
        </w:rPr>
        <w:t> </w:t>
      </w:r>
      <w:r>
        <w:rPr>
          <w:rStyle w:val="c3"/>
          <w:rFonts w:ascii="роман" w:hAnsi="роман"/>
          <w:sz w:val="28"/>
          <w:szCs w:val="28"/>
        </w:rPr>
        <w:t xml:space="preserve">игры позволяет понять основы различных наук на шахматном материале. </w:t>
      </w:r>
    </w:p>
    <w:p w:rsidR="009B2DA4" w:rsidRPr="00102C05" w:rsidRDefault="009B2DA4" w:rsidP="00B10C73">
      <w:pPr>
        <w:suppressAutoHyphens/>
        <w:spacing w:after="0" w:line="240" w:lineRule="auto"/>
        <w:ind w:firstLine="708"/>
        <w:rPr>
          <w:rFonts w:ascii="роман" w:hAnsi="роман"/>
          <w:b/>
          <w:color w:val="000000"/>
          <w:sz w:val="28"/>
          <w:szCs w:val="28"/>
          <w:lang w:eastAsia="ar-SA"/>
        </w:rPr>
      </w:pPr>
      <w:r>
        <w:rPr>
          <w:rFonts w:ascii="роман" w:hAnsi="роман"/>
          <w:color w:val="000000"/>
          <w:sz w:val="28"/>
          <w:szCs w:val="28"/>
          <w:lang w:eastAsia="ar-SA"/>
        </w:rPr>
        <w:t xml:space="preserve">Программа ориентирована на всестороннее развитие личности ученика, его неповторимой индивидуальности, направлена на </w:t>
      </w:r>
      <w:proofErr w:type="spellStart"/>
      <w:r>
        <w:rPr>
          <w:rFonts w:ascii="роман" w:hAnsi="роман"/>
          <w:color w:val="000000"/>
          <w:sz w:val="28"/>
          <w:szCs w:val="28"/>
          <w:lang w:eastAsia="ar-SA"/>
        </w:rPr>
        <w:t>гуманизацию</w:t>
      </w:r>
      <w:proofErr w:type="spellEnd"/>
      <w:r>
        <w:rPr>
          <w:rFonts w:ascii="роман" w:hAnsi="роман"/>
          <w:color w:val="000000"/>
          <w:sz w:val="28"/>
          <w:szCs w:val="28"/>
          <w:lang w:eastAsia="ar-SA"/>
        </w:rPr>
        <w:t xml:space="preserve">  воспитательно-образовательной работы с учащимися, основана на их психологических особенностях развития. </w:t>
      </w:r>
      <w:r>
        <w:rPr>
          <w:rFonts w:ascii="роман" w:hAnsi="роман"/>
          <w:b/>
          <w:sz w:val="28"/>
          <w:szCs w:val="28"/>
        </w:rPr>
        <w:t xml:space="preserve">  </w:t>
      </w:r>
    </w:p>
    <w:p w:rsidR="009B2DA4" w:rsidRDefault="009B2DA4" w:rsidP="009B2DA4">
      <w:pPr>
        <w:suppressAutoHyphens/>
        <w:spacing w:line="360" w:lineRule="auto"/>
        <w:ind w:firstLine="708"/>
        <w:rPr>
          <w:rFonts w:ascii="роман" w:hAnsi="роман"/>
          <w:sz w:val="28"/>
          <w:szCs w:val="28"/>
        </w:rPr>
      </w:pPr>
      <w:r>
        <w:rPr>
          <w:rFonts w:ascii="роман" w:hAnsi="роман"/>
          <w:b/>
          <w:sz w:val="28"/>
          <w:szCs w:val="28"/>
        </w:rPr>
        <w:t xml:space="preserve">Педагогическая целесообразность  </w:t>
      </w:r>
      <w:r>
        <w:rPr>
          <w:rFonts w:ascii="роман" w:hAnsi="роман"/>
          <w:color w:val="000000"/>
          <w:sz w:val="28"/>
          <w:szCs w:val="28"/>
          <w:lang w:eastAsia="ar-SA"/>
        </w:rPr>
        <w:t xml:space="preserve">данной программы обусловлена её направленностью  на развитие интеллектуальных и творческих способностей учащихся, на их самореализацию.  Эффективным для развития учащихся является введение такого теоретического материала, которое вызвано требованиями творческой практики. </w:t>
      </w:r>
      <w:r>
        <w:rPr>
          <w:rFonts w:ascii="роман" w:hAnsi="роман"/>
          <w:sz w:val="28"/>
          <w:szCs w:val="28"/>
        </w:rPr>
        <w:t xml:space="preserve">В процессе реализации данной программы </w:t>
      </w:r>
      <w:r>
        <w:rPr>
          <w:rFonts w:ascii="роман" w:hAnsi="роман"/>
          <w:color w:val="000000"/>
          <w:sz w:val="28"/>
          <w:szCs w:val="28"/>
          <w:lang w:eastAsia="ar-SA"/>
        </w:rPr>
        <w:t>учащимся</w:t>
      </w:r>
      <w:r>
        <w:rPr>
          <w:rFonts w:ascii="роман" w:hAnsi="роман"/>
          <w:sz w:val="28"/>
          <w:szCs w:val="28"/>
        </w:rPr>
        <w:t xml:space="preserve"> прививается любовь к творческому труду, интерес к овладению шахматным  мастерством, развиваются психические процессы: память, восприятие, внимание, мышление, воображение.</w:t>
      </w:r>
    </w:p>
    <w:p w:rsidR="009B2DA4" w:rsidRDefault="009B2DA4" w:rsidP="00B10C73">
      <w:pPr>
        <w:widowControl w:val="0"/>
        <w:autoSpaceDE w:val="0"/>
        <w:autoSpaceDN w:val="0"/>
        <w:adjustRightInd w:val="0"/>
        <w:spacing w:after="0"/>
        <w:rPr>
          <w:rFonts w:ascii="роман" w:hAnsi="роман"/>
          <w:b/>
          <w:sz w:val="28"/>
          <w:szCs w:val="28"/>
        </w:rPr>
      </w:pPr>
      <w:r>
        <w:rPr>
          <w:rFonts w:ascii="роман" w:hAnsi="роман"/>
          <w:sz w:val="28"/>
          <w:szCs w:val="28"/>
        </w:rPr>
        <w:t xml:space="preserve"> </w:t>
      </w:r>
      <w:r>
        <w:rPr>
          <w:rFonts w:ascii="роман" w:hAnsi="роман"/>
          <w:b/>
          <w:sz w:val="28"/>
          <w:szCs w:val="28"/>
        </w:rPr>
        <w:t>Отличительные особенности программы</w:t>
      </w:r>
    </w:p>
    <w:p w:rsidR="009B2DA4" w:rsidRDefault="007F61BA" w:rsidP="00B10C73">
      <w:pPr>
        <w:spacing w:after="0"/>
        <w:ind w:firstLine="708"/>
        <w:jc w:val="both"/>
        <w:rPr>
          <w:rFonts w:ascii="роман" w:hAnsi="роман"/>
          <w:color w:val="000000"/>
          <w:sz w:val="28"/>
          <w:szCs w:val="28"/>
          <w:lang w:eastAsia="ar-SA"/>
        </w:rPr>
      </w:pPr>
      <w:r w:rsidRPr="00355E0D">
        <w:rPr>
          <w:rFonts w:ascii="Times New Roman" w:eastAsia="Times New Roman" w:hAnsi="Times New Roman"/>
          <w:sz w:val="28"/>
          <w:szCs w:val="28"/>
        </w:rPr>
        <w:t>Особенность программы заключаетс</w:t>
      </w:r>
      <w:r>
        <w:rPr>
          <w:rFonts w:ascii="Times New Roman" w:eastAsia="Times New Roman" w:hAnsi="Times New Roman"/>
          <w:sz w:val="28"/>
          <w:szCs w:val="28"/>
        </w:rPr>
        <w:t>я в том, что занятия в разновозрастной группе адаптирова</w:t>
      </w:r>
      <w:r w:rsidRPr="00355E0D">
        <w:rPr>
          <w:rFonts w:ascii="Times New Roman" w:eastAsia="Times New Roman" w:hAnsi="Times New Roman"/>
          <w:sz w:val="28"/>
          <w:szCs w:val="28"/>
        </w:rPr>
        <w:t>ны к учащимся различного возраста и</w:t>
      </w:r>
      <w:r w:rsidRPr="00355E0D">
        <w:rPr>
          <w:rFonts w:ascii="Times New Roman" w:hAnsi="Times New Roman"/>
          <w:sz w:val="28"/>
          <w:szCs w:val="28"/>
        </w:rPr>
        <w:t xml:space="preserve"> </w:t>
      </w:r>
      <w:r>
        <w:rPr>
          <w:rFonts w:ascii="Times New Roman" w:hAnsi="Times New Roman"/>
          <w:sz w:val="28"/>
          <w:szCs w:val="28"/>
        </w:rPr>
        <w:t xml:space="preserve">темы </w:t>
      </w:r>
      <w:r w:rsidRPr="00355E0D">
        <w:rPr>
          <w:rFonts w:ascii="Times New Roman" w:hAnsi="Times New Roman"/>
          <w:sz w:val="28"/>
          <w:szCs w:val="28"/>
        </w:rPr>
        <w:t>изучаются не одна за другой, а в тесной взаимосвязи.</w:t>
      </w:r>
      <w:r w:rsidR="009B2DA4">
        <w:rPr>
          <w:rFonts w:ascii="роман" w:hAnsi="роман"/>
          <w:color w:val="000000"/>
          <w:sz w:val="28"/>
          <w:szCs w:val="28"/>
          <w:lang w:eastAsia="ar-SA"/>
        </w:rPr>
        <w:t xml:space="preserve"> Используя на занятиях приёмы ТРИЗ педагогики, у учащихся развивается творческое мышление, что способствует формированию умения ставить и успешно решать творческие задачи. </w:t>
      </w:r>
    </w:p>
    <w:p w:rsidR="009B2DA4" w:rsidRDefault="009B2DA4" w:rsidP="00B10C73">
      <w:pPr>
        <w:pStyle w:val="2"/>
        <w:spacing w:line="240" w:lineRule="atLeast"/>
        <w:rPr>
          <w:rFonts w:ascii="Times New Roman" w:hAnsi="Times New Roman"/>
          <w:color w:val="auto"/>
          <w:sz w:val="28"/>
          <w:szCs w:val="28"/>
        </w:rPr>
      </w:pPr>
      <w:bookmarkStart w:id="1" w:name="_Toc44310287"/>
      <w:r>
        <w:rPr>
          <w:rFonts w:ascii="Times New Roman" w:hAnsi="Times New Roman"/>
          <w:color w:val="auto"/>
          <w:sz w:val="28"/>
          <w:szCs w:val="28"/>
        </w:rPr>
        <w:t xml:space="preserve"> Адресат программы</w:t>
      </w:r>
      <w:bookmarkEnd w:id="1"/>
    </w:p>
    <w:p w:rsidR="009B2DA4" w:rsidRDefault="009B2DA4" w:rsidP="00B10C73">
      <w:pPr>
        <w:pStyle w:val="a5"/>
        <w:spacing w:before="0" w:beforeAutospacing="0" w:after="0" w:afterAutospacing="0" w:line="240" w:lineRule="atLeast"/>
        <w:contextualSpacing/>
        <w:jc w:val="both"/>
        <w:rPr>
          <w:b/>
          <w:sz w:val="28"/>
          <w:szCs w:val="28"/>
        </w:rPr>
      </w:pPr>
    </w:p>
    <w:p w:rsidR="00C81665" w:rsidRDefault="009B2DA4" w:rsidP="00B10C73">
      <w:pPr>
        <w:spacing w:after="0" w:line="240" w:lineRule="atLeast"/>
        <w:jc w:val="both"/>
        <w:rPr>
          <w:rFonts w:ascii="Times New Roman" w:eastAsia="Times New Roman" w:hAnsi="Times New Roman"/>
          <w:sz w:val="28"/>
        </w:rPr>
      </w:pPr>
      <w:r>
        <w:rPr>
          <w:rFonts w:ascii="Times New Roman" w:hAnsi="Times New Roman"/>
          <w:sz w:val="28"/>
          <w:szCs w:val="28"/>
        </w:rPr>
        <w:t xml:space="preserve">Программа рассчитана на работу с </w:t>
      </w:r>
      <w:r>
        <w:rPr>
          <w:rFonts w:ascii="роман" w:hAnsi="роман"/>
          <w:color w:val="000000"/>
          <w:sz w:val="28"/>
          <w:szCs w:val="28"/>
          <w:lang w:eastAsia="ar-SA"/>
        </w:rPr>
        <w:t>учащимися</w:t>
      </w:r>
      <w:r w:rsidR="007F61BA">
        <w:rPr>
          <w:rFonts w:ascii="Times New Roman" w:hAnsi="Times New Roman"/>
          <w:sz w:val="28"/>
          <w:szCs w:val="28"/>
        </w:rPr>
        <w:t xml:space="preserve"> 8-14</w:t>
      </w:r>
      <w:r>
        <w:rPr>
          <w:rFonts w:ascii="Times New Roman" w:hAnsi="Times New Roman"/>
          <w:sz w:val="28"/>
          <w:szCs w:val="28"/>
        </w:rPr>
        <w:t xml:space="preserve"> лет. </w:t>
      </w:r>
      <w:r w:rsidR="007F61BA">
        <w:rPr>
          <w:rFonts w:ascii="Times New Roman" w:eastAsia="Times New Roman" w:hAnsi="Times New Roman"/>
          <w:sz w:val="28"/>
        </w:rPr>
        <w:t xml:space="preserve">Наполняемость группы 1 года обучения – до 11 человек. </w:t>
      </w:r>
      <w:r>
        <w:rPr>
          <w:rFonts w:ascii="Times New Roman" w:hAnsi="Times New Roman"/>
          <w:sz w:val="28"/>
          <w:szCs w:val="28"/>
        </w:rPr>
        <w:t xml:space="preserve">Набор </w:t>
      </w:r>
      <w:r>
        <w:rPr>
          <w:rFonts w:ascii="роман" w:hAnsi="роман"/>
          <w:color w:val="000000"/>
          <w:sz w:val="28"/>
          <w:szCs w:val="28"/>
          <w:lang w:eastAsia="ar-SA"/>
        </w:rPr>
        <w:t>учащихся</w:t>
      </w:r>
      <w:r>
        <w:rPr>
          <w:rFonts w:ascii="Times New Roman" w:hAnsi="Times New Roman"/>
          <w:sz w:val="28"/>
          <w:szCs w:val="28"/>
        </w:rPr>
        <w:t xml:space="preserve"> производится независимо от половой принадлежности, физических и психологических особенностей</w:t>
      </w:r>
      <w:r w:rsidR="00C81665">
        <w:rPr>
          <w:rFonts w:ascii="Times New Roman" w:hAnsi="Times New Roman"/>
          <w:sz w:val="28"/>
          <w:szCs w:val="28"/>
        </w:rPr>
        <w:t>.</w:t>
      </w:r>
      <w:r>
        <w:rPr>
          <w:rFonts w:ascii="Times New Roman" w:hAnsi="Times New Roman"/>
          <w:sz w:val="28"/>
          <w:szCs w:val="28"/>
        </w:rPr>
        <w:t xml:space="preserve"> </w:t>
      </w:r>
      <w:r w:rsidR="00C81665">
        <w:rPr>
          <w:rFonts w:ascii="Times New Roman" w:eastAsia="Times New Roman" w:hAnsi="Times New Roman"/>
          <w:sz w:val="28"/>
        </w:rPr>
        <w:t xml:space="preserve">В объединение записываются все желающие. </w:t>
      </w:r>
      <w:r>
        <w:rPr>
          <w:rFonts w:ascii="роман" w:hAnsi="роман"/>
          <w:sz w:val="28"/>
          <w:szCs w:val="28"/>
        </w:rPr>
        <w:t>Неоднородность состава предполагает  дифференцированный  подход  к организации обучения.</w:t>
      </w:r>
      <w:r>
        <w:rPr>
          <w:rStyle w:val="c34"/>
          <w:rFonts w:ascii="роман" w:hAnsi="роман"/>
          <w:sz w:val="28"/>
          <w:szCs w:val="28"/>
        </w:rPr>
        <w:t xml:space="preserve"> </w:t>
      </w:r>
      <w:r w:rsidR="00C81665">
        <w:rPr>
          <w:rFonts w:ascii="Times New Roman" w:eastAsia="Times New Roman" w:hAnsi="Times New Roman"/>
          <w:sz w:val="28"/>
        </w:rPr>
        <w:t xml:space="preserve">На первой встрече происходит собеседование, в ходе которого происходит диагностика способностей, а также выявления интереса учащегося к занятиям в данном объединении. </w:t>
      </w:r>
    </w:p>
    <w:p w:rsidR="009B2DA4" w:rsidRPr="009162D0" w:rsidRDefault="00C81665" w:rsidP="009162D0">
      <w:pPr>
        <w:autoSpaceDE w:val="0"/>
        <w:autoSpaceDN w:val="0"/>
        <w:adjustRightInd w:val="0"/>
        <w:spacing w:after="0" w:line="240" w:lineRule="auto"/>
        <w:ind w:firstLine="708"/>
        <w:jc w:val="both"/>
        <w:rPr>
          <w:rFonts w:ascii="Times New Roman" w:eastAsiaTheme="minorHAnsi" w:hAnsi="Times New Roman"/>
          <w:sz w:val="28"/>
          <w:szCs w:val="28"/>
        </w:rPr>
      </w:pPr>
      <w:r w:rsidRPr="00DF74D7">
        <w:rPr>
          <w:rFonts w:ascii="Times New Roman" w:eastAsiaTheme="minorHAnsi" w:hAnsi="Times New Roman"/>
          <w:sz w:val="28"/>
          <w:szCs w:val="28"/>
        </w:rPr>
        <w:lastRenderedPageBreak/>
        <w:t>Программа предусматривает обучение детей с особыми образовательными потребностями: детей с ограниченными возможностями здоровья</w:t>
      </w:r>
      <w:r>
        <w:rPr>
          <w:rFonts w:ascii="Times New Roman" w:eastAsiaTheme="minorHAnsi" w:hAnsi="Times New Roman"/>
          <w:sz w:val="28"/>
          <w:szCs w:val="28"/>
        </w:rPr>
        <w:t xml:space="preserve"> (с учетом психофизических особенностей ребенка); талантливых (одаре</w:t>
      </w:r>
      <w:r w:rsidRPr="00DF74D7">
        <w:rPr>
          <w:rFonts w:ascii="Times New Roman" w:eastAsiaTheme="minorHAnsi" w:hAnsi="Times New Roman"/>
          <w:sz w:val="28"/>
          <w:szCs w:val="28"/>
        </w:rPr>
        <w:t>нных, мотивированных) детей; детей, находящихся в трудной жизненной ситуации.</w:t>
      </w:r>
    </w:p>
    <w:p w:rsidR="00B10C73" w:rsidRDefault="00B10C73" w:rsidP="009B2DA4">
      <w:pPr>
        <w:pStyle w:val="2"/>
        <w:rPr>
          <w:rFonts w:ascii="Times New Roman" w:hAnsi="Times New Roman"/>
          <w:color w:val="auto"/>
          <w:sz w:val="28"/>
          <w:szCs w:val="28"/>
        </w:rPr>
      </w:pPr>
      <w:bookmarkStart w:id="2" w:name="_Toc44310288"/>
      <w:bookmarkStart w:id="3" w:name="_Toc26874821"/>
    </w:p>
    <w:p w:rsidR="009B2DA4" w:rsidRDefault="009B2DA4" w:rsidP="009B2DA4">
      <w:pPr>
        <w:pStyle w:val="2"/>
        <w:rPr>
          <w:rFonts w:ascii="Times New Roman" w:hAnsi="Times New Roman"/>
          <w:color w:val="auto"/>
          <w:sz w:val="28"/>
          <w:szCs w:val="28"/>
        </w:rPr>
      </w:pPr>
      <w:r>
        <w:rPr>
          <w:rFonts w:ascii="Times New Roman" w:hAnsi="Times New Roman"/>
          <w:color w:val="auto"/>
          <w:sz w:val="28"/>
          <w:szCs w:val="28"/>
        </w:rPr>
        <w:t>Уровень программы, объем и сроки реализации</w:t>
      </w:r>
      <w:bookmarkEnd w:id="2"/>
      <w:bookmarkEnd w:id="3"/>
    </w:p>
    <w:p w:rsidR="00C81665" w:rsidRPr="00C81665" w:rsidRDefault="00C81665" w:rsidP="00C81665">
      <w:pPr>
        <w:rPr>
          <w:rFonts w:ascii="Times New Roman" w:hAnsi="Times New Roman"/>
        </w:rPr>
      </w:pPr>
    </w:p>
    <w:p w:rsidR="00C81665" w:rsidRDefault="00C81665" w:rsidP="00C81665">
      <w:pPr>
        <w:spacing w:after="0" w:line="240" w:lineRule="auto"/>
        <w:jc w:val="both"/>
        <w:rPr>
          <w:rFonts w:ascii="Times New Roman" w:eastAsia="Times New Roman" w:hAnsi="Times New Roman"/>
          <w:sz w:val="28"/>
        </w:rPr>
      </w:pPr>
      <w:r>
        <w:rPr>
          <w:rFonts w:ascii="Times New Roman" w:eastAsia="Times New Roman" w:hAnsi="Times New Roman"/>
          <w:b/>
          <w:sz w:val="28"/>
        </w:rPr>
        <w:t xml:space="preserve">Уровень программы - </w:t>
      </w:r>
      <w:r>
        <w:rPr>
          <w:rFonts w:ascii="Times New Roman" w:eastAsia="Times New Roman" w:hAnsi="Times New Roman"/>
          <w:sz w:val="28"/>
        </w:rPr>
        <w:t>ознакомительн</w:t>
      </w:r>
      <w:r w:rsidRPr="00A23006">
        <w:rPr>
          <w:rFonts w:ascii="Times New Roman" w:eastAsia="Times New Roman" w:hAnsi="Times New Roman"/>
          <w:sz w:val="28"/>
        </w:rPr>
        <w:t>ый</w:t>
      </w:r>
    </w:p>
    <w:p w:rsidR="00C81665" w:rsidRDefault="00C81665" w:rsidP="00C81665">
      <w:pPr>
        <w:spacing w:after="0" w:line="240" w:lineRule="auto"/>
        <w:jc w:val="both"/>
        <w:rPr>
          <w:rFonts w:ascii="Times New Roman" w:eastAsia="Times New Roman" w:hAnsi="Times New Roman"/>
          <w:b/>
          <w:sz w:val="28"/>
        </w:rPr>
      </w:pPr>
      <w:r>
        <w:rPr>
          <w:rFonts w:ascii="Times New Roman" w:eastAsia="Times New Roman" w:hAnsi="Times New Roman"/>
          <w:b/>
          <w:sz w:val="28"/>
        </w:rPr>
        <w:t>Объем и срок освоения программы</w:t>
      </w:r>
    </w:p>
    <w:p w:rsidR="00C81665" w:rsidRDefault="00C81665" w:rsidP="00C81665">
      <w:pPr>
        <w:spacing w:after="0" w:line="240" w:lineRule="auto"/>
        <w:jc w:val="both"/>
        <w:rPr>
          <w:rFonts w:ascii="Times New Roman" w:eastAsia="Times New Roman" w:hAnsi="Times New Roman"/>
          <w:sz w:val="28"/>
        </w:rPr>
      </w:pPr>
      <w:r w:rsidRPr="00A03C4F">
        <w:rPr>
          <w:rFonts w:ascii="Times New Roman" w:eastAsia="Times New Roman" w:hAnsi="Times New Roman"/>
          <w:sz w:val="28"/>
        </w:rPr>
        <w:t>Об</w:t>
      </w:r>
      <w:r>
        <w:rPr>
          <w:rFonts w:ascii="Times New Roman" w:eastAsia="Times New Roman" w:hAnsi="Times New Roman"/>
          <w:sz w:val="28"/>
        </w:rPr>
        <w:t>щее количество учебных часов 136</w:t>
      </w:r>
      <w:r w:rsidRPr="00A03C4F">
        <w:rPr>
          <w:rFonts w:ascii="Times New Roman" w:eastAsia="Times New Roman" w:hAnsi="Times New Roman"/>
          <w:sz w:val="28"/>
        </w:rPr>
        <w:t>ч</w:t>
      </w:r>
    </w:p>
    <w:p w:rsidR="00C81665" w:rsidRPr="004542E0" w:rsidRDefault="00C81665" w:rsidP="00C81665">
      <w:pPr>
        <w:pStyle w:val="ab"/>
        <w:jc w:val="both"/>
        <w:rPr>
          <w:rFonts w:ascii="Times New Roman" w:hAnsi="Times New Roman"/>
          <w:sz w:val="28"/>
          <w:szCs w:val="28"/>
        </w:rPr>
      </w:pPr>
      <w:r>
        <w:rPr>
          <w:rFonts w:ascii="Times New Roman" w:eastAsia="Times New Roman" w:hAnsi="Times New Roman" w:cs="Times New Roman"/>
          <w:b/>
          <w:sz w:val="28"/>
        </w:rPr>
        <w:t xml:space="preserve">Формы обучения – </w:t>
      </w:r>
      <w:proofErr w:type="gramStart"/>
      <w:r>
        <w:rPr>
          <w:rFonts w:ascii="Times New Roman" w:eastAsia="Times New Roman" w:hAnsi="Times New Roman" w:cs="Times New Roman"/>
          <w:sz w:val="28"/>
        </w:rPr>
        <w:t>очная</w:t>
      </w:r>
      <w:proofErr w:type="gramEnd"/>
      <w:r>
        <w:rPr>
          <w:rFonts w:ascii="Times New Roman" w:eastAsia="Times New Roman" w:hAnsi="Times New Roman" w:cs="Times New Roman"/>
          <w:sz w:val="28"/>
        </w:rPr>
        <w:t xml:space="preserve">. </w:t>
      </w:r>
      <w:r w:rsidRPr="004542E0">
        <w:rPr>
          <w:rFonts w:ascii="Times New Roman" w:hAnsi="Times New Roman"/>
          <w:sz w:val="28"/>
          <w:szCs w:val="28"/>
        </w:rPr>
        <w:t xml:space="preserve">При реализации программы (или ее частей) может применяться электронное обучение, дистанционные образовательные технологии. </w:t>
      </w:r>
    </w:p>
    <w:p w:rsidR="00C81665" w:rsidRDefault="00C81665" w:rsidP="00C81665">
      <w:pPr>
        <w:rPr>
          <w:rFonts w:ascii="Times New Roman" w:hAnsi="Times New Roman"/>
        </w:rPr>
      </w:pPr>
    </w:p>
    <w:p w:rsidR="00C81665" w:rsidRDefault="00C81665" w:rsidP="00C81665">
      <w:pPr>
        <w:spacing w:after="0" w:line="240" w:lineRule="auto"/>
        <w:jc w:val="both"/>
        <w:rPr>
          <w:rFonts w:ascii="Times New Roman" w:eastAsia="Times New Roman" w:hAnsi="Times New Roman"/>
          <w:b/>
          <w:sz w:val="28"/>
        </w:rPr>
      </w:pPr>
      <w:r>
        <w:rPr>
          <w:rFonts w:ascii="Times New Roman" w:eastAsia="Times New Roman" w:hAnsi="Times New Roman"/>
          <w:b/>
          <w:sz w:val="28"/>
        </w:rPr>
        <w:t xml:space="preserve">Режим занятий - </w:t>
      </w:r>
      <w:r>
        <w:rPr>
          <w:rFonts w:ascii="Times New Roman" w:eastAsia="Times New Roman" w:hAnsi="Times New Roman"/>
          <w:sz w:val="28"/>
        </w:rPr>
        <w:t>2 занятия в неделю, по 2 академических часа</w:t>
      </w:r>
    </w:p>
    <w:p w:rsidR="00C81665" w:rsidRDefault="00C81665" w:rsidP="00C81665">
      <w:pPr>
        <w:spacing w:after="0" w:line="240" w:lineRule="auto"/>
        <w:jc w:val="both"/>
        <w:rPr>
          <w:rFonts w:ascii="Times New Roman" w:eastAsia="Times New Roman" w:hAnsi="Times New Roman"/>
          <w:sz w:val="28"/>
        </w:rPr>
      </w:pPr>
      <w:r>
        <w:rPr>
          <w:rFonts w:ascii="Times New Roman" w:eastAsia="Times New Roman" w:hAnsi="Times New Roman"/>
          <w:sz w:val="28"/>
        </w:rPr>
        <w:t>Продолжительность одного занятия 45 мин с 10 – минутным перерывом.</w:t>
      </w:r>
    </w:p>
    <w:p w:rsidR="00C81665" w:rsidRPr="00FB7ABC" w:rsidRDefault="00C81665" w:rsidP="00C81665">
      <w:pPr>
        <w:pStyle w:val="ab"/>
        <w:jc w:val="both"/>
        <w:rPr>
          <w:rFonts w:ascii="Times New Roman" w:hAnsi="Times New Roman" w:cs="Times New Roman"/>
          <w:sz w:val="28"/>
          <w:szCs w:val="28"/>
        </w:rPr>
      </w:pPr>
      <w:r w:rsidRPr="00FB7ABC">
        <w:rPr>
          <w:rFonts w:ascii="Times New Roman" w:hAnsi="Times New Roman" w:cs="Times New Roman"/>
          <w:sz w:val="28"/>
          <w:szCs w:val="28"/>
        </w:rPr>
        <w:t>(при необходимости электронного обучения – 30</w:t>
      </w:r>
      <w:r>
        <w:rPr>
          <w:rFonts w:ascii="Times New Roman" w:hAnsi="Times New Roman" w:cs="Times New Roman"/>
          <w:sz w:val="28"/>
          <w:szCs w:val="28"/>
        </w:rPr>
        <w:t xml:space="preserve"> </w:t>
      </w:r>
      <w:r w:rsidRPr="00FB7ABC">
        <w:rPr>
          <w:rFonts w:ascii="Times New Roman" w:hAnsi="Times New Roman" w:cs="Times New Roman"/>
          <w:sz w:val="28"/>
          <w:szCs w:val="28"/>
        </w:rPr>
        <w:t>мин.)</w:t>
      </w:r>
    </w:p>
    <w:p w:rsidR="00C81665" w:rsidRPr="00C81665" w:rsidRDefault="00C81665" w:rsidP="00C81665">
      <w:pPr>
        <w:rPr>
          <w:rFonts w:ascii="Times New Roman" w:hAnsi="Times New Roman"/>
        </w:rPr>
      </w:pPr>
    </w:p>
    <w:tbl>
      <w:tblPr>
        <w:tblpPr w:leftFromText="180" w:rightFromText="180" w:vertAnchor="text" w:horzAnchor="margin" w:tblpY="20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1559"/>
        <w:gridCol w:w="1560"/>
        <w:gridCol w:w="1418"/>
        <w:gridCol w:w="1417"/>
        <w:gridCol w:w="1347"/>
        <w:gridCol w:w="1205"/>
      </w:tblGrid>
      <w:tr w:rsidR="001D7BBD" w:rsidTr="009162D0">
        <w:trPr>
          <w:trHeight w:val="1072"/>
        </w:trPr>
        <w:tc>
          <w:tcPr>
            <w:tcW w:w="958"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rPr>
                <w:b/>
                <w:iCs/>
                <w:sz w:val="28"/>
                <w:szCs w:val="28"/>
              </w:rPr>
            </w:pPr>
            <w:r>
              <w:rPr>
                <w:b/>
                <w:iCs/>
                <w:sz w:val="28"/>
                <w:szCs w:val="28"/>
              </w:rPr>
              <w:t>Год</w:t>
            </w:r>
          </w:p>
          <w:p w:rsidR="001D7BBD" w:rsidRDefault="001D7BBD" w:rsidP="009162D0">
            <w:pPr>
              <w:pStyle w:val="ae"/>
              <w:spacing w:line="360" w:lineRule="auto"/>
              <w:rPr>
                <w:b/>
                <w:iCs/>
                <w:sz w:val="28"/>
                <w:szCs w:val="28"/>
              </w:rPr>
            </w:pPr>
            <w:r>
              <w:rPr>
                <w:b/>
                <w:iCs/>
                <w:sz w:val="28"/>
                <w:szCs w:val="28"/>
              </w:rPr>
              <w:t>обучения</w:t>
            </w:r>
          </w:p>
        </w:tc>
        <w:tc>
          <w:tcPr>
            <w:tcW w:w="3119" w:type="dxa"/>
            <w:gridSpan w:val="2"/>
            <w:tcBorders>
              <w:top w:val="single" w:sz="4" w:space="0" w:color="auto"/>
              <w:left w:val="single" w:sz="4" w:space="0" w:color="auto"/>
              <w:bottom w:val="single" w:sz="4" w:space="0" w:color="auto"/>
              <w:right w:val="single" w:sz="4" w:space="0" w:color="auto"/>
            </w:tcBorders>
          </w:tcPr>
          <w:p w:rsidR="001D7BBD" w:rsidRDefault="001D7BBD" w:rsidP="009162D0">
            <w:pPr>
              <w:pStyle w:val="ae"/>
              <w:spacing w:line="360" w:lineRule="auto"/>
              <w:jc w:val="center"/>
              <w:rPr>
                <w:b/>
                <w:iCs/>
                <w:sz w:val="28"/>
                <w:szCs w:val="28"/>
              </w:rPr>
            </w:pPr>
            <w:r>
              <w:rPr>
                <w:b/>
                <w:iCs/>
                <w:sz w:val="28"/>
                <w:szCs w:val="28"/>
              </w:rPr>
              <w:t>Продолжительность</w:t>
            </w:r>
          </w:p>
          <w:p w:rsidR="001D7BBD" w:rsidRDefault="001D7BBD" w:rsidP="009162D0">
            <w:pPr>
              <w:pStyle w:val="ae"/>
              <w:spacing w:line="360" w:lineRule="auto"/>
              <w:jc w:val="center"/>
              <w:rPr>
                <w:iCs/>
                <w:sz w:val="28"/>
                <w:szCs w:val="28"/>
              </w:rPr>
            </w:pPr>
            <w:r>
              <w:rPr>
                <w:b/>
                <w:iCs/>
                <w:sz w:val="28"/>
                <w:szCs w:val="28"/>
              </w:rPr>
              <w:t>занятия (часов)</w:t>
            </w:r>
          </w:p>
          <w:p w:rsidR="001D7BBD" w:rsidRDefault="001D7BBD" w:rsidP="009162D0">
            <w:pPr>
              <w:pStyle w:val="ae"/>
              <w:spacing w:line="360" w:lineRule="auto"/>
              <w:rPr>
                <w:iCs/>
                <w:sz w:val="28"/>
                <w:szCs w:val="28"/>
              </w:rPr>
            </w:pPr>
          </w:p>
        </w:tc>
        <w:tc>
          <w:tcPr>
            <w:tcW w:w="1418"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b/>
                <w:iCs/>
                <w:sz w:val="28"/>
                <w:szCs w:val="28"/>
              </w:rPr>
            </w:pPr>
            <w:r>
              <w:rPr>
                <w:b/>
                <w:iCs/>
                <w:sz w:val="28"/>
                <w:szCs w:val="28"/>
              </w:rPr>
              <w:t xml:space="preserve">Периодичность </w:t>
            </w:r>
          </w:p>
          <w:p w:rsidR="001D7BBD" w:rsidRDefault="001D7BBD" w:rsidP="009162D0">
            <w:pPr>
              <w:pStyle w:val="ae"/>
              <w:spacing w:line="360" w:lineRule="auto"/>
              <w:jc w:val="center"/>
              <w:rPr>
                <w:iCs/>
                <w:sz w:val="28"/>
                <w:szCs w:val="28"/>
              </w:rPr>
            </w:pPr>
            <w:r>
              <w:rPr>
                <w:b/>
                <w:iCs/>
                <w:sz w:val="28"/>
                <w:szCs w:val="28"/>
              </w:rPr>
              <w:t>в неделю</w:t>
            </w:r>
          </w:p>
        </w:tc>
        <w:tc>
          <w:tcPr>
            <w:tcW w:w="1417"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b/>
                <w:iCs/>
                <w:sz w:val="28"/>
                <w:szCs w:val="28"/>
              </w:rPr>
            </w:pPr>
            <w:r>
              <w:rPr>
                <w:b/>
                <w:iCs/>
                <w:sz w:val="28"/>
                <w:szCs w:val="28"/>
              </w:rPr>
              <w:t xml:space="preserve">Кол-во часов </w:t>
            </w:r>
          </w:p>
          <w:p w:rsidR="001D7BBD" w:rsidRDefault="001D7BBD" w:rsidP="009162D0">
            <w:pPr>
              <w:pStyle w:val="ae"/>
              <w:spacing w:line="360" w:lineRule="auto"/>
              <w:jc w:val="center"/>
              <w:rPr>
                <w:sz w:val="28"/>
                <w:szCs w:val="28"/>
              </w:rPr>
            </w:pPr>
            <w:r>
              <w:rPr>
                <w:b/>
                <w:iCs/>
                <w:sz w:val="28"/>
                <w:szCs w:val="28"/>
              </w:rPr>
              <w:t>в неделю</w:t>
            </w:r>
          </w:p>
        </w:tc>
        <w:tc>
          <w:tcPr>
            <w:tcW w:w="1347"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b/>
                <w:bCs/>
                <w:iCs/>
                <w:sz w:val="28"/>
                <w:szCs w:val="28"/>
              </w:rPr>
            </w:pPr>
            <w:r>
              <w:rPr>
                <w:b/>
                <w:bCs/>
                <w:iCs/>
                <w:sz w:val="28"/>
                <w:szCs w:val="28"/>
              </w:rPr>
              <w:t xml:space="preserve">Кол-во недель </w:t>
            </w:r>
          </w:p>
          <w:p w:rsidR="001D7BBD" w:rsidRDefault="001D7BBD" w:rsidP="009162D0">
            <w:pPr>
              <w:pStyle w:val="ae"/>
              <w:spacing w:line="360" w:lineRule="auto"/>
              <w:jc w:val="center"/>
              <w:rPr>
                <w:b/>
                <w:iCs/>
                <w:sz w:val="28"/>
                <w:szCs w:val="28"/>
              </w:rPr>
            </w:pPr>
            <w:r>
              <w:rPr>
                <w:b/>
                <w:bCs/>
                <w:iCs/>
                <w:sz w:val="28"/>
                <w:szCs w:val="28"/>
              </w:rPr>
              <w:t>в году</w:t>
            </w:r>
          </w:p>
        </w:tc>
        <w:tc>
          <w:tcPr>
            <w:tcW w:w="1205"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b/>
                <w:iCs/>
                <w:sz w:val="28"/>
                <w:szCs w:val="28"/>
              </w:rPr>
            </w:pPr>
            <w:r>
              <w:rPr>
                <w:b/>
                <w:bCs/>
                <w:iCs/>
                <w:sz w:val="28"/>
                <w:szCs w:val="28"/>
              </w:rPr>
              <w:t>Всего часов в год</w:t>
            </w:r>
          </w:p>
        </w:tc>
      </w:tr>
      <w:tr w:rsidR="001D7BBD" w:rsidTr="009162D0">
        <w:tc>
          <w:tcPr>
            <w:tcW w:w="958"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iCs/>
                <w:sz w:val="28"/>
                <w:szCs w:val="28"/>
                <w:lang w:val="en-US"/>
              </w:rPr>
            </w:pPr>
            <w:r>
              <w:rPr>
                <w:iCs/>
                <w:sz w:val="28"/>
                <w:szCs w:val="28"/>
                <w:lang w:val="en-US"/>
              </w:rPr>
              <w:t>1</w:t>
            </w:r>
          </w:p>
        </w:tc>
        <w:tc>
          <w:tcPr>
            <w:tcW w:w="1559"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jc w:val="center"/>
              <w:rPr>
                <w:iCs/>
                <w:sz w:val="28"/>
                <w:szCs w:val="28"/>
                <w:highlight w:val="yellow"/>
              </w:rPr>
            </w:pPr>
            <w:r>
              <w:rPr>
                <w:iCs/>
                <w:sz w:val="28"/>
                <w:szCs w:val="28"/>
              </w:rPr>
              <w:t>1 группа</w:t>
            </w:r>
          </w:p>
        </w:tc>
        <w:tc>
          <w:tcPr>
            <w:tcW w:w="1560"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jc w:val="center"/>
              <w:rPr>
                <w:iCs/>
                <w:sz w:val="28"/>
                <w:szCs w:val="28"/>
                <w:highlight w:val="yellow"/>
              </w:rPr>
            </w:pPr>
            <w:r>
              <w:rPr>
                <w:iCs/>
                <w:sz w:val="28"/>
                <w:szCs w:val="28"/>
              </w:rPr>
              <w:t>45 мин</w:t>
            </w:r>
          </w:p>
        </w:tc>
        <w:tc>
          <w:tcPr>
            <w:tcW w:w="1418"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iCs/>
                <w:sz w:val="28"/>
                <w:szCs w:val="28"/>
              </w:rPr>
            </w:pPr>
            <w:r>
              <w:rPr>
                <w:iCs/>
                <w:sz w:val="28"/>
                <w:szCs w:val="28"/>
              </w:rPr>
              <w:t xml:space="preserve">2 </w:t>
            </w:r>
          </w:p>
        </w:tc>
        <w:tc>
          <w:tcPr>
            <w:tcW w:w="1417"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sz w:val="28"/>
                <w:szCs w:val="28"/>
              </w:rPr>
            </w:pPr>
            <w:r>
              <w:rPr>
                <w:iCs/>
                <w:sz w:val="28"/>
                <w:szCs w:val="28"/>
              </w:rPr>
              <w:t xml:space="preserve">4 </w:t>
            </w:r>
          </w:p>
        </w:tc>
        <w:tc>
          <w:tcPr>
            <w:tcW w:w="1347"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sz w:val="28"/>
                <w:szCs w:val="28"/>
              </w:rPr>
            </w:pPr>
            <w:r>
              <w:rPr>
                <w:sz w:val="28"/>
                <w:szCs w:val="28"/>
              </w:rPr>
              <w:t>34</w:t>
            </w:r>
          </w:p>
        </w:tc>
        <w:tc>
          <w:tcPr>
            <w:tcW w:w="1205"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sz w:val="28"/>
                <w:szCs w:val="28"/>
              </w:rPr>
            </w:pPr>
            <w:r>
              <w:rPr>
                <w:sz w:val="28"/>
                <w:szCs w:val="28"/>
              </w:rPr>
              <w:t>136</w:t>
            </w:r>
          </w:p>
        </w:tc>
      </w:tr>
      <w:tr w:rsidR="001D7BBD" w:rsidTr="009162D0">
        <w:tc>
          <w:tcPr>
            <w:tcW w:w="958"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iCs/>
                <w:sz w:val="28"/>
                <w:szCs w:val="28"/>
                <w:lang w:val="en-US"/>
              </w:rPr>
            </w:pPr>
            <w:r>
              <w:rPr>
                <w:iCs/>
                <w:sz w:val="28"/>
                <w:szCs w:val="28"/>
                <w:lang w:val="en-US"/>
              </w:rPr>
              <w:t>1</w:t>
            </w:r>
          </w:p>
        </w:tc>
        <w:tc>
          <w:tcPr>
            <w:tcW w:w="1559"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jc w:val="center"/>
              <w:rPr>
                <w:iCs/>
                <w:sz w:val="28"/>
                <w:szCs w:val="28"/>
              </w:rPr>
            </w:pPr>
            <w:r>
              <w:rPr>
                <w:iCs/>
                <w:sz w:val="28"/>
                <w:szCs w:val="28"/>
              </w:rPr>
              <w:t>Инд. занятия</w:t>
            </w:r>
          </w:p>
        </w:tc>
        <w:tc>
          <w:tcPr>
            <w:tcW w:w="1560"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jc w:val="center"/>
              <w:rPr>
                <w:iCs/>
                <w:sz w:val="28"/>
                <w:szCs w:val="28"/>
              </w:rPr>
            </w:pPr>
            <w:r>
              <w:rPr>
                <w:iCs/>
                <w:sz w:val="28"/>
                <w:szCs w:val="28"/>
              </w:rPr>
              <w:t>45 мин</w:t>
            </w:r>
          </w:p>
        </w:tc>
        <w:tc>
          <w:tcPr>
            <w:tcW w:w="1418"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iCs/>
                <w:sz w:val="28"/>
                <w:szCs w:val="28"/>
              </w:rPr>
            </w:pPr>
            <w:r>
              <w:rPr>
                <w:iCs/>
                <w:sz w:val="28"/>
                <w:szCs w:val="28"/>
              </w:rPr>
              <w:t xml:space="preserve">1 </w:t>
            </w:r>
          </w:p>
        </w:tc>
        <w:tc>
          <w:tcPr>
            <w:tcW w:w="1417"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sz w:val="28"/>
                <w:szCs w:val="28"/>
              </w:rPr>
            </w:pPr>
            <w:r>
              <w:rPr>
                <w:iCs/>
                <w:sz w:val="28"/>
                <w:szCs w:val="28"/>
              </w:rPr>
              <w:t>1</w:t>
            </w:r>
          </w:p>
        </w:tc>
        <w:tc>
          <w:tcPr>
            <w:tcW w:w="1347"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sz w:val="28"/>
                <w:szCs w:val="28"/>
              </w:rPr>
            </w:pPr>
            <w:r>
              <w:rPr>
                <w:sz w:val="28"/>
                <w:szCs w:val="28"/>
              </w:rPr>
              <w:t>34</w:t>
            </w:r>
          </w:p>
        </w:tc>
        <w:tc>
          <w:tcPr>
            <w:tcW w:w="1205" w:type="dxa"/>
            <w:tcBorders>
              <w:top w:val="single" w:sz="4" w:space="0" w:color="auto"/>
              <w:left w:val="single" w:sz="4" w:space="0" w:color="auto"/>
              <w:bottom w:val="single" w:sz="4" w:space="0" w:color="auto"/>
              <w:right w:val="single" w:sz="4" w:space="0" w:color="auto"/>
            </w:tcBorders>
            <w:hideMark/>
          </w:tcPr>
          <w:p w:rsidR="001D7BBD" w:rsidRDefault="001D7BBD" w:rsidP="009162D0">
            <w:pPr>
              <w:pStyle w:val="ae"/>
              <w:spacing w:line="360" w:lineRule="auto"/>
              <w:jc w:val="center"/>
              <w:rPr>
                <w:sz w:val="28"/>
                <w:szCs w:val="28"/>
              </w:rPr>
            </w:pPr>
            <w:r>
              <w:rPr>
                <w:sz w:val="28"/>
                <w:szCs w:val="28"/>
              </w:rPr>
              <w:t>34</w:t>
            </w:r>
          </w:p>
        </w:tc>
      </w:tr>
    </w:tbl>
    <w:p w:rsidR="009B2DA4" w:rsidRDefault="009B2DA4" w:rsidP="001D7BBD">
      <w:pPr>
        <w:spacing w:line="360" w:lineRule="auto"/>
        <w:jc w:val="both"/>
        <w:rPr>
          <w:rFonts w:ascii="Times New Roman" w:hAnsi="Times New Roman"/>
          <w:sz w:val="28"/>
          <w:szCs w:val="28"/>
        </w:rPr>
      </w:pPr>
    </w:p>
    <w:p w:rsidR="009B2DA4" w:rsidRDefault="009B2DA4" w:rsidP="009B2DA4">
      <w:pPr>
        <w:pStyle w:val="2"/>
        <w:spacing w:line="360" w:lineRule="auto"/>
        <w:rPr>
          <w:rFonts w:ascii="Times New Roman" w:hAnsi="Times New Roman"/>
          <w:color w:val="auto"/>
          <w:sz w:val="28"/>
          <w:szCs w:val="28"/>
        </w:rPr>
      </w:pPr>
      <w:bookmarkStart w:id="4" w:name="_Toc26874823"/>
      <w:bookmarkStart w:id="5" w:name="_Toc44310290"/>
      <w:r>
        <w:rPr>
          <w:rStyle w:val="20"/>
          <w:rFonts w:ascii="Times New Roman" w:hAnsi="Times New Roman"/>
          <w:b/>
          <w:bCs/>
          <w:color w:val="auto"/>
          <w:sz w:val="28"/>
          <w:szCs w:val="28"/>
        </w:rPr>
        <w:t xml:space="preserve">  Особенности орган</w:t>
      </w:r>
      <w:r w:rsidR="001D7BBD">
        <w:rPr>
          <w:rStyle w:val="20"/>
          <w:rFonts w:ascii="Times New Roman" w:hAnsi="Times New Roman"/>
          <w:b/>
          <w:bCs/>
          <w:color w:val="auto"/>
          <w:sz w:val="28"/>
          <w:szCs w:val="28"/>
        </w:rPr>
        <w:t>изации образователь</w:t>
      </w:r>
      <w:r>
        <w:rPr>
          <w:rStyle w:val="20"/>
          <w:rFonts w:ascii="Times New Roman" w:hAnsi="Times New Roman"/>
          <w:b/>
          <w:bCs/>
          <w:color w:val="auto"/>
          <w:sz w:val="28"/>
          <w:szCs w:val="28"/>
        </w:rPr>
        <w:t>ного процесса</w:t>
      </w:r>
      <w:bookmarkEnd w:id="4"/>
      <w:r>
        <w:rPr>
          <w:rFonts w:ascii="Times New Roman" w:hAnsi="Times New Roman"/>
          <w:color w:val="auto"/>
          <w:sz w:val="28"/>
          <w:szCs w:val="28"/>
        </w:rPr>
        <w:t>:</w:t>
      </w:r>
      <w:bookmarkEnd w:id="5"/>
    </w:p>
    <w:p w:rsidR="00A41F44" w:rsidRDefault="00F30B49" w:rsidP="00A41F44">
      <w:pPr>
        <w:spacing w:after="0" w:line="240" w:lineRule="auto"/>
        <w:ind w:firstLine="708"/>
        <w:jc w:val="both"/>
        <w:rPr>
          <w:rFonts w:ascii="Times New Roman" w:hAnsi="Times New Roman"/>
          <w:sz w:val="28"/>
          <w:szCs w:val="28"/>
        </w:rPr>
      </w:pPr>
      <w:r>
        <w:rPr>
          <w:rFonts w:ascii="Times New Roman" w:eastAsia="Times New Roman" w:hAnsi="Times New Roman"/>
          <w:sz w:val="28"/>
        </w:rPr>
        <w:t xml:space="preserve">В </w:t>
      </w:r>
      <w:r>
        <w:rPr>
          <w:rFonts w:ascii="Times New Roman" w:eastAsia="Times New Roman" w:hAnsi="Times New Roman"/>
          <w:color w:val="000000"/>
          <w:sz w:val="28"/>
          <w:shd w:val="clear" w:color="auto" w:fill="FFFFFF"/>
        </w:rPr>
        <w:t xml:space="preserve"> содержании</w:t>
      </w:r>
      <w:r w:rsidR="001D7BBD">
        <w:rPr>
          <w:rFonts w:ascii="Times New Roman" w:eastAsia="Times New Roman" w:hAnsi="Times New Roman"/>
          <w:color w:val="000000"/>
          <w:sz w:val="28"/>
          <w:shd w:val="clear" w:color="auto" w:fill="FFFFFF"/>
        </w:rPr>
        <w:t xml:space="preserve"> Программы </w:t>
      </w:r>
      <w:r w:rsidR="009B2DA4">
        <w:rPr>
          <w:rFonts w:ascii="Times New Roman" w:hAnsi="Times New Roman"/>
          <w:sz w:val="28"/>
          <w:szCs w:val="28"/>
        </w:rPr>
        <w:t xml:space="preserve">учитываются возрастные особенности учащихся, изложение материала </w:t>
      </w:r>
      <w:r>
        <w:rPr>
          <w:rFonts w:ascii="роман" w:hAnsi="роман"/>
          <w:color w:val="000000"/>
          <w:sz w:val="28"/>
          <w:szCs w:val="28"/>
          <w:lang w:eastAsia="ar-SA"/>
        </w:rPr>
        <w:t>Данная программа предполагает взаимодействие с учащимися с ОВЗ и их родителями.</w:t>
      </w:r>
      <w:r>
        <w:rPr>
          <w:rFonts w:ascii="роман" w:hAnsi="роман"/>
          <w:color w:val="000000"/>
          <w:sz w:val="28"/>
          <w:szCs w:val="28"/>
          <w:shd w:val="clear" w:color="auto" w:fill="FFFFFF"/>
        </w:rPr>
        <w:t xml:space="preserve"> Одновременно с реализацией стандарта общего образования </w:t>
      </w:r>
      <w:r w:rsidR="00A41F44">
        <w:rPr>
          <w:rFonts w:ascii="роман" w:hAnsi="роман"/>
          <w:color w:val="000000"/>
          <w:sz w:val="28"/>
          <w:szCs w:val="28"/>
          <w:shd w:val="clear" w:color="auto" w:fill="FFFFFF"/>
        </w:rPr>
        <w:t>выстраивается</w:t>
      </w:r>
      <w:r>
        <w:rPr>
          <w:rFonts w:ascii="роман" w:hAnsi="роман"/>
          <w:color w:val="000000"/>
          <w:sz w:val="28"/>
          <w:szCs w:val="28"/>
          <w:shd w:val="clear" w:color="auto" w:fill="FFFFFF"/>
        </w:rPr>
        <w:t xml:space="preserve"> разветвленная система </w:t>
      </w:r>
      <w:r w:rsidR="00A41F44">
        <w:rPr>
          <w:rFonts w:ascii="роман" w:hAnsi="роман"/>
          <w:color w:val="000000"/>
          <w:sz w:val="28"/>
          <w:szCs w:val="28"/>
          <w:shd w:val="clear" w:color="auto" w:fill="FFFFFF"/>
        </w:rPr>
        <w:t>взаимодействия</w:t>
      </w:r>
      <w:r>
        <w:rPr>
          <w:rFonts w:ascii="роман" w:hAnsi="роман"/>
          <w:color w:val="000000"/>
          <w:sz w:val="28"/>
          <w:szCs w:val="28"/>
          <w:shd w:val="clear" w:color="auto" w:fill="FFFFFF"/>
        </w:rPr>
        <w:t xml:space="preserve"> </w:t>
      </w:r>
      <w:r>
        <w:rPr>
          <w:rFonts w:ascii="роман" w:hAnsi="роман"/>
          <w:color w:val="000000"/>
          <w:sz w:val="28"/>
          <w:szCs w:val="28"/>
          <w:lang w:eastAsia="ar-SA"/>
        </w:rPr>
        <w:t>учащихся</w:t>
      </w:r>
      <w:r w:rsidR="00A41F44">
        <w:rPr>
          <w:rFonts w:ascii="роман" w:hAnsi="роман"/>
          <w:color w:val="000000"/>
          <w:sz w:val="28"/>
          <w:szCs w:val="28"/>
          <w:lang w:eastAsia="ar-SA"/>
        </w:rPr>
        <w:t xml:space="preserve"> с разными умственными и возрастными способностями</w:t>
      </w:r>
      <w:r>
        <w:rPr>
          <w:rFonts w:ascii="роман" w:hAnsi="роман"/>
          <w:color w:val="000000"/>
          <w:sz w:val="28"/>
          <w:szCs w:val="28"/>
          <w:shd w:val="clear" w:color="auto" w:fill="FFFFFF"/>
        </w:rPr>
        <w:t>, а также социализации и дальнейшей адаптации их в обществе</w:t>
      </w:r>
      <w:r>
        <w:rPr>
          <w:rFonts w:ascii="Times New Roman" w:hAnsi="Times New Roman"/>
          <w:sz w:val="28"/>
          <w:szCs w:val="28"/>
        </w:rPr>
        <w:t xml:space="preserve">. </w:t>
      </w:r>
      <w:r w:rsidR="00BF4E84">
        <w:rPr>
          <w:rFonts w:ascii="Times New Roman" w:hAnsi="Times New Roman"/>
          <w:sz w:val="28"/>
          <w:szCs w:val="28"/>
        </w:rPr>
        <w:t xml:space="preserve">Она основана на принципе постепенности: от знакомства, общения,  до позитивной деятельности, личном участии в совместных мероприятиях, благодаря чему ребенок получает возможность для самореализации и повышения самооценки.  </w:t>
      </w:r>
    </w:p>
    <w:p w:rsidR="00A41F44" w:rsidRPr="005C1CF8" w:rsidRDefault="00A41F44" w:rsidP="00A41F44">
      <w:pPr>
        <w:spacing w:after="0" w:line="240" w:lineRule="auto"/>
        <w:ind w:firstLine="708"/>
        <w:jc w:val="both"/>
        <w:rPr>
          <w:rFonts w:ascii="Times New Roman" w:hAnsi="Times New Roman"/>
          <w:b/>
          <w:sz w:val="28"/>
          <w:szCs w:val="28"/>
        </w:rPr>
      </w:pPr>
      <w:r w:rsidRPr="005C1CF8">
        <w:rPr>
          <w:rFonts w:ascii="Times New Roman" w:hAnsi="Times New Roman"/>
          <w:sz w:val="28"/>
          <w:szCs w:val="28"/>
        </w:rPr>
        <w:t xml:space="preserve">В программе реализуются различные </w:t>
      </w:r>
      <w:r w:rsidRPr="00DB1AF7">
        <w:rPr>
          <w:rFonts w:ascii="Times New Roman" w:hAnsi="Times New Roman"/>
          <w:sz w:val="28"/>
          <w:szCs w:val="28"/>
        </w:rPr>
        <w:t>формы проведения занятий:</w:t>
      </w:r>
      <w:r w:rsidRPr="005C1CF8">
        <w:rPr>
          <w:rFonts w:ascii="Times New Roman" w:hAnsi="Times New Roman"/>
          <w:sz w:val="28"/>
          <w:szCs w:val="28"/>
        </w:rPr>
        <w:t xml:space="preserve"> занятия с применением дистанционных технологий, выполнение заданий для самостоятельной работы в форме индивидуальной или групповой работы с </w:t>
      </w:r>
      <w:r w:rsidRPr="005C1CF8">
        <w:rPr>
          <w:rFonts w:ascii="Times New Roman" w:hAnsi="Times New Roman"/>
          <w:sz w:val="28"/>
          <w:szCs w:val="28"/>
        </w:rPr>
        <w:lastRenderedPageBreak/>
        <w:t>последующей проверкой; тесты, а также мастер-классы в условиях электронного обучения.</w:t>
      </w:r>
    </w:p>
    <w:p w:rsidR="00A41F44" w:rsidRDefault="00A41F44" w:rsidP="00A41F44">
      <w:pPr>
        <w:spacing w:after="0" w:line="240" w:lineRule="auto"/>
        <w:jc w:val="both"/>
        <w:rPr>
          <w:rFonts w:ascii="Times New Roman" w:eastAsia="Times New Roman" w:hAnsi="Times New Roman"/>
          <w:sz w:val="28"/>
        </w:rPr>
      </w:pPr>
      <w:r>
        <w:rPr>
          <w:rFonts w:ascii="Times New Roman" w:eastAsia="Times New Roman" w:hAnsi="Times New Roman"/>
          <w:sz w:val="28"/>
        </w:rPr>
        <w:t xml:space="preserve">         На занятиях используются групповая и индивидуальная работа под руководством педагога. Рекомендуется использовать лекции – демонстрации, когда педагог демонстрирует, а учащиеся все вместе выполняют упражнения.</w:t>
      </w:r>
    </w:p>
    <w:p w:rsidR="00A41F44" w:rsidRDefault="00A41F44" w:rsidP="00A41F44">
      <w:pPr>
        <w:spacing w:after="0" w:line="240" w:lineRule="auto"/>
        <w:jc w:val="both"/>
        <w:rPr>
          <w:rFonts w:ascii="Times New Roman" w:eastAsia="Times New Roman" w:hAnsi="Times New Roman"/>
          <w:sz w:val="28"/>
        </w:rPr>
      </w:pPr>
      <w:r>
        <w:rPr>
          <w:rFonts w:ascii="Times New Roman" w:eastAsia="Times New Roman" w:hAnsi="Times New Roman"/>
          <w:sz w:val="28"/>
        </w:rPr>
        <w:t xml:space="preserve">         Занятия состоят из теоретической и практической части, где происходит постепенный переход от простого к </w:t>
      </w:r>
      <w:proofErr w:type="gramStart"/>
      <w:r>
        <w:rPr>
          <w:rFonts w:ascii="Times New Roman" w:eastAsia="Times New Roman" w:hAnsi="Times New Roman"/>
          <w:sz w:val="28"/>
        </w:rPr>
        <w:t>сложному</w:t>
      </w:r>
      <w:proofErr w:type="gramEnd"/>
      <w:r>
        <w:rPr>
          <w:rFonts w:ascii="Times New Roman" w:eastAsia="Times New Roman" w:hAnsi="Times New Roman"/>
          <w:sz w:val="28"/>
        </w:rPr>
        <w:t>. Теоретическая часть включает беседы, викторины, круглые столы, которые способствуют формированию потребности в здоровом образе жизни.</w:t>
      </w:r>
    </w:p>
    <w:p w:rsidR="00A41F44" w:rsidRDefault="00A41F44" w:rsidP="00A41F44">
      <w:pPr>
        <w:spacing w:after="0" w:line="240" w:lineRule="auto"/>
        <w:ind w:firstLine="708"/>
        <w:jc w:val="both"/>
        <w:rPr>
          <w:rFonts w:ascii="Times New Roman" w:hAnsi="Times New Roman"/>
          <w:sz w:val="28"/>
          <w:szCs w:val="28"/>
        </w:rPr>
      </w:pPr>
    </w:p>
    <w:p w:rsidR="00A41F44" w:rsidRDefault="00A41F44" w:rsidP="00A41F44">
      <w:pPr>
        <w:spacing w:after="0" w:line="240" w:lineRule="auto"/>
        <w:ind w:firstLine="708"/>
        <w:jc w:val="both"/>
        <w:rPr>
          <w:rFonts w:ascii="Times New Roman" w:hAnsi="Times New Roman"/>
          <w:sz w:val="28"/>
          <w:szCs w:val="28"/>
        </w:rPr>
      </w:pPr>
    </w:p>
    <w:p w:rsidR="009B2DA4" w:rsidRDefault="009B2DA4" w:rsidP="009B2DA4">
      <w:pPr>
        <w:pStyle w:val="ab"/>
        <w:spacing w:line="276" w:lineRule="auto"/>
        <w:jc w:val="both"/>
        <w:rPr>
          <w:rFonts w:ascii="Times New Roman" w:hAnsi="Times New Roman"/>
          <w:bCs/>
          <w:sz w:val="28"/>
          <w:szCs w:val="28"/>
        </w:rPr>
      </w:pPr>
    </w:p>
    <w:p w:rsidR="009B2DA4" w:rsidRDefault="009B2DA4" w:rsidP="009B2DA4">
      <w:pPr>
        <w:pStyle w:val="ab"/>
        <w:spacing w:line="276" w:lineRule="auto"/>
        <w:jc w:val="both"/>
        <w:rPr>
          <w:rFonts w:ascii="Times New Roman" w:hAnsi="Times New Roman"/>
          <w:bCs/>
          <w:sz w:val="28"/>
          <w:szCs w:val="28"/>
        </w:rPr>
      </w:pPr>
    </w:p>
    <w:p w:rsidR="009B2DA4" w:rsidRDefault="009B2DA4" w:rsidP="009B2DA4">
      <w:pPr>
        <w:pStyle w:val="2"/>
        <w:rPr>
          <w:rFonts w:ascii="Times New Roman" w:hAnsi="Times New Roman"/>
          <w:color w:val="auto"/>
          <w:sz w:val="28"/>
          <w:szCs w:val="28"/>
        </w:rPr>
      </w:pPr>
      <w:bookmarkStart w:id="6" w:name="_Toc44310291"/>
      <w:r>
        <w:rPr>
          <w:rFonts w:ascii="Times New Roman" w:hAnsi="Times New Roman"/>
          <w:color w:val="auto"/>
          <w:sz w:val="28"/>
          <w:szCs w:val="28"/>
        </w:rPr>
        <w:t>1.2</w:t>
      </w:r>
      <w:r w:rsidR="00BF4E84">
        <w:rPr>
          <w:rFonts w:ascii="Times New Roman" w:hAnsi="Times New Roman"/>
          <w:color w:val="auto"/>
          <w:sz w:val="28"/>
          <w:szCs w:val="28"/>
        </w:rPr>
        <w:t>.</w:t>
      </w:r>
      <w:r>
        <w:rPr>
          <w:rFonts w:ascii="Times New Roman" w:hAnsi="Times New Roman"/>
          <w:color w:val="auto"/>
          <w:sz w:val="28"/>
          <w:szCs w:val="28"/>
        </w:rPr>
        <w:t xml:space="preserve"> Цель программы</w:t>
      </w:r>
      <w:bookmarkEnd w:id="6"/>
    </w:p>
    <w:p w:rsidR="009B2DA4" w:rsidRDefault="00BF4E84" w:rsidP="00B10C73">
      <w:pPr>
        <w:pStyle w:val="2"/>
        <w:spacing w:line="276" w:lineRule="auto"/>
        <w:rPr>
          <w:rFonts w:ascii="Times New Roman" w:hAnsi="Times New Roman"/>
          <w:color w:val="auto"/>
          <w:sz w:val="28"/>
          <w:szCs w:val="28"/>
        </w:rPr>
      </w:pPr>
      <w:bookmarkStart w:id="7" w:name="_Toc44310292"/>
      <w:bookmarkStart w:id="8" w:name="_Toc26874826"/>
      <w:r>
        <w:rPr>
          <w:rStyle w:val="20"/>
          <w:rFonts w:ascii="Times New Roman" w:hAnsi="Times New Roman"/>
          <w:b/>
          <w:bCs/>
          <w:color w:val="auto"/>
          <w:sz w:val="28"/>
          <w:szCs w:val="28"/>
        </w:rPr>
        <w:t xml:space="preserve"> Цель </w:t>
      </w:r>
      <w:r w:rsidR="009B2DA4">
        <w:rPr>
          <w:rStyle w:val="20"/>
          <w:rFonts w:ascii="Times New Roman" w:hAnsi="Times New Roman"/>
          <w:b/>
          <w:bCs/>
          <w:color w:val="auto"/>
          <w:sz w:val="28"/>
          <w:szCs w:val="28"/>
        </w:rPr>
        <w:t>программы</w:t>
      </w:r>
      <w:bookmarkEnd w:id="7"/>
      <w:bookmarkEnd w:id="8"/>
    </w:p>
    <w:p w:rsidR="009B2DA4" w:rsidRDefault="009B2DA4" w:rsidP="00B10C73">
      <w:pPr>
        <w:shd w:val="clear" w:color="auto" w:fill="FFFFFF"/>
        <w:spacing w:after="0"/>
        <w:ind w:firstLine="710"/>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 xml:space="preserve">Развитие мышления у учащихся младшего </w:t>
      </w:r>
      <w:r w:rsidR="00BF4E84">
        <w:rPr>
          <w:rFonts w:ascii="Times New Roman" w:eastAsia="Times New Roman" w:hAnsi="Times New Roman"/>
          <w:sz w:val="28"/>
          <w:szCs w:val="28"/>
          <w:lang w:eastAsia="ru-RU"/>
        </w:rPr>
        <w:t xml:space="preserve">и среднего </w:t>
      </w:r>
      <w:r>
        <w:rPr>
          <w:rFonts w:ascii="Times New Roman" w:eastAsia="Times New Roman" w:hAnsi="Times New Roman"/>
          <w:sz w:val="28"/>
          <w:szCs w:val="28"/>
          <w:lang w:eastAsia="ru-RU"/>
        </w:rPr>
        <w:t>школьного возраста</w:t>
      </w:r>
      <w:r w:rsidR="00BF4E84">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начиная от наглядно-образного  до комбинаторного, тактического и творческого </w:t>
      </w:r>
      <w:r w:rsidR="00BF4E84">
        <w:rPr>
          <w:rFonts w:ascii="Times New Roman" w:eastAsia="Times New Roman" w:hAnsi="Times New Roman"/>
          <w:sz w:val="28"/>
          <w:szCs w:val="28"/>
          <w:lang w:eastAsia="ru-RU"/>
        </w:rPr>
        <w:t xml:space="preserve">мышления </w:t>
      </w:r>
      <w:r>
        <w:rPr>
          <w:rFonts w:ascii="Times New Roman" w:eastAsia="Times New Roman" w:hAnsi="Times New Roman"/>
          <w:sz w:val="28"/>
          <w:szCs w:val="28"/>
          <w:lang w:eastAsia="ru-RU"/>
        </w:rPr>
        <w:t>посредством игры в шахматы.</w:t>
      </w:r>
      <w:proofErr w:type="gramEnd"/>
    </w:p>
    <w:p w:rsidR="00BF4E84" w:rsidRPr="00BF4E84" w:rsidRDefault="00BF4E84" w:rsidP="00B10C73">
      <w:pPr>
        <w:spacing w:after="0" w:line="240" w:lineRule="auto"/>
        <w:rPr>
          <w:rFonts w:ascii="Times New Roman" w:eastAsia="Times New Roman" w:hAnsi="Times New Roman"/>
          <w:b/>
          <w:sz w:val="28"/>
        </w:rPr>
      </w:pPr>
      <w:r w:rsidRPr="00BF4E84">
        <w:rPr>
          <w:rFonts w:ascii="Times New Roman" w:eastAsia="Times New Roman" w:hAnsi="Times New Roman" w:cs="Arial"/>
          <w:b/>
          <w:sz w:val="28"/>
        </w:rPr>
        <w:t>Задачи</w:t>
      </w:r>
      <w:r w:rsidRPr="00BF4E84">
        <w:rPr>
          <w:rFonts w:ascii="Times New Roman" w:eastAsia="Times New Roman" w:hAnsi="Times New Roman" w:cs="Gill Sans MT"/>
          <w:b/>
          <w:sz w:val="28"/>
        </w:rPr>
        <w:t xml:space="preserve"> </w:t>
      </w:r>
      <w:r w:rsidRPr="00BF4E84">
        <w:rPr>
          <w:rFonts w:ascii="Times New Roman" w:eastAsia="Times New Roman" w:hAnsi="Times New Roman" w:cs="Arial"/>
          <w:b/>
          <w:sz w:val="28"/>
        </w:rPr>
        <w:t>обучения</w:t>
      </w:r>
      <w:r w:rsidRPr="00BF4E84">
        <w:rPr>
          <w:rFonts w:ascii="Times New Roman" w:eastAsia="Times New Roman" w:hAnsi="Times New Roman" w:cs="Gill Sans MT"/>
          <w:b/>
          <w:sz w:val="28"/>
        </w:rPr>
        <w:t>:</w:t>
      </w:r>
    </w:p>
    <w:p w:rsidR="00BF4E84" w:rsidRDefault="00BF4E84" w:rsidP="00B10C73">
      <w:pPr>
        <w:shd w:val="clear" w:color="auto" w:fill="FFFFFF"/>
        <w:spacing w:after="0" w:line="240" w:lineRule="auto"/>
        <w:rPr>
          <w:rFonts w:ascii="роман" w:hAnsi="роман"/>
          <w:b/>
          <w:iCs/>
          <w:color w:val="000000"/>
          <w:sz w:val="28"/>
          <w:szCs w:val="28"/>
        </w:rPr>
      </w:pPr>
      <w:bookmarkStart w:id="9" w:name="_Toc44310296"/>
      <w:r w:rsidRPr="00BF4E84">
        <w:rPr>
          <w:rFonts w:ascii="роман" w:hAnsi="роман"/>
          <w:b/>
          <w:iCs/>
          <w:color w:val="000000"/>
          <w:sz w:val="28"/>
          <w:szCs w:val="28"/>
        </w:rPr>
        <w:t xml:space="preserve">Образовательные </w:t>
      </w:r>
      <w:r w:rsidRPr="00BF4E84">
        <w:rPr>
          <w:rFonts w:ascii="Times New Roman" w:eastAsia="Times New Roman" w:hAnsi="Times New Roman"/>
          <w:b/>
          <w:sz w:val="28"/>
          <w:szCs w:val="28"/>
        </w:rPr>
        <w:t>(предметные)</w:t>
      </w:r>
      <w:r w:rsidRPr="00BF4E84">
        <w:rPr>
          <w:rFonts w:ascii="роман" w:hAnsi="роман"/>
          <w:b/>
          <w:iCs/>
          <w:color w:val="000000"/>
          <w:sz w:val="28"/>
          <w:szCs w:val="28"/>
        </w:rPr>
        <w:t xml:space="preserve">: </w:t>
      </w:r>
    </w:p>
    <w:p w:rsidR="00BF4E84" w:rsidRPr="00BF4E84" w:rsidRDefault="00BF4E84" w:rsidP="00B10C73">
      <w:pPr>
        <w:shd w:val="clear" w:color="auto" w:fill="FFFFFF"/>
        <w:spacing w:after="0" w:line="240" w:lineRule="auto"/>
        <w:rPr>
          <w:rFonts w:ascii="Times New Roman" w:eastAsia="Times New Roman" w:hAnsi="Times New Roman"/>
          <w:sz w:val="28"/>
          <w:szCs w:val="28"/>
          <w:lang w:eastAsia="ru-RU"/>
        </w:rPr>
      </w:pPr>
      <w:r w:rsidRPr="00BF4E84">
        <w:rPr>
          <w:rFonts w:ascii="роман" w:hAnsi="роман"/>
          <w:color w:val="000000"/>
          <w:sz w:val="28"/>
          <w:szCs w:val="28"/>
        </w:rPr>
        <w:t xml:space="preserve">научить всему комплексу принципов и приёмов, необходимых для игры в шахматы; </w:t>
      </w:r>
    </w:p>
    <w:p w:rsidR="00BF4E84" w:rsidRPr="00BF4E84" w:rsidRDefault="00BF4E84" w:rsidP="00B10C73">
      <w:pPr>
        <w:shd w:val="clear" w:color="auto" w:fill="FFFFFF"/>
        <w:spacing w:after="0" w:line="240" w:lineRule="auto"/>
        <w:contextualSpacing/>
        <w:rPr>
          <w:rFonts w:ascii="роман" w:hAnsi="роман"/>
          <w:color w:val="000000"/>
          <w:sz w:val="28"/>
          <w:szCs w:val="28"/>
        </w:rPr>
      </w:pPr>
      <w:r w:rsidRPr="00BF4E84">
        <w:rPr>
          <w:rFonts w:ascii="роман" w:hAnsi="роман"/>
          <w:color w:val="000000"/>
          <w:sz w:val="28"/>
          <w:szCs w:val="28"/>
        </w:rPr>
        <w:t>расширить знания учащихся в области шахматного искусства;</w:t>
      </w:r>
    </w:p>
    <w:p w:rsidR="00BF4E84" w:rsidRDefault="00BF4E84" w:rsidP="00B10C73">
      <w:pPr>
        <w:shd w:val="clear" w:color="auto" w:fill="FFFFFF"/>
        <w:spacing w:after="0" w:line="240" w:lineRule="auto"/>
        <w:rPr>
          <w:rFonts w:ascii="роман" w:hAnsi="роман"/>
          <w:b/>
          <w:iCs/>
          <w:color w:val="000000"/>
          <w:sz w:val="28"/>
          <w:szCs w:val="28"/>
        </w:rPr>
      </w:pPr>
      <w:r w:rsidRPr="00BF4E84">
        <w:rPr>
          <w:rFonts w:ascii="роман" w:hAnsi="роман"/>
          <w:b/>
          <w:iCs/>
          <w:color w:val="000000"/>
          <w:sz w:val="28"/>
          <w:szCs w:val="28"/>
        </w:rPr>
        <w:t>Личностные</w:t>
      </w:r>
      <w:r>
        <w:rPr>
          <w:rFonts w:ascii="роман" w:hAnsi="роман"/>
          <w:b/>
          <w:iCs/>
          <w:color w:val="000000"/>
          <w:sz w:val="28"/>
          <w:szCs w:val="28"/>
        </w:rPr>
        <w:t xml:space="preserve"> </w:t>
      </w:r>
      <w:r>
        <w:rPr>
          <w:rFonts w:ascii="Times New Roman" w:eastAsia="Times New Roman" w:hAnsi="Times New Roman"/>
          <w:b/>
          <w:sz w:val="28"/>
        </w:rPr>
        <w:t>(воспитательные)</w:t>
      </w:r>
      <w:r w:rsidRPr="00BF4E84">
        <w:rPr>
          <w:rFonts w:ascii="роман" w:hAnsi="роман"/>
          <w:b/>
          <w:iCs/>
          <w:color w:val="000000"/>
          <w:sz w:val="28"/>
          <w:szCs w:val="28"/>
        </w:rPr>
        <w:t>:</w:t>
      </w:r>
      <w:r>
        <w:rPr>
          <w:rFonts w:ascii="роман" w:hAnsi="роман"/>
          <w:b/>
          <w:iCs/>
          <w:color w:val="000000"/>
          <w:sz w:val="28"/>
          <w:szCs w:val="28"/>
        </w:rPr>
        <w:t xml:space="preserve"> </w:t>
      </w:r>
    </w:p>
    <w:p w:rsidR="00BF4E84" w:rsidRPr="00BF4E84" w:rsidRDefault="00BF4E84" w:rsidP="00B10C73">
      <w:pPr>
        <w:shd w:val="clear" w:color="auto" w:fill="FFFFFF"/>
        <w:spacing w:after="0" w:line="240" w:lineRule="auto"/>
        <w:rPr>
          <w:rFonts w:ascii="Times New Roman" w:eastAsia="Times New Roman" w:hAnsi="Times New Roman"/>
          <w:b/>
          <w:sz w:val="28"/>
        </w:rPr>
      </w:pPr>
      <w:r w:rsidRPr="00BF4E84">
        <w:rPr>
          <w:rFonts w:ascii="Times New Roman" w:hAnsi="Times New Roman"/>
          <w:sz w:val="28"/>
          <w:szCs w:val="28"/>
        </w:rPr>
        <w:t xml:space="preserve">развивать навыки сотрудничества </w:t>
      </w:r>
      <w:proofErr w:type="gramStart"/>
      <w:r w:rsidRPr="00BF4E84">
        <w:rPr>
          <w:rFonts w:ascii="Times New Roman" w:hAnsi="Times New Roman"/>
          <w:sz w:val="28"/>
          <w:szCs w:val="28"/>
        </w:rPr>
        <w:t>со</w:t>
      </w:r>
      <w:proofErr w:type="gramEnd"/>
      <w:r w:rsidRPr="00BF4E84">
        <w:rPr>
          <w:rFonts w:ascii="Times New Roman" w:hAnsi="Times New Roman"/>
          <w:sz w:val="28"/>
          <w:szCs w:val="28"/>
        </w:rPr>
        <w:t xml:space="preserve"> взрослыми и сверстниками в разных социальных ситуациях, умение не создавать конфликтов и находить выходы из спорных ситуаций;</w:t>
      </w:r>
    </w:p>
    <w:p w:rsidR="00BF4E84" w:rsidRDefault="00BF4E84" w:rsidP="00B10C73">
      <w:pPr>
        <w:shd w:val="clear" w:color="auto" w:fill="FFFFFF"/>
        <w:spacing w:after="0" w:line="240" w:lineRule="atLeast"/>
        <w:ind w:right="7"/>
        <w:jc w:val="both"/>
        <w:rPr>
          <w:rFonts w:ascii="роман" w:hAnsi="роман"/>
          <w:b/>
          <w:iCs/>
          <w:color w:val="000000"/>
          <w:sz w:val="28"/>
          <w:szCs w:val="28"/>
        </w:rPr>
      </w:pPr>
      <w:proofErr w:type="spellStart"/>
      <w:r w:rsidRPr="00BF4E84">
        <w:rPr>
          <w:rFonts w:ascii="роман" w:hAnsi="роман"/>
          <w:b/>
          <w:iCs/>
          <w:color w:val="000000"/>
          <w:sz w:val="28"/>
          <w:szCs w:val="28"/>
        </w:rPr>
        <w:t>Метапредметные</w:t>
      </w:r>
      <w:proofErr w:type="spellEnd"/>
      <w:r>
        <w:rPr>
          <w:rFonts w:ascii="роман" w:hAnsi="роман"/>
          <w:b/>
          <w:iCs/>
          <w:color w:val="000000"/>
          <w:sz w:val="28"/>
          <w:szCs w:val="28"/>
        </w:rPr>
        <w:t xml:space="preserve"> </w:t>
      </w:r>
      <w:r>
        <w:rPr>
          <w:rFonts w:ascii="Times New Roman" w:eastAsia="Times New Roman" w:hAnsi="Times New Roman"/>
          <w:b/>
          <w:sz w:val="28"/>
        </w:rPr>
        <w:t>(развивающие)</w:t>
      </w:r>
      <w:proofErr w:type="gramStart"/>
      <w:r>
        <w:rPr>
          <w:rFonts w:ascii="роман" w:hAnsi="роман"/>
          <w:b/>
          <w:iCs/>
          <w:color w:val="000000"/>
          <w:sz w:val="28"/>
          <w:szCs w:val="28"/>
        </w:rPr>
        <w:t xml:space="preserve"> </w:t>
      </w:r>
      <w:r w:rsidRPr="00BF4E84">
        <w:rPr>
          <w:rFonts w:ascii="роман" w:hAnsi="роман"/>
          <w:b/>
          <w:iCs/>
          <w:color w:val="000000"/>
          <w:sz w:val="28"/>
          <w:szCs w:val="28"/>
        </w:rPr>
        <w:t>:</w:t>
      </w:r>
      <w:proofErr w:type="gramEnd"/>
    </w:p>
    <w:p w:rsidR="00BF4E84" w:rsidRPr="00BF4E84" w:rsidRDefault="00BF4E84" w:rsidP="00B10C73">
      <w:pPr>
        <w:shd w:val="clear" w:color="auto" w:fill="FFFFFF"/>
        <w:spacing w:after="0" w:line="240" w:lineRule="auto"/>
        <w:ind w:right="7"/>
        <w:jc w:val="both"/>
        <w:rPr>
          <w:rFonts w:ascii="роман" w:hAnsi="роман"/>
          <w:color w:val="000000"/>
          <w:sz w:val="28"/>
          <w:szCs w:val="28"/>
          <w:u w:val="single"/>
        </w:rPr>
      </w:pPr>
      <w:r w:rsidRPr="00BF4E84">
        <w:rPr>
          <w:rFonts w:ascii="роман" w:hAnsi="роман"/>
          <w:b/>
          <w:iCs/>
          <w:color w:val="000000"/>
          <w:sz w:val="28"/>
          <w:szCs w:val="28"/>
        </w:rPr>
        <w:t xml:space="preserve"> </w:t>
      </w:r>
      <w:r w:rsidRPr="00BF4E84">
        <w:rPr>
          <w:rFonts w:ascii="Times New Roman" w:hAnsi="Times New Roman"/>
          <w:sz w:val="28"/>
          <w:szCs w:val="28"/>
        </w:rPr>
        <w:t>осваивать способы решения проблем творческого и поискового характера</w:t>
      </w:r>
      <w:r w:rsidRPr="00BF4E84">
        <w:rPr>
          <w:rFonts w:ascii="роман" w:hAnsi="роман"/>
          <w:color w:val="000000"/>
          <w:sz w:val="28"/>
          <w:szCs w:val="28"/>
        </w:rPr>
        <w:t>;</w:t>
      </w:r>
    </w:p>
    <w:p w:rsidR="00BF4E84" w:rsidRDefault="00BF4E84" w:rsidP="00B10C73">
      <w:pPr>
        <w:pStyle w:val="2"/>
        <w:rPr>
          <w:rFonts w:ascii="роман" w:hAnsi="роман"/>
          <w:b w:val="0"/>
          <w:color w:val="auto"/>
          <w:sz w:val="28"/>
          <w:szCs w:val="28"/>
        </w:rPr>
      </w:pPr>
      <w:r w:rsidRPr="00BF4E84">
        <w:rPr>
          <w:rFonts w:ascii="Times New Roman" w:hAnsi="Times New Roman"/>
          <w:b w:val="0"/>
          <w:color w:val="auto"/>
          <w:sz w:val="28"/>
          <w:szCs w:val="28"/>
        </w:rPr>
        <w:t>уметь слушать собеседника и вести диалог</w:t>
      </w:r>
      <w:r w:rsidR="002649F0">
        <w:rPr>
          <w:rFonts w:ascii="роман" w:hAnsi="роман"/>
          <w:b w:val="0"/>
          <w:color w:val="auto"/>
          <w:sz w:val="28"/>
          <w:szCs w:val="28"/>
        </w:rPr>
        <w:t>.</w:t>
      </w:r>
    </w:p>
    <w:p w:rsidR="00C42432" w:rsidRDefault="00C42432" w:rsidP="00C42432">
      <w:pPr>
        <w:rPr>
          <w:rFonts w:ascii="Times New Roman" w:hAnsi="Times New Roman"/>
        </w:rPr>
      </w:pPr>
    </w:p>
    <w:p w:rsidR="00C42432" w:rsidRDefault="00C42432" w:rsidP="00C42432">
      <w:pPr>
        <w:rPr>
          <w:rFonts w:ascii="Times New Roman" w:hAnsi="Times New Roman"/>
        </w:rPr>
      </w:pPr>
    </w:p>
    <w:p w:rsidR="00C42432" w:rsidRDefault="00C42432" w:rsidP="00C42432">
      <w:pPr>
        <w:rPr>
          <w:rFonts w:ascii="Times New Roman" w:hAnsi="Times New Roman"/>
        </w:rPr>
      </w:pPr>
    </w:p>
    <w:p w:rsidR="00C42432" w:rsidRDefault="00C42432" w:rsidP="00C42432">
      <w:pPr>
        <w:rPr>
          <w:rFonts w:ascii="Times New Roman" w:hAnsi="Times New Roman"/>
        </w:rPr>
      </w:pPr>
    </w:p>
    <w:p w:rsidR="00C42432" w:rsidRDefault="00C42432" w:rsidP="00C42432">
      <w:pPr>
        <w:rPr>
          <w:rFonts w:ascii="Times New Roman" w:hAnsi="Times New Roman"/>
        </w:rPr>
      </w:pPr>
    </w:p>
    <w:p w:rsidR="00C42432" w:rsidRDefault="00C42432" w:rsidP="00C42432">
      <w:pPr>
        <w:rPr>
          <w:rFonts w:ascii="Times New Roman" w:hAnsi="Times New Roman"/>
        </w:rPr>
      </w:pPr>
    </w:p>
    <w:p w:rsidR="00C42432" w:rsidRDefault="00C42432" w:rsidP="00C42432">
      <w:pPr>
        <w:rPr>
          <w:rFonts w:ascii="Times New Roman" w:hAnsi="Times New Roman"/>
        </w:rPr>
      </w:pPr>
    </w:p>
    <w:p w:rsidR="00C42432" w:rsidRDefault="00C42432" w:rsidP="00C42432">
      <w:pPr>
        <w:rPr>
          <w:rFonts w:ascii="Times New Roman" w:hAnsi="Times New Roman"/>
        </w:rPr>
      </w:pPr>
    </w:p>
    <w:p w:rsidR="00C42432" w:rsidRPr="00C42432" w:rsidRDefault="00C42432" w:rsidP="00C42432">
      <w:pPr>
        <w:rPr>
          <w:rFonts w:ascii="Times New Roman" w:hAnsi="Times New Roman"/>
        </w:rPr>
      </w:pPr>
    </w:p>
    <w:p w:rsidR="009B2DA4" w:rsidRDefault="009B2DA4" w:rsidP="00BF4E84">
      <w:pPr>
        <w:pStyle w:val="2"/>
        <w:numPr>
          <w:ilvl w:val="1"/>
          <w:numId w:val="10"/>
        </w:numPr>
        <w:rPr>
          <w:rFonts w:ascii="Times New Roman" w:hAnsi="Times New Roman"/>
          <w:color w:val="auto"/>
          <w:sz w:val="28"/>
          <w:szCs w:val="28"/>
        </w:rPr>
      </w:pPr>
      <w:r>
        <w:rPr>
          <w:rFonts w:ascii="Times New Roman" w:hAnsi="Times New Roman"/>
          <w:color w:val="auto"/>
          <w:sz w:val="28"/>
          <w:szCs w:val="28"/>
        </w:rPr>
        <w:lastRenderedPageBreak/>
        <w:t xml:space="preserve"> Содержание программы </w:t>
      </w:r>
      <w:bookmarkEnd w:id="9"/>
    </w:p>
    <w:p w:rsidR="009B2DA4" w:rsidRPr="002649F0" w:rsidRDefault="009B2DA4" w:rsidP="002649F0">
      <w:pPr>
        <w:pStyle w:val="ac"/>
        <w:spacing w:line="360" w:lineRule="auto"/>
        <w:ind w:right="-2"/>
        <w:jc w:val="both"/>
        <w:rPr>
          <w:rFonts w:ascii="роман" w:hAnsi="роман"/>
          <w:bCs/>
          <w:sz w:val="28"/>
          <w:szCs w:val="28"/>
        </w:rPr>
      </w:pPr>
      <w:r>
        <w:rPr>
          <w:rFonts w:ascii="роман" w:hAnsi="роман"/>
          <w:sz w:val="28"/>
          <w:szCs w:val="28"/>
        </w:rPr>
        <w:t xml:space="preserve">          </w:t>
      </w:r>
      <w:r>
        <w:rPr>
          <w:rFonts w:ascii="роман" w:hAnsi="роман"/>
          <w:bCs/>
          <w:sz w:val="28"/>
          <w:szCs w:val="28"/>
        </w:rPr>
        <w:t xml:space="preserve">   </w:t>
      </w:r>
    </w:p>
    <w:p w:rsidR="009B2DA4" w:rsidRDefault="002649F0" w:rsidP="002649F0">
      <w:pPr>
        <w:pStyle w:val="2"/>
        <w:jc w:val="center"/>
        <w:rPr>
          <w:rStyle w:val="20"/>
          <w:rFonts w:ascii="Times New Roman" w:hAnsi="Times New Roman"/>
          <w:b/>
          <w:color w:val="auto"/>
          <w:sz w:val="28"/>
          <w:szCs w:val="28"/>
        </w:rPr>
      </w:pPr>
      <w:bookmarkStart w:id="10" w:name="_Toc44310298"/>
      <w:bookmarkStart w:id="11" w:name="_Toc26874829"/>
      <w:r>
        <w:rPr>
          <w:rStyle w:val="20"/>
          <w:rFonts w:ascii="Times New Roman" w:hAnsi="Times New Roman"/>
          <w:b/>
          <w:bCs/>
          <w:color w:val="auto"/>
          <w:sz w:val="28"/>
          <w:szCs w:val="28"/>
        </w:rPr>
        <w:t>Учебный</w:t>
      </w:r>
      <w:r w:rsidR="009B2DA4">
        <w:rPr>
          <w:rStyle w:val="20"/>
          <w:rFonts w:ascii="Times New Roman" w:hAnsi="Times New Roman"/>
          <w:b/>
          <w:bCs/>
          <w:color w:val="auto"/>
          <w:sz w:val="28"/>
          <w:szCs w:val="28"/>
        </w:rPr>
        <w:t xml:space="preserve">  план</w:t>
      </w:r>
      <w:bookmarkEnd w:id="10"/>
      <w:bookmarkEnd w:id="11"/>
    </w:p>
    <w:p w:rsidR="009B2DA4" w:rsidRDefault="009B2DA4" w:rsidP="009B2DA4"/>
    <w:tbl>
      <w:tblPr>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1"/>
        <w:gridCol w:w="2214"/>
        <w:gridCol w:w="984"/>
        <w:gridCol w:w="1262"/>
        <w:gridCol w:w="1544"/>
        <w:gridCol w:w="2530"/>
      </w:tblGrid>
      <w:tr w:rsidR="002649F0" w:rsidTr="002649F0">
        <w:trPr>
          <w:trHeight w:val="807"/>
        </w:trPr>
        <w:tc>
          <w:tcPr>
            <w:tcW w:w="308" w:type="pct"/>
            <w:vMerge w:val="restart"/>
            <w:tcBorders>
              <w:top w:val="single" w:sz="4" w:space="0" w:color="auto"/>
              <w:left w:val="single" w:sz="4" w:space="0" w:color="auto"/>
              <w:right w:val="single" w:sz="4" w:space="0" w:color="auto"/>
            </w:tcBorders>
            <w:hideMark/>
          </w:tcPr>
          <w:p w:rsidR="002649F0" w:rsidRDefault="002649F0">
            <w:pPr>
              <w:pStyle w:val="ab"/>
              <w:spacing w:line="360" w:lineRule="auto"/>
              <w:rPr>
                <w:rFonts w:ascii="роман" w:hAnsi="роман"/>
                <w:b/>
                <w:sz w:val="28"/>
                <w:szCs w:val="28"/>
              </w:rPr>
            </w:pPr>
            <w:r>
              <w:rPr>
                <w:rFonts w:ascii="роман" w:hAnsi="роман"/>
                <w:b/>
                <w:sz w:val="28"/>
                <w:szCs w:val="28"/>
              </w:rPr>
              <w:t>№</w:t>
            </w:r>
          </w:p>
        </w:tc>
        <w:tc>
          <w:tcPr>
            <w:tcW w:w="1217" w:type="pct"/>
            <w:vMerge w:val="restart"/>
            <w:tcBorders>
              <w:top w:val="single" w:sz="4" w:space="0" w:color="auto"/>
              <w:left w:val="single" w:sz="4" w:space="0" w:color="auto"/>
              <w:right w:val="single" w:sz="4" w:space="0" w:color="auto"/>
            </w:tcBorders>
            <w:hideMark/>
          </w:tcPr>
          <w:p w:rsidR="004D2510" w:rsidRDefault="004D2510" w:rsidP="004D2510">
            <w:pPr>
              <w:spacing w:after="0" w:line="240" w:lineRule="auto"/>
              <w:jc w:val="center"/>
              <w:rPr>
                <w:rFonts w:ascii="Times New Roman" w:eastAsia="Times New Roman" w:hAnsi="Times New Roman"/>
                <w:color w:val="000000"/>
                <w:sz w:val="28"/>
              </w:rPr>
            </w:pPr>
            <w:r>
              <w:rPr>
                <w:rFonts w:ascii="Times New Roman" w:eastAsia="Times New Roman" w:hAnsi="Times New Roman"/>
                <w:b/>
                <w:color w:val="000000"/>
                <w:sz w:val="28"/>
              </w:rPr>
              <w:t xml:space="preserve">Название раздела, темы </w:t>
            </w:r>
          </w:p>
          <w:p w:rsidR="002649F0" w:rsidRDefault="002649F0">
            <w:pPr>
              <w:pStyle w:val="ab"/>
              <w:spacing w:line="360" w:lineRule="auto"/>
              <w:rPr>
                <w:rFonts w:ascii="роман" w:hAnsi="роман"/>
                <w:b/>
                <w:sz w:val="28"/>
                <w:szCs w:val="28"/>
              </w:rPr>
            </w:pPr>
          </w:p>
        </w:tc>
        <w:tc>
          <w:tcPr>
            <w:tcW w:w="2084" w:type="pct"/>
            <w:gridSpan w:val="3"/>
            <w:tcBorders>
              <w:top w:val="single" w:sz="4" w:space="0" w:color="auto"/>
              <w:left w:val="single" w:sz="4" w:space="0" w:color="auto"/>
              <w:bottom w:val="single" w:sz="4" w:space="0" w:color="auto"/>
              <w:right w:val="single" w:sz="4" w:space="0" w:color="auto"/>
            </w:tcBorders>
            <w:hideMark/>
          </w:tcPr>
          <w:p w:rsidR="002649F0" w:rsidRDefault="002649F0" w:rsidP="009162D0">
            <w:pPr>
              <w:spacing w:after="0" w:line="240" w:lineRule="auto"/>
              <w:jc w:val="center"/>
              <w:rPr>
                <w:rFonts w:ascii="Times New Roman" w:eastAsia="Times New Roman" w:hAnsi="Times New Roman"/>
                <w:sz w:val="28"/>
              </w:rPr>
            </w:pPr>
            <w:r>
              <w:rPr>
                <w:rFonts w:ascii="Times New Roman" w:eastAsia="Times New Roman" w:hAnsi="Times New Roman"/>
                <w:sz w:val="28"/>
              </w:rPr>
              <w:t>Количество</w:t>
            </w:r>
          </w:p>
          <w:p w:rsidR="002649F0" w:rsidRDefault="002649F0" w:rsidP="009162D0">
            <w:pPr>
              <w:spacing w:after="0" w:line="240" w:lineRule="auto"/>
              <w:jc w:val="center"/>
            </w:pPr>
            <w:r>
              <w:rPr>
                <w:rFonts w:ascii="Times New Roman" w:eastAsia="Times New Roman" w:hAnsi="Times New Roman"/>
                <w:sz w:val="28"/>
              </w:rPr>
              <w:t>часов</w:t>
            </w:r>
          </w:p>
        </w:tc>
        <w:tc>
          <w:tcPr>
            <w:tcW w:w="1391" w:type="pct"/>
            <w:vMerge w:val="restart"/>
            <w:tcBorders>
              <w:top w:val="single" w:sz="4" w:space="0" w:color="auto"/>
              <w:left w:val="single" w:sz="4" w:space="0" w:color="auto"/>
              <w:right w:val="single" w:sz="4" w:space="0" w:color="auto"/>
            </w:tcBorders>
            <w:hideMark/>
          </w:tcPr>
          <w:p w:rsidR="004D2510" w:rsidRDefault="004D2510" w:rsidP="004D2510">
            <w:pPr>
              <w:spacing w:after="0" w:line="240" w:lineRule="auto"/>
              <w:jc w:val="center"/>
              <w:rPr>
                <w:rFonts w:ascii="Times New Roman" w:eastAsia="Times New Roman" w:hAnsi="Times New Roman"/>
                <w:sz w:val="28"/>
              </w:rPr>
            </w:pPr>
            <w:r>
              <w:rPr>
                <w:rFonts w:ascii="Times New Roman" w:eastAsia="Times New Roman" w:hAnsi="Times New Roman"/>
                <w:sz w:val="28"/>
              </w:rPr>
              <w:t>Форма</w:t>
            </w:r>
          </w:p>
          <w:p w:rsidR="002649F0" w:rsidRDefault="004D2510" w:rsidP="004D2510">
            <w:pPr>
              <w:spacing w:after="0" w:line="240" w:lineRule="auto"/>
              <w:jc w:val="center"/>
            </w:pPr>
            <w:r>
              <w:rPr>
                <w:rFonts w:ascii="Times New Roman" w:eastAsia="Times New Roman" w:hAnsi="Times New Roman"/>
                <w:sz w:val="28"/>
              </w:rPr>
              <w:t>аттестации</w:t>
            </w:r>
          </w:p>
        </w:tc>
      </w:tr>
      <w:tr w:rsidR="002649F0" w:rsidTr="002649F0">
        <w:trPr>
          <w:trHeight w:val="317"/>
        </w:trPr>
        <w:tc>
          <w:tcPr>
            <w:tcW w:w="308" w:type="pct"/>
            <w:vMerge/>
            <w:tcBorders>
              <w:left w:val="single" w:sz="4" w:space="0" w:color="auto"/>
              <w:bottom w:val="single" w:sz="4" w:space="0" w:color="auto"/>
              <w:right w:val="single" w:sz="4" w:space="0" w:color="auto"/>
            </w:tcBorders>
            <w:hideMark/>
          </w:tcPr>
          <w:p w:rsidR="002649F0" w:rsidRDefault="002649F0">
            <w:pPr>
              <w:pStyle w:val="ab"/>
              <w:spacing w:line="360" w:lineRule="auto"/>
              <w:rPr>
                <w:rFonts w:ascii="роман" w:hAnsi="роман"/>
                <w:b/>
                <w:sz w:val="28"/>
                <w:szCs w:val="28"/>
              </w:rPr>
            </w:pPr>
          </w:p>
        </w:tc>
        <w:tc>
          <w:tcPr>
            <w:tcW w:w="1217" w:type="pct"/>
            <w:vMerge/>
            <w:tcBorders>
              <w:left w:val="single" w:sz="4" w:space="0" w:color="auto"/>
              <w:bottom w:val="single" w:sz="4" w:space="0" w:color="auto"/>
              <w:right w:val="single" w:sz="4" w:space="0" w:color="auto"/>
            </w:tcBorders>
            <w:hideMark/>
          </w:tcPr>
          <w:p w:rsidR="002649F0" w:rsidRDefault="002649F0">
            <w:pPr>
              <w:pStyle w:val="ab"/>
              <w:spacing w:line="360" w:lineRule="auto"/>
              <w:rPr>
                <w:rFonts w:ascii="роман" w:hAnsi="роман"/>
                <w:b/>
                <w:sz w:val="28"/>
                <w:szCs w:val="28"/>
              </w:rPr>
            </w:pPr>
          </w:p>
        </w:tc>
        <w:tc>
          <w:tcPr>
            <w:tcW w:w="541" w:type="pct"/>
            <w:tcBorders>
              <w:top w:val="single" w:sz="4" w:space="0" w:color="auto"/>
              <w:left w:val="single" w:sz="4" w:space="0" w:color="auto"/>
              <w:bottom w:val="single" w:sz="4" w:space="0" w:color="auto"/>
              <w:right w:val="single" w:sz="4" w:space="0" w:color="auto"/>
            </w:tcBorders>
            <w:hideMark/>
          </w:tcPr>
          <w:p w:rsidR="002649F0" w:rsidRDefault="002649F0" w:rsidP="009162D0">
            <w:pPr>
              <w:spacing w:after="0" w:line="240" w:lineRule="auto"/>
              <w:jc w:val="center"/>
            </w:pPr>
            <w:r>
              <w:rPr>
                <w:rFonts w:ascii="Times New Roman" w:eastAsia="Times New Roman" w:hAnsi="Times New Roman"/>
                <w:sz w:val="28"/>
              </w:rPr>
              <w:t xml:space="preserve">Всего </w:t>
            </w:r>
          </w:p>
        </w:tc>
        <w:tc>
          <w:tcPr>
            <w:tcW w:w="694" w:type="pct"/>
            <w:tcBorders>
              <w:top w:val="single" w:sz="4" w:space="0" w:color="auto"/>
              <w:left w:val="single" w:sz="4" w:space="0" w:color="auto"/>
              <w:bottom w:val="single" w:sz="4" w:space="0" w:color="auto"/>
              <w:right w:val="single" w:sz="4" w:space="0" w:color="auto"/>
            </w:tcBorders>
          </w:tcPr>
          <w:p w:rsidR="002649F0" w:rsidRPr="002649F0" w:rsidRDefault="002649F0" w:rsidP="009162D0">
            <w:pPr>
              <w:spacing w:after="0" w:line="240" w:lineRule="auto"/>
              <w:jc w:val="center"/>
              <w:rPr>
                <w:rFonts w:ascii="Arial" w:hAnsi="Arial" w:cs="Arial"/>
              </w:rPr>
            </w:pPr>
            <w:r>
              <w:rPr>
                <w:rFonts w:ascii="Arial" w:hAnsi="Arial" w:cs="Arial"/>
              </w:rPr>
              <w:t xml:space="preserve">Теория </w:t>
            </w:r>
          </w:p>
        </w:tc>
        <w:tc>
          <w:tcPr>
            <w:tcW w:w="849" w:type="pct"/>
            <w:tcBorders>
              <w:top w:val="single" w:sz="4" w:space="0" w:color="auto"/>
              <w:left w:val="single" w:sz="4" w:space="0" w:color="auto"/>
              <w:bottom w:val="single" w:sz="4" w:space="0" w:color="auto"/>
              <w:right w:val="single" w:sz="4" w:space="0" w:color="auto"/>
            </w:tcBorders>
          </w:tcPr>
          <w:p w:rsidR="002649F0" w:rsidRPr="002649F0" w:rsidRDefault="002649F0" w:rsidP="009162D0">
            <w:pPr>
              <w:spacing w:after="0" w:line="240" w:lineRule="auto"/>
              <w:jc w:val="center"/>
              <w:rPr>
                <w:rFonts w:ascii="Arial" w:hAnsi="Arial" w:cs="Arial"/>
              </w:rPr>
            </w:pPr>
            <w:r>
              <w:rPr>
                <w:rFonts w:ascii="Arial" w:hAnsi="Arial" w:cs="Arial"/>
              </w:rPr>
              <w:t xml:space="preserve">Практика </w:t>
            </w:r>
          </w:p>
        </w:tc>
        <w:tc>
          <w:tcPr>
            <w:tcW w:w="1391" w:type="pct"/>
            <w:vMerge/>
            <w:tcBorders>
              <w:left w:val="single" w:sz="4" w:space="0" w:color="auto"/>
              <w:bottom w:val="single" w:sz="4" w:space="0" w:color="auto"/>
              <w:right w:val="single" w:sz="4" w:space="0" w:color="auto"/>
            </w:tcBorders>
            <w:hideMark/>
          </w:tcPr>
          <w:p w:rsidR="002649F0" w:rsidRDefault="002649F0">
            <w:pPr>
              <w:pStyle w:val="ConsPlusTitle"/>
              <w:spacing w:line="360" w:lineRule="auto"/>
              <w:jc w:val="center"/>
              <w:rPr>
                <w:rFonts w:ascii="роман" w:hAnsi="роман"/>
                <w:b w:val="0"/>
                <w:sz w:val="28"/>
                <w:szCs w:val="28"/>
              </w:rPr>
            </w:pPr>
          </w:p>
        </w:tc>
      </w:tr>
      <w:tr w:rsidR="009B2DA4" w:rsidRPr="002649F0" w:rsidTr="009B2DA4">
        <w:tc>
          <w:tcPr>
            <w:tcW w:w="308"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1.</w:t>
            </w:r>
          </w:p>
        </w:tc>
        <w:tc>
          <w:tcPr>
            <w:tcW w:w="1217"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rPr>
                <w:rFonts w:ascii="роман" w:hAnsi="роман"/>
                <w:sz w:val="28"/>
                <w:szCs w:val="28"/>
              </w:rPr>
            </w:pPr>
            <w:r w:rsidRPr="002649F0">
              <w:rPr>
                <w:rFonts w:ascii="роман" w:hAnsi="роман"/>
                <w:color w:val="000000"/>
                <w:sz w:val="28"/>
                <w:szCs w:val="28"/>
              </w:rPr>
              <w:t>Шахматная доска.</w:t>
            </w:r>
          </w:p>
        </w:tc>
        <w:tc>
          <w:tcPr>
            <w:tcW w:w="54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2</w:t>
            </w:r>
          </w:p>
        </w:tc>
        <w:tc>
          <w:tcPr>
            <w:tcW w:w="694"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1</w:t>
            </w:r>
          </w:p>
        </w:tc>
        <w:tc>
          <w:tcPr>
            <w:tcW w:w="849"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lang w:val="en-US"/>
              </w:rPr>
            </w:pPr>
            <w:r w:rsidRPr="002649F0">
              <w:rPr>
                <w:rFonts w:ascii="роман" w:hAnsi="роман"/>
                <w:sz w:val="28"/>
                <w:szCs w:val="28"/>
                <w:lang w:val="en-US"/>
              </w:rPr>
              <w:t>1</w:t>
            </w:r>
          </w:p>
        </w:tc>
        <w:tc>
          <w:tcPr>
            <w:tcW w:w="139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входная  диагностика, собеседование</w:t>
            </w:r>
          </w:p>
        </w:tc>
      </w:tr>
      <w:tr w:rsidR="009B2DA4" w:rsidRPr="002649F0" w:rsidTr="009B2DA4">
        <w:tc>
          <w:tcPr>
            <w:tcW w:w="308"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2.</w:t>
            </w:r>
          </w:p>
        </w:tc>
        <w:tc>
          <w:tcPr>
            <w:tcW w:w="1217"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spacing w:after="0" w:line="240" w:lineRule="auto"/>
              <w:rPr>
                <w:rFonts w:ascii="роман" w:hAnsi="роман"/>
                <w:color w:val="000000"/>
                <w:sz w:val="28"/>
                <w:szCs w:val="28"/>
              </w:rPr>
            </w:pPr>
            <w:r w:rsidRPr="002649F0">
              <w:rPr>
                <w:rFonts w:ascii="роман" w:hAnsi="роман"/>
                <w:color w:val="000000"/>
                <w:sz w:val="28"/>
                <w:szCs w:val="28"/>
              </w:rPr>
              <w:t xml:space="preserve"> Шахматные фигуры.</w:t>
            </w:r>
          </w:p>
        </w:tc>
        <w:tc>
          <w:tcPr>
            <w:tcW w:w="54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spacing w:after="0" w:line="240" w:lineRule="auto"/>
              <w:jc w:val="center"/>
              <w:rPr>
                <w:rFonts w:ascii="роман" w:hAnsi="роман"/>
                <w:color w:val="000000"/>
                <w:sz w:val="28"/>
                <w:szCs w:val="28"/>
              </w:rPr>
            </w:pPr>
            <w:r w:rsidRPr="002649F0">
              <w:rPr>
                <w:rFonts w:ascii="роман" w:hAnsi="роман"/>
                <w:color w:val="000000"/>
                <w:sz w:val="28"/>
                <w:szCs w:val="28"/>
              </w:rPr>
              <w:t>8</w:t>
            </w:r>
          </w:p>
        </w:tc>
        <w:tc>
          <w:tcPr>
            <w:tcW w:w="694"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1</w:t>
            </w:r>
          </w:p>
        </w:tc>
        <w:tc>
          <w:tcPr>
            <w:tcW w:w="849"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7</w:t>
            </w:r>
          </w:p>
        </w:tc>
        <w:tc>
          <w:tcPr>
            <w:tcW w:w="139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4D2510">
            <w:pPr>
              <w:spacing w:after="0" w:line="240" w:lineRule="auto"/>
              <w:jc w:val="center"/>
              <w:rPr>
                <w:rFonts w:ascii="роман" w:hAnsi="роман"/>
                <w:sz w:val="28"/>
                <w:szCs w:val="28"/>
              </w:rPr>
            </w:pPr>
            <w:r w:rsidRPr="002649F0">
              <w:rPr>
                <w:rFonts w:ascii="роман" w:hAnsi="роман"/>
                <w:sz w:val="28"/>
                <w:szCs w:val="28"/>
              </w:rPr>
              <w:t>Педагогическое наблюдение.</w:t>
            </w:r>
          </w:p>
          <w:p w:rsidR="009B2DA4" w:rsidRPr="002649F0" w:rsidRDefault="009B2DA4" w:rsidP="004D2510">
            <w:pPr>
              <w:pStyle w:val="ab"/>
              <w:jc w:val="center"/>
              <w:rPr>
                <w:rFonts w:ascii="роман" w:hAnsi="роман"/>
                <w:sz w:val="28"/>
                <w:szCs w:val="28"/>
              </w:rPr>
            </w:pPr>
            <w:r w:rsidRPr="002649F0">
              <w:rPr>
                <w:rFonts w:ascii="роман" w:hAnsi="роман"/>
                <w:sz w:val="28"/>
                <w:szCs w:val="28"/>
              </w:rPr>
              <w:t>Текущий контроль.</w:t>
            </w:r>
          </w:p>
        </w:tc>
      </w:tr>
      <w:tr w:rsidR="009B2DA4" w:rsidRPr="002649F0" w:rsidTr="009B2DA4">
        <w:tc>
          <w:tcPr>
            <w:tcW w:w="308"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3.</w:t>
            </w:r>
          </w:p>
        </w:tc>
        <w:tc>
          <w:tcPr>
            <w:tcW w:w="1217"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spacing w:after="0" w:line="240" w:lineRule="auto"/>
              <w:rPr>
                <w:rFonts w:ascii="роман" w:hAnsi="роман"/>
                <w:color w:val="000000"/>
                <w:sz w:val="28"/>
                <w:szCs w:val="28"/>
              </w:rPr>
            </w:pPr>
            <w:r w:rsidRPr="002649F0">
              <w:rPr>
                <w:rFonts w:ascii="роман" w:hAnsi="роман"/>
                <w:color w:val="000000"/>
                <w:sz w:val="28"/>
                <w:szCs w:val="28"/>
              </w:rPr>
              <w:t xml:space="preserve"> Начальная расстановка фигур.</w:t>
            </w:r>
          </w:p>
        </w:tc>
        <w:tc>
          <w:tcPr>
            <w:tcW w:w="54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spacing w:after="0" w:line="240" w:lineRule="auto"/>
              <w:jc w:val="center"/>
              <w:rPr>
                <w:rFonts w:ascii="роман" w:hAnsi="роман"/>
                <w:color w:val="000000"/>
                <w:sz w:val="28"/>
                <w:szCs w:val="28"/>
              </w:rPr>
            </w:pPr>
            <w:r w:rsidRPr="002649F0">
              <w:rPr>
                <w:rFonts w:ascii="роман" w:hAnsi="роман"/>
                <w:color w:val="000000"/>
                <w:sz w:val="28"/>
                <w:szCs w:val="28"/>
              </w:rPr>
              <w:t>6</w:t>
            </w:r>
          </w:p>
        </w:tc>
        <w:tc>
          <w:tcPr>
            <w:tcW w:w="694"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1</w:t>
            </w:r>
          </w:p>
        </w:tc>
        <w:tc>
          <w:tcPr>
            <w:tcW w:w="849"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5</w:t>
            </w:r>
          </w:p>
        </w:tc>
        <w:tc>
          <w:tcPr>
            <w:tcW w:w="139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4D2510">
            <w:pPr>
              <w:spacing w:after="0" w:line="240" w:lineRule="auto"/>
              <w:jc w:val="center"/>
              <w:rPr>
                <w:rFonts w:ascii="роман" w:hAnsi="роман"/>
                <w:sz w:val="28"/>
                <w:szCs w:val="28"/>
              </w:rPr>
            </w:pPr>
            <w:r w:rsidRPr="002649F0">
              <w:rPr>
                <w:rFonts w:ascii="роман" w:hAnsi="роман"/>
                <w:sz w:val="28"/>
                <w:szCs w:val="28"/>
              </w:rPr>
              <w:t>Педагогическое наблюдение.</w:t>
            </w:r>
          </w:p>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Текущий контроль.</w:t>
            </w:r>
          </w:p>
        </w:tc>
      </w:tr>
      <w:tr w:rsidR="009B2DA4" w:rsidRPr="002649F0" w:rsidTr="009B2DA4">
        <w:tc>
          <w:tcPr>
            <w:tcW w:w="308"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4.</w:t>
            </w:r>
          </w:p>
        </w:tc>
        <w:tc>
          <w:tcPr>
            <w:tcW w:w="1217" w:type="pct"/>
            <w:tcBorders>
              <w:top w:val="single" w:sz="4" w:space="0" w:color="auto"/>
              <w:left w:val="single" w:sz="4" w:space="0" w:color="auto"/>
              <w:bottom w:val="single" w:sz="4" w:space="0" w:color="auto"/>
              <w:right w:val="single" w:sz="4" w:space="0" w:color="auto"/>
            </w:tcBorders>
          </w:tcPr>
          <w:p w:rsidR="009B2DA4" w:rsidRPr="002649F0" w:rsidRDefault="009B2DA4" w:rsidP="002649F0">
            <w:pPr>
              <w:spacing w:after="0" w:line="240" w:lineRule="auto"/>
              <w:rPr>
                <w:rFonts w:ascii="роман" w:hAnsi="роман"/>
                <w:color w:val="000000"/>
                <w:sz w:val="28"/>
                <w:szCs w:val="28"/>
              </w:rPr>
            </w:pPr>
            <w:r w:rsidRPr="002649F0">
              <w:rPr>
                <w:rFonts w:ascii="роман" w:hAnsi="роман"/>
                <w:color w:val="000000"/>
                <w:sz w:val="28"/>
                <w:szCs w:val="28"/>
              </w:rPr>
              <w:t xml:space="preserve"> Ходы и взятие фигур</w:t>
            </w:r>
          </w:p>
          <w:p w:rsidR="009B2DA4" w:rsidRPr="002649F0" w:rsidRDefault="009B2DA4" w:rsidP="002649F0">
            <w:pPr>
              <w:spacing w:after="0" w:line="240" w:lineRule="auto"/>
              <w:rPr>
                <w:rFonts w:ascii="роман" w:hAnsi="роман"/>
                <w:color w:val="000000"/>
                <w:sz w:val="28"/>
                <w:szCs w:val="28"/>
              </w:rPr>
            </w:pPr>
          </w:p>
          <w:p w:rsidR="009B2DA4" w:rsidRPr="002649F0" w:rsidRDefault="009B2DA4" w:rsidP="002649F0">
            <w:pPr>
              <w:spacing w:after="0" w:line="240" w:lineRule="auto"/>
              <w:rPr>
                <w:rFonts w:ascii="роман" w:hAnsi="роман"/>
                <w:color w:val="000000"/>
                <w:sz w:val="28"/>
                <w:szCs w:val="28"/>
              </w:rPr>
            </w:pPr>
          </w:p>
        </w:tc>
        <w:tc>
          <w:tcPr>
            <w:tcW w:w="54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spacing w:after="0" w:line="240" w:lineRule="auto"/>
              <w:jc w:val="center"/>
              <w:rPr>
                <w:rFonts w:ascii="роман" w:hAnsi="роман"/>
                <w:color w:val="000000"/>
                <w:sz w:val="28"/>
                <w:szCs w:val="28"/>
              </w:rPr>
            </w:pPr>
            <w:r w:rsidRPr="002649F0">
              <w:rPr>
                <w:rFonts w:ascii="роман" w:hAnsi="роман"/>
                <w:color w:val="000000"/>
                <w:sz w:val="28"/>
                <w:szCs w:val="28"/>
              </w:rPr>
              <w:t>65</w:t>
            </w:r>
          </w:p>
        </w:tc>
        <w:tc>
          <w:tcPr>
            <w:tcW w:w="694"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8</w:t>
            </w:r>
          </w:p>
        </w:tc>
        <w:tc>
          <w:tcPr>
            <w:tcW w:w="849"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lang w:val="en-US"/>
              </w:rPr>
            </w:pPr>
            <w:r w:rsidRPr="002649F0">
              <w:rPr>
                <w:rFonts w:ascii="роман" w:hAnsi="роман"/>
                <w:sz w:val="28"/>
                <w:szCs w:val="28"/>
              </w:rPr>
              <w:t>57</w:t>
            </w:r>
          </w:p>
        </w:tc>
        <w:tc>
          <w:tcPr>
            <w:tcW w:w="139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4D2510">
            <w:pPr>
              <w:spacing w:after="0" w:line="240" w:lineRule="auto"/>
              <w:jc w:val="center"/>
              <w:rPr>
                <w:rFonts w:ascii="роман" w:hAnsi="роман"/>
                <w:sz w:val="28"/>
                <w:szCs w:val="28"/>
              </w:rPr>
            </w:pPr>
            <w:r w:rsidRPr="002649F0">
              <w:rPr>
                <w:rFonts w:ascii="роман" w:hAnsi="роман"/>
                <w:sz w:val="28"/>
                <w:szCs w:val="28"/>
              </w:rPr>
              <w:t>Педагогическое наблюдение.</w:t>
            </w:r>
          </w:p>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Текущий контроль.</w:t>
            </w:r>
          </w:p>
        </w:tc>
      </w:tr>
      <w:tr w:rsidR="009B2DA4" w:rsidRPr="002649F0" w:rsidTr="009B2DA4">
        <w:tc>
          <w:tcPr>
            <w:tcW w:w="308"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5.</w:t>
            </w:r>
          </w:p>
        </w:tc>
        <w:tc>
          <w:tcPr>
            <w:tcW w:w="1217"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rPr>
                <w:rFonts w:ascii="роман" w:hAnsi="роман"/>
                <w:sz w:val="28"/>
                <w:szCs w:val="28"/>
              </w:rPr>
            </w:pPr>
            <w:r w:rsidRPr="002649F0">
              <w:rPr>
                <w:rFonts w:ascii="роман" w:hAnsi="роман"/>
                <w:sz w:val="28"/>
                <w:szCs w:val="28"/>
              </w:rPr>
              <w:t xml:space="preserve">Промежуточная аттестация. </w:t>
            </w:r>
          </w:p>
        </w:tc>
        <w:tc>
          <w:tcPr>
            <w:tcW w:w="54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lang w:val="en-US"/>
              </w:rPr>
            </w:pPr>
            <w:r w:rsidRPr="002649F0">
              <w:rPr>
                <w:rFonts w:ascii="роман" w:hAnsi="роман"/>
                <w:sz w:val="28"/>
                <w:szCs w:val="28"/>
                <w:lang w:val="en-US"/>
              </w:rPr>
              <w:t>3</w:t>
            </w:r>
          </w:p>
        </w:tc>
        <w:tc>
          <w:tcPr>
            <w:tcW w:w="694"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1</w:t>
            </w:r>
          </w:p>
        </w:tc>
        <w:tc>
          <w:tcPr>
            <w:tcW w:w="849"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lang w:val="en-US"/>
              </w:rPr>
            </w:pPr>
            <w:r w:rsidRPr="002649F0">
              <w:rPr>
                <w:rFonts w:ascii="роман" w:hAnsi="роман"/>
                <w:sz w:val="28"/>
                <w:szCs w:val="28"/>
                <w:lang w:val="en-US"/>
              </w:rPr>
              <w:t>2</w:t>
            </w:r>
          </w:p>
        </w:tc>
        <w:tc>
          <w:tcPr>
            <w:tcW w:w="139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Промежуточный шахматный турнир</w:t>
            </w:r>
          </w:p>
        </w:tc>
      </w:tr>
      <w:tr w:rsidR="009B2DA4" w:rsidRPr="002649F0" w:rsidTr="009B2DA4">
        <w:tc>
          <w:tcPr>
            <w:tcW w:w="308"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6.</w:t>
            </w:r>
          </w:p>
        </w:tc>
        <w:tc>
          <w:tcPr>
            <w:tcW w:w="1217"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spacing w:after="0" w:line="240" w:lineRule="auto"/>
              <w:rPr>
                <w:rFonts w:ascii="роман" w:hAnsi="роман"/>
                <w:color w:val="000000"/>
                <w:sz w:val="28"/>
                <w:szCs w:val="28"/>
              </w:rPr>
            </w:pPr>
            <w:r w:rsidRPr="002649F0">
              <w:rPr>
                <w:rFonts w:ascii="роман" w:hAnsi="роман"/>
                <w:color w:val="000000"/>
                <w:sz w:val="28"/>
                <w:szCs w:val="28"/>
              </w:rPr>
              <w:t xml:space="preserve"> Цель шахматной партии.</w:t>
            </w:r>
          </w:p>
        </w:tc>
        <w:tc>
          <w:tcPr>
            <w:tcW w:w="54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spacing w:after="0" w:line="240" w:lineRule="auto"/>
              <w:rPr>
                <w:rFonts w:ascii="роман" w:hAnsi="роман"/>
                <w:color w:val="000000"/>
                <w:sz w:val="28"/>
                <w:szCs w:val="28"/>
              </w:rPr>
            </w:pPr>
            <w:r w:rsidRPr="002649F0">
              <w:rPr>
                <w:rFonts w:ascii="роман" w:hAnsi="роман"/>
                <w:color w:val="000000"/>
                <w:sz w:val="28"/>
                <w:szCs w:val="28"/>
              </w:rPr>
              <w:t>34</w:t>
            </w:r>
          </w:p>
        </w:tc>
        <w:tc>
          <w:tcPr>
            <w:tcW w:w="694"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4</w:t>
            </w:r>
          </w:p>
        </w:tc>
        <w:tc>
          <w:tcPr>
            <w:tcW w:w="849"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30</w:t>
            </w:r>
          </w:p>
        </w:tc>
        <w:tc>
          <w:tcPr>
            <w:tcW w:w="139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4D2510">
            <w:pPr>
              <w:spacing w:after="0" w:line="240" w:lineRule="auto"/>
              <w:jc w:val="center"/>
              <w:rPr>
                <w:rFonts w:ascii="роман" w:hAnsi="роман"/>
                <w:sz w:val="28"/>
                <w:szCs w:val="28"/>
              </w:rPr>
            </w:pPr>
            <w:r w:rsidRPr="002649F0">
              <w:rPr>
                <w:rFonts w:ascii="роман" w:hAnsi="роман"/>
                <w:sz w:val="28"/>
                <w:szCs w:val="28"/>
              </w:rPr>
              <w:t>Педагогическое наблюдение.</w:t>
            </w:r>
          </w:p>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Текущий контроль.</w:t>
            </w:r>
          </w:p>
        </w:tc>
      </w:tr>
      <w:tr w:rsidR="009B2DA4" w:rsidRPr="002649F0" w:rsidTr="009B2DA4">
        <w:tc>
          <w:tcPr>
            <w:tcW w:w="308"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7.</w:t>
            </w:r>
          </w:p>
        </w:tc>
        <w:tc>
          <w:tcPr>
            <w:tcW w:w="1217"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spacing w:after="0" w:line="240" w:lineRule="auto"/>
              <w:rPr>
                <w:rFonts w:ascii="роман" w:hAnsi="роман"/>
                <w:color w:val="000000"/>
                <w:sz w:val="28"/>
                <w:szCs w:val="28"/>
              </w:rPr>
            </w:pPr>
            <w:r w:rsidRPr="002649F0">
              <w:rPr>
                <w:rFonts w:ascii="роман" w:hAnsi="роман"/>
                <w:color w:val="000000"/>
                <w:sz w:val="28"/>
                <w:szCs w:val="28"/>
              </w:rPr>
              <w:t>Игра всеми фигурами из начального положения.</w:t>
            </w:r>
          </w:p>
        </w:tc>
        <w:tc>
          <w:tcPr>
            <w:tcW w:w="54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spacing w:after="0" w:line="240" w:lineRule="auto"/>
              <w:rPr>
                <w:rFonts w:ascii="роман" w:hAnsi="роман"/>
                <w:color w:val="000000"/>
                <w:sz w:val="28"/>
                <w:szCs w:val="28"/>
              </w:rPr>
            </w:pPr>
            <w:r w:rsidRPr="002649F0">
              <w:rPr>
                <w:rFonts w:ascii="роман" w:hAnsi="роман"/>
                <w:color w:val="000000"/>
                <w:sz w:val="28"/>
                <w:szCs w:val="28"/>
              </w:rPr>
              <w:t>15</w:t>
            </w:r>
          </w:p>
        </w:tc>
        <w:tc>
          <w:tcPr>
            <w:tcW w:w="694"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2</w:t>
            </w:r>
          </w:p>
        </w:tc>
        <w:tc>
          <w:tcPr>
            <w:tcW w:w="849"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lang w:val="en-US"/>
              </w:rPr>
            </w:pPr>
            <w:r w:rsidRPr="002649F0">
              <w:rPr>
                <w:rFonts w:ascii="роман" w:hAnsi="роман"/>
                <w:sz w:val="28"/>
                <w:szCs w:val="28"/>
              </w:rPr>
              <w:t>13</w:t>
            </w:r>
          </w:p>
        </w:tc>
        <w:tc>
          <w:tcPr>
            <w:tcW w:w="139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4D2510">
            <w:pPr>
              <w:spacing w:after="0" w:line="240" w:lineRule="auto"/>
              <w:jc w:val="center"/>
              <w:rPr>
                <w:rFonts w:ascii="роман" w:hAnsi="роман"/>
                <w:sz w:val="28"/>
                <w:szCs w:val="28"/>
              </w:rPr>
            </w:pPr>
            <w:r w:rsidRPr="002649F0">
              <w:rPr>
                <w:rFonts w:ascii="роман" w:hAnsi="роман"/>
                <w:sz w:val="28"/>
                <w:szCs w:val="28"/>
              </w:rPr>
              <w:t>Педагогическое наблюдение.</w:t>
            </w:r>
          </w:p>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Текущий контроль.</w:t>
            </w:r>
          </w:p>
        </w:tc>
      </w:tr>
      <w:tr w:rsidR="009B2DA4" w:rsidRPr="002649F0" w:rsidTr="009B2DA4">
        <w:tc>
          <w:tcPr>
            <w:tcW w:w="308"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8.</w:t>
            </w:r>
          </w:p>
        </w:tc>
        <w:tc>
          <w:tcPr>
            <w:tcW w:w="1217"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rPr>
                <w:rFonts w:ascii="роман" w:hAnsi="роман"/>
                <w:sz w:val="28"/>
                <w:szCs w:val="28"/>
              </w:rPr>
            </w:pPr>
            <w:r w:rsidRPr="002649F0">
              <w:rPr>
                <w:rFonts w:ascii="роман" w:hAnsi="роман"/>
                <w:sz w:val="28"/>
                <w:szCs w:val="28"/>
              </w:rPr>
              <w:t xml:space="preserve">Итоговая аттестация. </w:t>
            </w:r>
          </w:p>
        </w:tc>
        <w:tc>
          <w:tcPr>
            <w:tcW w:w="54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lang w:val="en-US"/>
              </w:rPr>
            </w:pPr>
            <w:r w:rsidRPr="002649F0">
              <w:rPr>
                <w:rFonts w:ascii="роман" w:hAnsi="роман"/>
                <w:sz w:val="28"/>
                <w:szCs w:val="28"/>
                <w:lang w:val="en-US"/>
              </w:rPr>
              <w:t>3</w:t>
            </w:r>
          </w:p>
        </w:tc>
        <w:tc>
          <w:tcPr>
            <w:tcW w:w="694"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w:t>
            </w:r>
          </w:p>
        </w:tc>
        <w:tc>
          <w:tcPr>
            <w:tcW w:w="849"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lang w:val="en-US"/>
              </w:rPr>
            </w:pPr>
            <w:r w:rsidRPr="002649F0">
              <w:rPr>
                <w:rFonts w:ascii="роман" w:hAnsi="роман"/>
                <w:sz w:val="28"/>
                <w:szCs w:val="28"/>
                <w:lang w:val="en-US"/>
              </w:rPr>
              <w:t>3</w:t>
            </w:r>
          </w:p>
        </w:tc>
        <w:tc>
          <w:tcPr>
            <w:tcW w:w="139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Итоговый шахматный турнир</w:t>
            </w:r>
          </w:p>
        </w:tc>
      </w:tr>
      <w:tr w:rsidR="009B2DA4" w:rsidRPr="002649F0" w:rsidTr="009B2DA4">
        <w:tc>
          <w:tcPr>
            <w:tcW w:w="308" w:type="pct"/>
            <w:tcBorders>
              <w:top w:val="single" w:sz="4" w:space="0" w:color="auto"/>
              <w:left w:val="single" w:sz="4" w:space="0" w:color="auto"/>
              <w:bottom w:val="single" w:sz="4" w:space="0" w:color="auto"/>
              <w:right w:val="single" w:sz="4" w:space="0" w:color="auto"/>
            </w:tcBorders>
          </w:tcPr>
          <w:p w:rsidR="009B2DA4" w:rsidRPr="002649F0" w:rsidRDefault="009B2DA4" w:rsidP="002649F0">
            <w:pPr>
              <w:pStyle w:val="ab"/>
              <w:jc w:val="center"/>
              <w:rPr>
                <w:rFonts w:ascii="роман" w:hAnsi="роман"/>
                <w:sz w:val="28"/>
                <w:szCs w:val="28"/>
              </w:rPr>
            </w:pPr>
          </w:p>
        </w:tc>
        <w:tc>
          <w:tcPr>
            <w:tcW w:w="1217"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rPr>
                <w:rFonts w:ascii="роман" w:hAnsi="роман"/>
                <w:sz w:val="28"/>
                <w:szCs w:val="28"/>
              </w:rPr>
            </w:pPr>
            <w:r w:rsidRPr="002649F0">
              <w:rPr>
                <w:rFonts w:ascii="роман" w:hAnsi="роман"/>
                <w:sz w:val="28"/>
                <w:szCs w:val="28"/>
              </w:rPr>
              <w:t>Итого</w:t>
            </w:r>
          </w:p>
        </w:tc>
        <w:tc>
          <w:tcPr>
            <w:tcW w:w="541"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136</w:t>
            </w:r>
          </w:p>
        </w:tc>
        <w:tc>
          <w:tcPr>
            <w:tcW w:w="694"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lang w:val="en-US"/>
              </w:rPr>
            </w:pPr>
            <w:r w:rsidRPr="002649F0">
              <w:rPr>
                <w:rFonts w:ascii="роман" w:hAnsi="роман"/>
                <w:sz w:val="28"/>
                <w:szCs w:val="28"/>
              </w:rPr>
              <w:t>18</w:t>
            </w:r>
          </w:p>
        </w:tc>
        <w:tc>
          <w:tcPr>
            <w:tcW w:w="849" w:type="pct"/>
            <w:tcBorders>
              <w:top w:val="single" w:sz="4" w:space="0" w:color="auto"/>
              <w:left w:val="single" w:sz="4" w:space="0" w:color="auto"/>
              <w:bottom w:val="single" w:sz="4" w:space="0" w:color="auto"/>
              <w:right w:val="single" w:sz="4" w:space="0" w:color="auto"/>
            </w:tcBorders>
            <w:hideMark/>
          </w:tcPr>
          <w:p w:rsidR="009B2DA4" w:rsidRPr="002649F0" w:rsidRDefault="009B2DA4" w:rsidP="002649F0">
            <w:pPr>
              <w:pStyle w:val="ab"/>
              <w:jc w:val="center"/>
              <w:rPr>
                <w:rFonts w:ascii="роман" w:hAnsi="роман"/>
                <w:sz w:val="28"/>
                <w:szCs w:val="28"/>
              </w:rPr>
            </w:pPr>
            <w:r w:rsidRPr="002649F0">
              <w:rPr>
                <w:rFonts w:ascii="роман" w:hAnsi="роман"/>
                <w:sz w:val="28"/>
                <w:szCs w:val="28"/>
              </w:rPr>
              <w:t>118</w:t>
            </w:r>
          </w:p>
        </w:tc>
        <w:tc>
          <w:tcPr>
            <w:tcW w:w="1391" w:type="pct"/>
            <w:tcBorders>
              <w:top w:val="single" w:sz="4" w:space="0" w:color="auto"/>
              <w:left w:val="single" w:sz="4" w:space="0" w:color="auto"/>
              <w:bottom w:val="single" w:sz="4" w:space="0" w:color="auto"/>
              <w:right w:val="single" w:sz="4" w:space="0" w:color="auto"/>
            </w:tcBorders>
          </w:tcPr>
          <w:p w:rsidR="009B2DA4" w:rsidRPr="002649F0" w:rsidRDefault="009B2DA4" w:rsidP="002649F0">
            <w:pPr>
              <w:pStyle w:val="ab"/>
              <w:jc w:val="center"/>
              <w:rPr>
                <w:rFonts w:ascii="роман" w:hAnsi="роман"/>
                <w:sz w:val="28"/>
                <w:szCs w:val="28"/>
              </w:rPr>
            </w:pPr>
          </w:p>
        </w:tc>
      </w:tr>
    </w:tbl>
    <w:p w:rsidR="009B2DA4" w:rsidRDefault="009B2DA4" w:rsidP="009B2DA4">
      <w:pPr>
        <w:spacing w:line="360" w:lineRule="auto"/>
        <w:ind w:left="720"/>
        <w:jc w:val="center"/>
        <w:rPr>
          <w:rFonts w:ascii="роман" w:hAnsi="роман"/>
          <w:b/>
          <w:sz w:val="28"/>
          <w:szCs w:val="28"/>
        </w:rPr>
      </w:pPr>
    </w:p>
    <w:p w:rsidR="009B2DA4" w:rsidRDefault="009B2DA4" w:rsidP="004D2510">
      <w:pPr>
        <w:pStyle w:val="2"/>
        <w:jc w:val="center"/>
        <w:rPr>
          <w:rFonts w:ascii="роман" w:hAnsi="роман"/>
          <w:color w:val="auto"/>
          <w:sz w:val="28"/>
          <w:szCs w:val="28"/>
        </w:rPr>
      </w:pPr>
      <w:bookmarkStart w:id="12" w:name="_Toc44310297"/>
      <w:bookmarkStart w:id="13" w:name="_Toc26874830"/>
      <w:r>
        <w:rPr>
          <w:rStyle w:val="20"/>
          <w:rFonts w:ascii="роман" w:hAnsi="роман"/>
          <w:b/>
          <w:bCs/>
          <w:color w:val="auto"/>
          <w:sz w:val="28"/>
          <w:szCs w:val="28"/>
        </w:rPr>
        <w:t>Содержание учебного плана</w:t>
      </w:r>
      <w:bookmarkEnd w:id="12"/>
      <w:bookmarkEnd w:id="13"/>
    </w:p>
    <w:p w:rsidR="009B2DA4" w:rsidRDefault="009B2DA4" w:rsidP="009B2DA4">
      <w:pPr>
        <w:rPr>
          <w:rFonts w:ascii="роман" w:hAnsi="роман"/>
          <w:sz w:val="28"/>
          <w:szCs w:val="28"/>
          <w:lang w:eastAsia="ru-RU"/>
        </w:rPr>
      </w:pPr>
    </w:p>
    <w:p w:rsidR="005E17FF" w:rsidRDefault="005E17FF" w:rsidP="005E17FF">
      <w:pPr>
        <w:pStyle w:val="ab"/>
        <w:rPr>
          <w:rFonts w:ascii="роман" w:hAnsi="роман"/>
          <w:b/>
          <w:sz w:val="28"/>
          <w:szCs w:val="28"/>
          <w:lang w:eastAsia="ar-SA"/>
        </w:rPr>
      </w:pPr>
      <w:r>
        <w:rPr>
          <w:rFonts w:ascii="роман" w:hAnsi="роман"/>
          <w:b/>
          <w:color w:val="000000"/>
          <w:sz w:val="28"/>
          <w:szCs w:val="28"/>
        </w:rPr>
        <w:t>1.Шахматная доска</w:t>
      </w:r>
      <w:r>
        <w:rPr>
          <w:rFonts w:ascii="роман" w:hAnsi="роман"/>
          <w:b/>
          <w:sz w:val="28"/>
          <w:szCs w:val="28"/>
          <w:lang w:eastAsia="ar-SA"/>
        </w:rPr>
        <w:t xml:space="preserve"> (2 часа)</w:t>
      </w:r>
    </w:p>
    <w:p w:rsidR="005E17FF" w:rsidRDefault="005E17FF" w:rsidP="005E17FF">
      <w:pPr>
        <w:pStyle w:val="ab"/>
        <w:rPr>
          <w:rFonts w:ascii="роман" w:hAnsi="роман"/>
          <w:color w:val="000000"/>
          <w:sz w:val="28"/>
          <w:szCs w:val="28"/>
        </w:rPr>
      </w:pPr>
      <w:r>
        <w:rPr>
          <w:rFonts w:ascii="роман" w:hAnsi="роман"/>
          <w:color w:val="000000"/>
          <w:sz w:val="28"/>
          <w:szCs w:val="28"/>
          <w:lang w:eastAsia="ar-SA"/>
        </w:rPr>
        <w:t xml:space="preserve">Знакомство с содержанием работы. Инструктаж по ТБ. </w:t>
      </w:r>
      <w:r>
        <w:rPr>
          <w:rFonts w:ascii="роман" w:hAnsi="роман"/>
          <w:color w:val="000000"/>
          <w:sz w:val="28"/>
          <w:szCs w:val="28"/>
        </w:rPr>
        <w:t xml:space="preserve">Знакомство с шахматной доской. Белые и черные поля. Центр. </w:t>
      </w:r>
      <w:r>
        <w:rPr>
          <w:rFonts w:ascii="роман" w:hAnsi="роман"/>
          <w:sz w:val="28"/>
          <w:szCs w:val="28"/>
        </w:rPr>
        <w:t xml:space="preserve">Знакомство с программой объединения. </w:t>
      </w:r>
      <w:r>
        <w:rPr>
          <w:rFonts w:ascii="роман" w:hAnsi="роман"/>
          <w:color w:val="000000"/>
          <w:sz w:val="28"/>
          <w:szCs w:val="28"/>
        </w:rPr>
        <w:t>Принятие правил работы в группе.</w:t>
      </w:r>
    </w:p>
    <w:p w:rsidR="005E17FF" w:rsidRDefault="005E17FF" w:rsidP="005E17FF">
      <w:pPr>
        <w:spacing w:after="0" w:line="240" w:lineRule="auto"/>
        <w:rPr>
          <w:rFonts w:ascii="Times New Roman" w:eastAsia="Times New Roman" w:hAnsi="Times New Roman"/>
          <w:i/>
          <w:sz w:val="28"/>
        </w:rPr>
      </w:pPr>
      <w:r>
        <w:rPr>
          <w:rFonts w:ascii="Times New Roman" w:eastAsia="Times New Roman" w:hAnsi="Times New Roman"/>
          <w:i/>
          <w:sz w:val="28"/>
        </w:rPr>
        <w:t>Практические занятия (1 час)</w:t>
      </w:r>
    </w:p>
    <w:p w:rsidR="005E17FF" w:rsidRPr="00420F53" w:rsidRDefault="005E17FF" w:rsidP="005E17FF">
      <w:pPr>
        <w:spacing w:after="0" w:line="240" w:lineRule="auto"/>
        <w:rPr>
          <w:rFonts w:ascii="Times New Roman" w:eastAsia="Times New Roman" w:hAnsi="Times New Roman"/>
          <w:sz w:val="28"/>
        </w:rPr>
      </w:pPr>
    </w:p>
    <w:p w:rsidR="005E17FF" w:rsidRDefault="005E17FF" w:rsidP="005E17FF">
      <w:pPr>
        <w:pStyle w:val="ab"/>
        <w:rPr>
          <w:rFonts w:ascii="роман" w:hAnsi="роман"/>
          <w:b/>
          <w:iCs/>
          <w:color w:val="000000"/>
          <w:sz w:val="28"/>
          <w:szCs w:val="28"/>
          <w:lang w:eastAsia="ar-SA"/>
        </w:rPr>
      </w:pPr>
      <w:r>
        <w:rPr>
          <w:rFonts w:ascii="роман" w:hAnsi="роман"/>
          <w:b/>
          <w:color w:val="000000"/>
          <w:sz w:val="28"/>
          <w:szCs w:val="28"/>
        </w:rPr>
        <w:t>2.Шахматные фигуры</w:t>
      </w:r>
      <w:r>
        <w:rPr>
          <w:rFonts w:ascii="роман" w:hAnsi="роман"/>
          <w:b/>
          <w:iCs/>
          <w:color w:val="000000"/>
          <w:sz w:val="28"/>
          <w:szCs w:val="28"/>
          <w:lang w:eastAsia="ar-SA"/>
        </w:rPr>
        <w:t xml:space="preserve"> (8 </w:t>
      </w:r>
      <w:proofErr w:type="spellStart"/>
      <w:r>
        <w:rPr>
          <w:rFonts w:ascii="роман" w:hAnsi="роман"/>
          <w:b/>
          <w:iCs/>
          <w:color w:val="000000"/>
          <w:sz w:val="28"/>
          <w:szCs w:val="28"/>
          <w:lang w:eastAsia="ar-SA"/>
        </w:rPr>
        <w:t>ча</w:t>
      </w:r>
      <w:proofErr w:type="spellEnd"/>
      <w:proofErr w:type="gramStart"/>
      <w:r>
        <w:rPr>
          <w:rFonts w:ascii="роман" w:hAnsi="роман"/>
          <w:b/>
          <w:iCs/>
          <w:color w:val="000000"/>
          <w:sz w:val="28"/>
          <w:szCs w:val="28"/>
          <w:lang w:val="en-US" w:eastAsia="ar-SA"/>
        </w:rPr>
        <w:t>c</w:t>
      </w:r>
      <w:proofErr w:type="spellStart"/>
      <w:proofErr w:type="gramEnd"/>
      <w:r>
        <w:rPr>
          <w:rFonts w:ascii="роман" w:hAnsi="роман"/>
          <w:b/>
          <w:iCs/>
          <w:color w:val="000000"/>
          <w:sz w:val="28"/>
          <w:szCs w:val="28"/>
          <w:lang w:eastAsia="ar-SA"/>
        </w:rPr>
        <w:t>ов</w:t>
      </w:r>
      <w:proofErr w:type="spellEnd"/>
      <w:r>
        <w:rPr>
          <w:rFonts w:ascii="роман" w:hAnsi="роман"/>
          <w:b/>
          <w:iCs/>
          <w:color w:val="000000"/>
          <w:sz w:val="28"/>
          <w:szCs w:val="28"/>
          <w:lang w:eastAsia="ar-SA"/>
        </w:rPr>
        <w:t>)</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Белые и черные. Ладья, слон, ферзь, конь, пешка, король.</w:t>
      </w:r>
    </w:p>
    <w:p w:rsidR="005E17FF" w:rsidRPr="00481296" w:rsidRDefault="005E17FF" w:rsidP="005E17FF">
      <w:pPr>
        <w:spacing w:after="0" w:line="240" w:lineRule="auto"/>
        <w:rPr>
          <w:rFonts w:ascii="Times New Roman" w:eastAsia="Times New Roman" w:hAnsi="Times New Roman"/>
          <w:i/>
          <w:sz w:val="28"/>
        </w:rPr>
      </w:pPr>
      <w:r>
        <w:rPr>
          <w:rFonts w:ascii="Times New Roman" w:eastAsia="Times New Roman" w:hAnsi="Times New Roman"/>
          <w:i/>
          <w:sz w:val="28"/>
        </w:rPr>
        <w:t>Практические занятия (7 час)</w:t>
      </w:r>
    </w:p>
    <w:p w:rsidR="005E17FF" w:rsidRDefault="005E17FF" w:rsidP="005E17FF">
      <w:pPr>
        <w:pStyle w:val="ab"/>
        <w:rPr>
          <w:rFonts w:ascii="роман" w:hAnsi="роман"/>
          <w:b/>
          <w:iCs/>
          <w:color w:val="000000"/>
          <w:sz w:val="28"/>
          <w:szCs w:val="28"/>
          <w:lang w:eastAsia="ar-SA"/>
        </w:rPr>
      </w:pPr>
      <w:r>
        <w:rPr>
          <w:rFonts w:ascii="роман" w:hAnsi="роман"/>
          <w:b/>
          <w:color w:val="000000"/>
          <w:sz w:val="28"/>
          <w:szCs w:val="28"/>
        </w:rPr>
        <w:t xml:space="preserve">3.Начальная расстановка фигур </w:t>
      </w:r>
      <w:r>
        <w:rPr>
          <w:rFonts w:ascii="роман" w:hAnsi="роман"/>
          <w:b/>
          <w:iCs/>
          <w:color w:val="000000"/>
          <w:sz w:val="28"/>
          <w:szCs w:val="28"/>
          <w:lang w:eastAsia="ar-SA"/>
        </w:rPr>
        <w:t>(6 часов)</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Расстановка фигур перед шахматной партией. Правило: «Ферзь любит свой цвет», связь между горизонталями, вертикалями, диагоналями и начальным положением фигур.</w:t>
      </w:r>
    </w:p>
    <w:p w:rsidR="005E17FF" w:rsidRPr="00481296" w:rsidRDefault="005E17FF" w:rsidP="005E17FF">
      <w:pPr>
        <w:spacing w:after="0" w:line="240" w:lineRule="auto"/>
        <w:rPr>
          <w:rFonts w:ascii="Times New Roman" w:eastAsia="Times New Roman" w:hAnsi="Times New Roman"/>
          <w:i/>
          <w:sz w:val="28"/>
        </w:rPr>
      </w:pPr>
      <w:r>
        <w:rPr>
          <w:rFonts w:ascii="Times New Roman" w:eastAsia="Times New Roman" w:hAnsi="Times New Roman"/>
          <w:i/>
          <w:sz w:val="28"/>
        </w:rPr>
        <w:t>Практические занятия (5 час)</w:t>
      </w:r>
    </w:p>
    <w:p w:rsidR="005E17FF" w:rsidRDefault="005E17FF" w:rsidP="005E17FF">
      <w:pPr>
        <w:pStyle w:val="ab"/>
        <w:rPr>
          <w:rFonts w:ascii="роман" w:hAnsi="роман"/>
          <w:b/>
          <w:iCs/>
          <w:color w:val="000000"/>
          <w:sz w:val="28"/>
          <w:szCs w:val="28"/>
          <w:lang w:eastAsia="ar-SA"/>
        </w:rPr>
      </w:pPr>
      <w:r>
        <w:rPr>
          <w:rFonts w:ascii="роман" w:hAnsi="роман"/>
          <w:color w:val="000000"/>
          <w:sz w:val="28"/>
          <w:szCs w:val="28"/>
        </w:rPr>
        <w:t>4.</w:t>
      </w:r>
      <w:r w:rsidRPr="00420F53">
        <w:rPr>
          <w:rFonts w:ascii="роман" w:hAnsi="роман"/>
          <w:b/>
          <w:color w:val="000000"/>
          <w:sz w:val="28"/>
          <w:szCs w:val="28"/>
        </w:rPr>
        <w:t xml:space="preserve"> </w:t>
      </w:r>
      <w:r>
        <w:rPr>
          <w:rFonts w:ascii="роман" w:hAnsi="роман"/>
          <w:b/>
          <w:color w:val="000000"/>
          <w:sz w:val="28"/>
          <w:szCs w:val="28"/>
        </w:rPr>
        <w:t>Ходы и взятие фигур</w:t>
      </w:r>
      <w:r>
        <w:rPr>
          <w:rFonts w:ascii="роман" w:hAnsi="роман"/>
          <w:b/>
          <w:iCs/>
          <w:color w:val="000000"/>
          <w:sz w:val="28"/>
          <w:szCs w:val="28"/>
          <w:lang w:eastAsia="ar-SA"/>
        </w:rPr>
        <w:t xml:space="preserve"> (65 часов)</w:t>
      </w:r>
    </w:p>
    <w:p w:rsidR="005E17FF" w:rsidRDefault="005E17FF" w:rsidP="005E17FF">
      <w:pPr>
        <w:pStyle w:val="ab"/>
        <w:jc w:val="center"/>
        <w:rPr>
          <w:rFonts w:ascii="роман" w:hAnsi="роман"/>
          <w:color w:val="000000"/>
          <w:sz w:val="28"/>
          <w:szCs w:val="28"/>
        </w:rPr>
      </w:pPr>
      <w:r>
        <w:rPr>
          <w:rFonts w:ascii="роман" w:hAnsi="роман"/>
          <w:color w:val="000000"/>
          <w:sz w:val="28"/>
          <w:szCs w:val="28"/>
        </w:rPr>
        <w:t xml:space="preserve">Место ладьи в начальном положении. Ход. Ход ладьи. Взятие. </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Место слона в начальном положении. Ход слона, взятие.</w:t>
      </w:r>
    </w:p>
    <w:p w:rsidR="005E17FF" w:rsidRDefault="005E17FF" w:rsidP="005E17FF">
      <w:pPr>
        <w:pStyle w:val="ab"/>
        <w:rPr>
          <w:rFonts w:ascii="роман" w:hAnsi="роман"/>
          <w:color w:val="000000"/>
          <w:sz w:val="28"/>
          <w:szCs w:val="28"/>
        </w:rPr>
      </w:pPr>
      <w:proofErr w:type="spellStart"/>
      <w:r>
        <w:rPr>
          <w:rFonts w:ascii="роман" w:hAnsi="роман"/>
          <w:color w:val="000000"/>
          <w:sz w:val="28"/>
          <w:szCs w:val="28"/>
        </w:rPr>
        <w:t>Белопольные</w:t>
      </w:r>
      <w:proofErr w:type="spellEnd"/>
      <w:r>
        <w:rPr>
          <w:rFonts w:ascii="роман" w:hAnsi="роман"/>
          <w:color w:val="000000"/>
          <w:sz w:val="28"/>
          <w:szCs w:val="28"/>
        </w:rPr>
        <w:t xml:space="preserve"> и </w:t>
      </w:r>
      <w:proofErr w:type="spellStart"/>
      <w:r>
        <w:rPr>
          <w:rFonts w:ascii="роман" w:hAnsi="роман"/>
          <w:color w:val="000000"/>
          <w:sz w:val="28"/>
          <w:szCs w:val="28"/>
        </w:rPr>
        <w:t>чернопольнын</w:t>
      </w:r>
      <w:proofErr w:type="spellEnd"/>
      <w:r>
        <w:rPr>
          <w:rFonts w:ascii="роман" w:hAnsi="роман"/>
          <w:color w:val="000000"/>
          <w:sz w:val="28"/>
          <w:szCs w:val="28"/>
        </w:rPr>
        <w:t xml:space="preserve"> слоны. Разноцветные и одноцветные слоны. Качество. Легкая и тяжелая фигура.</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Термин «стоять под боем».</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Место ферзя в начальном положении. Ход ферзя, взятие. Ферзь – тяжелая фигура.</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Место коня в начальном положении. Ход коня, взятие. Конь – легкая фигура.</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Место пешки в начальном положении. Ладейная, коневая, слоновая, ферзевая, королевская пешка. Ход пешки, взятие. Взятие на проходе. Превращение пешки.</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Место короля в начальном положении. Ход короля, взятие. Короля не бьют, но и под бой его ставить нельзя.</w:t>
      </w:r>
    </w:p>
    <w:p w:rsidR="005E17FF" w:rsidRPr="00481296" w:rsidRDefault="005E17FF" w:rsidP="005E17FF">
      <w:pPr>
        <w:spacing w:after="0" w:line="240" w:lineRule="auto"/>
        <w:rPr>
          <w:rFonts w:ascii="Times New Roman" w:eastAsia="Times New Roman" w:hAnsi="Times New Roman"/>
          <w:i/>
          <w:sz w:val="28"/>
        </w:rPr>
      </w:pPr>
      <w:r>
        <w:rPr>
          <w:rFonts w:ascii="Times New Roman" w:eastAsia="Times New Roman" w:hAnsi="Times New Roman"/>
          <w:i/>
          <w:sz w:val="28"/>
        </w:rPr>
        <w:t>Практические занятия (57 час)</w:t>
      </w:r>
    </w:p>
    <w:p w:rsidR="005E17FF" w:rsidRDefault="005E17FF" w:rsidP="005E17FF">
      <w:pPr>
        <w:pStyle w:val="ab"/>
        <w:rPr>
          <w:rFonts w:ascii="роман" w:hAnsi="роман"/>
          <w:b/>
          <w:sz w:val="28"/>
          <w:szCs w:val="28"/>
        </w:rPr>
      </w:pPr>
      <w:r>
        <w:rPr>
          <w:rFonts w:ascii="роман" w:hAnsi="роман"/>
          <w:color w:val="000000"/>
          <w:sz w:val="28"/>
          <w:szCs w:val="28"/>
        </w:rPr>
        <w:t>5.</w:t>
      </w:r>
      <w:r w:rsidRPr="00420F53">
        <w:rPr>
          <w:rFonts w:ascii="роман" w:hAnsi="роман"/>
          <w:b/>
          <w:sz w:val="28"/>
          <w:szCs w:val="28"/>
        </w:rPr>
        <w:t xml:space="preserve"> </w:t>
      </w:r>
      <w:r>
        <w:rPr>
          <w:rFonts w:ascii="роман" w:hAnsi="роман"/>
          <w:b/>
          <w:sz w:val="28"/>
          <w:szCs w:val="28"/>
        </w:rPr>
        <w:t>Промежуточная аттестация (3 часа)</w:t>
      </w:r>
    </w:p>
    <w:p w:rsidR="005E17FF" w:rsidRDefault="005E17FF" w:rsidP="005E17FF">
      <w:pPr>
        <w:pStyle w:val="ab"/>
        <w:rPr>
          <w:rFonts w:ascii="роман" w:hAnsi="роман"/>
          <w:color w:val="000000"/>
          <w:sz w:val="28"/>
          <w:szCs w:val="28"/>
          <w:lang w:eastAsia="ar-SA"/>
        </w:rPr>
      </w:pPr>
      <w:r>
        <w:rPr>
          <w:rFonts w:ascii="роман" w:hAnsi="роман"/>
          <w:color w:val="000000"/>
          <w:sz w:val="28"/>
          <w:szCs w:val="28"/>
          <w:lang w:eastAsia="ar-SA"/>
        </w:rPr>
        <w:t>Подведение итогов обучения за первое полугодие.</w:t>
      </w:r>
    </w:p>
    <w:p w:rsidR="005E17FF" w:rsidRPr="00481296" w:rsidRDefault="005E17FF" w:rsidP="005E17FF">
      <w:pPr>
        <w:spacing w:after="0" w:line="240" w:lineRule="auto"/>
        <w:rPr>
          <w:rFonts w:ascii="Times New Roman" w:eastAsia="Times New Roman" w:hAnsi="Times New Roman"/>
          <w:i/>
          <w:sz w:val="28"/>
        </w:rPr>
      </w:pPr>
      <w:r>
        <w:rPr>
          <w:rFonts w:ascii="Times New Roman" w:eastAsia="Times New Roman" w:hAnsi="Times New Roman"/>
          <w:i/>
          <w:sz w:val="28"/>
        </w:rPr>
        <w:t>Практические занятия (2 час)</w:t>
      </w:r>
    </w:p>
    <w:p w:rsidR="005E17FF" w:rsidRDefault="005E17FF" w:rsidP="005E17FF">
      <w:pPr>
        <w:pStyle w:val="ab"/>
        <w:rPr>
          <w:rFonts w:ascii="роман" w:hAnsi="роман"/>
          <w:b/>
          <w:iCs/>
          <w:color w:val="000000"/>
          <w:sz w:val="28"/>
          <w:szCs w:val="28"/>
          <w:lang w:eastAsia="ar-SA"/>
        </w:rPr>
      </w:pPr>
      <w:r>
        <w:rPr>
          <w:rFonts w:ascii="роман" w:hAnsi="роман"/>
          <w:color w:val="000000"/>
          <w:sz w:val="28"/>
          <w:szCs w:val="28"/>
          <w:lang w:eastAsia="ar-SA"/>
        </w:rPr>
        <w:t>6.</w:t>
      </w:r>
      <w:r w:rsidRPr="00420F53">
        <w:rPr>
          <w:rFonts w:ascii="роман" w:hAnsi="роман"/>
          <w:b/>
          <w:color w:val="000000"/>
          <w:sz w:val="28"/>
          <w:szCs w:val="28"/>
        </w:rPr>
        <w:t xml:space="preserve"> </w:t>
      </w:r>
      <w:r>
        <w:rPr>
          <w:rFonts w:ascii="роман" w:hAnsi="роман"/>
          <w:b/>
          <w:color w:val="000000"/>
          <w:sz w:val="28"/>
          <w:szCs w:val="28"/>
        </w:rPr>
        <w:t>Цель шахматной партии</w:t>
      </w:r>
      <w:r>
        <w:rPr>
          <w:rFonts w:ascii="роман" w:hAnsi="роман"/>
          <w:b/>
          <w:iCs/>
          <w:color w:val="000000"/>
          <w:sz w:val="28"/>
          <w:szCs w:val="28"/>
          <w:lang w:eastAsia="ar-SA"/>
        </w:rPr>
        <w:t xml:space="preserve"> (34 часа)</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Шах ферзем, ладьей, слоном, конем, пешкой. Защита от шаха. Открытый шах. Двойной шах.</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Цель игры. Мат ферзем, ладьей, слоном, конем, пешкой. Мат в один ход. Мат в один ход ферзем, ладьей, слоном, пешкой (простые приемы)</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Мат в один ход: сложные примеры с большим числом шахматных фигур.</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Отличие пата от мата. Варианты ничьей. Примеры на пат.</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Длинная и короткая рокировка. Правила рокировки.</w:t>
      </w:r>
    </w:p>
    <w:p w:rsidR="005E17FF" w:rsidRPr="00481296" w:rsidRDefault="005E17FF" w:rsidP="005E17FF">
      <w:pPr>
        <w:spacing w:after="0" w:line="240" w:lineRule="auto"/>
        <w:rPr>
          <w:rFonts w:ascii="Times New Roman" w:eastAsia="Times New Roman" w:hAnsi="Times New Roman"/>
          <w:i/>
          <w:sz w:val="28"/>
        </w:rPr>
      </w:pPr>
      <w:r>
        <w:rPr>
          <w:rFonts w:ascii="Times New Roman" w:eastAsia="Times New Roman" w:hAnsi="Times New Roman"/>
          <w:i/>
          <w:sz w:val="28"/>
        </w:rPr>
        <w:t>Практические занятия (30 час)</w:t>
      </w:r>
    </w:p>
    <w:p w:rsidR="005E17FF" w:rsidRDefault="005E17FF" w:rsidP="005E17FF">
      <w:pPr>
        <w:pStyle w:val="ab"/>
        <w:rPr>
          <w:rFonts w:ascii="роман" w:hAnsi="роман"/>
          <w:b/>
          <w:sz w:val="28"/>
          <w:szCs w:val="28"/>
        </w:rPr>
      </w:pPr>
      <w:r>
        <w:rPr>
          <w:rFonts w:ascii="роман" w:hAnsi="роман"/>
          <w:color w:val="000000"/>
          <w:sz w:val="28"/>
          <w:szCs w:val="28"/>
        </w:rPr>
        <w:t>7.</w:t>
      </w:r>
      <w:r w:rsidRPr="00420F53">
        <w:rPr>
          <w:rFonts w:ascii="роман" w:hAnsi="роман"/>
          <w:b/>
          <w:color w:val="000000"/>
          <w:sz w:val="28"/>
          <w:szCs w:val="28"/>
        </w:rPr>
        <w:t xml:space="preserve"> </w:t>
      </w:r>
      <w:r>
        <w:rPr>
          <w:rFonts w:ascii="роман" w:hAnsi="роман"/>
          <w:b/>
          <w:color w:val="000000"/>
          <w:sz w:val="28"/>
          <w:szCs w:val="28"/>
        </w:rPr>
        <w:t xml:space="preserve">Игра всеми фигурами из начального положения </w:t>
      </w:r>
      <w:r>
        <w:rPr>
          <w:rFonts w:ascii="роман" w:hAnsi="роман"/>
          <w:b/>
          <w:sz w:val="28"/>
          <w:szCs w:val="28"/>
        </w:rPr>
        <w:t>(15 часов)</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Игра всеми фигурами из начального положения (без пояснения о том, как лучше начинать шахматную партию).</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Самые общие рекомендации о принципах разыгрывания дебюта Демонстрация коротких партий.</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Повторение программного материала – викторина «В стране шахмат». Игра всеми фигурами из начального положения.</w:t>
      </w:r>
    </w:p>
    <w:p w:rsidR="005E17FF" w:rsidRPr="00481296" w:rsidRDefault="005E17FF" w:rsidP="005E17FF">
      <w:pPr>
        <w:spacing w:after="0" w:line="240" w:lineRule="auto"/>
        <w:rPr>
          <w:rFonts w:ascii="Times New Roman" w:eastAsia="Times New Roman" w:hAnsi="Times New Roman"/>
          <w:i/>
          <w:sz w:val="28"/>
        </w:rPr>
      </w:pPr>
      <w:r>
        <w:rPr>
          <w:rFonts w:ascii="Times New Roman" w:eastAsia="Times New Roman" w:hAnsi="Times New Roman"/>
          <w:i/>
          <w:sz w:val="28"/>
        </w:rPr>
        <w:t>Практические занятия (13 час)</w:t>
      </w:r>
    </w:p>
    <w:p w:rsidR="005E17FF" w:rsidRDefault="005E17FF" w:rsidP="005E17FF">
      <w:pPr>
        <w:pStyle w:val="ab"/>
        <w:rPr>
          <w:rFonts w:ascii="роман" w:hAnsi="роман"/>
          <w:b/>
          <w:sz w:val="28"/>
          <w:szCs w:val="28"/>
        </w:rPr>
      </w:pPr>
      <w:r>
        <w:rPr>
          <w:rFonts w:ascii="роман" w:hAnsi="роман"/>
          <w:color w:val="000000"/>
          <w:sz w:val="28"/>
          <w:szCs w:val="28"/>
        </w:rPr>
        <w:t>8.</w:t>
      </w:r>
      <w:r w:rsidRPr="00420F53">
        <w:rPr>
          <w:rFonts w:ascii="роман" w:hAnsi="роман"/>
          <w:b/>
          <w:sz w:val="28"/>
          <w:szCs w:val="28"/>
        </w:rPr>
        <w:t xml:space="preserve"> </w:t>
      </w:r>
      <w:r>
        <w:rPr>
          <w:rFonts w:ascii="роман" w:hAnsi="роман"/>
          <w:b/>
          <w:sz w:val="28"/>
          <w:szCs w:val="28"/>
        </w:rPr>
        <w:t>Итоговая аттестация (3 часа)</w:t>
      </w:r>
    </w:p>
    <w:p w:rsidR="005E17FF" w:rsidRDefault="005E17FF" w:rsidP="005E17FF">
      <w:pPr>
        <w:pStyle w:val="ab"/>
        <w:rPr>
          <w:rFonts w:ascii="роман" w:hAnsi="роман"/>
          <w:color w:val="000000"/>
          <w:sz w:val="28"/>
          <w:szCs w:val="28"/>
        </w:rPr>
      </w:pPr>
      <w:r>
        <w:rPr>
          <w:rFonts w:ascii="роман" w:hAnsi="роман"/>
          <w:color w:val="000000"/>
          <w:sz w:val="28"/>
          <w:szCs w:val="28"/>
        </w:rPr>
        <w:t>Повторение программного материала</w:t>
      </w:r>
      <w:proofErr w:type="gramStart"/>
      <w:r>
        <w:rPr>
          <w:rFonts w:ascii="роман" w:hAnsi="роман"/>
          <w:color w:val="000000"/>
          <w:sz w:val="28"/>
          <w:szCs w:val="28"/>
        </w:rPr>
        <w:t xml:space="preserve"> .</w:t>
      </w:r>
      <w:proofErr w:type="gramEnd"/>
    </w:p>
    <w:p w:rsidR="005E17FF" w:rsidRDefault="005E17FF" w:rsidP="005E17FF">
      <w:pPr>
        <w:spacing w:after="0" w:line="240" w:lineRule="auto"/>
        <w:rPr>
          <w:rFonts w:ascii="Times New Roman" w:eastAsia="Times New Roman" w:hAnsi="Times New Roman"/>
          <w:i/>
          <w:sz w:val="28"/>
        </w:rPr>
      </w:pPr>
      <w:r>
        <w:rPr>
          <w:rFonts w:ascii="Times New Roman" w:eastAsia="Times New Roman" w:hAnsi="Times New Roman"/>
          <w:i/>
          <w:sz w:val="28"/>
        </w:rPr>
        <w:t>Практические занятия (3 час)</w:t>
      </w:r>
    </w:p>
    <w:p w:rsidR="009B2DA4" w:rsidRDefault="009B2DA4" w:rsidP="009B2DA4">
      <w:pPr>
        <w:spacing w:after="0"/>
        <w:rPr>
          <w:rFonts w:ascii="роман" w:hAnsi="роман"/>
          <w:sz w:val="28"/>
          <w:szCs w:val="28"/>
        </w:rPr>
        <w:sectPr w:rsidR="009B2DA4" w:rsidSect="00B10C73">
          <w:pgSz w:w="11909" w:h="16834"/>
          <w:pgMar w:top="851" w:right="850" w:bottom="567" w:left="1701" w:header="720" w:footer="720" w:gutter="0"/>
          <w:cols w:space="720"/>
          <w:docGrid w:linePitch="299"/>
        </w:sectPr>
      </w:pPr>
    </w:p>
    <w:p w:rsidR="009B2DA4" w:rsidRDefault="009B2DA4" w:rsidP="009B2DA4">
      <w:pPr>
        <w:spacing w:after="0" w:line="240" w:lineRule="auto"/>
        <w:rPr>
          <w:rFonts w:ascii="роман" w:hAnsi="роман"/>
          <w:b/>
          <w:sz w:val="28"/>
          <w:szCs w:val="28"/>
        </w:rPr>
      </w:pPr>
    </w:p>
    <w:p w:rsidR="009B2DA4" w:rsidRDefault="00CB00C2" w:rsidP="00CB00C2">
      <w:pPr>
        <w:widowControl w:val="0"/>
        <w:autoSpaceDE w:val="0"/>
        <w:autoSpaceDN w:val="0"/>
        <w:adjustRightInd w:val="0"/>
        <w:spacing w:after="0" w:line="360" w:lineRule="auto"/>
        <w:ind w:left="180"/>
        <w:rPr>
          <w:rFonts w:ascii="роман" w:hAnsi="роман"/>
          <w:b/>
          <w:sz w:val="28"/>
          <w:szCs w:val="28"/>
        </w:rPr>
      </w:pPr>
      <w:r>
        <w:rPr>
          <w:rFonts w:ascii="роман" w:hAnsi="роман"/>
          <w:b/>
          <w:sz w:val="28"/>
          <w:szCs w:val="28"/>
        </w:rPr>
        <w:t>1.4.</w:t>
      </w:r>
      <w:r w:rsidR="009B2DA4" w:rsidRPr="00CB00C2">
        <w:rPr>
          <w:rFonts w:ascii="роман" w:hAnsi="роман"/>
          <w:b/>
          <w:sz w:val="28"/>
          <w:szCs w:val="28"/>
        </w:rPr>
        <w:t>Планируемые  результаты.</w:t>
      </w:r>
    </w:p>
    <w:p w:rsidR="0001389C" w:rsidRPr="0001389C" w:rsidRDefault="0001389C" w:rsidP="0001389C">
      <w:pPr>
        <w:spacing w:after="0" w:line="240" w:lineRule="auto"/>
        <w:jc w:val="both"/>
        <w:rPr>
          <w:rFonts w:ascii="Times New Roman" w:eastAsia="Times New Roman" w:hAnsi="Times New Roman"/>
          <w:sz w:val="28"/>
        </w:rPr>
      </w:pPr>
      <w:r w:rsidRPr="00122B4A">
        <w:rPr>
          <w:rFonts w:ascii="Times New Roman" w:eastAsia="Times New Roman" w:hAnsi="Times New Roman"/>
          <w:sz w:val="28"/>
        </w:rPr>
        <w:t>Требования к знаниям и умениям, которые должен приобрести учащийся в процессе занятий по программе.</w:t>
      </w:r>
    </w:p>
    <w:p w:rsidR="00CB00C2" w:rsidRPr="00CB00C2" w:rsidRDefault="00CB00C2" w:rsidP="0001389C">
      <w:pPr>
        <w:shd w:val="clear" w:color="auto" w:fill="FFFFFF"/>
        <w:spacing w:after="0" w:line="240" w:lineRule="auto"/>
        <w:rPr>
          <w:rFonts w:ascii="роман" w:hAnsi="роман"/>
          <w:b/>
          <w:iCs/>
          <w:color w:val="000000"/>
          <w:sz w:val="28"/>
          <w:szCs w:val="28"/>
        </w:rPr>
      </w:pPr>
      <w:r w:rsidRPr="00CB00C2">
        <w:rPr>
          <w:rFonts w:ascii="роман" w:hAnsi="роман"/>
          <w:b/>
          <w:iCs/>
          <w:color w:val="000000"/>
          <w:sz w:val="28"/>
          <w:szCs w:val="28"/>
        </w:rPr>
        <w:t xml:space="preserve">Образовательные </w:t>
      </w:r>
      <w:r w:rsidRPr="00CB00C2">
        <w:rPr>
          <w:rFonts w:ascii="Times New Roman" w:eastAsia="Times New Roman" w:hAnsi="Times New Roman"/>
          <w:b/>
          <w:sz w:val="28"/>
          <w:szCs w:val="28"/>
        </w:rPr>
        <w:t>(предметные)</w:t>
      </w:r>
      <w:r w:rsidRPr="00CB00C2">
        <w:rPr>
          <w:rFonts w:ascii="роман" w:hAnsi="роман"/>
          <w:b/>
          <w:iCs/>
          <w:color w:val="000000"/>
          <w:sz w:val="28"/>
          <w:szCs w:val="28"/>
        </w:rPr>
        <w:t xml:space="preserve">: </w:t>
      </w:r>
    </w:p>
    <w:p w:rsidR="00CB00C2" w:rsidRPr="00CB00C2" w:rsidRDefault="00CB00C2" w:rsidP="0001389C">
      <w:pPr>
        <w:shd w:val="clear" w:color="auto" w:fill="FFFFFF"/>
        <w:spacing w:after="0" w:line="240" w:lineRule="auto"/>
        <w:rPr>
          <w:rFonts w:ascii="Times New Roman" w:eastAsia="Times New Roman" w:hAnsi="Times New Roman"/>
          <w:sz w:val="28"/>
          <w:szCs w:val="28"/>
          <w:lang w:eastAsia="ru-RU"/>
        </w:rPr>
      </w:pPr>
      <w:r>
        <w:rPr>
          <w:rFonts w:ascii="роман" w:hAnsi="роман"/>
          <w:color w:val="000000"/>
          <w:sz w:val="28"/>
          <w:szCs w:val="28"/>
        </w:rPr>
        <w:t>- научатся</w:t>
      </w:r>
      <w:r w:rsidRPr="00CB00C2">
        <w:rPr>
          <w:rFonts w:ascii="роман" w:hAnsi="роман"/>
          <w:color w:val="000000"/>
          <w:sz w:val="28"/>
          <w:szCs w:val="28"/>
        </w:rPr>
        <w:t xml:space="preserve"> всему комплексу принципов и приёмов, необходимых для игры в шахматы; </w:t>
      </w:r>
    </w:p>
    <w:p w:rsidR="00CB00C2" w:rsidRPr="00CB00C2" w:rsidRDefault="00CB00C2" w:rsidP="0001389C">
      <w:pPr>
        <w:shd w:val="clear" w:color="auto" w:fill="FFFFFF"/>
        <w:spacing w:after="0" w:line="240" w:lineRule="auto"/>
        <w:rPr>
          <w:rFonts w:ascii="роман" w:hAnsi="роман"/>
          <w:color w:val="000000"/>
          <w:sz w:val="28"/>
          <w:szCs w:val="28"/>
        </w:rPr>
      </w:pPr>
      <w:r>
        <w:rPr>
          <w:rFonts w:ascii="роман" w:hAnsi="роман"/>
          <w:color w:val="000000"/>
          <w:sz w:val="28"/>
          <w:szCs w:val="28"/>
        </w:rPr>
        <w:t>- будут расширены</w:t>
      </w:r>
      <w:r w:rsidRPr="00CB00C2">
        <w:rPr>
          <w:rFonts w:ascii="роман" w:hAnsi="роман"/>
          <w:color w:val="000000"/>
          <w:sz w:val="28"/>
          <w:szCs w:val="28"/>
        </w:rPr>
        <w:t xml:space="preserve"> знания учащихся в области шахматного искусства;</w:t>
      </w:r>
    </w:p>
    <w:p w:rsidR="00CB00C2" w:rsidRPr="00CB00C2" w:rsidRDefault="00CB00C2" w:rsidP="0001389C">
      <w:pPr>
        <w:shd w:val="clear" w:color="auto" w:fill="FFFFFF"/>
        <w:spacing w:after="0" w:line="240" w:lineRule="auto"/>
        <w:rPr>
          <w:rFonts w:ascii="роман" w:hAnsi="роман"/>
          <w:b/>
          <w:iCs/>
          <w:color w:val="000000"/>
          <w:sz w:val="28"/>
          <w:szCs w:val="28"/>
        </w:rPr>
      </w:pPr>
      <w:r w:rsidRPr="00CB00C2">
        <w:rPr>
          <w:rFonts w:ascii="роман" w:hAnsi="роман"/>
          <w:b/>
          <w:iCs/>
          <w:color w:val="000000"/>
          <w:sz w:val="28"/>
          <w:szCs w:val="28"/>
        </w:rPr>
        <w:t xml:space="preserve">Личностные </w:t>
      </w:r>
      <w:r w:rsidRPr="00CB00C2">
        <w:rPr>
          <w:rFonts w:ascii="Times New Roman" w:eastAsia="Times New Roman" w:hAnsi="Times New Roman"/>
          <w:b/>
          <w:sz w:val="28"/>
        </w:rPr>
        <w:t>(воспитательные)</w:t>
      </w:r>
      <w:r w:rsidRPr="00CB00C2">
        <w:rPr>
          <w:rFonts w:ascii="роман" w:hAnsi="роман"/>
          <w:b/>
          <w:iCs/>
          <w:color w:val="000000"/>
          <w:sz w:val="28"/>
          <w:szCs w:val="28"/>
        </w:rPr>
        <w:t xml:space="preserve">: </w:t>
      </w:r>
    </w:p>
    <w:p w:rsidR="00CB00C2" w:rsidRDefault="00CB00C2" w:rsidP="0001389C">
      <w:pPr>
        <w:shd w:val="clear" w:color="auto" w:fill="FFFFFF"/>
        <w:spacing w:after="0" w:line="240" w:lineRule="auto"/>
        <w:rPr>
          <w:rFonts w:ascii="Times New Roman" w:hAnsi="Times New Roman"/>
          <w:sz w:val="28"/>
          <w:szCs w:val="28"/>
        </w:rPr>
      </w:pPr>
      <w:r>
        <w:rPr>
          <w:rFonts w:ascii="Times New Roman" w:hAnsi="Times New Roman"/>
          <w:sz w:val="28"/>
          <w:szCs w:val="28"/>
        </w:rPr>
        <w:t>- разовьют</w:t>
      </w:r>
      <w:r w:rsidRPr="00CB00C2">
        <w:rPr>
          <w:rFonts w:ascii="Times New Roman" w:hAnsi="Times New Roman"/>
          <w:sz w:val="28"/>
          <w:szCs w:val="28"/>
        </w:rPr>
        <w:t xml:space="preserve"> навыки сотрудничества </w:t>
      </w:r>
      <w:proofErr w:type="gramStart"/>
      <w:r w:rsidRPr="00CB00C2">
        <w:rPr>
          <w:rFonts w:ascii="Times New Roman" w:hAnsi="Times New Roman"/>
          <w:sz w:val="28"/>
          <w:szCs w:val="28"/>
        </w:rPr>
        <w:t>со</w:t>
      </w:r>
      <w:proofErr w:type="gramEnd"/>
      <w:r w:rsidRPr="00CB00C2">
        <w:rPr>
          <w:rFonts w:ascii="Times New Roman" w:hAnsi="Times New Roman"/>
          <w:sz w:val="28"/>
          <w:szCs w:val="28"/>
        </w:rPr>
        <w:t xml:space="preserve"> взрослыми и сверстниками</w:t>
      </w:r>
      <w:r>
        <w:rPr>
          <w:rFonts w:ascii="Times New Roman" w:hAnsi="Times New Roman"/>
          <w:sz w:val="28"/>
          <w:szCs w:val="28"/>
        </w:rPr>
        <w:t xml:space="preserve"> в разных социальных ситуациях;</w:t>
      </w:r>
    </w:p>
    <w:p w:rsidR="00CB00C2" w:rsidRPr="00CB00C2" w:rsidRDefault="00CB00C2" w:rsidP="0001389C">
      <w:pPr>
        <w:shd w:val="clear" w:color="auto" w:fill="FFFFFF"/>
        <w:spacing w:after="0" w:line="240" w:lineRule="auto"/>
        <w:rPr>
          <w:rFonts w:ascii="Times New Roman" w:eastAsia="Times New Roman" w:hAnsi="Times New Roman"/>
          <w:b/>
          <w:sz w:val="28"/>
        </w:rPr>
      </w:pPr>
      <w:r>
        <w:rPr>
          <w:rFonts w:ascii="Times New Roman" w:hAnsi="Times New Roman"/>
          <w:sz w:val="28"/>
          <w:szCs w:val="28"/>
        </w:rPr>
        <w:t>- будут уметь</w:t>
      </w:r>
      <w:r w:rsidRPr="00CB00C2">
        <w:rPr>
          <w:rFonts w:ascii="Times New Roman" w:hAnsi="Times New Roman"/>
          <w:sz w:val="28"/>
          <w:szCs w:val="28"/>
        </w:rPr>
        <w:t xml:space="preserve"> не создавать конфликтов и находить выходы из спорных ситуаций;</w:t>
      </w:r>
    </w:p>
    <w:p w:rsidR="00CB00C2" w:rsidRPr="00CB00C2" w:rsidRDefault="00CB00C2" w:rsidP="0001389C">
      <w:pPr>
        <w:shd w:val="clear" w:color="auto" w:fill="FFFFFF"/>
        <w:spacing w:after="0" w:line="240" w:lineRule="atLeast"/>
        <w:ind w:right="7"/>
        <w:jc w:val="both"/>
        <w:rPr>
          <w:rFonts w:ascii="роман" w:hAnsi="роман"/>
          <w:b/>
          <w:iCs/>
          <w:color w:val="000000"/>
          <w:sz w:val="28"/>
          <w:szCs w:val="28"/>
        </w:rPr>
      </w:pPr>
      <w:proofErr w:type="spellStart"/>
      <w:r w:rsidRPr="00CB00C2">
        <w:rPr>
          <w:rFonts w:ascii="роман" w:hAnsi="роман"/>
          <w:b/>
          <w:iCs/>
          <w:color w:val="000000"/>
          <w:sz w:val="28"/>
          <w:szCs w:val="28"/>
        </w:rPr>
        <w:t>Метапредметные</w:t>
      </w:r>
      <w:proofErr w:type="spellEnd"/>
      <w:r w:rsidRPr="00CB00C2">
        <w:rPr>
          <w:rFonts w:ascii="роман" w:hAnsi="роман"/>
          <w:b/>
          <w:iCs/>
          <w:color w:val="000000"/>
          <w:sz w:val="28"/>
          <w:szCs w:val="28"/>
        </w:rPr>
        <w:t xml:space="preserve"> </w:t>
      </w:r>
      <w:r w:rsidRPr="00CB00C2">
        <w:rPr>
          <w:rFonts w:ascii="Times New Roman" w:eastAsia="Times New Roman" w:hAnsi="Times New Roman"/>
          <w:b/>
          <w:sz w:val="28"/>
        </w:rPr>
        <w:t>(развивающие)</w:t>
      </w:r>
      <w:proofErr w:type="gramStart"/>
      <w:r w:rsidRPr="00CB00C2">
        <w:rPr>
          <w:rFonts w:ascii="роман" w:hAnsi="роман"/>
          <w:b/>
          <w:iCs/>
          <w:color w:val="000000"/>
          <w:sz w:val="28"/>
          <w:szCs w:val="28"/>
        </w:rPr>
        <w:t xml:space="preserve"> :</w:t>
      </w:r>
      <w:proofErr w:type="gramEnd"/>
    </w:p>
    <w:p w:rsidR="00CB00C2" w:rsidRPr="00CB00C2" w:rsidRDefault="00CB00C2" w:rsidP="0001389C">
      <w:pPr>
        <w:shd w:val="clear" w:color="auto" w:fill="FFFFFF"/>
        <w:spacing w:after="0" w:line="240" w:lineRule="auto"/>
        <w:ind w:right="7"/>
        <w:jc w:val="both"/>
        <w:rPr>
          <w:rFonts w:ascii="роман" w:hAnsi="роман"/>
          <w:color w:val="000000"/>
          <w:sz w:val="28"/>
          <w:szCs w:val="28"/>
          <w:u w:val="single"/>
        </w:rPr>
      </w:pPr>
      <w:r w:rsidRPr="00CB00C2">
        <w:rPr>
          <w:rFonts w:ascii="роман" w:hAnsi="роман"/>
          <w:b/>
          <w:iCs/>
          <w:color w:val="000000"/>
          <w:sz w:val="28"/>
          <w:szCs w:val="28"/>
        </w:rPr>
        <w:t xml:space="preserve"> </w:t>
      </w:r>
      <w:r>
        <w:rPr>
          <w:rFonts w:ascii="роман" w:hAnsi="роман"/>
          <w:b/>
          <w:iCs/>
          <w:color w:val="000000"/>
          <w:sz w:val="28"/>
          <w:szCs w:val="28"/>
        </w:rPr>
        <w:t xml:space="preserve">- </w:t>
      </w:r>
      <w:r>
        <w:rPr>
          <w:rFonts w:ascii="Times New Roman" w:hAnsi="Times New Roman"/>
          <w:sz w:val="28"/>
          <w:szCs w:val="28"/>
        </w:rPr>
        <w:t>освоят</w:t>
      </w:r>
      <w:r w:rsidRPr="00CB00C2">
        <w:rPr>
          <w:rFonts w:ascii="Times New Roman" w:hAnsi="Times New Roman"/>
          <w:sz w:val="28"/>
          <w:szCs w:val="28"/>
        </w:rPr>
        <w:t xml:space="preserve"> способы решения проблем творческого и поискового характера</w:t>
      </w:r>
      <w:r w:rsidRPr="00CB00C2">
        <w:rPr>
          <w:rFonts w:ascii="роман" w:hAnsi="роман"/>
          <w:color w:val="000000"/>
          <w:sz w:val="28"/>
          <w:szCs w:val="28"/>
        </w:rPr>
        <w:t>;</w:t>
      </w:r>
    </w:p>
    <w:p w:rsidR="00CB00C2" w:rsidRPr="002649F0" w:rsidRDefault="00CB00C2" w:rsidP="0001389C">
      <w:pPr>
        <w:pStyle w:val="2"/>
        <w:rPr>
          <w:rFonts w:ascii="Times New Roman" w:hAnsi="Times New Roman"/>
          <w:b w:val="0"/>
          <w:color w:val="auto"/>
          <w:sz w:val="28"/>
          <w:szCs w:val="28"/>
        </w:rPr>
      </w:pPr>
      <w:r>
        <w:rPr>
          <w:rFonts w:ascii="Times New Roman" w:hAnsi="Times New Roman"/>
          <w:b w:val="0"/>
          <w:color w:val="auto"/>
          <w:sz w:val="28"/>
          <w:szCs w:val="28"/>
        </w:rPr>
        <w:t xml:space="preserve">- </w:t>
      </w:r>
      <w:r w:rsidR="0001389C">
        <w:rPr>
          <w:rFonts w:ascii="Times New Roman" w:hAnsi="Times New Roman"/>
          <w:b w:val="0"/>
          <w:color w:val="auto"/>
          <w:sz w:val="28"/>
          <w:szCs w:val="28"/>
        </w:rPr>
        <w:t xml:space="preserve">будут </w:t>
      </w:r>
      <w:r w:rsidRPr="00BF4E84">
        <w:rPr>
          <w:rFonts w:ascii="Times New Roman" w:hAnsi="Times New Roman"/>
          <w:b w:val="0"/>
          <w:color w:val="auto"/>
          <w:sz w:val="28"/>
          <w:szCs w:val="28"/>
        </w:rPr>
        <w:t>уметь слушать собеседника и вести диалог</w:t>
      </w:r>
      <w:r>
        <w:rPr>
          <w:rFonts w:ascii="роман" w:hAnsi="роман"/>
          <w:b w:val="0"/>
          <w:color w:val="auto"/>
          <w:sz w:val="28"/>
          <w:szCs w:val="28"/>
        </w:rPr>
        <w:t>.</w:t>
      </w:r>
    </w:p>
    <w:p w:rsidR="009B2DA4" w:rsidRDefault="009B2DA4" w:rsidP="0001389C">
      <w:pPr>
        <w:spacing w:after="0" w:line="240" w:lineRule="auto"/>
        <w:jc w:val="center"/>
        <w:rPr>
          <w:rFonts w:ascii="роман" w:hAnsi="роман"/>
          <w:b/>
          <w:sz w:val="28"/>
          <w:szCs w:val="28"/>
        </w:rPr>
      </w:pPr>
    </w:p>
    <w:p w:rsidR="009B2DA4" w:rsidRDefault="009B2DA4" w:rsidP="0001389C">
      <w:pPr>
        <w:spacing w:after="0" w:line="240" w:lineRule="auto"/>
        <w:rPr>
          <w:rStyle w:val="af1"/>
        </w:rPr>
      </w:pPr>
    </w:p>
    <w:p w:rsidR="0001389C" w:rsidRDefault="009B2DA4" w:rsidP="0001389C">
      <w:pPr>
        <w:spacing w:after="0" w:line="240" w:lineRule="auto"/>
        <w:jc w:val="center"/>
        <w:rPr>
          <w:rFonts w:ascii="Times New Roman" w:eastAsia="Times New Roman" w:hAnsi="Times New Roman"/>
          <w:b/>
          <w:sz w:val="28"/>
        </w:rPr>
      </w:pPr>
      <w:r>
        <w:rPr>
          <w:rFonts w:ascii="роман" w:hAnsi="роман"/>
          <w:b/>
          <w:sz w:val="28"/>
          <w:szCs w:val="28"/>
        </w:rPr>
        <w:t xml:space="preserve">Раздел № 2. </w:t>
      </w:r>
      <w:r w:rsidR="0001389C">
        <w:rPr>
          <w:rFonts w:ascii="роман" w:hAnsi="роман"/>
          <w:b/>
          <w:sz w:val="28"/>
          <w:szCs w:val="28"/>
        </w:rPr>
        <w:t>«</w:t>
      </w:r>
      <w:r>
        <w:rPr>
          <w:rFonts w:ascii="роман" w:hAnsi="роман"/>
          <w:b/>
          <w:sz w:val="28"/>
          <w:szCs w:val="28"/>
        </w:rPr>
        <w:t>Комплекс организационно - педагогических условий</w:t>
      </w:r>
      <w:r w:rsidR="0001389C">
        <w:rPr>
          <w:rFonts w:ascii="роман" w:hAnsi="роман"/>
          <w:b/>
          <w:sz w:val="28"/>
          <w:szCs w:val="28"/>
        </w:rPr>
        <w:t xml:space="preserve">, </w:t>
      </w:r>
      <w:r w:rsidR="0001389C">
        <w:rPr>
          <w:rFonts w:ascii="Times New Roman" w:eastAsia="Times New Roman" w:hAnsi="Times New Roman"/>
          <w:b/>
          <w:sz w:val="28"/>
        </w:rPr>
        <w:t>включающий формы аттестации»</w:t>
      </w:r>
    </w:p>
    <w:p w:rsidR="0001389C" w:rsidRDefault="0001389C" w:rsidP="0001389C">
      <w:pPr>
        <w:spacing w:after="0" w:line="240" w:lineRule="auto"/>
        <w:jc w:val="both"/>
        <w:rPr>
          <w:rFonts w:ascii="Times New Roman" w:eastAsia="Times New Roman" w:hAnsi="Times New Roman"/>
          <w:b/>
          <w:color w:val="000000"/>
          <w:sz w:val="28"/>
        </w:rPr>
      </w:pPr>
    </w:p>
    <w:p w:rsidR="009B2DA4" w:rsidRDefault="009B2DA4" w:rsidP="009B2DA4">
      <w:pPr>
        <w:pStyle w:val="ac"/>
        <w:spacing w:line="360" w:lineRule="auto"/>
        <w:ind w:hanging="720"/>
      </w:pPr>
    </w:p>
    <w:p w:rsidR="009B2DA4" w:rsidRDefault="009B2DA4" w:rsidP="00B1189B">
      <w:pPr>
        <w:pStyle w:val="ac"/>
        <w:spacing w:after="0" w:line="240" w:lineRule="auto"/>
        <w:ind w:hanging="720"/>
        <w:rPr>
          <w:rFonts w:ascii="роман" w:hAnsi="роман"/>
          <w:b/>
          <w:i/>
          <w:sz w:val="28"/>
          <w:szCs w:val="28"/>
        </w:rPr>
      </w:pPr>
      <w:r>
        <w:rPr>
          <w:rFonts w:ascii="роман" w:hAnsi="роман"/>
          <w:b/>
          <w:sz w:val="28"/>
          <w:szCs w:val="28"/>
        </w:rPr>
        <w:t>2.1</w:t>
      </w:r>
      <w:r>
        <w:rPr>
          <w:rFonts w:ascii="роман" w:hAnsi="роман"/>
          <w:sz w:val="28"/>
          <w:szCs w:val="28"/>
        </w:rPr>
        <w:t>.</w:t>
      </w:r>
      <w:r>
        <w:rPr>
          <w:rFonts w:ascii="роман" w:hAnsi="роман"/>
          <w:b/>
          <w:sz w:val="28"/>
          <w:szCs w:val="28"/>
        </w:rPr>
        <w:t xml:space="preserve"> Календарно-тематический план. </w:t>
      </w:r>
      <w:r>
        <w:rPr>
          <w:rFonts w:ascii="роман" w:hAnsi="роман"/>
          <w:b/>
          <w:i/>
          <w:sz w:val="28"/>
          <w:szCs w:val="28"/>
        </w:rPr>
        <w:t>(Приложение №1)</w:t>
      </w:r>
    </w:p>
    <w:p w:rsidR="00E81F37" w:rsidRDefault="00E81F37" w:rsidP="00B1189B">
      <w:pPr>
        <w:spacing w:after="0" w:line="240" w:lineRule="auto"/>
        <w:rPr>
          <w:rFonts w:ascii="Times New Roman" w:eastAsia="Times New Roman" w:hAnsi="Times New Roman"/>
          <w:sz w:val="28"/>
        </w:rPr>
      </w:pPr>
      <w:r w:rsidRPr="00403ABD">
        <w:rPr>
          <w:rFonts w:ascii="Times New Roman" w:eastAsia="Times New Roman" w:hAnsi="Times New Roman"/>
          <w:b/>
          <w:sz w:val="28"/>
        </w:rPr>
        <w:t>2.2</w:t>
      </w:r>
      <w:r>
        <w:rPr>
          <w:rFonts w:ascii="Times New Roman" w:eastAsia="Times New Roman" w:hAnsi="Times New Roman"/>
          <w:b/>
          <w:sz w:val="28"/>
        </w:rPr>
        <w:t>.</w:t>
      </w:r>
      <w:r w:rsidR="006262FC">
        <w:rPr>
          <w:rFonts w:ascii="Times New Roman" w:eastAsia="Times New Roman" w:hAnsi="Times New Roman"/>
          <w:b/>
          <w:sz w:val="28"/>
        </w:rPr>
        <w:t xml:space="preserve"> Диагнос</w:t>
      </w:r>
      <w:r w:rsidRPr="00403ABD">
        <w:rPr>
          <w:rFonts w:ascii="Times New Roman" w:eastAsia="Times New Roman" w:hAnsi="Times New Roman"/>
          <w:b/>
          <w:sz w:val="28"/>
        </w:rPr>
        <w:t>тические материалы</w:t>
      </w:r>
      <w:r>
        <w:rPr>
          <w:rFonts w:ascii="Times New Roman" w:eastAsia="Times New Roman" w:hAnsi="Times New Roman"/>
          <w:sz w:val="28"/>
        </w:rPr>
        <w:t xml:space="preserve"> (п</w:t>
      </w:r>
      <w:r w:rsidRPr="00403ABD">
        <w:rPr>
          <w:rFonts w:ascii="Times New Roman" w:eastAsia="Times New Roman" w:hAnsi="Times New Roman"/>
          <w:sz w:val="28"/>
        </w:rPr>
        <w:t>риложение 2)</w:t>
      </w:r>
    </w:p>
    <w:p w:rsidR="00E81F37" w:rsidRPr="00B1189B" w:rsidRDefault="006262FC" w:rsidP="00B1189B">
      <w:pPr>
        <w:spacing w:after="0" w:line="240" w:lineRule="atLeast"/>
        <w:ind w:right="-2"/>
        <w:rPr>
          <w:rFonts w:ascii="роман" w:eastAsia="Times New Roman" w:hAnsi="роман"/>
          <w:b/>
          <w:sz w:val="28"/>
          <w:szCs w:val="28"/>
          <w:lang w:eastAsia="ru-RU"/>
        </w:rPr>
      </w:pPr>
      <w:r>
        <w:rPr>
          <w:rFonts w:ascii="роман" w:eastAsia="Times New Roman" w:hAnsi="роман"/>
          <w:b/>
          <w:sz w:val="28"/>
          <w:szCs w:val="28"/>
          <w:lang w:eastAsia="ru-RU"/>
        </w:rPr>
        <w:t xml:space="preserve">  2.3. Дидактические материалы (приложение 3)</w:t>
      </w:r>
    </w:p>
    <w:p w:rsidR="00E81F37" w:rsidRDefault="00E81F37" w:rsidP="00B1189B">
      <w:pPr>
        <w:spacing w:after="0" w:line="240" w:lineRule="atLeast"/>
        <w:rPr>
          <w:rFonts w:ascii="Times New Roman" w:eastAsia="Times New Roman" w:hAnsi="Times New Roman"/>
          <w:b/>
          <w:sz w:val="28"/>
        </w:rPr>
      </w:pPr>
      <w:r>
        <w:rPr>
          <w:rFonts w:ascii="Times New Roman" w:eastAsia="Times New Roman" w:hAnsi="Times New Roman"/>
          <w:b/>
          <w:sz w:val="28"/>
        </w:rPr>
        <w:t>2.4. Условия реализации программы.</w:t>
      </w:r>
    </w:p>
    <w:p w:rsidR="00333F1A" w:rsidRDefault="00333F1A" w:rsidP="00B1189B">
      <w:pPr>
        <w:spacing w:after="0" w:line="240" w:lineRule="atLeast"/>
        <w:rPr>
          <w:rFonts w:ascii="Times New Roman" w:eastAsia="Times New Roman" w:hAnsi="Times New Roman"/>
          <w:b/>
          <w:sz w:val="28"/>
        </w:rPr>
      </w:pPr>
    </w:p>
    <w:p w:rsidR="00333F1A" w:rsidRDefault="00333F1A" w:rsidP="00333F1A">
      <w:pPr>
        <w:pStyle w:val="af"/>
        <w:spacing w:after="0" w:line="240" w:lineRule="auto"/>
        <w:jc w:val="both"/>
        <w:rPr>
          <w:rFonts w:ascii="роман" w:eastAsia="Calibri" w:hAnsi="роман"/>
          <w:sz w:val="28"/>
          <w:szCs w:val="28"/>
        </w:rPr>
      </w:pPr>
      <w:r>
        <w:rPr>
          <w:rFonts w:ascii="роман" w:hAnsi="роман"/>
          <w:sz w:val="28"/>
          <w:szCs w:val="28"/>
        </w:rPr>
        <w:t xml:space="preserve">Для успешной реализации </w:t>
      </w:r>
      <w:r>
        <w:rPr>
          <w:rFonts w:ascii="роман" w:eastAsia="Calibri" w:hAnsi="роман"/>
          <w:sz w:val="28"/>
          <w:szCs w:val="28"/>
        </w:rPr>
        <w:t xml:space="preserve">дополнительной общеобразовательной </w:t>
      </w:r>
      <w:proofErr w:type="spellStart"/>
      <w:r>
        <w:rPr>
          <w:rFonts w:ascii="роман" w:hAnsi="роман"/>
          <w:sz w:val="28"/>
          <w:szCs w:val="28"/>
        </w:rPr>
        <w:t>общеразвивающей</w:t>
      </w:r>
      <w:proofErr w:type="spellEnd"/>
      <w:r>
        <w:rPr>
          <w:rFonts w:ascii="роман" w:eastAsia="Calibri" w:hAnsi="роман"/>
          <w:sz w:val="28"/>
          <w:szCs w:val="28"/>
        </w:rPr>
        <w:t xml:space="preserve"> программы «Шахматы» необходимо:</w:t>
      </w:r>
    </w:p>
    <w:p w:rsidR="00333F1A" w:rsidRPr="00333F1A" w:rsidRDefault="00333F1A" w:rsidP="00333F1A">
      <w:pPr>
        <w:tabs>
          <w:tab w:val="left" w:pos="709"/>
        </w:tabs>
        <w:suppressAutoHyphens/>
        <w:spacing w:after="0" w:line="240" w:lineRule="auto"/>
        <w:jc w:val="both"/>
        <w:rPr>
          <w:rFonts w:ascii="роман" w:eastAsia="Times New Roman" w:hAnsi="роман"/>
          <w:b/>
          <w:color w:val="00000A"/>
          <w:sz w:val="28"/>
          <w:szCs w:val="28"/>
          <w:u w:val="single"/>
          <w:lang w:eastAsia="ru-RU"/>
        </w:rPr>
      </w:pPr>
      <w:r w:rsidRPr="00333F1A">
        <w:rPr>
          <w:rFonts w:ascii="роман" w:eastAsia="Times New Roman" w:hAnsi="роман"/>
          <w:b/>
          <w:color w:val="00000A"/>
          <w:sz w:val="28"/>
          <w:szCs w:val="28"/>
          <w:u w:val="single"/>
          <w:lang w:eastAsia="ru-RU"/>
        </w:rPr>
        <w:t>Материально-техническое обеспечение:</w:t>
      </w:r>
    </w:p>
    <w:p w:rsidR="00333F1A" w:rsidRDefault="00333F1A" w:rsidP="00333F1A">
      <w:pPr>
        <w:suppressAutoHyphens/>
        <w:spacing w:after="0" w:line="240" w:lineRule="auto"/>
        <w:rPr>
          <w:rFonts w:ascii="роман" w:eastAsia="Times New Roman" w:hAnsi="роман"/>
          <w:sz w:val="28"/>
          <w:szCs w:val="28"/>
          <w:lang w:eastAsia="ar-SA"/>
        </w:rPr>
      </w:pPr>
      <w:r>
        <w:rPr>
          <w:rFonts w:ascii="роман" w:eastAsia="Times New Roman" w:hAnsi="роман"/>
          <w:sz w:val="28"/>
          <w:szCs w:val="28"/>
          <w:lang w:eastAsia="ar-SA"/>
        </w:rPr>
        <w:t>- помещение для занятий и турниро</w:t>
      </w:r>
      <w:proofErr w:type="gramStart"/>
      <w:r>
        <w:rPr>
          <w:rFonts w:ascii="роман" w:eastAsia="Times New Roman" w:hAnsi="роман"/>
          <w:sz w:val="28"/>
          <w:szCs w:val="28"/>
          <w:lang w:eastAsia="ar-SA"/>
        </w:rPr>
        <w:t>в(</w:t>
      </w:r>
      <w:proofErr w:type="gramEnd"/>
      <w:r>
        <w:rPr>
          <w:rFonts w:ascii="роман" w:eastAsia="Times New Roman" w:hAnsi="роман"/>
          <w:sz w:val="28"/>
          <w:szCs w:val="28"/>
          <w:lang w:eastAsia="ar-SA"/>
        </w:rPr>
        <w:t>классная комната, актовый зал);</w:t>
      </w:r>
    </w:p>
    <w:p w:rsidR="00333F1A" w:rsidRDefault="00333F1A" w:rsidP="00333F1A">
      <w:pPr>
        <w:suppressAutoHyphens/>
        <w:spacing w:after="0" w:line="240" w:lineRule="auto"/>
        <w:rPr>
          <w:rFonts w:ascii="роман" w:eastAsia="Times New Roman" w:hAnsi="роман"/>
          <w:sz w:val="28"/>
          <w:szCs w:val="28"/>
          <w:lang w:eastAsia="ar-SA"/>
        </w:rPr>
      </w:pPr>
      <w:r>
        <w:rPr>
          <w:rFonts w:ascii="роман" w:eastAsia="Times New Roman" w:hAnsi="роман"/>
          <w:sz w:val="28"/>
          <w:szCs w:val="28"/>
          <w:lang w:eastAsia="ar-SA"/>
        </w:rPr>
        <w:t>- аудио, видео техника;</w:t>
      </w:r>
    </w:p>
    <w:p w:rsidR="00333F1A" w:rsidRDefault="00333F1A" w:rsidP="00333F1A">
      <w:pPr>
        <w:spacing w:after="0" w:line="240" w:lineRule="auto"/>
        <w:rPr>
          <w:rFonts w:ascii="роман" w:hAnsi="роман"/>
          <w:sz w:val="28"/>
          <w:szCs w:val="28"/>
        </w:rPr>
      </w:pPr>
      <w:r>
        <w:rPr>
          <w:rFonts w:ascii="роман" w:hAnsi="роман"/>
          <w:sz w:val="28"/>
          <w:szCs w:val="28"/>
        </w:rPr>
        <w:t>-классная доска с набором приспособлений для крепления таблиц;</w:t>
      </w:r>
    </w:p>
    <w:p w:rsidR="00333F1A" w:rsidRDefault="00333F1A" w:rsidP="00333F1A">
      <w:pPr>
        <w:tabs>
          <w:tab w:val="left" w:pos="709"/>
        </w:tabs>
        <w:suppressAutoHyphens/>
        <w:spacing w:after="0" w:line="240" w:lineRule="auto"/>
        <w:jc w:val="both"/>
        <w:rPr>
          <w:rFonts w:ascii="роман" w:hAnsi="роман"/>
          <w:sz w:val="28"/>
          <w:szCs w:val="28"/>
        </w:rPr>
      </w:pPr>
      <w:r>
        <w:rPr>
          <w:rFonts w:ascii="роман" w:hAnsi="роман"/>
          <w:sz w:val="28"/>
          <w:szCs w:val="28"/>
        </w:rPr>
        <w:t>-магнитная доска;</w:t>
      </w:r>
    </w:p>
    <w:p w:rsidR="00333F1A" w:rsidRDefault="00333F1A" w:rsidP="00333F1A">
      <w:pPr>
        <w:spacing w:after="0" w:line="240" w:lineRule="auto"/>
        <w:rPr>
          <w:rFonts w:ascii="роман" w:hAnsi="роман"/>
          <w:sz w:val="28"/>
          <w:szCs w:val="28"/>
        </w:rPr>
      </w:pPr>
      <w:r>
        <w:rPr>
          <w:rFonts w:ascii="роман" w:hAnsi="роман"/>
          <w:sz w:val="28"/>
          <w:szCs w:val="28"/>
        </w:rPr>
        <w:t>-</w:t>
      </w:r>
      <w:r>
        <w:rPr>
          <w:rFonts w:ascii="роман" w:hAnsi="роман" w:cs="Arial"/>
          <w:sz w:val="28"/>
          <w:szCs w:val="28"/>
        </w:rPr>
        <w:t>Наборы</w:t>
      </w:r>
      <w:r>
        <w:rPr>
          <w:rFonts w:ascii="роман" w:hAnsi="роман" w:cs="Gill Sans MT"/>
          <w:sz w:val="28"/>
          <w:szCs w:val="28"/>
        </w:rPr>
        <w:t xml:space="preserve"> </w:t>
      </w:r>
      <w:r>
        <w:rPr>
          <w:rFonts w:ascii="роман" w:hAnsi="роман" w:cs="Arial"/>
          <w:sz w:val="28"/>
          <w:szCs w:val="28"/>
        </w:rPr>
        <w:t>шахмат</w:t>
      </w:r>
      <w:r>
        <w:rPr>
          <w:rFonts w:ascii="роман" w:hAnsi="роман" w:cs="Gill Sans MT"/>
          <w:sz w:val="28"/>
          <w:szCs w:val="28"/>
        </w:rPr>
        <w:t xml:space="preserve"> </w:t>
      </w:r>
      <w:r>
        <w:rPr>
          <w:rFonts w:ascii="роман" w:hAnsi="роман" w:cs="Arial"/>
          <w:sz w:val="28"/>
          <w:szCs w:val="28"/>
        </w:rPr>
        <w:t>и</w:t>
      </w:r>
      <w:r>
        <w:rPr>
          <w:rFonts w:ascii="роман" w:hAnsi="роман" w:cs="Gill Sans MT"/>
          <w:sz w:val="28"/>
          <w:szCs w:val="28"/>
        </w:rPr>
        <w:t xml:space="preserve"> </w:t>
      </w:r>
      <w:r>
        <w:rPr>
          <w:rFonts w:ascii="роман" w:hAnsi="роман" w:cs="Arial"/>
          <w:sz w:val="28"/>
          <w:szCs w:val="28"/>
        </w:rPr>
        <w:t>шахматных</w:t>
      </w:r>
      <w:r>
        <w:rPr>
          <w:rFonts w:ascii="роман" w:hAnsi="роман" w:cs="Gill Sans MT"/>
          <w:sz w:val="28"/>
          <w:szCs w:val="28"/>
        </w:rPr>
        <w:t xml:space="preserve"> </w:t>
      </w:r>
      <w:r>
        <w:rPr>
          <w:rFonts w:ascii="роман" w:hAnsi="роман" w:cs="Arial"/>
          <w:sz w:val="28"/>
          <w:szCs w:val="28"/>
        </w:rPr>
        <w:t>досок</w:t>
      </w:r>
      <w:r>
        <w:rPr>
          <w:rFonts w:ascii="роман" w:hAnsi="роман"/>
          <w:sz w:val="28"/>
          <w:szCs w:val="28"/>
        </w:rPr>
        <w:t>;</w:t>
      </w:r>
    </w:p>
    <w:p w:rsidR="00333F1A" w:rsidRDefault="00333F1A" w:rsidP="00333F1A">
      <w:pPr>
        <w:spacing w:after="0" w:line="240" w:lineRule="auto"/>
        <w:rPr>
          <w:rFonts w:ascii="роман" w:hAnsi="роман"/>
          <w:sz w:val="28"/>
          <w:szCs w:val="28"/>
        </w:rPr>
      </w:pPr>
      <w:r>
        <w:rPr>
          <w:rFonts w:ascii="роман" w:hAnsi="роман"/>
          <w:sz w:val="28"/>
          <w:szCs w:val="28"/>
        </w:rPr>
        <w:t>-коробки с магнитными шахматами;</w:t>
      </w:r>
    </w:p>
    <w:p w:rsidR="00333F1A" w:rsidRDefault="00333F1A" w:rsidP="00333F1A">
      <w:pPr>
        <w:spacing w:after="0" w:line="240" w:lineRule="auto"/>
        <w:rPr>
          <w:rFonts w:ascii="роман" w:hAnsi="роман"/>
          <w:sz w:val="28"/>
          <w:szCs w:val="28"/>
        </w:rPr>
      </w:pPr>
      <w:r>
        <w:rPr>
          <w:rFonts w:ascii="роман" w:hAnsi="роман"/>
          <w:sz w:val="28"/>
          <w:szCs w:val="28"/>
        </w:rPr>
        <w:t>-</w:t>
      </w:r>
      <w:r>
        <w:rPr>
          <w:rFonts w:ascii="роман" w:hAnsi="роман" w:cs="Arial"/>
          <w:sz w:val="28"/>
          <w:szCs w:val="28"/>
        </w:rPr>
        <w:t xml:space="preserve"> шахматные</w:t>
      </w:r>
      <w:r>
        <w:rPr>
          <w:rFonts w:ascii="роман" w:hAnsi="роман" w:cs="Gill Sans MT"/>
          <w:sz w:val="28"/>
          <w:szCs w:val="28"/>
        </w:rPr>
        <w:t xml:space="preserve"> </w:t>
      </w:r>
      <w:r>
        <w:rPr>
          <w:rFonts w:ascii="роман" w:hAnsi="роман" w:cs="Arial"/>
          <w:sz w:val="28"/>
          <w:szCs w:val="28"/>
        </w:rPr>
        <w:t>часы;</w:t>
      </w:r>
    </w:p>
    <w:p w:rsidR="00333F1A" w:rsidRDefault="00333F1A" w:rsidP="00333F1A">
      <w:pPr>
        <w:tabs>
          <w:tab w:val="left" w:pos="709"/>
        </w:tabs>
        <w:suppressAutoHyphens/>
        <w:spacing w:after="0" w:line="240" w:lineRule="auto"/>
        <w:jc w:val="both"/>
        <w:rPr>
          <w:rFonts w:ascii="роман" w:hAnsi="роман"/>
          <w:sz w:val="28"/>
          <w:szCs w:val="28"/>
        </w:rPr>
      </w:pPr>
      <w:r>
        <w:rPr>
          <w:rFonts w:ascii="роман" w:hAnsi="роман"/>
          <w:sz w:val="28"/>
          <w:szCs w:val="28"/>
        </w:rPr>
        <w:t xml:space="preserve">-плакаты: Различные позиции в шахматах; </w:t>
      </w:r>
    </w:p>
    <w:p w:rsidR="00333F1A" w:rsidRPr="00333F1A" w:rsidRDefault="00333F1A" w:rsidP="00333F1A">
      <w:pPr>
        <w:spacing w:after="0" w:line="240" w:lineRule="auto"/>
        <w:jc w:val="both"/>
        <w:rPr>
          <w:rFonts w:ascii="роман" w:eastAsia="Times New Roman" w:hAnsi="роман"/>
          <w:b/>
          <w:sz w:val="28"/>
          <w:szCs w:val="28"/>
          <w:u w:val="single"/>
          <w:lang w:eastAsia="ru-RU"/>
        </w:rPr>
      </w:pPr>
      <w:r w:rsidRPr="00333F1A">
        <w:rPr>
          <w:rFonts w:ascii="роман" w:eastAsia="Times New Roman" w:hAnsi="роман"/>
          <w:b/>
          <w:sz w:val="28"/>
          <w:szCs w:val="28"/>
          <w:u w:val="single"/>
          <w:lang w:eastAsia="ru-RU"/>
        </w:rPr>
        <w:t>Информационное обеспечение:</w:t>
      </w:r>
    </w:p>
    <w:p w:rsidR="00333F1A" w:rsidRPr="00CE7D27" w:rsidRDefault="006171FE" w:rsidP="00333F1A">
      <w:pPr>
        <w:pStyle w:val="ab"/>
        <w:rPr>
          <w:rFonts w:ascii="Times New Roman" w:hAnsi="Times New Roman" w:cs="Times New Roman"/>
          <w:sz w:val="28"/>
          <w:szCs w:val="28"/>
        </w:rPr>
      </w:pPr>
      <w:r w:rsidRPr="006171FE">
        <w:rPr>
          <w:rFonts w:ascii="Times New Roman" w:eastAsia="Times New Roman" w:hAnsi="Times New Roman" w:cs="Times New Roman"/>
          <w:sz w:val="28"/>
          <w:szCs w:val="28"/>
        </w:rPr>
        <w:pict>
          <v:line id="_x0000_s1030" style="position:absolute;z-index:251661312;visibility:visible;mso-wrap-distance-left:0;mso-wrap-distance-right:0;mso-position-horizontal-relative:page;mso-position-vertical-relative:page" from="79.7pt,56.6pt" to="79.7pt,105.95pt" o:allowincell="f" strokeweight=".48pt">
            <w10:wrap anchorx="page" anchory="page"/>
          </v:line>
        </w:pict>
      </w:r>
      <w:r w:rsidRPr="006171FE">
        <w:rPr>
          <w:rFonts w:ascii="Times New Roman" w:eastAsia="Times New Roman" w:hAnsi="Times New Roman" w:cs="Times New Roman"/>
          <w:sz w:val="28"/>
          <w:szCs w:val="28"/>
        </w:rPr>
        <w:pict>
          <v:line id="_x0000_s1031" style="position:absolute;z-index:251662336;visibility:visible;mso-wrap-distance-left:0;mso-wrap-distance-right:0;mso-position-horizontal-relative:page;mso-position-vertical-relative:page" from="561.45pt,56.6pt" to="561.45pt,105.95pt" o:allowincell="f" strokeweight=".48pt">
            <w10:wrap anchorx="page" anchory="page"/>
          </v:line>
        </w:pict>
      </w:r>
      <w:r w:rsidR="00333F1A" w:rsidRPr="00CE7D27">
        <w:rPr>
          <w:rFonts w:ascii="Times New Roman" w:eastAsia="Times New Roman" w:hAnsi="Times New Roman" w:cs="Times New Roman"/>
          <w:sz w:val="28"/>
          <w:szCs w:val="28"/>
        </w:rPr>
        <w:t>Информационное  обеспечение  –  ауди</w:t>
      </w:r>
      <w:proofErr w:type="gramStart"/>
      <w:r w:rsidR="00333F1A" w:rsidRPr="00CE7D27">
        <w:rPr>
          <w:rFonts w:ascii="Times New Roman" w:eastAsia="Times New Roman" w:hAnsi="Times New Roman" w:cs="Times New Roman"/>
          <w:sz w:val="28"/>
          <w:szCs w:val="28"/>
        </w:rPr>
        <w:t>о-</w:t>
      </w:r>
      <w:proofErr w:type="gramEnd"/>
      <w:r w:rsidR="00333F1A" w:rsidRPr="00CE7D27">
        <w:rPr>
          <w:rFonts w:ascii="Times New Roman" w:eastAsia="Times New Roman" w:hAnsi="Times New Roman" w:cs="Times New Roman"/>
          <w:sz w:val="28"/>
          <w:szCs w:val="28"/>
        </w:rPr>
        <w:t>,  видео-,</w:t>
      </w:r>
    </w:p>
    <w:p w:rsidR="00333F1A" w:rsidRDefault="00333F1A" w:rsidP="00333F1A">
      <w:pPr>
        <w:spacing w:after="0" w:line="240" w:lineRule="auto"/>
        <w:rPr>
          <w:rFonts w:ascii="Times New Roman" w:eastAsia="Times New Roman" w:hAnsi="Times New Roman"/>
          <w:sz w:val="28"/>
          <w:szCs w:val="28"/>
        </w:rPr>
      </w:pPr>
      <w:r w:rsidRPr="00CE7D27">
        <w:rPr>
          <w:rFonts w:ascii="Times New Roman" w:eastAsia="Times New Roman" w:hAnsi="Times New Roman"/>
          <w:sz w:val="28"/>
          <w:szCs w:val="28"/>
        </w:rPr>
        <w:t>фот</w:t>
      </w:r>
      <w:proofErr w:type="gramStart"/>
      <w:r w:rsidRPr="00CE7D27">
        <w:rPr>
          <w:rFonts w:ascii="Times New Roman" w:eastAsia="Times New Roman" w:hAnsi="Times New Roman"/>
          <w:sz w:val="28"/>
          <w:szCs w:val="28"/>
        </w:rPr>
        <w:t>о-</w:t>
      </w:r>
      <w:proofErr w:type="gramEnd"/>
      <w:r w:rsidRPr="00CE7D27">
        <w:rPr>
          <w:rFonts w:ascii="Times New Roman" w:eastAsia="Times New Roman" w:hAnsi="Times New Roman"/>
          <w:sz w:val="28"/>
          <w:szCs w:val="28"/>
        </w:rPr>
        <w:t xml:space="preserve">, </w:t>
      </w:r>
      <w:proofErr w:type="spellStart"/>
      <w:r w:rsidRPr="00CE7D27">
        <w:rPr>
          <w:rFonts w:ascii="Times New Roman" w:eastAsia="Times New Roman" w:hAnsi="Times New Roman"/>
          <w:sz w:val="28"/>
          <w:szCs w:val="28"/>
        </w:rPr>
        <w:t>интернет-источники</w:t>
      </w:r>
      <w:proofErr w:type="spellEnd"/>
      <w:r w:rsidRPr="00CE7D27">
        <w:rPr>
          <w:rFonts w:ascii="Times New Roman" w:eastAsia="Times New Roman" w:hAnsi="Times New Roman"/>
          <w:sz w:val="28"/>
          <w:szCs w:val="28"/>
        </w:rPr>
        <w:t>.</w:t>
      </w:r>
    </w:p>
    <w:p w:rsidR="00F324E6" w:rsidRDefault="00F324E6" w:rsidP="00F324E6">
      <w:pPr>
        <w:spacing w:after="0" w:line="240" w:lineRule="auto"/>
        <w:ind w:right="-2"/>
        <w:rPr>
          <w:rFonts w:ascii="роман" w:eastAsia="Times New Roman" w:hAnsi="роман"/>
          <w:b/>
          <w:sz w:val="28"/>
          <w:szCs w:val="28"/>
          <w:lang w:eastAsia="ru-RU"/>
        </w:rPr>
      </w:pPr>
      <w:proofErr w:type="spellStart"/>
      <w:proofErr w:type="gramStart"/>
      <w:r>
        <w:rPr>
          <w:rFonts w:ascii="роман" w:eastAsia="Times New Roman" w:hAnsi="роман"/>
          <w:sz w:val="28"/>
          <w:szCs w:val="28"/>
          <w:lang w:eastAsia="ru-RU"/>
        </w:rPr>
        <w:t>Интернет-источники</w:t>
      </w:r>
      <w:proofErr w:type="spellEnd"/>
      <w:proofErr w:type="gramEnd"/>
      <w:r>
        <w:rPr>
          <w:rFonts w:ascii="роман" w:eastAsia="Times New Roman" w:hAnsi="роман"/>
          <w:sz w:val="28"/>
          <w:szCs w:val="28"/>
          <w:lang w:eastAsia="ru-RU"/>
        </w:rPr>
        <w:t>:</w:t>
      </w:r>
    </w:p>
    <w:p w:rsidR="00F324E6" w:rsidRDefault="006171FE" w:rsidP="00F324E6">
      <w:pPr>
        <w:numPr>
          <w:ilvl w:val="0"/>
          <w:numId w:val="34"/>
        </w:numPr>
        <w:spacing w:after="0" w:line="240" w:lineRule="auto"/>
        <w:ind w:left="0" w:right="-2" w:firstLine="851"/>
        <w:contextualSpacing/>
        <w:jc w:val="both"/>
        <w:rPr>
          <w:rFonts w:ascii="роман" w:eastAsia="Times New Roman" w:hAnsi="роман"/>
          <w:sz w:val="28"/>
          <w:szCs w:val="28"/>
          <w:lang w:eastAsia="ru-RU"/>
        </w:rPr>
      </w:pPr>
      <w:hyperlink r:id="rId5" w:history="1">
        <w:r w:rsidR="00F324E6">
          <w:rPr>
            <w:rStyle w:val="a3"/>
            <w:rFonts w:ascii="роман" w:hAnsi="роман"/>
            <w:sz w:val="28"/>
            <w:szCs w:val="28"/>
            <w:lang w:eastAsia="ru-RU"/>
          </w:rPr>
          <w:t>http://knmc.kubannet.ru/</w:t>
        </w:r>
      </w:hyperlink>
      <w:r w:rsidR="00F324E6">
        <w:rPr>
          <w:rFonts w:ascii="роман" w:eastAsia="Times New Roman" w:hAnsi="роман"/>
          <w:sz w:val="28"/>
          <w:szCs w:val="28"/>
          <w:lang w:eastAsia="ru-RU"/>
        </w:rPr>
        <w:t>Краснодарский НМЦ;</w:t>
      </w:r>
    </w:p>
    <w:p w:rsidR="00F324E6" w:rsidRDefault="006171FE" w:rsidP="00F324E6">
      <w:pPr>
        <w:numPr>
          <w:ilvl w:val="0"/>
          <w:numId w:val="34"/>
        </w:numPr>
        <w:spacing w:after="0" w:line="240" w:lineRule="auto"/>
        <w:ind w:left="0" w:right="-2" w:firstLine="851"/>
        <w:contextualSpacing/>
        <w:jc w:val="both"/>
        <w:rPr>
          <w:rFonts w:ascii="роман" w:eastAsia="Times New Roman" w:hAnsi="роман"/>
          <w:sz w:val="28"/>
          <w:szCs w:val="28"/>
          <w:lang w:eastAsia="ru-RU"/>
        </w:rPr>
      </w:pPr>
      <w:hyperlink r:id="rId6" w:history="1">
        <w:r w:rsidR="00F324E6">
          <w:rPr>
            <w:rStyle w:val="a3"/>
            <w:rFonts w:ascii="роман" w:hAnsi="роман"/>
            <w:sz w:val="28"/>
            <w:szCs w:val="28"/>
            <w:lang w:eastAsia="ru-RU"/>
          </w:rPr>
          <w:t>http://dopedu.ru/</w:t>
        </w:r>
      </w:hyperlink>
      <w:r w:rsidR="00F324E6">
        <w:rPr>
          <w:rFonts w:ascii="роман" w:eastAsia="Times New Roman" w:hAnsi="роман"/>
          <w:sz w:val="28"/>
          <w:szCs w:val="28"/>
          <w:lang w:eastAsia="ru-RU"/>
        </w:rPr>
        <w:t xml:space="preserve"> Информационно-методический портал системы дополнительного образования; </w:t>
      </w:r>
    </w:p>
    <w:p w:rsidR="00F324E6" w:rsidRDefault="006171FE" w:rsidP="00F324E6">
      <w:pPr>
        <w:numPr>
          <w:ilvl w:val="0"/>
          <w:numId w:val="34"/>
        </w:numPr>
        <w:spacing w:after="0" w:line="240" w:lineRule="auto"/>
        <w:ind w:left="0" w:right="-2" w:firstLine="851"/>
        <w:contextualSpacing/>
        <w:jc w:val="both"/>
        <w:rPr>
          <w:rFonts w:ascii="роман" w:eastAsia="Times New Roman" w:hAnsi="роман"/>
          <w:sz w:val="28"/>
          <w:szCs w:val="28"/>
          <w:lang w:eastAsia="ru-RU"/>
        </w:rPr>
      </w:pPr>
      <w:hyperlink r:id="rId7" w:history="1">
        <w:r w:rsidR="00F324E6">
          <w:rPr>
            <w:rStyle w:val="a3"/>
            <w:rFonts w:ascii="роман" w:hAnsi="роман"/>
            <w:sz w:val="28"/>
            <w:szCs w:val="28"/>
            <w:lang w:eastAsia="ru-RU"/>
          </w:rPr>
          <w:t>http://mosmetod.ru/</w:t>
        </w:r>
      </w:hyperlink>
      <w:r w:rsidR="00F324E6">
        <w:rPr>
          <w:rFonts w:ascii="роман" w:eastAsia="Times New Roman" w:hAnsi="роман"/>
          <w:sz w:val="28"/>
          <w:szCs w:val="28"/>
          <w:lang w:eastAsia="ru-RU"/>
        </w:rPr>
        <w:t xml:space="preserve"> Московский городской методический центр;</w:t>
      </w:r>
    </w:p>
    <w:p w:rsidR="00F324E6" w:rsidRDefault="006171FE" w:rsidP="00F324E6">
      <w:pPr>
        <w:numPr>
          <w:ilvl w:val="0"/>
          <w:numId w:val="34"/>
        </w:numPr>
        <w:spacing w:after="0" w:line="240" w:lineRule="auto"/>
        <w:ind w:left="0" w:right="-2" w:firstLine="851"/>
        <w:contextualSpacing/>
        <w:jc w:val="both"/>
        <w:rPr>
          <w:rFonts w:ascii="роман" w:eastAsia="Times New Roman" w:hAnsi="роман"/>
          <w:sz w:val="28"/>
          <w:szCs w:val="28"/>
          <w:lang w:eastAsia="ru-RU"/>
        </w:rPr>
      </w:pPr>
      <w:hyperlink r:id="rId8" w:history="1">
        <w:r w:rsidR="00F324E6">
          <w:rPr>
            <w:rStyle w:val="a3"/>
            <w:rFonts w:ascii="роман" w:hAnsi="роман"/>
            <w:sz w:val="28"/>
            <w:szCs w:val="28"/>
            <w:lang w:eastAsia="ru-RU"/>
          </w:rPr>
          <w:t>http://www.dop-obrazovanie.com/</w:t>
        </w:r>
      </w:hyperlink>
      <w:r w:rsidR="00F324E6">
        <w:rPr>
          <w:rFonts w:ascii="роман" w:eastAsia="Times New Roman" w:hAnsi="роман"/>
          <w:sz w:val="28"/>
          <w:szCs w:val="28"/>
          <w:lang w:eastAsia="ru-RU"/>
        </w:rPr>
        <w:t xml:space="preserve"> сайт о дополнительном внешкольном образовании;</w:t>
      </w:r>
    </w:p>
    <w:p w:rsidR="00F324E6" w:rsidRDefault="006171FE" w:rsidP="00F324E6">
      <w:pPr>
        <w:numPr>
          <w:ilvl w:val="0"/>
          <w:numId w:val="34"/>
        </w:numPr>
        <w:spacing w:after="0" w:line="240" w:lineRule="auto"/>
        <w:ind w:left="0" w:right="-2" w:firstLine="851"/>
        <w:contextualSpacing/>
        <w:rPr>
          <w:rFonts w:ascii="роман" w:eastAsia="Times New Roman" w:hAnsi="роман"/>
          <w:sz w:val="28"/>
          <w:szCs w:val="28"/>
          <w:lang w:eastAsia="ru-RU"/>
        </w:rPr>
      </w:pPr>
      <w:hyperlink r:id="rId9" w:history="1">
        <w:r w:rsidR="00F324E6">
          <w:rPr>
            <w:rStyle w:val="a3"/>
            <w:rFonts w:ascii="роман" w:hAnsi="роман"/>
            <w:sz w:val="28"/>
            <w:szCs w:val="28"/>
            <w:lang w:eastAsia="ru-RU"/>
          </w:rPr>
          <w:t>https://infourok.ru</w:t>
        </w:r>
      </w:hyperlink>
      <w:r w:rsidR="00F324E6">
        <w:rPr>
          <w:rFonts w:ascii="роман" w:eastAsia="Times New Roman" w:hAnsi="роман"/>
          <w:sz w:val="28"/>
          <w:szCs w:val="28"/>
          <w:lang w:eastAsia="ru-RU"/>
        </w:rPr>
        <w:t xml:space="preserve"> ведущий образовательный портал России; </w:t>
      </w:r>
    </w:p>
    <w:p w:rsidR="00F324E6" w:rsidRDefault="006171FE" w:rsidP="00F324E6">
      <w:pPr>
        <w:numPr>
          <w:ilvl w:val="0"/>
          <w:numId w:val="34"/>
        </w:numPr>
        <w:spacing w:after="0" w:line="240" w:lineRule="auto"/>
        <w:ind w:left="851" w:right="-2" w:firstLine="0"/>
        <w:contextualSpacing/>
        <w:jc w:val="both"/>
        <w:rPr>
          <w:rFonts w:ascii="роман" w:eastAsia="Times New Roman" w:hAnsi="роман"/>
          <w:sz w:val="28"/>
          <w:szCs w:val="28"/>
          <w:lang w:eastAsia="ru-RU"/>
        </w:rPr>
      </w:pPr>
      <w:hyperlink r:id="rId10" w:history="1">
        <w:r w:rsidR="00F324E6">
          <w:rPr>
            <w:rStyle w:val="a3"/>
            <w:rFonts w:ascii="роман" w:hAnsi="роман"/>
            <w:sz w:val="28"/>
            <w:szCs w:val="28"/>
            <w:lang w:eastAsia="ru-RU"/>
          </w:rPr>
          <w:t>https://www.trizland.ru</w:t>
        </w:r>
      </w:hyperlink>
      <w:r w:rsidR="00F324E6">
        <w:rPr>
          <w:rFonts w:ascii="роман" w:eastAsia="Times New Roman" w:hAnsi="роман"/>
          <w:sz w:val="28"/>
          <w:szCs w:val="28"/>
          <w:lang w:eastAsia="ru-RU"/>
        </w:rPr>
        <w:t xml:space="preserve"> – сайт</w:t>
      </w:r>
      <w:proofErr w:type="gramStart"/>
      <w:r w:rsidR="00F324E6">
        <w:rPr>
          <w:rFonts w:ascii="роман" w:eastAsia="Times New Roman" w:hAnsi="роман"/>
          <w:sz w:val="28"/>
          <w:szCs w:val="28"/>
          <w:lang w:eastAsia="ru-RU"/>
        </w:rPr>
        <w:t xml:space="preserve"> ;</w:t>
      </w:r>
      <w:proofErr w:type="gramEnd"/>
    </w:p>
    <w:p w:rsidR="00F324E6" w:rsidRDefault="00F324E6" w:rsidP="00F324E6">
      <w:pPr>
        <w:spacing w:after="0" w:line="240" w:lineRule="auto"/>
        <w:rPr>
          <w:rStyle w:val="af1"/>
        </w:rPr>
      </w:pPr>
    </w:p>
    <w:p w:rsidR="00F324E6" w:rsidRDefault="006171FE" w:rsidP="00F324E6">
      <w:pPr>
        <w:spacing w:after="0" w:line="240" w:lineRule="auto"/>
        <w:rPr>
          <w:rStyle w:val="af1"/>
          <w:rFonts w:ascii="роман" w:hAnsi="роман"/>
          <w:b w:val="0"/>
          <w:sz w:val="28"/>
          <w:szCs w:val="28"/>
        </w:rPr>
      </w:pPr>
      <w:hyperlink r:id="rId11" w:history="1">
        <w:r w:rsidR="00F324E6">
          <w:rPr>
            <w:rStyle w:val="a3"/>
            <w:rFonts w:ascii="роман" w:hAnsi="роман"/>
            <w:sz w:val="28"/>
            <w:szCs w:val="28"/>
          </w:rPr>
          <w:t>http://spisok-literaturi.ru/books/rozhdenie-varianta_4865490.html</w:t>
        </w:r>
      </w:hyperlink>
      <w:r w:rsidR="00F324E6">
        <w:rPr>
          <w:rStyle w:val="af1"/>
          <w:rFonts w:ascii="роман" w:hAnsi="роман"/>
          <w:sz w:val="28"/>
          <w:szCs w:val="28"/>
        </w:rPr>
        <w:t xml:space="preserve">  - </w:t>
      </w:r>
      <w:r w:rsidR="00F324E6">
        <w:rPr>
          <w:rStyle w:val="af1"/>
          <w:rFonts w:ascii="роман" w:hAnsi="роман"/>
          <w:b w:val="0"/>
          <w:sz w:val="28"/>
          <w:szCs w:val="28"/>
        </w:rPr>
        <w:t>Рождение варианта.</w:t>
      </w:r>
    </w:p>
    <w:p w:rsidR="00F324E6" w:rsidRDefault="00F324E6" w:rsidP="00333F1A">
      <w:pPr>
        <w:spacing w:after="0" w:line="240" w:lineRule="auto"/>
        <w:rPr>
          <w:rFonts w:ascii="Times New Roman" w:eastAsia="Times New Roman" w:hAnsi="Times New Roman"/>
          <w:sz w:val="28"/>
          <w:szCs w:val="28"/>
        </w:rPr>
      </w:pPr>
    </w:p>
    <w:p w:rsidR="00333F1A" w:rsidRPr="00351B7D" w:rsidRDefault="00333F1A" w:rsidP="00333F1A">
      <w:pPr>
        <w:spacing w:after="0" w:line="240" w:lineRule="auto"/>
        <w:jc w:val="both"/>
        <w:rPr>
          <w:rFonts w:ascii="Times New Roman" w:eastAsia="Times New Roman" w:hAnsi="Times New Roman"/>
          <w:b/>
          <w:sz w:val="28"/>
          <w:u w:val="single"/>
        </w:rPr>
      </w:pPr>
      <w:r w:rsidRPr="00351B7D">
        <w:rPr>
          <w:rFonts w:ascii="Times New Roman" w:eastAsia="Times New Roman" w:hAnsi="Times New Roman"/>
          <w:b/>
          <w:sz w:val="28"/>
          <w:u w:val="single"/>
        </w:rPr>
        <w:t>Кадровое обеспечение</w:t>
      </w:r>
    </w:p>
    <w:p w:rsidR="00333F1A" w:rsidRDefault="00333F1A" w:rsidP="00333F1A">
      <w:pPr>
        <w:spacing w:after="0" w:line="240" w:lineRule="auto"/>
        <w:jc w:val="both"/>
        <w:rPr>
          <w:rFonts w:ascii="Times New Roman" w:eastAsia="Times New Roman" w:hAnsi="Times New Roman"/>
          <w:sz w:val="28"/>
        </w:rPr>
      </w:pPr>
      <w:r>
        <w:rPr>
          <w:rFonts w:ascii="Times New Roman" w:eastAsia="Times New Roman" w:hAnsi="Times New Roman"/>
          <w:color w:val="000000"/>
          <w:sz w:val="28"/>
        </w:rPr>
        <w:t xml:space="preserve">Программу реализует педагог дополнительного образования </w:t>
      </w:r>
      <w:proofErr w:type="spellStart"/>
      <w:r>
        <w:rPr>
          <w:rFonts w:ascii="Times New Roman" w:eastAsia="Times New Roman" w:hAnsi="Times New Roman"/>
          <w:color w:val="000000"/>
          <w:sz w:val="28"/>
        </w:rPr>
        <w:t>Перминов</w:t>
      </w:r>
      <w:proofErr w:type="spellEnd"/>
      <w:r>
        <w:rPr>
          <w:rFonts w:ascii="Times New Roman" w:eastAsia="Times New Roman" w:hAnsi="Times New Roman"/>
          <w:color w:val="000000"/>
          <w:sz w:val="28"/>
        </w:rPr>
        <w:t xml:space="preserve"> Александр Леонидович, имеющий педагогическое образование.</w:t>
      </w:r>
    </w:p>
    <w:p w:rsidR="00333F1A" w:rsidRPr="00CE7D27" w:rsidRDefault="00333F1A" w:rsidP="00333F1A">
      <w:pPr>
        <w:spacing w:after="0" w:line="240" w:lineRule="auto"/>
        <w:rPr>
          <w:rFonts w:ascii="роман" w:hAnsi="роман"/>
          <w:sz w:val="28"/>
          <w:szCs w:val="28"/>
        </w:rPr>
      </w:pPr>
    </w:p>
    <w:p w:rsidR="00333F1A" w:rsidRDefault="00333F1A" w:rsidP="00E81F37">
      <w:pPr>
        <w:spacing w:after="0" w:line="240" w:lineRule="auto"/>
        <w:rPr>
          <w:rFonts w:ascii="Times New Roman" w:eastAsia="Times New Roman" w:hAnsi="Times New Roman"/>
          <w:b/>
          <w:sz w:val="28"/>
        </w:rPr>
      </w:pPr>
    </w:p>
    <w:p w:rsidR="00E81F37" w:rsidRDefault="00E81F37" w:rsidP="009B2DA4">
      <w:pPr>
        <w:pStyle w:val="ac"/>
        <w:spacing w:line="360" w:lineRule="auto"/>
        <w:ind w:hanging="720"/>
        <w:rPr>
          <w:rFonts w:ascii="роман" w:hAnsi="роман"/>
          <w:b/>
          <w:sz w:val="28"/>
          <w:szCs w:val="28"/>
        </w:rPr>
      </w:pPr>
    </w:p>
    <w:p w:rsidR="009B2DA4" w:rsidRPr="00B1189B" w:rsidRDefault="00351B7D" w:rsidP="009B2DA4">
      <w:pPr>
        <w:pStyle w:val="ac"/>
        <w:widowControl w:val="0"/>
        <w:autoSpaceDE w:val="0"/>
        <w:autoSpaceDN w:val="0"/>
        <w:adjustRightInd w:val="0"/>
        <w:spacing w:line="360" w:lineRule="auto"/>
        <w:ind w:hanging="720"/>
        <w:rPr>
          <w:rFonts w:ascii="роман" w:hAnsi="роман"/>
          <w:b/>
          <w:sz w:val="28"/>
          <w:szCs w:val="28"/>
        </w:rPr>
      </w:pPr>
      <w:r w:rsidRPr="00B1189B">
        <w:rPr>
          <w:rFonts w:ascii="роман" w:hAnsi="роман"/>
          <w:b/>
          <w:sz w:val="28"/>
          <w:szCs w:val="28"/>
        </w:rPr>
        <w:t>2.5</w:t>
      </w:r>
      <w:r w:rsidR="009B2DA4" w:rsidRPr="00B1189B">
        <w:rPr>
          <w:rFonts w:ascii="роман" w:hAnsi="роман"/>
          <w:b/>
          <w:sz w:val="28"/>
          <w:szCs w:val="28"/>
        </w:rPr>
        <w:t xml:space="preserve">. </w:t>
      </w:r>
      <w:r w:rsidRPr="00B1189B">
        <w:rPr>
          <w:rFonts w:ascii="Times New Roman" w:eastAsia="Times New Roman" w:hAnsi="Times New Roman"/>
          <w:b/>
          <w:sz w:val="28"/>
        </w:rPr>
        <w:t>Формы аттестации</w:t>
      </w:r>
      <w:r w:rsidRPr="00B1189B">
        <w:rPr>
          <w:rFonts w:ascii="роман" w:hAnsi="роман"/>
          <w:b/>
          <w:sz w:val="28"/>
          <w:szCs w:val="28"/>
        </w:rPr>
        <w:t xml:space="preserve"> </w:t>
      </w:r>
      <w:proofErr w:type="gramStart"/>
      <w:r w:rsidRPr="00B1189B">
        <w:rPr>
          <w:rFonts w:ascii="роман" w:hAnsi="роман"/>
          <w:b/>
          <w:sz w:val="28"/>
          <w:szCs w:val="28"/>
        </w:rPr>
        <w:t>(</w:t>
      </w:r>
      <w:r w:rsidR="009B2DA4" w:rsidRPr="00B1189B">
        <w:rPr>
          <w:rFonts w:ascii="роман" w:hAnsi="роман"/>
          <w:b/>
          <w:sz w:val="28"/>
          <w:szCs w:val="28"/>
        </w:rPr>
        <w:t xml:space="preserve"> </w:t>
      </w:r>
      <w:proofErr w:type="gramEnd"/>
      <w:r w:rsidR="009B2DA4" w:rsidRPr="00B1189B">
        <w:rPr>
          <w:rFonts w:ascii="роман" w:hAnsi="роман"/>
          <w:b/>
          <w:sz w:val="28"/>
          <w:szCs w:val="28"/>
        </w:rPr>
        <w:t>подведен</w:t>
      </w:r>
      <w:r w:rsidRPr="00B1189B">
        <w:rPr>
          <w:rFonts w:ascii="роман" w:hAnsi="роман"/>
          <w:b/>
          <w:sz w:val="28"/>
          <w:szCs w:val="28"/>
        </w:rPr>
        <w:t>ия итогов и оценочные материалы)</w:t>
      </w:r>
      <w:r w:rsidR="009B2DA4" w:rsidRPr="00B1189B">
        <w:rPr>
          <w:rFonts w:ascii="роман" w:hAnsi="роман"/>
          <w:b/>
          <w:sz w:val="28"/>
          <w:szCs w:val="28"/>
        </w:rPr>
        <w:t xml:space="preserve">      </w:t>
      </w:r>
    </w:p>
    <w:p w:rsidR="009B2DA4" w:rsidRPr="00B1189B" w:rsidRDefault="009B2DA4" w:rsidP="00351B7D">
      <w:pPr>
        <w:pStyle w:val="ab"/>
        <w:numPr>
          <w:ilvl w:val="0"/>
          <w:numId w:val="24"/>
        </w:numPr>
        <w:ind w:left="0" w:firstLine="0"/>
        <w:jc w:val="both"/>
        <w:rPr>
          <w:rFonts w:ascii="роман" w:hAnsi="роман"/>
          <w:b/>
          <w:sz w:val="28"/>
          <w:szCs w:val="28"/>
        </w:rPr>
      </w:pPr>
      <w:r w:rsidRPr="00B1189B">
        <w:rPr>
          <w:rFonts w:ascii="роман" w:hAnsi="роман"/>
          <w:b/>
          <w:sz w:val="28"/>
          <w:szCs w:val="28"/>
        </w:rPr>
        <w:t xml:space="preserve">Формы отслеживания образовательных результатов: </w:t>
      </w:r>
      <w:r w:rsidRPr="00B1189B">
        <w:rPr>
          <w:rFonts w:ascii="роман" w:hAnsi="роман"/>
          <w:sz w:val="28"/>
          <w:szCs w:val="28"/>
        </w:rPr>
        <w:t>беседа, наблюдение, турниры, конкурсы, открытые и итоговые занятия.</w:t>
      </w:r>
    </w:p>
    <w:p w:rsidR="009B2DA4" w:rsidRPr="00B1189B" w:rsidRDefault="009B2DA4" w:rsidP="00351B7D">
      <w:pPr>
        <w:pStyle w:val="ab"/>
        <w:numPr>
          <w:ilvl w:val="0"/>
          <w:numId w:val="24"/>
        </w:numPr>
        <w:ind w:left="0" w:firstLine="0"/>
        <w:jc w:val="both"/>
        <w:rPr>
          <w:rFonts w:ascii="роман" w:hAnsi="роман"/>
          <w:b/>
          <w:sz w:val="28"/>
          <w:szCs w:val="28"/>
        </w:rPr>
      </w:pPr>
      <w:r w:rsidRPr="00B1189B">
        <w:rPr>
          <w:rFonts w:ascii="роман" w:hAnsi="роман"/>
          <w:b/>
          <w:sz w:val="28"/>
          <w:szCs w:val="28"/>
        </w:rPr>
        <w:t xml:space="preserve">Формы фиксации образовательных результатов: </w:t>
      </w:r>
      <w:r w:rsidRPr="00B1189B">
        <w:rPr>
          <w:rFonts w:ascii="роман" w:hAnsi="роман"/>
          <w:sz w:val="28"/>
          <w:szCs w:val="28"/>
        </w:rPr>
        <w:t>грамоты, дипломы, готовые проекты, протоколы диагностики, фото, отзывы родителей и педагогов.</w:t>
      </w:r>
    </w:p>
    <w:p w:rsidR="009B2DA4" w:rsidRPr="00B1189B" w:rsidRDefault="009B2DA4" w:rsidP="00351B7D">
      <w:pPr>
        <w:pStyle w:val="ab"/>
        <w:numPr>
          <w:ilvl w:val="0"/>
          <w:numId w:val="24"/>
        </w:numPr>
        <w:ind w:left="0" w:firstLine="0"/>
        <w:jc w:val="both"/>
        <w:rPr>
          <w:rFonts w:ascii="роман" w:hAnsi="роман"/>
          <w:b/>
          <w:sz w:val="28"/>
          <w:szCs w:val="28"/>
        </w:rPr>
      </w:pPr>
      <w:r w:rsidRPr="00B1189B">
        <w:rPr>
          <w:rFonts w:ascii="роман" w:hAnsi="роман"/>
          <w:b/>
          <w:sz w:val="28"/>
          <w:szCs w:val="28"/>
        </w:rPr>
        <w:t xml:space="preserve">Формы предъявления и демонстрации образовательных результатов: </w:t>
      </w:r>
      <w:r w:rsidRPr="00B1189B">
        <w:rPr>
          <w:rFonts w:ascii="роман" w:hAnsi="роман"/>
          <w:sz w:val="28"/>
          <w:szCs w:val="28"/>
        </w:rPr>
        <w:t xml:space="preserve">турниры, отчёты, открытые занятия, аналитическая справка. </w:t>
      </w:r>
      <w:bookmarkStart w:id="14" w:name="_Toc26874836"/>
    </w:p>
    <w:p w:rsidR="009B2DA4" w:rsidRPr="00B1189B" w:rsidRDefault="009B2DA4" w:rsidP="009B2DA4">
      <w:pPr>
        <w:pStyle w:val="ab"/>
        <w:spacing w:line="360" w:lineRule="auto"/>
        <w:jc w:val="both"/>
        <w:rPr>
          <w:rFonts w:ascii="роман" w:hAnsi="роман"/>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3295"/>
        <w:gridCol w:w="3191"/>
      </w:tblGrid>
      <w:tr w:rsidR="009B2DA4" w:rsidRPr="00B1189B" w:rsidTr="009B2DA4">
        <w:tc>
          <w:tcPr>
            <w:tcW w:w="3085" w:type="dxa"/>
            <w:tcBorders>
              <w:top w:val="single" w:sz="4" w:space="0" w:color="auto"/>
              <w:left w:val="single" w:sz="4" w:space="0" w:color="auto"/>
              <w:bottom w:val="single" w:sz="4" w:space="0" w:color="auto"/>
              <w:right w:val="single" w:sz="4" w:space="0" w:color="auto"/>
            </w:tcBorders>
            <w:hideMark/>
          </w:tcPr>
          <w:p w:rsidR="009B2DA4" w:rsidRPr="00B1189B" w:rsidRDefault="009B2DA4">
            <w:pPr>
              <w:spacing w:after="0" w:line="360" w:lineRule="auto"/>
              <w:rPr>
                <w:rFonts w:ascii="роман" w:hAnsi="роман"/>
                <w:b/>
                <w:sz w:val="28"/>
                <w:szCs w:val="28"/>
              </w:rPr>
            </w:pPr>
            <w:r w:rsidRPr="00B1189B">
              <w:rPr>
                <w:rFonts w:ascii="роман" w:hAnsi="роман"/>
                <w:b/>
                <w:sz w:val="28"/>
                <w:szCs w:val="28"/>
              </w:rPr>
              <w:t>Время проведения</w:t>
            </w:r>
          </w:p>
        </w:tc>
        <w:tc>
          <w:tcPr>
            <w:tcW w:w="3295" w:type="dxa"/>
            <w:tcBorders>
              <w:top w:val="single" w:sz="4" w:space="0" w:color="auto"/>
              <w:left w:val="single" w:sz="4" w:space="0" w:color="auto"/>
              <w:bottom w:val="single" w:sz="4" w:space="0" w:color="auto"/>
              <w:right w:val="single" w:sz="4" w:space="0" w:color="auto"/>
            </w:tcBorders>
            <w:hideMark/>
          </w:tcPr>
          <w:p w:rsidR="009B2DA4" w:rsidRPr="00B1189B" w:rsidRDefault="009B2DA4">
            <w:pPr>
              <w:spacing w:after="0" w:line="360" w:lineRule="auto"/>
              <w:rPr>
                <w:rFonts w:ascii="роман" w:hAnsi="роман"/>
                <w:b/>
                <w:sz w:val="28"/>
                <w:szCs w:val="28"/>
              </w:rPr>
            </w:pPr>
            <w:r w:rsidRPr="00B1189B">
              <w:rPr>
                <w:rFonts w:ascii="роман" w:hAnsi="роман"/>
                <w:b/>
                <w:sz w:val="28"/>
                <w:szCs w:val="28"/>
              </w:rPr>
              <w:t>Цель проведения</w:t>
            </w:r>
          </w:p>
        </w:tc>
        <w:tc>
          <w:tcPr>
            <w:tcW w:w="3191" w:type="dxa"/>
            <w:tcBorders>
              <w:top w:val="single" w:sz="4" w:space="0" w:color="auto"/>
              <w:left w:val="single" w:sz="4" w:space="0" w:color="auto"/>
              <w:bottom w:val="single" w:sz="4" w:space="0" w:color="auto"/>
              <w:right w:val="single" w:sz="4" w:space="0" w:color="auto"/>
            </w:tcBorders>
            <w:hideMark/>
          </w:tcPr>
          <w:p w:rsidR="009B2DA4" w:rsidRPr="00B1189B" w:rsidRDefault="009B2DA4">
            <w:pPr>
              <w:spacing w:after="0" w:line="360" w:lineRule="auto"/>
              <w:rPr>
                <w:rFonts w:ascii="роман" w:hAnsi="роман"/>
                <w:b/>
                <w:sz w:val="28"/>
                <w:szCs w:val="28"/>
              </w:rPr>
            </w:pPr>
            <w:r w:rsidRPr="00B1189B">
              <w:rPr>
                <w:rFonts w:ascii="роман" w:hAnsi="роман"/>
                <w:b/>
                <w:sz w:val="28"/>
                <w:szCs w:val="28"/>
              </w:rPr>
              <w:t>Формы контроля</w:t>
            </w:r>
          </w:p>
        </w:tc>
      </w:tr>
      <w:tr w:rsidR="009B2DA4" w:rsidRPr="00B1189B" w:rsidTr="009B2DA4">
        <w:tc>
          <w:tcPr>
            <w:tcW w:w="3085" w:type="dxa"/>
            <w:tcBorders>
              <w:top w:val="single" w:sz="4" w:space="0" w:color="auto"/>
              <w:left w:val="single" w:sz="4" w:space="0" w:color="auto"/>
              <w:bottom w:val="single" w:sz="4" w:space="0" w:color="auto"/>
              <w:right w:val="single" w:sz="4" w:space="0" w:color="auto"/>
            </w:tcBorders>
            <w:hideMark/>
          </w:tcPr>
          <w:p w:rsidR="009B2DA4" w:rsidRPr="00B1189B" w:rsidRDefault="009B2DA4" w:rsidP="00351B7D">
            <w:pPr>
              <w:spacing w:after="0" w:line="240" w:lineRule="auto"/>
              <w:rPr>
                <w:rFonts w:ascii="роман" w:hAnsi="роман"/>
                <w:b/>
                <w:sz w:val="28"/>
                <w:szCs w:val="28"/>
              </w:rPr>
            </w:pPr>
            <w:r w:rsidRPr="00B1189B">
              <w:rPr>
                <w:rFonts w:ascii="роман" w:hAnsi="роман"/>
                <w:b/>
                <w:sz w:val="28"/>
                <w:szCs w:val="28"/>
              </w:rPr>
              <w:t>Входная диагностика.</w:t>
            </w:r>
          </w:p>
          <w:p w:rsidR="009B2DA4" w:rsidRPr="00B1189B" w:rsidRDefault="009B2DA4" w:rsidP="00351B7D">
            <w:pPr>
              <w:spacing w:after="0" w:line="240" w:lineRule="auto"/>
              <w:rPr>
                <w:rFonts w:ascii="роман" w:hAnsi="роман"/>
                <w:sz w:val="28"/>
                <w:szCs w:val="28"/>
              </w:rPr>
            </w:pPr>
            <w:r w:rsidRPr="00B1189B">
              <w:rPr>
                <w:rFonts w:ascii="роман" w:hAnsi="роман"/>
                <w:sz w:val="28"/>
                <w:szCs w:val="28"/>
              </w:rPr>
              <w:t xml:space="preserve">В начале учебного года </w:t>
            </w:r>
          </w:p>
        </w:tc>
        <w:tc>
          <w:tcPr>
            <w:tcW w:w="3295" w:type="dxa"/>
            <w:tcBorders>
              <w:top w:val="single" w:sz="4" w:space="0" w:color="auto"/>
              <w:left w:val="single" w:sz="4" w:space="0" w:color="auto"/>
              <w:bottom w:val="single" w:sz="4" w:space="0" w:color="auto"/>
              <w:right w:val="single" w:sz="4" w:space="0" w:color="auto"/>
            </w:tcBorders>
            <w:hideMark/>
          </w:tcPr>
          <w:p w:rsidR="009B2DA4" w:rsidRPr="00B1189B" w:rsidRDefault="009B2DA4" w:rsidP="00351B7D">
            <w:pPr>
              <w:spacing w:after="0" w:line="240" w:lineRule="auto"/>
              <w:rPr>
                <w:rFonts w:ascii="роман" w:hAnsi="роман"/>
                <w:b/>
                <w:sz w:val="28"/>
                <w:szCs w:val="28"/>
              </w:rPr>
            </w:pPr>
            <w:r w:rsidRPr="00B1189B">
              <w:rPr>
                <w:rFonts w:ascii="роман" w:hAnsi="роман"/>
                <w:sz w:val="28"/>
                <w:szCs w:val="28"/>
              </w:rPr>
              <w:t>Определение уровня развития способностей к творческой деятельности</w:t>
            </w:r>
            <w:r w:rsidRPr="00B1189B">
              <w:rPr>
                <w:rFonts w:ascii="роман" w:hAnsi="роман"/>
                <w:b/>
                <w:sz w:val="28"/>
                <w:szCs w:val="28"/>
              </w:rPr>
              <w:t>.</w:t>
            </w:r>
          </w:p>
        </w:tc>
        <w:tc>
          <w:tcPr>
            <w:tcW w:w="3191" w:type="dxa"/>
            <w:tcBorders>
              <w:top w:val="single" w:sz="4" w:space="0" w:color="auto"/>
              <w:left w:val="single" w:sz="4" w:space="0" w:color="auto"/>
              <w:bottom w:val="single" w:sz="4" w:space="0" w:color="auto"/>
              <w:right w:val="single" w:sz="4" w:space="0" w:color="auto"/>
            </w:tcBorders>
            <w:hideMark/>
          </w:tcPr>
          <w:p w:rsidR="009B2DA4" w:rsidRPr="00B1189B" w:rsidRDefault="009B2DA4">
            <w:pPr>
              <w:spacing w:after="0" w:line="360" w:lineRule="auto"/>
              <w:rPr>
                <w:rFonts w:ascii="роман" w:hAnsi="роман"/>
                <w:sz w:val="28"/>
                <w:szCs w:val="28"/>
              </w:rPr>
            </w:pPr>
            <w:r w:rsidRPr="00B1189B">
              <w:rPr>
                <w:rFonts w:ascii="роман" w:hAnsi="роман"/>
                <w:sz w:val="28"/>
                <w:szCs w:val="28"/>
              </w:rPr>
              <w:t>Беседа, опрос, тестирование.</w:t>
            </w:r>
          </w:p>
        </w:tc>
      </w:tr>
      <w:tr w:rsidR="009B2DA4" w:rsidRPr="00B1189B" w:rsidTr="009B2DA4">
        <w:tc>
          <w:tcPr>
            <w:tcW w:w="3085" w:type="dxa"/>
            <w:tcBorders>
              <w:top w:val="single" w:sz="4" w:space="0" w:color="auto"/>
              <w:left w:val="single" w:sz="4" w:space="0" w:color="auto"/>
              <w:bottom w:val="single" w:sz="4" w:space="0" w:color="auto"/>
              <w:right w:val="single" w:sz="4" w:space="0" w:color="auto"/>
            </w:tcBorders>
            <w:hideMark/>
          </w:tcPr>
          <w:p w:rsidR="009B2DA4" w:rsidRPr="00B1189B" w:rsidRDefault="009B2DA4" w:rsidP="00351B7D">
            <w:pPr>
              <w:spacing w:after="0" w:line="240" w:lineRule="auto"/>
              <w:rPr>
                <w:rFonts w:ascii="роман" w:hAnsi="роман"/>
                <w:b/>
                <w:sz w:val="28"/>
                <w:szCs w:val="28"/>
              </w:rPr>
            </w:pPr>
            <w:r w:rsidRPr="00B1189B">
              <w:rPr>
                <w:rFonts w:ascii="роман" w:hAnsi="роман"/>
                <w:b/>
                <w:sz w:val="28"/>
                <w:szCs w:val="28"/>
              </w:rPr>
              <w:t>Текущий контроль.</w:t>
            </w:r>
          </w:p>
          <w:p w:rsidR="009B2DA4" w:rsidRPr="00B1189B" w:rsidRDefault="009B2DA4" w:rsidP="00351B7D">
            <w:pPr>
              <w:spacing w:after="0" w:line="240" w:lineRule="auto"/>
              <w:rPr>
                <w:rFonts w:ascii="роман" w:hAnsi="роман"/>
                <w:sz w:val="28"/>
                <w:szCs w:val="28"/>
              </w:rPr>
            </w:pPr>
            <w:r w:rsidRPr="00B1189B">
              <w:rPr>
                <w:rFonts w:ascii="роман" w:hAnsi="роман"/>
                <w:sz w:val="28"/>
                <w:szCs w:val="28"/>
              </w:rPr>
              <w:t>В течение всего учебного года.</w:t>
            </w:r>
          </w:p>
        </w:tc>
        <w:tc>
          <w:tcPr>
            <w:tcW w:w="3295" w:type="dxa"/>
            <w:tcBorders>
              <w:top w:val="single" w:sz="4" w:space="0" w:color="auto"/>
              <w:left w:val="single" w:sz="4" w:space="0" w:color="auto"/>
              <w:bottom w:val="single" w:sz="4" w:space="0" w:color="auto"/>
              <w:right w:val="single" w:sz="4" w:space="0" w:color="auto"/>
            </w:tcBorders>
            <w:hideMark/>
          </w:tcPr>
          <w:p w:rsidR="009B2DA4" w:rsidRPr="00B1189B" w:rsidRDefault="009B2DA4" w:rsidP="00351B7D">
            <w:pPr>
              <w:spacing w:after="0" w:line="240" w:lineRule="auto"/>
              <w:rPr>
                <w:rFonts w:ascii="роман" w:hAnsi="роман"/>
                <w:sz w:val="28"/>
                <w:szCs w:val="28"/>
              </w:rPr>
            </w:pPr>
            <w:r w:rsidRPr="00B1189B">
              <w:rPr>
                <w:rFonts w:ascii="роман" w:hAnsi="роман"/>
                <w:sz w:val="28"/>
                <w:szCs w:val="28"/>
              </w:rPr>
              <w:t xml:space="preserve">Определение степени усвоения </w:t>
            </w:r>
            <w:proofErr w:type="gramStart"/>
            <w:r w:rsidRPr="00B1189B">
              <w:rPr>
                <w:rFonts w:ascii="роман" w:hAnsi="роман"/>
                <w:sz w:val="28"/>
                <w:szCs w:val="28"/>
              </w:rPr>
              <w:t>обучающимися</w:t>
            </w:r>
            <w:proofErr w:type="gramEnd"/>
            <w:r w:rsidRPr="00B1189B">
              <w:rPr>
                <w:rFonts w:ascii="роман" w:hAnsi="роман"/>
                <w:sz w:val="28"/>
                <w:szCs w:val="28"/>
              </w:rPr>
              <w:t xml:space="preserve"> учебного материала. Определение готовности учащихся к восприятию нового материала. Повышение ответственности и заинтересованности в обучении. Выявление учащихся, отстающих и опережающих обучение. Подбор наиболее эффективных методов и средств обучения.</w:t>
            </w:r>
          </w:p>
        </w:tc>
        <w:tc>
          <w:tcPr>
            <w:tcW w:w="3191" w:type="dxa"/>
            <w:tcBorders>
              <w:top w:val="single" w:sz="4" w:space="0" w:color="auto"/>
              <w:left w:val="single" w:sz="4" w:space="0" w:color="auto"/>
              <w:bottom w:val="single" w:sz="4" w:space="0" w:color="auto"/>
              <w:right w:val="single" w:sz="4" w:space="0" w:color="auto"/>
            </w:tcBorders>
            <w:hideMark/>
          </w:tcPr>
          <w:p w:rsidR="009B2DA4" w:rsidRPr="00B1189B" w:rsidRDefault="009B2DA4">
            <w:pPr>
              <w:spacing w:after="0" w:line="360" w:lineRule="auto"/>
              <w:rPr>
                <w:rFonts w:ascii="роман" w:hAnsi="роман"/>
                <w:sz w:val="28"/>
                <w:szCs w:val="28"/>
              </w:rPr>
            </w:pPr>
            <w:r w:rsidRPr="00B1189B">
              <w:rPr>
                <w:rFonts w:ascii="роман" w:hAnsi="роман"/>
                <w:sz w:val="28"/>
                <w:szCs w:val="28"/>
              </w:rPr>
              <w:t>Педагогическое наблюдение, устный опрос.  Диагностические игры, самостоятельная работа.</w:t>
            </w:r>
          </w:p>
        </w:tc>
      </w:tr>
      <w:tr w:rsidR="009B2DA4" w:rsidRPr="00B1189B" w:rsidTr="009B2DA4">
        <w:tc>
          <w:tcPr>
            <w:tcW w:w="3085" w:type="dxa"/>
            <w:tcBorders>
              <w:top w:val="single" w:sz="4" w:space="0" w:color="auto"/>
              <w:left w:val="single" w:sz="4" w:space="0" w:color="auto"/>
              <w:bottom w:val="single" w:sz="4" w:space="0" w:color="auto"/>
              <w:right w:val="single" w:sz="4" w:space="0" w:color="auto"/>
            </w:tcBorders>
            <w:hideMark/>
          </w:tcPr>
          <w:p w:rsidR="009B2DA4" w:rsidRPr="00B1189B" w:rsidRDefault="009B2DA4" w:rsidP="00351B7D">
            <w:pPr>
              <w:spacing w:after="0" w:line="240" w:lineRule="auto"/>
              <w:rPr>
                <w:rFonts w:ascii="роман" w:hAnsi="роман"/>
                <w:b/>
                <w:sz w:val="28"/>
                <w:szCs w:val="28"/>
              </w:rPr>
            </w:pPr>
            <w:r w:rsidRPr="00B1189B">
              <w:rPr>
                <w:rFonts w:ascii="роман" w:hAnsi="роман"/>
                <w:b/>
                <w:sz w:val="28"/>
                <w:szCs w:val="28"/>
              </w:rPr>
              <w:lastRenderedPageBreak/>
              <w:t>Промежуточная аттестация.</w:t>
            </w:r>
          </w:p>
          <w:p w:rsidR="009B2DA4" w:rsidRPr="00B1189B" w:rsidRDefault="009B2DA4" w:rsidP="00351B7D">
            <w:pPr>
              <w:spacing w:after="0" w:line="240" w:lineRule="auto"/>
              <w:rPr>
                <w:rFonts w:ascii="роман" w:hAnsi="роман"/>
                <w:sz w:val="28"/>
                <w:szCs w:val="28"/>
              </w:rPr>
            </w:pPr>
            <w:r w:rsidRPr="00B1189B">
              <w:rPr>
                <w:rFonts w:ascii="роман" w:hAnsi="роман"/>
                <w:sz w:val="28"/>
                <w:szCs w:val="28"/>
              </w:rPr>
              <w:t>В середине учебного года (с занесением результатов в диагностическую карту или без занесения результатов в диагностическую карту).</w:t>
            </w:r>
          </w:p>
        </w:tc>
        <w:tc>
          <w:tcPr>
            <w:tcW w:w="3295" w:type="dxa"/>
            <w:tcBorders>
              <w:top w:val="single" w:sz="4" w:space="0" w:color="auto"/>
              <w:left w:val="single" w:sz="4" w:space="0" w:color="auto"/>
              <w:bottom w:val="single" w:sz="4" w:space="0" w:color="auto"/>
              <w:right w:val="single" w:sz="4" w:space="0" w:color="auto"/>
            </w:tcBorders>
            <w:hideMark/>
          </w:tcPr>
          <w:p w:rsidR="009B2DA4" w:rsidRPr="00B1189B" w:rsidRDefault="009B2DA4" w:rsidP="00351B7D">
            <w:pPr>
              <w:spacing w:after="0" w:line="240" w:lineRule="auto"/>
              <w:rPr>
                <w:rFonts w:ascii="роман" w:hAnsi="роман"/>
                <w:sz w:val="28"/>
                <w:szCs w:val="28"/>
              </w:rPr>
            </w:pPr>
            <w:r w:rsidRPr="00B1189B">
              <w:rPr>
                <w:rFonts w:ascii="роман" w:hAnsi="роман"/>
                <w:sz w:val="28"/>
                <w:szCs w:val="28"/>
              </w:rPr>
              <w:t xml:space="preserve">Определение степени усвоения </w:t>
            </w:r>
            <w:proofErr w:type="gramStart"/>
            <w:r w:rsidRPr="00B1189B">
              <w:rPr>
                <w:rFonts w:ascii="роман" w:hAnsi="роман"/>
                <w:sz w:val="28"/>
                <w:szCs w:val="28"/>
              </w:rPr>
              <w:t>обучающимися</w:t>
            </w:r>
            <w:proofErr w:type="gramEnd"/>
            <w:r w:rsidRPr="00B1189B">
              <w:rPr>
                <w:rFonts w:ascii="роман" w:hAnsi="роман"/>
                <w:sz w:val="28"/>
                <w:szCs w:val="28"/>
              </w:rPr>
              <w:t xml:space="preserve"> учебного материала. Определения результатов обучения. Диагностика развития способностей к творческой деятельности.</w:t>
            </w:r>
          </w:p>
        </w:tc>
        <w:tc>
          <w:tcPr>
            <w:tcW w:w="3191" w:type="dxa"/>
            <w:tcBorders>
              <w:top w:val="single" w:sz="4" w:space="0" w:color="auto"/>
              <w:left w:val="single" w:sz="4" w:space="0" w:color="auto"/>
              <w:bottom w:val="single" w:sz="4" w:space="0" w:color="auto"/>
              <w:right w:val="single" w:sz="4" w:space="0" w:color="auto"/>
            </w:tcBorders>
            <w:hideMark/>
          </w:tcPr>
          <w:p w:rsidR="009B2DA4" w:rsidRPr="00B1189B" w:rsidRDefault="009B2DA4">
            <w:pPr>
              <w:spacing w:after="0" w:line="360" w:lineRule="auto"/>
              <w:rPr>
                <w:rFonts w:ascii="роман" w:hAnsi="роман"/>
                <w:sz w:val="28"/>
                <w:szCs w:val="28"/>
              </w:rPr>
            </w:pPr>
            <w:r w:rsidRPr="00B1189B">
              <w:rPr>
                <w:rFonts w:ascii="роман" w:hAnsi="роман"/>
                <w:sz w:val="28"/>
                <w:szCs w:val="28"/>
              </w:rPr>
              <w:t>Участие в турнирах, Творческая работа, открытое занятие, самостоятельная работа, диагностические игры, тестирование.</w:t>
            </w:r>
          </w:p>
        </w:tc>
      </w:tr>
      <w:tr w:rsidR="009B2DA4" w:rsidRPr="00B1189B" w:rsidTr="009B2DA4">
        <w:tc>
          <w:tcPr>
            <w:tcW w:w="3085" w:type="dxa"/>
            <w:tcBorders>
              <w:top w:val="single" w:sz="4" w:space="0" w:color="auto"/>
              <w:left w:val="single" w:sz="4" w:space="0" w:color="auto"/>
              <w:bottom w:val="single" w:sz="4" w:space="0" w:color="auto"/>
              <w:right w:val="single" w:sz="4" w:space="0" w:color="auto"/>
            </w:tcBorders>
            <w:hideMark/>
          </w:tcPr>
          <w:p w:rsidR="009B2DA4" w:rsidRPr="00B1189B" w:rsidRDefault="009B2DA4" w:rsidP="00351B7D">
            <w:pPr>
              <w:spacing w:after="0" w:line="240" w:lineRule="auto"/>
              <w:rPr>
                <w:rFonts w:ascii="роман" w:hAnsi="роман"/>
                <w:b/>
                <w:sz w:val="28"/>
                <w:szCs w:val="28"/>
              </w:rPr>
            </w:pPr>
            <w:r w:rsidRPr="00B1189B">
              <w:rPr>
                <w:rFonts w:ascii="роман" w:hAnsi="роман"/>
                <w:b/>
                <w:sz w:val="28"/>
                <w:szCs w:val="28"/>
              </w:rPr>
              <w:t>Итоговая аттестация.</w:t>
            </w:r>
          </w:p>
          <w:p w:rsidR="009B2DA4" w:rsidRPr="00B1189B" w:rsidRDefault="009B2DA4" w:rsidP="00351B7D">
            <w:pPr>
              <w:spacing w:after="0" w:line="240" w:lineRule="auto"/>
              <w:rPr>
                <w:rFonts w:ascii="роман" w:hAnsi="роман"/>
                <w:sz w:val="28"/>
                <w:szCs w:val="28"/>
              </w:rPr>
            </w:pPr>
            <w:r w:rsidRPr="00B1189B">
              <w:rPr>
                <w:rFonts w:ascii="роман" w:hAnsi="роман"/>
                <w:sz w:val="28"/>
                <w:szCs w:val="28"/>
              </w:rPr>
              <w:t xml:space="preserve">В конце учебного года </w:t>
            </w:r>
          </w:p>
          <w:p w:rsidR="009B2DA4" w:rsidRPr="00B1189B" w:rsidRDefault="009B2DA4" w:rsidP="00351B7D">
            <w:pPr>
              <w:spacing w:after="0" w:line="240" w:lineRule="auto"/>
              <w:rPr>
                <w:rFonts w:ascii="роман" w:hAnsi="роман"/>
                <w:sz w:val="28"/>
                <w:szCs w:val="28"/>
              </w:rPr>
            </w:pPr>
            <w:r w:rsidRPr="00B1189B">
              <w:rPr>
                <w:rFonts w:ascii="роман" w:hAnsi="роман"/>
                <w:sz w:val="28"/>
                <w:szCs w:val="28"/>
              </w:rPr>
              <w:t>(с занесением результатов в диагностическую карту).</w:t>
            </w:r>
          </w:p>
        </w:tc>
        <w:tc>
          <w:tcPr>
            <w:tcW w:w="3295" w:type="dxa"/>
            <w:tcBorders>
              <w:top w:val="single" w:sz="4" w:space="0" w:color="auto"/>
              <w:left w:val="single" w:sz="4" w:space="0" w:color="auto"/>
              <w:bottom w:val="single" w:sz="4" w:space="0" w:color="auto"/>
              <w:right w:val="single" w:sz="4" w:space="0" w:color="auto"/>
            </w:tcBorders>
            <w:hideMark/>
          </w:tcPr>
          <w:p w:rsidR="009B2DA4" w:rsidRPr="00B1189B" w:rsidRDefault="009B2DA4" w:rsidP="00351B7D">
            <w:pPr>
              <w:spacing w:after="0" w:line="240" w:lineRule="auto"/>
              <w:rPr>
                <w:rFonts w:ascii="роман" w:hAnsi="роман"/>
                <w:sz w:val="28"/>
                <w:szCs w:val="28"/>
              </w:rPr>
            </w:pPr>
            <w:r w:rsidRPr="00B1189B">
              <w:rPr>
                <w:rFonts w:ascii="роман" w:hAnsi="роман"/>
                <w:sz w:val="28"/>
                <w:szCs w:val="28"/>
              </w:rPr>
              <w:t xml:space="preserve">Определение изменения уровня развития учащихся, их творческих и интеллектуальных способностей. Диагностика развития способностей к творческой деятельности. Определение результатов обучения. Ориентирование учащихся на дальнейшее </w:t>
            </w:r>
            <w:proofErr w:type="gramStart"/>
            <w:r w:rsidRPr="00B1189B">
              <w:rPr>
                <w:rFonts w:ascii="роман" w:hAnsi="роман"/>
                <w:sz w:val="28"/>
                <w:szCs w:val="28"/>
              </w:rPr>
              <w:t xml:space="preserve">( </w:t>
            </w:r>
            <w:proofErr w:type="gramEnd"/>
            <w:r w:rsidRPr="00B1189B">
              <w:rPr>
                <w:rFonts w:ascii="роман" w:hAnsi="роман"/>
                <w:sz w:val="28"/>
                <w:szCs w:val="28"/>
              </w:rPr>
              <w:t xml:space="preserve">в том числе самостоятельное) обучение. Получение сведений для совершенствования образовательной программы и методов обучения. Выявление уровня </w:t>
            </w:r>
            <w:proofErr w:type="spellStart"/>
            <w:r w:rsidRPr="00B1189B">
              <w:rPr>
                <w:rFonts w:ascii="роман" w:hAnsi="роман"/>
                <w:sz w:val="28"/>
                <w:szCs w:val="28"/>
              </w:rPr>
              <w:t>сформированности</w:t>
            </w:r>
            <w:proofErr w:type="spellEnd"/>
            <w:r w:rsidRPr="00B1189B">
              <w:rPr>
                <w:rFonts w:ascii="роман" w:hAnsi="роман"/>
                <w:sz w:val="28"/>
                <w:szCs w:val="28"/>
              </w:rPr>
              <w:t xml:space="preserve"> познавательной мотивации у </w:t>
            </w:r>
            <w:proofErr w:type="gramStart"/>
            <w:r w:rsidRPr="00B1189B">
              <w:rPr>
                <w:rFonts w:ascii="роман" w:hAnsi="роман"/>
                <w:sz w:val="28"/>
                <w:szCs w:val="28"/>
              </w:rPr>
              <w:t>обучающихся</w:t>
            </w:r>
            <w:proofErr w:type="gramEnd"/>
            <w:r w:rsidRPr="00B1189B">
              <w:rPr>
                <w:rFonts w:ascii="роман" w:hAnsi="роман"/>
                <w:sz w:val="28"/>
                <w:szCs w:val="28"/>
              </w:rPr>
              <w:t>.</w:t>
            </w:r>
          </w:p>
        </w:tc>
        <w:tc>
          <w:tcPr>
            <w:tcW w:w="3191" w:type="dxa"/>
            <w:tcBorders>
              <w:top w:val="single" w:sz="4" w:space="0" w:color="auto"/>
              <w:left w:val="single" w:sz="4" w:space="0" w:color="auto"/>
              <w:bottom w:val="single" w:sz="4" w:space="0" w:color="auto"/>
              <w:right w:val="single" w:sz="4" w:space="0" w:color="auto"/>
            </w:tcBorders>
          </w:tcPr>
          <w:p w:rsidR="009B2DA4" w:rsidRPr="00B1189B" w:rsidRDefault="009B2DA4">
            <w:pPr>
              <w:rPr>
                <w:rFonts w:ascii="роман" w:hAnsi="роман" w:cs="Gill Sans MT"/>
                <w:sz w:val="28"/>
                <w:szCs w:val="28"/>
              </w:rPr>
            </w:pPr>
            <w:r w:rsidRPr="00B1189B">
              <w:rPr>
                <w:rFonts w:ascii="роман" w:hAnsi="роман" w:cs="Gill Sans MT"/>
                <w:sz w:val="28"/>
                <w:szCs w:val="28"/>
              </w:rPr>
              <w:t xml:space="preserve">1. </w:t>
            </w:r>
            <w:r w:rsidRPr="00B1189B">
              <w:rPr>
                <w:rFonts w:ascii="роман" w:hAnsi="роман" w:cs="Arial"/>
                <w:sz w:val="28"/>
                <w:szCs w:val="28"/>
              </w:rPr>
              <w:t>Шахматные</w:t>
            </w:r>
            <w:r w:rsidRPr="00B1189B">
              <w:rPr>
                <w:rFonts w:ascii="роман" w:hAnsi="роман" w:cs="Gill Sans MT"/>
                <w:sz w:val="28"/>
                <w:szCs w:val="28"/>
              </w:rPr>
              <w:t xml:space="preserve"> </w:t>
            </w:r>
            <w:r w:rsidRPr="00B1189B">
              <w:rPr>
                <w:rFonts w:ascii="роман" w:hAnsi="роман" w:cs="Arial"/>
                <w:sz w:val="28"/>
                <w:szCs w:val="28"/>
              </w:rPr>
              <w:t>турниры</w:t>
            </w:r>
            <w:r w:rsidRPr="00B1189B">
              <w:rPr>
                <w:rFonts w:ascii="роман" w:hAnsi="роман" w:cs="Gill Sans MT"/>
                <w:sz w:val="28"/>
                <w:szCs w:val="28"/>
              </w:rPr>
              <w:t xml:space="preserve">. </w:t>
            </w:r>
          </w:p>
          <w:p w:rsidR="009B2DA4" w:rsidRPr="00B1189B" w:rsidRDefault="009B2DA4">
            <w:pPr>
              <w:rPr>
                <w:rFonts w:ascii="роман" w:hAnsi="роман" w:cs="Gill Sans MT"/>
                <w:sz w:val="28"/>
                <w:szCs w:val="28"/>
              </w:rPr>
            </w:pPr>
            <w:r w:rsidRPr="00B1189B">
              <w:rPr>
                <w:rFonts w:ascii="роман" w:hAnsi="роман" w:cs="Gill Sans MT"/>
                <w:sz w:val="28"/>
                <w:szCs w:val="28"/>
              </w:rPr>
              <w:t xml:space="preserve">2. </w:t>
            </w:r>
            <w:r w:rsidRPr="00B1189B">
              <w:rPr>
                <w:rFonts w:ascii="роман" w:hAnsi="роман" w:cs="Arial"/>
                <w:sz w:val="28"/>
                <w:szCs w:val="28"/>
              </w:rPr>
              <w:t>Сеансы</w:t>
            </w:r>
            <w:r w:rsidRPr="00B1189B">
              <w:rPr>
                <w:rFonts w:ascii="роман" w:hAnsi="роман" w:cs="Gill Sans MT"/>
                <w:sz w:val="28"/>
                <w:szCs w:val="28"/>
              </w:rPr>
              <w:t xml:space="preserve"> </w:t>
            </w:r>
            <w:r w:rsidRPr="00B1189B">
              <w:rPr>
                <w:rFonts w:ascii="роман" w:hAnsi="роман" w:cs="Arial"/>
                <w:sz w:val="28"/>
                <w:szCs w:val="28"/>
              </w:rPr>
              <w:t>одновременной</w:t>
            </w:r>
            <w:r w:rsidRPr="00B1189B">
              <w:rPr>
                <w:rFonts w:ascii="роман" w:hAnsi="роман" w:cs="Gill Sans MT"/>
                <w:sz w:val="28"/>
                <w:szCs w:val="28"/>
              </w:rPr>
              <w:t xml:space="preserve"> </w:t>
            </w:r>
            <w:r w:rsidRPr="00B1189B">
              <w:rPr>
                <w:rFonts w:ascii="роман" w:hAnsi="роман" w:cs="Arial"/>
                <w:sz w:val="28"/>
                <w:szCs w:val="28"/>
              </w:rPr>
              <w:t>игры</w:t>
            </w:r>
            <w:r w:rsidRPr="00B1189B">
              <w:rPr>
                <w:rFonts w:ascii="роман" w:hAnsi="роман" w:cs="Gill Sans MT"/>
                <w:sz w:val="28"/>
                <w:szCs w:val="28"/>
              </w:rPr>
              <w:t>.</w:t>
            </w:r>
          </w:p>
          <w:p w:rsidR="009B2DA4" w:rsidRPr="00B1189B" w:rsidRDefault="009B2DA4">
            <w:pPr>
              <w:rPr>
                <w:rFonts w:ascii="роман" w:hAnsi="роман" w:cs="Gill Sans MT"/>
                <w:sz w:val="28"/>
                <w:szCs w:val="28"/>
              </w:rPr>
            </w:pPr>
            <w:r w:rsidRPr="00B1189B">
              <w:rPr>
                <w:rFonts w:ascii="роман" w:hAnsi="роман" w:cs="Gill Sans MT"/>
                <w:sz w:val="28"/>
                <w:szCs w:val="28"/>
              </w:rPr>
              <w:t xml:space="preserve"> </w:t>
            </w:r>
            <w:r w:rsidRPr="00B1189B">
              <w:rPr>
                <w:rFonts w:ascii="роман" w:hAnsi="роман"/>
                <w:sz w:val="28"/>
                <w:szCs w:val="28"/>
              </w:rPr>
              <w:t xml:space="preserve">3. </w:t>
            </w:r>
            <w:r w:rsidRPr="00B1189B">
              <w:rPr>
                <w:rFonts w:ascii="роман" w:hAnsi="роман" w:cs="Arial"/>
                <w:sz w:val="28"/>
                <w:szCs w:val="28"/>
              </w:rPr>
              <w:t>Беседы</w:t>
            </w:r>
            <w:r w:rsidRPr="00B1189B">
              <w:rPr>
                <w:rFonts w:ascii="роман" w:hAnsi="роман" w:cs="Gill Sans MT"/>
                <w:sz w:val="28"/>
                <w:szCs w:val="28"/>
              </w:rPr>
              <w:t xml:space="preserve"> </w:t>
            </w:r>
            <w:r w:rsidRPr="00B1189B">
              <w:rPr>
                <w:rFonts w:ascii="роман" w:hAnsi="роман" w:cs="Arial"/>
                <w:sz w:val="28"/>
                <w:szCs w:val="28"/>
              </w:rPr>
              <w:t>с</w:t>
            </w:r>
            <w:r w:rsidRPr="00B1189B">
              <w:rPr>
                <w:rFonts w:ascii="роман" w:hAnsi="роман" w:cs="Gill Sans MT"/>
                <w:sz w:val="28"/>
                <w:szCs w:val="28"/>
              </w:rPr>
              <w:t xml:space="preserve"> </w:t>
            </w:r>
            <w:r w:rsidRPr="00B1189B">
              <w:rPr>
                <w:rFonts w:ascii="роман" w:hAnsi="роман" w:cs="Arial"/>
                <w:sz w:val="28"/>
                <w:szCs w:val="28"/>
              </w:rPr>
              <w:t>фронтальным</w:t>
            </w:r>
            <w:r w:rsidRPr="00B1189B">
              <w:rPr>
                <w:rFonts w:ascii="роман" w:hAnsi="роман" w:cs="Gill Sans MT"/>
                <w:sz w:val="28"/>
                <w:szCs w:val="28"/>
              </w:rPr>
              <w:t xml:space="preserve"> </w:t>
            </w:r>
            <w:r w:rsidRPr="00B1189B">
              <w:rPr>
                <w:rFonts w:ascii="роман" w:hAnsi="роман" w:cs="Arial"/>
                <w:sz w:val="28"/>
                <w:szCs w:val="28"/>
              </w:rPr>
              <w:t>опросом</w:t>
            </w:r>
            <w:r w:rsidRPr="00B1189B">
              <w:rPr>
                <w:rFonts w:ascii="роман" w:hAnsi="роман" w:cs="Gill Sans MT"/>
                <w:sz w:val="28"/>
                <w:szCs w:val="28"/>
              </w:rPr>
              <w:t xml:space="preserve">. </w:t>
            </w:r>
          </w:p>
          <w:p w:rsidR="009B2DA4" w:rsidRPr="00B1189B" w:rsidRDefault="009B2DA4">
            <w:pPr>
              <w:rPr>
                <w:rFonts w:ascii="роман" w:hAnsi="роман" w:cs="Gill Sans MT"/>
                <w:sz w:val="28"/>
                <w:szCs w:val="28"/>
              </w:rPr>
            </w:pPr>
            <w:r w:rsidRPr="00B1189B">
              <w:rPr>
                <w:rFonts w:ascii="роман" w:hAnsi="роман" w:cs="Gill Sans MT"/>
                <w:sz w:val="28"/>
                <w:szCs w:val="28"/>
              </w:rPr>
              <w:t xml:space="preserve">4. </w:t>
            </w:r>
            <w:r w:rsidRPr="00B1189B">
              <w:rPr>
                <w:rFonts w:ascii="роман" w:hAnsi="роман" w:cs="Arial"/>
                <w:sz w:val="28"/>
                <w:szCs w:val="28"/>
              </w:rPr>
              <w:t>Конкурсы</w:t>
            </w:r>
            <w:r w:rsidRPr="00B1189B">
              <w:rPr>
                <w:rFonts w:ascii="роман" w:hAnsi="роман" w:cs="Gill Sans MT"/>
                <w:sz w:val="28"/>
                <w:szCs w:val="28"/>
              </w:rPr>
              <w:t xml:space="preserve"> </w:t>
            </w:r>
            <w:r w:rsidRPr="00B1189B">
              <w:rPr>
                <w:rFonts w:ascii="роман" w:hAnsi="роман" w:cs="Arial"/>
                <w:sz w:val="28"/>
                <w:szCs w:val="28"/>
              </w:rPr>
              <w:t>по</w:t>
            </w:r>
            <w:r w:rsidRPr="00B1189B">
              <w:rPr>
                <w:rFonts w:ascii="роман" w:hAnsi="роман" w:cs="Gill Sans MT"/>
                <w:sz w:val="28"/>
                <w:szCs w:val="28"/>
              </w:rPr>
              <w:t xml:space="preserve"> </w:t>
            </w:r>
            <w:r w:rsidRPr="00B1189B">
              <w:rPr>
                <w:rFonts w:ascii="роман" w:hAnsi="роман" w:cs="Arial"/>
                <w:sz w:val="28"/>
                <w:szCs w:val="28"/>
              </w:rPr>
              <w:t>решению</w:t>
            </w:r>
            <w:r w:rsidRPr="00B1189B">
              <w:rPr>
                <w:rFonts w:ascii="роман" w:hAnsi="роман" w:cs="Gill Sans MT"/>
                <w:sz w:val="28"/>
                <w:szCs w:val="28"/>
              </w:rPr>
              <w:t xml:space="preserve"> </w:t>
            </w:r>
            <w:r w:rsidRPr="00B1189B">
              <w:rPr>
                <w:rFonts w:ascii="роман" w:hAnsi="роман" w:cs="Arial"/>
                <w:sz w:val="28"/>
                <w:szCs w:val="28"/>
              </w:rPr>
              <w:t>шахматных</w:t>
            </w:r>
            <w:r w:rsidRPr="00B1189B">
              <w:rPr>
                <w:rFonts w:ascii="роман" w:hAnsi="роман" w:cs="Gill Sans MT"/>
                <w:sz w:val="28"/>
                <w:szCs w:val="28"/>
              </w:rPr>
              <w:t xml:space="preserve"> </w:t>
            </w:r>
            <w:r w:rsidRPr="00B1189B">
              <w:rPr>
                <w:rFonts w:ascii="роман" w:hAnsi="роман" w:cs="Arial"/>
                <w:sz w:val="28"/>
                <w:szCs w:val="28"/>
              </w:rPr>
              <w:t>задач</w:t>
            </w:r>
            <w:r w:rsidRPr="00B1189B">
              <w:rPr>
                <w:rFonts w:ascii="роман" w:hAnsi="роман" w:cs="Gill Sans MT"/>
                <w:sz w:val="28"/>
                <w:szCs w:val="28"/>
              </w:rPr>
              <w:t xml:space="preserve">. </w:t>
            </w:r>
          </w:p>
          <w:p w:rsidR="009B2DA4" w:rsidRPr="00B1189B" w:rsidRDefault="009B2DA4">
            <w:pPr>
              <w:spacing w:after="0" w:line="360" w:lineRule="auto"/>
              <w:rPr>
                <w:rFonts w:ascii="роман" w:hAnsi="роман"/>
                <w:sz w:val="28"/>
                <w:szCs w:val="28"/>
              </w:rPr>
            </w:pPr>
            <w:r w:rsidRPr="00B1189B">
              <w:rPr>
                <w:rFonts w:ascii="роман" w:hAnsi="роман"/>
                <w:sz w:val="28"/>
                <w:szCs w:val="28"/>
              </w:rPr>
              <w:t>5.Диагностические карты.</w:t>
            </w:r>
          </w:p>
          <w:p w:rsidR="009B2DA4" w:rsidRPr="00B1189B" w:rsidRDefault="009B2DA4">
            <w:pPr>
              <w:spacing w:after="0" w:line="360" w:lineRule="auto"/>
              <w:rPr>
                <w:rFonts w:ascii="роман" w:hAnsi="роман"/>
                <w:sz w:val="28"/>
                <w:szCs w:val="28"/>
              </w:rPr>
            </w:pPr>
          </w:p>
        </w:tc>
      </w:tr>
    </w:tbl>
    <w:p w:rsidR="009B2DA4" w:rsidRPr="00B1189B" w:rsidRDefault="009B2DA4" w:rsidP="009B2DA4">
      <w:pPr>
        <w:spacing w:after="0" w:line="360" w:lineRule="auto"/>
        <w:jc w:val="center"/>
        <w:rPr>
          <w:rFonts w:ascii="роман" w:hAnsi="роман"/>
          <w:b/>
          <w:sz w:val="28"/>
          <w:szCs w:val="28"/>
        </w:rPr>
      </w:pPr>
    </w:p>
    <w:p w:rsidR="00C42432" w:rsidRDefault="009B2DA4" w:rsidP="00DD34B3">
      <w:pPr>
        <w:spacing w:after="0" w:line="240" w:lineRule="auto"/>
        <w:jc w:val="center"/>
        <w:rPr>
          <w:rFonts w:ascii="роман" w:hAnsi="роман"/>
          <w:color w:val="FF0000"/>
          <w:sz w:val="28"/>
          <w:szCs w:val="28"/>
        </w:rPr>
      </w:pPr>
      <w:r w:rsidRPr="00F324E6">
        <w:rPr>
          <w:rFonts w:ascii="роман" w:hAnsi="роман"/>
          <w:color w:val="FF0000"/>
          <w:sz w:val="28"/>
          <w:szCs w:val="28"/>
        </w:rPr>
        <w:t xml:space="preserve"> </w:t>
      </w:r>
    </w:p>
    <w:p w:rsidR="00C42432" w:rsidRDefault="00C42432" w:rsidP="00DD34B3">
      <w:pPr>
        <w:spacing w:after="0" w:line="240" w:lineRule="auto"/>
        <w:jc w:val="center"/>
        <w:rPr>
          <w:rFonts w:ascii="роман" w:hAnsi="роман"/>
          <w:color w:val="FF0000"/>
          <w:sz w:val="28"/>
          <w:szCs w:val="28"/>
        </w:rPr>
      </w:pPr>
    </w:p>
    <w:p w:rsidR="00B1189B" w:rsidRDefault="00B1189B" w:rsidP="00DD34B3">
      <w:pPr>
        <w:spacing w:after="0" w:line="240" w:lineRule="auto"/>
        <w:jc w:val="center"/>
        <w:rPr>
          <w:rFonts w:ascii="Times New Roman" w:eastAsia="Times New Roman" w:hAnsi="Times New Roman"/>
          <w:b/>
          <w:sz w:val="28"/>
        </w:rPr>
      </w:pPr>
    </w:p>
    <w:p w:rsidR="00DD34B3" w:rsidRDefault="00DD34B3" w:rsidP="00DD34B3">
      <w:pPr>
        <w:spacing w:after="0" w:line="240" w:lineRule="auto"/>
        <w:jc w:val="center"/>
        <w:rPr>
          <w:rFonts w:ascii="Times New Roman" w:eastAsia="Times New Roman" w:hAnsi="Times New Roman"/>
          <w:b/>
          <w:sz w:val="28"/>
        </w:rPr>
      </w:pPr>
      <w:r>
        <w:rPr>
          <w:rFonts w:ascii="Times New Roman" w:eastAsia="Times New Roman" w:hAnsi="Times New Roman"/>
          <w:b/>
          <w:sz w:val="28"/>
        </w:rPr>
        <w:t>2.6. Оценочные материалы</w:t>
      </w:r>
    </w:p>
    <w:p w:rsidR="00DD34B3" w:rsidRDefault="00DD34B3" w:rsidP="00DD34B3">
      <w:pPr>
        <w:spacing w:after="0" w:line="240" w:lineRule="auto"/>
        <w:jc w:val="center"/>
        <w:rPr>
          <w:rFonts w:ascii="Times New Roman" w:eastAsia="Times New Roman" w:hAnsi="Times New Roman"/>
          <w:b/>
          <w:sz w:val="28"/>
        </w:rPr>
      </w:pPr>
    </w:p>
    <w:p w:rsidR="00DD34B3" w:rsidRDefault="00DD34B3" w:rsidP="00DD34B3">
      <w:pPr>
        <w:spacing w:after="0" w:line="240" w:lineRule="auto"/>
        <w:jc w:val="both"/>
        <w:rPr>
          <w:rFonts w:ascii="Times New Roman" w:eastAsia="Times New Roman" w:hAnsi="Times New Roman"/>
          <w:sz w:val="28"/>
        </w:rPr>
      </w:pPr>
      <w:r>
        <w:rPr>
          <w:rFonts w:ascii="Times New Roman" w:eastAsia="Times New Roman" w:hAnsi="Times New Roman"/>
          <w:sz w:val="28"/>
        </w:rPr>
        <w:t xml:space="preserve">         </w:t>
      </w:r>
      <w:proofErr w:type="gramStart"/>
      <w:r>
        <w:rPr>
          <w:rFonts w:ascii="Times New Roman" w:eastAsia="Times New Roman" w:hAnsi="Times New Roman"/>
          <w:sz w:val="28"/>
        </w:rPr>
        <w:t xml:space="preserve">Технология определения личностных качеств учащихся заключается в следующем: совокупность измеряемых показателей (терпение, воля, самоконтроль, самооценка, интерес к занятиям, конфликтность, тип </w:t>
      </w:r>
      <w:r>
        <w:rPr>
          <w:rFonts w:ascii="Times New Roman" w:eastAsia="Times New Roman" w:hAnsi="Times New Roman"/>
          <w:sz w:val="28"/>
        </w:rPr>
        <w:lastRenderedPageBreak/>
        <w:t>сотрудничества.</w:t>
      </w:r>
      <w:proofErr w:type="gramEnd"/>
      <w:r>
        <w:rPr>
          <w:rFonts w:ascii="Times New Roman" w:eastAsia="Times New Roman" w:hAnsi="Times New Roman"/>
          <w:sz w:val="28"/>
        </w:rPr>
        <w:t xml:space="preserve"> В качестве методов диагностики усвоения образовательной программы используется диагностическая таблица (Приложение №2).</w:t>
      </w:r>
    </w:p>
    <w:p w:rsidR="009B2DA4" w:rsidRPr="00F324E6" w:rsidRDefault="009B2DA4" w:rsidP="009B2DA4">
      <w:pPr>
        <w:spacing w:after="0" w:line="360" w:lineRule="auto"/>
        <w:rPr>
          <w:rFonts w:ascii="роман" w:hAnsi="роман"/>
          <w:color w:val="FF0000"/>
          <w:sz w:val="28"/>
          <w:szCs w:val="28"/>
        </w:rPr>
      </w:pPr>
    </w:p>
    <w:p w:rsidR="00DD34B3" w:rsidRDefault="00DD34B3" w:rsidP="009B2DA4">
      <w:pPr>
        <w:pStyle w:val="2"/>
        <w:rPr>
          <w:rFonts w:ascii="роман" w:hAnsi="роман"/>
          <w:color w:val="auto"/>
          <w:sz w:val="28"/>
          <w:szCs w:val="28"/>
        </w:rPr>
      </w:pPr>
      <w:bookmarkStart w:id="15" w:name="_Toc44310301"/>
    </w:p>
    <w:p w:rsidR="009B2DA4" w:rsidRDefault="00DD34B3" w:rsidP="009B2DA4">
      <w:pPr>
        <w:pStyle w:val="2"/>
        <w:rPr>
          <w:rFonts w:ascii="роман" w:hAnsi="роман"/>
          <w:color w:val="auto"/>
          <w:sz w:val="28"/>
          <w:szCs w:val="28"/>
        </w:rPr>
      </w:pPr>
      <w:r>
        <w:rPr>
          <w:rFonts w:ascii="роман" w:hAnsi="роман"/>
          <w:color w:val="auto"/>
          <w:sz w:val="28"/>
          <w:szCs w:val="28"/>
        </w:rPr>
        <w:t xml:space="preserve">2.7. </w:t>
      </w:r>
      <w:r w:rsidR="009B2DA4">
        <w:rPr>
          <w:rFonts w:ascii="роман" w:hAnsi="роман"/>
          <w:color w:val="auto"/>
          <w:sz w:val="28"/>
          <w:szCs w:val="28"/>
        </w:rPr>
        <w:t xml:space="preserve"> Методическ</w:t>
      </w:r>
      <w:bookmarkEnd w:id="14"/>
      <w:bookmarkEnd w:id="15"/>
      <w:r>
        <w:rPr>
          <w:rFonts w:ascii="роман" w:hAnsi="роман"/>
          <w:color w:val="auto"/>
          <w:sz w:val="28"/>
          <w:szCs w:val="28"/>
        </w:rPr>
        <w:t>ие материалы</w:t>
      </w:r>
    </w:p>
    <w:p w:rsidR="00DD34B3" w:rsidRPr="0066123E" w:rsidRDefault="00DD34B3" w:rsidP="00DD34B3">
      <w:pPr>
        <w:spacing w:after="0" w:line="240" w:lineRule="auto"/>
        <w:jc w:val="both"/>
        <w:rPr>
          <w:rFonts w:ascii="Times New Roman" w:eastAsia="Times New Roman" w:hAnsi="Times New Roman"/>
          <w:i/>
          <w:sz w:val="28"/>
          <w:shd w:val="clear" w:color="auto" w:fill="FFFFFF"/>
        </w:rPr>
      </w:pPr>
      <w:r w:rsidRPr="0066123E">
        <w:rPr>
          <w:rFonts w:ascii="Times New Roman" w:eastAsia="Times New Roman" w:hAnsi="Times New Roman"/>
          <w:b/>
          <w:i/>
          <w:sz w:val="28"/>
          <w:shd w:val="clear" w:color="auto" w:fill="FFFFFF"/>
        </w:rPr>
        <w:t>Методы воспитания</w:t>
      </w:r>
    </w:p>
    <w:p w:rsidR="009B2DA4" w:rsidRPr="00DD34B3" w:rsidRDefault="00DD34B3" w:rsidP="00DD34B3">
      <w:pPr>
        <w:spacing w:after="0" w:line="240" w:lineRule="auto"/>
        <w:jc w:val="both"/>
        <w:rPr>
          <w:rFonts w:ascii="Times New Roman" w:eastAsia="Times New Roman" w:hAnsi="Times New Roman"/>
          <w:sz w:val="28"/>
          <w:shd w:val="clear" w:color="auto" w:fill="FFFFFF"/>
        </w:rPr>
      </w:pPr>
      <w:r>
        <w:rPr>
          <w:rFonts w:ascii="Times New Roman" w:eastAsia="Times New Roman" w:hAnsi="Times New Roman"/>
          <w:sz w:val="28"/>
          <w:shd w:val="clear" w:color="auto" w:fill="FFFFFF"/>
        </w:rPr>
        <w:t xml:space="preserve">         Эти методы основываются на принципе сознательности. И главный из них – метод убеждения. Важную роль играют такие методы, как требовательность, поощрение, постепенно повышающая нагрузка, повторность воздействий, соревнования.</w:t>
      </w:r>
    </w:p>
    <w:p w:rsidR="009B2DA4" w:rsidRDefault="009B2DA4" w:rsidP="009B2DA4">
      <w:pPr>
        <w:widowControl w:val="0"/>
        <w:autoSpaceDE w:val="0"/>
        <w:autoSpaceDN w:val="0"/>
        <w:adjustRightInd w:val="0"/>
        <w:jc w:val="both"/>
        <w:rPr>
          <w:rFonts w:ascii="роман" w:hAnsi="роман"/>
          <w:b/>
          <w:bCs/>
          <w:sz w:val="28"/>
          <w:szCs w:val="28"/>
        </w:rPr>
      </w:pPr>
      <w:r>
        <w:rPr>
          <w:rFonts w:ascii="роман" w:hAnsi="роман"/>
          <w:b/>
          <w:bCs/>
          <w:sz w:val="28"/>
          <w:szCs w:val="28"/>
        </w:rPr>
        <w:t xml:space="preserve"> Методы обучения:</w:t>
      </w:r>
    </w:p>
    <w:p w:rsidR="009B2DA4" w:rsidRDefault="009B2DA4" w:rsidP="00DD34B3">
      <w:pPr>
        <w:spacing w:after="0" w:line="240" w:lineRule="atLeast"/>
        <w:jc w:val="both"/>
        <w:rPr>
          <w:rFonts w:ascii="роман" w:hAnsi="роман"/>
          <w:bCs/>
          <w:sz w:val="28"/>
          <w:szCs w:val="28"/>
        </w:rPr>
      </w:pPr>
      <w:r>
        <w:rPr>
          <w:rFonts w:ascii="роман" w:hAnsi="роман"/>
          <w:bCs/>
          <w:sz w:val="28"/>
          <w:szCs w:val="28"/>
        </w:rPr>
        <w:t>В ходе проведения занятий используются разнообразные методы обучения:</w:t>
      </w:r>
    </w:p>
    <w:p w:rsidR="009B2DA4" w:rsidRDefault="009B2DA4" w:rsidP="00DD34B3">
      <w:pPr>
        <w:pStyle w:val="ac"/>
        <w:numPr>
          <w:ilvl w:val="0"/>
          <w:numId w:val="26"/>
        </w:numPr>
        <w:spacing w:after="0" w:line="240" w:lineRule="atLeast"/>
        <w:ind w:left="0" w:right="-2" w:firstLine="0"/>
        <w:jc w:val="both"/>
        <w:rPr>
          <w:rFonts w:ascii="роман" w:hAnsi="роман"/>
          <w:sz w:val="28"/>
          <w:szCs w:val="28"/>
        </w:rPr>
      </w:pPr>
      <w:r>
        <w:rPr>
          <w:rFonts w:ascii="роман" w:hAnsi="роман"/>
          <w:sz w:val="28"/>
          <w:szCs w:val="28"/>
        </w:rPr>
        <w:t>игровой метод, включающий в себя развивающие, познавательные игры;</w:t>
      </w:r>
    </w:p>
    <w:p w:rsidR="009B2DA4" w:rsidRDefault="009B2DA4" w:rsidP="00DD34B3">
      <w:pPr>
        <w:pStyle w:val="ac"/>
        <w:numPr>
          <w:ilvl w:val="0"/>
          <w:numId w:val="26"/>
        </w:numPr>
        <w:spacing w:after="0" w:line="240" w:lineRule="atLeast"/>
        <w:ind w:left="0" w:right="-2" w:firstLine="0"/>
        <w:jc w:val="both"/>
        <w:rPr>
          <w:rFonts w:ascii="роман" w:hAnsi="роман"/>
          <w:sz w:val="28"/>
          <w:szCs w:val="28"/>
        </w:rPr>
      </w:pPr>
      <w:r>
        <w:rPr>
          <w:rFonts w:ascii="роман" w:hAnsi="роман"/>
          <w:sz w:val="28"/>
          <w:szCs w:val="28"/>
        </w:rPr>
        <w:t>метод проблемного обучения, позволяющий учить детей доказывать свою точку зрения, искать самостоятельно ответ на поставленную проблему;</w:t>
      </w:r>
    </w:p>
    <w:p w:rsidR="009B2DA4" w:rsidRDefault="009B2DA4" w:rsidP="00DD34B3">
      <w:pPr>
        <w:pStyle w:val="ac"/>
        <w:numPr>
          <w:ilvl w:val="0"/>
          <w:numId w:val="26"/>
        </w:numPr>
        <w:spacing w:after="0" w:line="240" w:lineRule="atLeast"/>
        <w:ind w:left="0" w:right="-2" w:firstLine="0"/>
        <w:jc w:val="both"/>
        <w:rPr>
          <w:rFonts w:ascii="роман" w:hAnsi="роман"/>
          <w:sz w:val="28"/>
          <w:szCs w:val="28"/>
        </w:rPr>
      </w:pPr>
      <w:r>
        <w:rPr>
          <w:rFonts w:ascii="роман" w:hAnsi="роман"/>
          <w:sz w:val="28"/>
          <w:szCs w:val="28"/>
        </w:rPr>
        <w:t>метод развивающего обучения, ориентирующийся на потенциальные возможности детей и их реализацию через вовлечение в различные виды деятельности;</w:t>
      </w:r>
    </w:p>
    <w:p w:rsidR="009B2DA4" w:rsidRDefault="009B2DA4" w:rsidP="00DD34B3">
      <w:pPr>
        <w:pStyle w:val="ac"/>
        <w:numPr>
          <w:ilvl w:val="0"/>
          <w:numId w:val="26"/>
        </w:numPr>
        <w:spacing w:after="0" w:line="240" w:lineRule="atLeast"/>
        <w:ind w:left="0" w:right="-2" w:firstLine="0"/>
        <w:jc w:val="both"/>
        <w:rPr>
          <w:rFonts w:ascii="роман" w:hAnsi="роман"/>
          <w:sz w:val="28"/>
          <w:szCs w:val="28"/>
        </w:rPr>
      </w:pPr>
      <w:r>
        <w:rPr>
          <w:rFonts w:ascii="роман" w:hAnsi="роман"/>
          <w:sz w:val="28"/>
          <w:szCs w:val="28"/>
        </w:rPr>
        <w:t>метод творческого обучения, способствующий раскрытию внутреннего потенциала детей;</w:t>
      </w:r>
    </w:p>
    <w:p w:rsidR="009B2DA4" w:rsidRDefault="009B2DA4" w:rsidP="00DD34B3">
      <w:pPr>
        <w:pStyle w:val="ac"/>
        <w:numPr>
          <w:ilvl w:val="0"/>
          <w:numId w:val="26"/>
        </w:numPr>
        <w:spacing w:after="0" w:line="240" w:lineRule="atLeast"/>
        <w:ind w:left="0" w:right="-2" w:firstLine="0"/>
        <w:jc w:val="both"/>
        <w:rPr>
          <w:rFonts w:ascii="роман" w:hAnsi="роман"/>
          <w:sz w:val="28"/>
          <w:szCs w:val="28"/>
        </w:rPr>
      </w:pPr>
      <w:r>
        <w:rPr>
          <w:rFonts w:ascii="роман" w:hAnsi="роман"/>
          <w:sz w:val="28"/>
          <w:szCs w:val="28"/>
        </w:rPr>
        <w:t>метод мозговой атаки – коллективное решение проблемы, возникновение новых и оригинальных решений проблемных ситуаций;</w:t>
      </w:r>
    </w:p>
    <w:p w:rsidR="009B2DA4" w:rsidRDefault="009B2DA4" w:rsidP="00DD34B3">
      <w:pPr>
        <w:pStyle w:val="ac"/>
        <w:numPr>
          <w:ilvl w:val="0"/>
          <w:numId w:val="26"/>
        </w:numPr>
        <w:spacing w:after="0" w:line="240" w:lineRule="atLeast"/>
        <w:ind w:left="0" w:right="-2" w:firstLine="0"/>
        <w:jc w:val="both"/>
        <w:rPr>
          <w:rFonts w:ascii="роман" w:hAnsi="роман"/>
          <w:sz w:val="28"/>
          <w:szCs w:val="28"/>
        </w:rPr>
      </w:pPr>
      <w:r>
        <w:rPr>
          <w:rFonts w:ascii="роман" w:hAnsi="роман"/>
          <w:sz w:val="28"/>
          <w:szCs w:val="28"/>
        </w:rPr>
        <w:t xml:space="preserve">метод </w:t>
      </w:r>
      <w:proofErr w:type="spellStart"/>
      <w:r>
        <w:rPr>
          <w:rFonts w:ascii="роман" w:hAnsi="роман"/>
          <w:sz w:val="28"/>
          <w:szCs w:val="28"/>
        </w:rPr>
        <w:t>синектики</w:t>
      </w:r>
      <w:proofErr w:type="spellEnd"/>
      <w:r>
        <w:rPr>
          <w:rFonts w:ascii="роман" w:hAnsi="роман"/>
          <w:sz w:val="28"/>
          <w:szCs w:val="28"/>
        </w:rPr>
        <w:t xml:space="preserve"> (от греч. «объединение разнородных элементов») - поиск аналогий (представление себя в той ситуации, в которой возникла проблема, применение фантазийных ситуаций);</w:t>
      </w:r>
    </w:p>
    <w:p w:rsidR="009B2DA4" w:rsidRDefault="009B2DA4" w:rsidP="00DD34B3">
      <w:pPr>
        <w:pStyle w:val="ac"/>
        <w:numPr>
          <w:ilvl w:val="0"/>
          <w:numId w:val="26"/>
        </w:numPr>
        <w:spacing w:after="0" w:line="240" w:lineRule="atLeast"/>
        <w:ind w:left="0" w:right="-2" w:firstLine="0"/>
        <w:jc w:val="both"/>
        <w:rPr>
          <w:rFonts w:ascii="роман" w:hAnsi="роман"/>
          <w:sz w:val="28"/>
          <w:szCs w:val="28"/>
        </w:rPr>
      </w:pPr>
      <w:r>
        <w:rPr>
          <w:rFonts w:ascii="роман" w:hAnsi="роман"/>
          <w:sz w:val="28"/>
          <w:szCs w:val="28"/>
        </w:rPr>
        <w:t>метод контрольных вопросов – с помощью наводящих вопросов подведение к решению поставленной задачи;</w:t>
      </w:r>
    </w:p>
    <w:p w:rsidR="009B2DA4" w:rsidRDefault="009B2DA4" w:rsidP="00DD34B3">
      <w:pPr>
        <w:pStyle w:val="ac"/>
        <w:numPr>
          <w:ilvl w:val="0"/>
          <w:numId w:val="26"/>
        </w:numPr>
        <w:spacing w:after="0" w:line="240" w:lineRule="atLeast"/>
        <w:ind w:left="0" w:right="-2" w:firstLine="0"/>
        <w:jc w:val="both"/>
        <w:rPr>
          <w:rFonts w:ascii="роман" w:hAnsi="роман"/>
          <w:sz w:val="28"/>
          <w:szCs w:val="28"/>
        </w:rPr>
      </w:pPr>
      <w:r>
        <w:rPr>
          <w:rFonts w:ascii="роман" w:hAnsi="роман"/>
          <w:sz w:val="28"/>
          <w:szCs w:val="28"/>
        </w:rPr>
        <w:t xml:space="preserve">практический метод связан с применением знаний в практической деятельности, овладение умениями и </w:t>
      </w:r>
      <w:r w:rsidR="00DD34B3">
        <w:rPr>
          <w:rFonts w:ascii="роман" w:hAnsi="роман"/>
          <w:sz w:val="28"/>
          <w:szCs w:val="28"/>
        </w:rPr>
        <w:t>навыками посредством упражнений.</w:t>
      </w:r>
    </w:p>
    <w:p w:rsidR="00DD34B3" w:rsidRDefault="00DD34B3" w:rsidP="00DD34B3">
      <w:pPr>
        <w:pStyle w:val="ac"/>
        <w:spacing w:after="0" w:line="240" w:lineRule="atLeast"/>
        <w:ind w:left="0" w:right="-2"/>
        <w:jc w:val="both"/>
        <w:rPr>
          <w:rFonts w:ascii="роман" w:hAnsi="роман"/>
          <w:sz w:val="28"/>
          <w:szCs w:val="28"/>
        </w:rPr>
      </w:pPr>
    </w:p>
    <w:p w:rsidR="00A95EE7" w:rsidRPr="0066123E" w:rsidRDefault="00A95EE7" w:rsidP="00A95EE7">
      <w:pPr>
        <w:spacing w:after="0" w:line="240" w:lineRule="auto"/>
        <w:jc w:val="both"/>
        <w:rPr>
          <w:rFonts w:ascii="Times New Roman" w:eastAsia="Times New Roman" w:hAnsi="Times New Roman"/>
          <w:b/>
          <w:i/>
          <w:sz w:val="28"/>
        </w:rPr>
      </w:pPr>
      <w:r w:rsidRPr="0066123E">
        <w:rPr>
          <w:rFonts w:ascii="Times New Roman" w:eastAsia="Times New Roman" w:hAnsi="Times New Roman"/>
          <w:b/>
          <w:i/>
          <w:sz w:val="28"/>
        </w:rPr>
        <w:t>Методы тренировки</w:t>
      </w:r>
    </w:p>
    <w:p w:rsidR="00A95EE7" w:rsidRDefault="00A95EE7" w:rsidP="00A95EE7">
      <w:pPr>
        <w:spacing w:after="0" w:line="240" w:lineRule="auto"/>
        <w:jc w:val="both"/>
        <w:rPr>
          <w:rFonts w:ascii="Times New Roman" w:eastAsia="Times New Roman" w:hAnsi="Times New Roman"/>
          <w:sz w:val="28"/>
        </w:rPr>
      </w:pPr>
      <w:r>
        <w:rPr>
          <w:rFonts w:ascii="Times New Roman" w:eastAsia="Times New Roman" w:hAnsi="Times New Roman"/>
          <w:b/>
          <w:sz w:val="28"/>
        </w:rPr>
        <w:t xml:space="preserve">          </w:t>
      </w:r>
      <w:r>
        <w:rPr>
          <w:rFonts w:ascii="Times New Roman" w:eastAsia="Times New Roman" w:hAnsi="Times New Roman"/>
          <w:sz w:val="28"/>
        </w:rPr>
        <w:t>В основе всего многообразия методов тренировки лежит метод повторного выполнения. В зависимости от задач, средств и внешних условий, а также от индивидуальных особенностей обучающихся, разновидности главного метода предусматривают различные его повторности, характер выполнения,  качественные уровни.</w:t>
      </w:r>
    </w:p>
    <w:p w:rsidR="00A95EE7" w:rsidRPr="00FA5C39" w:rsidRDefault="00A95EE7" w:rsidP="00A95EE7">
      <w:pPr>
        <w:spacing w:after="0" w:line="240" w:lineRule="auto"/>
        <w:jc w:val="both"/>
        <w:rPr>
          <w:rFonts w:ascii="Times New Roman" w:eastAsia="Times New Roman" w:hAnsi="Times New Roman"/>
          <w:sz w:val="28"/>
        </w:rPr>
      </w:pPr>
      <w:proofErr w:type="gramStart"/>
      <w:r>
        <w:rPr>
          <w:rFonts w:ascii="Times New Roman" w:eastAsia="Times New Roman" w:hAnsi="Times New Roman"/>
          <w:sz w:val="28"/>
        </w:rPr>
        <w:t xml:space="preserve">Основные методы тренировки: </w:t>
      </w:r>
      <w:r w:rsidR="00127792">
        <w:rPr>
          <w:rFonts w:ascii="Times New Roman" w:eastAsia="Times New Roman" w:hAnsi="Times New Roman"/>
          <w:sz w:val="28"/>
        </w:rPr>
        <w:t xml:space="preserve">связка, анализ, план, «игра на уничтожение», </w:t>
      </w:r>
      <w:r w:rsidR="00DA162F">
        <w:rPr>
          <w:rFonts w:ascii="Times New Roman" w:eastAsia="Times New Roman" w:hAnsi="Times New Roman"/>
          <w:sz w:val="28"/>
        </w:rPr>
        <w:t xml:space="preserve"> переменный,</w:t>
      </w:r>
      <w:r>
        <w:rPr>
          <w:rFonts w:ascii="Times New Roman" w:eastAsia="Times New Roman" w:hAnsi="Times New Roman"/>
          <w:sz w:val="28"/>
        </w:rPr>
        <w:t xml:space="preserve"> контрольн</w:t>
      </w:r>
      <w:r w:rsidR="00DA162F">
        <w:rPr>
          <w:rFonts w:ascii="Times New Roman" w:eastAsia="Times New Roman" w:hAnsi="Times New Roman"/>
          <w:sz w:val="28"/>
        </w:rPr>
        <w:t>ый, соревновательный.</w:t>
      </w:r>
      <w:proofErr w:type="gramEnd"/>
    </w:p>
    <w:p w:rsidR="00A95EE7" w:rsidRPr="00DB1AF7" w:rsidRDefault="00A95EE7" w:rsidP="00A95EE7">
      <w:pPr>
        <w:spacing w:after="0" w:line="240" w:lineRule="auto"/>
        <w:jc w:val="both"/>
        <w:rPr>
          <w:rFonts w:ascii="Times New Roman" w:eastAsia="Times New Roman" w:hAnsi="Times New Roman"/>
          <w:b/>
          <w:color w:val="000000"/>
          <w:sz w:val="28"/>
        </w:rPr>
      </w:pPr>
      <w:r w:rsidRPr="00DB1AF7">
        <w:rPr>
          <w:rFonts w:ascii="Times New Roman" w:hAnsi="Times New Roman"/>
          <w:b/>
          <w:sz w:val="28"/>
          <w:szCs w:val="28"/>
        </w:rPr>
        <w:t>При необходимости электронного обучения</w:t>
      </w:r>
    </w:p>
    <w:p w:rsidR="00A95EE7" w:rsidRPr="00DB1AF7" w:rsidRDefault="00A95EE7" w:rsidP="00A95EE7">
      <w:pPr>
        <w:pStyle w:val="ab"/>
        <w:jc w:val="both"/>
        <w:rPr>
          <w:rFonts w:ascii="Times New Roman" w:hAnsi="Times New Roman" w:cs="Times New Roman"/>
          <w:sz w:val="28"/>
          <w:szCs w:val="28"/>
        </w:rPr>
      </w:pPr>
      <w:r>
        <w:rPr>
          <w:rFonts w:ascii="Times New Roman" w:hAnsi="Times New Roman" w:cs="Times New Roman"/>
          <w:sz w:val="28"/>
          <w:szCs w:val="28"/>
        </w:rPr>
        <w:t>П</w:t>
      </w:r>
      <w:r w:rsidRPr="00DB1AF7">
        <w:rPr>
          <w:rFonts w:ascii="Times New Roman" w:hAnsi="Times New Roman" w:cs="Times New Roman"/>
          <w:sz w:val="28"/>
          <w:szCs w:val="28"/>
        </w:rPr>
        <w:t>одача дополнительного теоретического материала в виде ссылок на источники в интернете;</w:t>
      </w:r>
    </w:p>
    <w:p w:rsidR="00A95EE7" w:rsidRPr="00DB1AF7" w:rsidRDefault="00A95EE7" w:rsidP="00A95EE7">
      <w:pPr>
        <w:pStyle w:val="ab"/>
        <w:jc w:val="both"/>
        <w:rPr>
          <w:rFonts w:ascii="Times New Roman" w:hAnsi="Times New Roman" w:cs="Times New Roman"/>
          <w:sz w:val="28"/>
          <w:szCs w:val="28"/>
        </w:rPr>
      </w:pPr>
      <w:r w:rsidRPr="00DB1AF7">
        <w:rPr>
          <w:rFonts w:ascii="Times New Roman" w:hAnsi="Times New Roman" w:cs="Times New Roman"/>
          <w:sz w:val="28"/>
          <w:szCs w:val="28"/>
        </w:rPr>
        <w:t>-</w:t>
      </w:r>
      <w:proofErr w:type="spellStart"/>
      <w:r w:rsidRPr="00DB1AF7">
        <w:rPr>
          <w:rFonts w:ascii="Times New Roman" w:hAnsi="Times New Roman" w:cs="Times New Roman"/>
          <w:sz w:val="28"/>
          <w:szCs w:val="28"/>
        </w:rPr>
        <w:t>видеолекции</w:t>
      </w:r>
      <w:proofErr w:type="spellEnd"/>
      <w:r w:rsidRPr="00DB1AF7">
        <w:rPr>
          <w:rFonts w:ascii="Times New Roman" w:hAnsi="Times New Roman" w:cs="Times New Roman"/>
          <w:sz w:val="28"/>
          <w:szCs w:val="28"/>
        </w:rPr>
        <w:t>;</w:t>
      </w:r>
    </w:p>
    <w:p w:rsidR="00A95EE7" w:rsidRPr="009B09C3" w:rsidRDefault="00A95EE7" w:rsidP="00A95EE7">
      <w:pPr>
        <w:pStyle w:val="ab"/>
        <w:jc w:val="both"/>
        <w:rPr>
          <w:rFonts w:ascii="Times New Roman" w:hAnsi="Times New Roman" w:cs="Times New Roman"/>
          <w:sz w:val="28"/>
          <w:szCs w:val="28"/>
        </w:rPr>
      </w:pPr>
      <w:r w:rsidRPr="00DB1AF7">
        <w:rPr>
          <w:rFonts w:ascii="Times New Roman" w:hAnsi="Times New Roman" w:cs="Times New Roman"/>
          <w:sz w:val="28"/>
          <w:szCs w:val="28"/>
        </w:rPr>
        <w:t>-</w:t>
      </w:r>
      <w:proofErr w:type="spellStart"/>
      <w:r w:rsidRPr="00DB1AF7">
        <w:rPr>
          <w:rFonts w:ascii="Times New Roman" w:hAnsi="Times New Roman" w:cs="Times New Roman"/>
          <w:sz w:val="28"/>
          <w:szCs w:val="28"/>
        </w:rPr>
        <w:t>видеоуроки</w:t>
      </w:r>
      <w:proofErr w:type="spellEnd"/>
      <w:r>
        <w:rPr>
          <w:rFonts w:ascii="Times New Roman" w:hAnsi="Times New Roman" w:cs="Times New Roman"/>
          <w:sz w:val="28"/>
          <w:szCs w:val="28"/>
        </w:rPr>
        <w:t>.</w:t>
      </w:r>
    </w:p>
    <w:p w:rsidR="00DD34B3" w:rsidRDefault="00DD34B3" w:rsidP="00DD34B3">
      <w:pPr>
        <w:pStyle w:val="ac"/>
        <w:spacing w:after="0" w:line="240" w:lineRule="atLeast"/>
        <w:ind w:left="0" w:right="-2"/>
        <w:jc w:val="both"/>
        <w:rPr>
          <w:rFonts w:ascii="роман" w:hAnsi="роман"/>
          <w:sz w:val="28"/>
          <w:szCs w:val="28"/>
        </w:rPr>
      </w:pPr>
    </w:p>
    <w:p w:rsidR="009B2DA4" w:rsidRDefault="009B2DA4" w:rsidP="009B2DA4">
      <w:pPr>
        <w:spacing w:after="0" w:line="240" w:lineRule="auto"/>
        <w:rPr>
          <w:rStyle w:val="af1"/>
          <w:rFonts w:ascii="роман" w:hAnsi="роман"/>
          <w:sz w:val="28"/>
          <w:szCs w:val="28"/>
        </w:rPr>
      </w:pPr>
    </w:p>
    <w:p w:rsidR="009B2DA4" w:rsidRDefault="009B2DA4" w:rsidP="009B2DA4">
      <w:pPr>
        <w:rPr>
          <w:rFonts w:ascii="роман" w:hAnsi="роман"/>
          <w:sz w:val="28"/>
          <w:szCs w:val="28"/>
        </w:rPr>
      </w:pPr>
    </w:p>
    <w:p w:rsidR="0001389C" w:rsidRDefault="0001389C" w:rsidP="0001389C">
      <w:pPr>
        <w:spacing w:after="0" w:line="240" w:lineRule="auto"/>
        <w:jc w:val="center"/>
        <w:rPr>
          <w:rFonts w:ascii="Times New Roman" w:eastAsia="Times New Roman" w:hAnsi="Times New Roman"/>
          <w:b/>
          <w:sz w:val="28"/>
        </w:rPr>
      </w:pPr>
      <w:r w:rsidRPr="00FF3B02">
        <w:rPr>
          <w:rFonts w:ascii="Times New Roman" w:eastAsia="Times New Roman" w:hAnsi="Times New Roman"/>
          <w:sz w:val="28"/>
        </w:rPr>
        <w:t>2.8. СПИСОК ЛИТЕРАТУРЫ И ИНТЕРНЕТ-РЕСУРСОВ</w:t>
      </w:r>
    </w:p>
    <w:p w:rsidR="009B2DA4" w:rsidRPr="0001389C" w:rsidRDefault="009B2DA4" w:rsidP="0001389C">
      <w:pPr>
        <w:spacing w:after="0"/>
        <w:ind w:right="-2"/>
        <w:jc w:val="both"/>
        <w:rPr>
          <w:rFonts w:ascii="роман" w:hAnsi="роман"/>
          <w:sz w:val="28"/>
          <w:szCs w:val="28"/>
        </w:rPr>
      </w:pPr>
    </w:p>
    <w:p w:rsidR="009B2DA4" w:rsidRDefault="00A95EE7" w:rsidP="00A95EE7">
      <w:pPr>
        <w:spacing w:after="0" w:line="240" w:lineRule="auto"/>
        <w:jc w:val="center"/>
        <w:rPr>
          <w:rFonts w:ascii="роман" w:hAnsi="роман"/>
          <w:b/>
          <w:sz w:val="28"/>
          <w:szCs w:val="28"/>
        </w:rPr>
      </w:pPr>
      <w:r>
        <w:rPr>
          <w:rFonts w:ascii="роман" w:hAnsi="роман" w:hint="cs"/>
          <w:b/>
          <w:sz w:val="28"/>
          <w:szCs w:val="28"/>
        </w:rPr>
        <w:t>Д</w:t>
      </w:r>
      <w:r w:rsidR="009B2DA4">
        <w:rPr>
          <w:rFonts w:ascii="роман" w:hAnsi="роман"/>
          <w:b/>
          <w:sz w:val="28"/>
          <w:szCs w:val="28"/>
        </w:rPr>
        <w:t>ля</w:t>
      </w:r>
      <w:r>
        <w:rPr>
          <w:rFonts w:ascii="роман" w:hAnsi="роман"/>
          <w:b/>
          <w:sz w:val="28"/>
          <w:szCs w:val="28"/>
        </w:rPr>
        <w:t xml:space="preserve"> </w:t>
      </w:r>
      <w:r w:rsidR="009B2DA4">
        <w:rPr>
          <w:rFonts w:ascii="роман" w:hAnsi="роман"/>
          <w:b/>
          <w:sz w:val="28"/>
          <w:szCs w:val="28"/>
        </w:rPr>
        <w:t xml:space="preserve"> педагога:</w:t>
      </w:r>
    </w:p>
    <w:p w:rsidR="009B2DA4" w:rsidRDefault="009B2DA4" w:rsidP="0001389C">
      <w:pPr>
        <w:pStyle w:val="ab"/>
        <w:numPr>
          <w:ilvl w:val="0"/>
          <w:numId w:val="38"/>
        </w:numPr>
        <w:tabs>
          <w:tab w:val="num" w:pos="0"/>
        </w:tabs>
        <w:ind w:left="0"/>
        <w:rPr>
          <w:rFonts w:ascii="роман" w:hAnsi="роман"/>
          <w:sz w:val="28"/>
          <w:szCs w:val="28"/>
        </w:rPr>
      </w:pPr>
      <w:proofErr w:type="spellStart"/>
      <w:r>
        <w:rPr>
          <w:rFonts w:ascii="роман" w:hAnsi="роман"/>
          <w:sz w:val="28"/>
          <w:szCs w:val="28"/>
        </w:rPr>
        <w:t>Фришман</w:t>
      </w:r>
      <w:proofErr w:type="spellEnd"/>
      <w:r>
        <w:rPr>
          <w:rFonts w:ascii="роман" w:hAnsi="роман"/>
          <w:sz w:val="28"/>
          <w:szCs w:val="28"/>
        </w:rPr>
        <w:t xml:space="preserve"> И.И. Методика работы педагога дополнительного образования.    Изд. «Академия», Москва, 2001.</w:t>
      </w:r>
    </w:p>
    <w:p w:rsidR="009B2DA4" w:rsidRDefault="009B2DA4" w:rsidP="0001389C">
      <w:pPr>
        <w:numPr>
          <w:ilvl w:val="0"/>
          <w:numId w:val="38"/>
        </w:numPr>
        <w:shd w:val="clear" w:color="auto" w:fill="FFFFFF"/>
        <w:tabs>
          <w:tab w:val="num" w:pos="0"/>
        </w:tabs>
        <w:spacing w:before="100" w:beforeAutospacing="1" w:after="24" w:line="240" w:lineRule="auto"/>
        <w:ind w:left="0"/>
        <w:rPr>
          <w:rFonts w:ascii="роман" w:eastAsia="Times New Roman" w:hAnsi="роман" w:cs="Arial"/>
          <w:color w:val="202122"/>
          <w:sz w:val="28"/>
          <w:szCs w:val="28"/>
          <w:lang w:eastAsia="ru-RU"/>
        </w:rPr>
      </w:pPr>
      <w:r>
        <w:rPr>
          <w:rFonts w:ascii="роман" w:hAnsi="роман"/>
          <w:sz w:val="28"/>
          <w:szCs w:val="28"/>
        </w:rPr>
        <w:t xml:space="preserve"> Безруких М.М. Проблемные дети. Изд. «УРАО». Москва, 2000</w:t>
      </w:r>
      <w:r>
        <w:rPr>
          <w:rFonts w:ascii="роман" w:hAnsi="роман"/>
          <w:sz w:val="28"/>
          <w:szCs w:val="28"/>
        </w:rPr>
        <w:br/>
      </w:r>
      <w:hyperlink r:id="rId12" w:tooltip="Линдер, Исаак Максович" w:history="1">
        <w:proofErr w:type="spellStart"/>
        <w:r>
          <w:rPr>
            <w:rStyle w:val="a3"/>
            <w:rFonts w:ascii="роман" w:hAnsi="роман" w:cs="Arial"/>
            <w:i/>
            <w:iCs/>
            <w:color w:val="0B0080"/>
            <w:sz w:val="28"/>
            <w:szCs w:val="28"/>
            <w:lang w:eastAsia="ru-RU"/>
          </w:rPr>
          <w:t>Линдер</w:t>
        </w:r>
        <w:proofErr w:type="spellEnd"/>
        <w:r>
          <w:rPr>
            <w:rStyle w:val="a3"/>
            <w:rFonts w:ascii="роман" w:hAnsi="роман" w:cs="Arial"/>
            <w:i/>
            <w:iCs/>
            <w:color w:val="0B0080"/>
            <w:sz w:val="28"/>
            <w:szCs w:val="28"/>
            <w:lang w:eastAsia="ru-RU"/>
          </w:rPr>
          <w:t xml:space="preserve"> И. М.</w:t>
        </w:r>
      </w:hyperlink>
      <w:r>
        <w:rPr>
          <w:rFonts w:ascii="роман" w:eastAsia="Times New Roman" w:hAnsi="роман" w:cs="Arial"/>
          <w:color w:val="202122"/>
          <w:sz w:val="28"/>
          <w:szCs w:val="28"/>
          <w:lang w:eastAsia="ru-RU"/>
        </w:rPr>
        <w:t> Эстетика шахмат. М.: Советская Россия, 1981. — 240 с. — (Серия: Шахматное искусство).</w:t>
      </w:r>
    </w:p>
    <w:p w:rsidR="009B2DA4" w:rsidRDefault="009B2DA4" w:rsidP="0001389C">
      <w:pPr>
        <w:numPr>
          <w:ilvl w:val="0"/>
          <w:numId w:val="38"/>
        </w:numPr>
        <w:shd w:val="clear" w:color="auto" w:fill="FFFFFF"/>
        <w:tabs>
          <w:tab w:val="num" w:pos="0"/>
        </w:tabs>
        <w:spacing w:before="100" w:beforeAutospacing="1" w:after="24" w:line="240" w:lineRule="auto"/>
        <w:ind w:left="0"/>
        <w:rPr>
          <w:rFonts w:ascii="роман" w:eastAsia="Times New Roman" w:hAnsi="роман" w:cs="Arial"/>
          <w:color w:val="202122"/>
          <w:sz w:val="28"/>
          <w:szCs w:val="28"/>
          <w:lang w:eastAsia="ru-RU"/>
        </w:rPr>
      </w:pPr>
      <w:proofErr w:type="spellStart"/>
      <w:r>
        <w:rPr>
          <w:rFonts w:ascii="роман" w:eastAsia="Times New Roman" w:hAnsi="роман" w:cs="Arial"/>
          <w:i/>
          <w:iCs/>
          <w:color w:val="202122"/>
          <w:sz w:val="28"/>
          <w:szCs w:val="28"/>
          <w:lang w:eastAsia="ru-RU"/>
        </w:rPr>
        <w:t>Лучицкая</w:t>
      </w:r>
      <w:proofErr w:type="spellEnd"/>
      <w:r>
        <w:rPr>
          <w:rFonts w:ascii="роман" w:eastAsia="Times New Roman" w:hAnsi="роман" w:cs="Arial"/>
          <w:i/>
          <w:iCs/>
          <w:color w:val="202122"/>
          <w:sz w:val="28"/>
          <w:szCs w:val="28"/>
          <w:lang w:eastAsia="ru-RU"/>
        </w:rPr>
        <w:t xml:space="preserve"> С.</w:t>
      </w:r>
      <w:r>
        <w:rPr>
          <w:rFonts w:ascii="роман" w:eastAsia="Times New Roman" w:hAnsi="роман" w:cs="Arial"/>
          <w:color w:val="202122"/>
          <w:sz w:val="28"/>
          <w:szCs w:val="28"/>
          <w:lang w:eastAsia="ru-RU"/>
        </w:rPr>
        <w:t> </w:t>
      </w:r>
      <w:hyperlink r:id="rId13" w:history="1">
        <w:r>
          <w:rPr>
            <w:rStyle w:val="a3"/>
            <w:rFonts w:ascii="роман" w:hAnsi="роман" w:cs="Arial"/>
            <w:color w:val="663366"/>
            <w:sz w:val="28"/>
            <w:szCs w:val="28"/>
            <w:lang w:eastAsia="ru-RU"/>
          </w:rPr>
          <w:t>Метафоры средневекового общества: тело, здание, шахматы</w:t>
        </w:r>
      </w:hyperlink>
      <w:r>
        <w:rPr>
          <w:rFonts w:ascii="роман" w:eastAsia="Times New Roman" w:hAnsi="роман" w:cs="Arial"/>
          <w:color w:val="202122"/>
          <w:sz w:val="28"/>
          <w:szCs w:val="28"/>
          <w:lang w:eastAsia="ru-RU"/>
        </w:rPr>
        <w:t> // «На меже меж Голосом и Эхом». Сб. статей в честь Т. В. </w:t>
      </w:r>
      <w:proofErr w:type="spellStart"/>
      <w:r>
        <w:rPr>
          <w:rFonts w:ascii="роман" w:eastAsia="Times New Roman" w:hAnsi="роман" w:cs="Arial"/>
          <w:color w:val="202122"/>
          <w:sz w:val="28"/>
          <w:szCs w:val="28"/>
          <w:lang w:eastAsia="ru-RU"/>
        </w:rPr>
        <w:t>Цивьян</w:t>
      </w:r>
      <w:proofErr w:type="spellEnd"/>
      <w:r>
        <w:rPr>
          <w:rFonts w:ascii="роман" w:eastAsia="Times New Roman" w:hAnsi="роман" w:cs="Arial"/>
          <w:color w:val="202122"/>
          <w:sz w:val="28"/>
          <w:szCs w:val="28"/>
          <w:lang w:eastAsia="ru-RU"/>
        </w:rPr>
        <w:t>. М., 2007, с. 269—275.</w:t>
      </w:r>
    </w:p>
    <w:p w:rsidR="009B2DA4" w:rsidRDefault="009B2DA4" w:rsidP="0001389C">
      <w:pPr>
        <w:numPr>
          <w:ilvl w:val="0"/>
          <w:numId w:val="38"/>
        </w:numPr>
        <w:shd w:val="clear" w:color="auto" w:fill="FFFFFF"/>
        <w:tabs>
          <w:tab w:val="num" w:pos="0"/>
        </w:tabs>
        <w:spacing w:before="100" w:beforeAutospacing="1" w:after="24" w:line="240" w:lineRule="auto"/>
        <w:ind w:left="0"/>
        <w:rPr>
          <w:rFonts w:ascii="роман" w:eastAsia="Times New Roman" w:hAnsi="роман" w:cs="Arial"/>
          <w:color w:val="202122"/>
          <w:sz w:val="28"/>
          <w:szCs w:val="28"/>
          <w:lang w:eastAsia="ru-RU"/>
        </w:rPr>
      </w:pPr>
      <w:r>
        <w:rPr>
          <w:rFonts w:ascii="роман" w:eastAsia="Times New Roman" w:hAnsi="роман" w:cs="Arial"/>
          <w:i/>
          <w:iCs/>
          <w:color w:val="202122"/>
          <w:sz w:val="28"/>
          <w:szCs w:val="28"/>
          <w:lang w:eastAsia="ru-RU"/>
        </w:rPr>
        <w:t>Джеймс Ид.</w:t>
      </w:r>
      <w:r>
        <w:rPr>
          <w:rFonts w:ascii="роман" w:eastAsia="Times New Roman" w:hAnsi="роман" w:cs="Arial"/>
          <w:color w:val="202122"/>
          <w:sz w:val="28"/>
          <w:szCs w:val="28"/>
          <w:lang w:eastAsia="ru-RU"/>
        </w:rPr>
        <w:t xml:space="preserve"> Шахматы для "чайников" = </w:t>
      </w:r>
      <w:proofErr w:type="spellStart"/>
      <w:r>
        <w:rPr>
          <w:rFonts w:ascii="роман" w:eastAsia="Times New Roman" w:hAnsi="роман" w:cs="Arial"/>
          <w:color w:val="202122"/>
          <w:sz w:val="28"/>
          <w:szCs w:val="28"/>
          <w:lang w:eastAsia="ru-RU"/>
        </w:rPr>
        <w:t>Chess</w:t>
      </w:r>
      <w:proofErr w:type="spellEnd"/>
      <w:r>
        <w:rPr>
          <w:rFonts w:ascii="роман" w:eastAsia="Times New Roman" w:hAnsi="роман" w:cs="Arial"/>
          <w:color w:val="202122"/>
          <w:sz w:val="28"/>
          <w:szCs w:val="28"/>
          <w:lang w:eastAsia="ru-RU"/>
        </w:rPr>
        <w:t xml:space="preserve"> </w:t>
      </w:r>
      <w:proofErr w:type="spellStart"/>
      <w:r>
        <w:rPr>
          <w:rFonts w:ascii="роман" w:eastAsia="Times New Roman" w:hAnsi="роман" w:cs="Arial"/>
          <w:color w:val="202122"/>
          <w:sz w:val="28"/>
          <w:szCs w:val="28"/>
          <w:lang w:eastAsia="ru-RU"/>
        </w:rPr>
        <w:t>for</w:t>
      </w:r>
      <w:proofErr w:type="spellEnd"/>
      <w:r>
        <w:rPr>
          <w:rFonts w:ascii="роман" w:eastAsia="Times New Roman" w:hAnsi="роман" w:cs="Arial"/>
          <w:color w:val="202122"/>
          <w:sz w:val="28"/>
          <w:szCs w:val="28"/>
          <w:lang w:eastAsia="ru-RU"/>
        </w:rPr>
        <w:t xml:space="preserve"> </w:t>
      </w:r>
      <w:proofErr w:type="spellStart"/>
      <w:r>
        <w:rPr>
          <w:rFonts w:ascii="роман" w:eastAsia="Times New Roman" w:hAnsi="роман" w:cs="Arial"/>
          <w:color w:val="202122"/>
          <w:sz w:val="28"/>
          <w:szCs w:val="28"/>
          <w:lang w:eastAsia="ru-RU"/>
        </w:rPr>
        <w:t>Dummies</w:t>
      </w:r>
      <w:proofErr w:type="spellEnd"/>
      <w:r>
        <w:rPr>
          <w:rFonts w:ascii="роман" w:eastAsia="Times New Roman" w:hAnsi="роман" w:cs="Arial"/>
          <w:color w:val="202122"/>
          <w:sz w:val="28"/>
          <w:szCs w:val="28"/>
          <w:lang w:eastAsia="ru-RU"/>
        </w:rPr>
        <w:t>. — 2-ое. — М.: «</w:t>
      </w:r>
      <w:hyperlink r:id="rId14" w:tooltip="Диалектика (издательство) (страница отсутствует)" w:history="1">
        <w:r>
          <w:rPr>
            <w:rStyle w:val="a3"/>
            <w:rFonts w:ascii="роман" w:hAnsi="роман" w:cs="Arial"/>
            <w:color w:val="A55858"/>
            <w:sz w:val="28"/>
            <w:szCs w:val="28"/>
            <w:lang w:eastAsia="ru-RU"/>
          </w:rPr>
          <w:t>Диалектика</w:t>
        </w:r>
      </w:hyperlink>
      <w:r>
        <w:rPr>
          <w:rFonts w:ascii="роман" w:eastAsia="Times New Roman" w:hAnsi="роман" w:cs="Arial"/>
          <w:color w:val="202122"/>
          <w:sz w:val="28"/>
          <w:szCs w:val="28"/>
          <w:lang w:eastAsia="ru-RU"/>
        </w:rPr>
        <w:t>», 2008. — С. 336. — </w:t>
      </w:r>
      <w:hyperlink r:id="rId15" w:history="1">
        <w:r>
          <w:rPr>
            <w:rStyle w:val="a3"/>
            <w:rFonts w:ascii="роман" w:hAnsi="роман" w:cs="Arial"/>
            <w:color w:val="0B0080"/>
            <w:sz w:val="28"/>
            <w:szCs w:val="28"/>
            <w:lang w:eastAsia="ru-RU"/>
          </w:rPr>
          <w:t>ISBN 978-5-8459-1441-5</w:t>
        </w:r>
      </w:hyperlink>
      <w:r>
        <w:rPr>
          <w:rFonts w:ascii="роман" w:eastAsia="Times New Roman" w:hAnsi="роман" w:cs="Arial"/>
          <w:color w:val="202122"/>
          <w:sz w:val="28"/>
          <w:szCs w:val="28"/>
          <w:lang w:eastAsia="ru-RU"/>
        </w:rPr>
        <w:t>.</w:t>
      </w:r>
    </w:p>
    <w:p w:rsidR="009B2DA4" w:rsidRDefault="009B2DA4" w:rsidP="0001389C">
      <w:pPr>
        <w:numPr>
          <w:ilvl w:val="0"/>
          <w:numId w:val="38"/>
        </w:numPr>
        <w:shd w:val="clear" w:color="auto" w:fill="FFFFFF"/>
        <w:tabs>
          <w:tab w:val="num" w:pos="0"/>
        </w:tabs>
        <w:spacing w:before="100" w:beforeAutospacing="1" w:after="24" w:line="240" w:lineRule="auto"/>
        <w:ind w:left="0"/>
        <w:rPr>
          <w:rFonts w:ascii="роман" w:eastAsia="Times New Roman" w:hAnsi="роман" w:cs="Arial"/>
          <w:color w:val="202122"/>
          <w:sz w:val="28"/>
          <w:szCs w:val="28"/>
          <w:lang w:val="en-US" w:eastAsia="ru-RU"/>
        </w:rPr>
      </w:pPr>
      <w:r>
        <w:rPr>
          <w:rFonts w:ascii="роман" w:eastAsia="Times New Roman" w:hAnsi="роман" w:cs="Arial"/>
          <w:i/>
          <w:iCs/>
          <w:color w:val="202122"/>
          <w:sz w:val="28"/>
          <w:szCs w:val="28"/>
          <w:lang w:eastAsia="ru-RU"/>
        </w:rPr>
        <w:t>Гарри Каспаров.</w:t>
      </w:r>
      <w:r>
        <w:rPr>
          <w:rFonts w:ascii="роман" w:eastAsia="Times New Roman" w:hAnsi="роман" w:cs="Arial"/>
          <w:color w:val="202122"/>
          <w:sz w:val="28"/>
          <w:szCs w:val="28"/>
          <w:lang w:eastAsia="ru-RU"/>
        </w:rPr>
        <w:t xml:space="preserve"> Человек и компьютер. Взгляд в будущее = </w:t>
      </w:r>
      <w:proofErr w:type="spellStart"/>
      <w:r>
        <w:rPr>
          <w:rFonts w:ascii="роман" w:eastAsia="Times New Roman" w:hAnsi="роман" w:cs="Arial"/>
          <w:color w:val="202122"/>
          <w:sz w:val="28"/>
          <w:szCs w:val="28"/>
          <w:lang w:eastAsia="ru-RU"/>
        </w:rPr>
        <w:t>Garry</w:t>
      </w:r>
      <w:proofErr w:type="spellEnd"/>
      <w:r>
        <w:rPr>
          <w:rFonts w:ascii="роман" w:eastAsia="Times New Roman" w:hAnsi="роман" w:cs="Arial"/>
          <w:color w:val="202122"/>
          <w:sz w:val="28"/>
          <w:szCs w:val="28"/>
          <w:lang w:eastAsia="ru-RU"/>
        </w:rPr>
        <w:t xml:space="preserve"> </w:t>
      </w:r>
      <w:proofErr w:type="spellStart"/>
      <w:r>
        <w:rPr>
          <w:rFonts w:ascii="роман" w:eastAsia="Times New Roman" w:hAnsi="роман" w:cs="Arial"/>
          <w:color w:val="202122"/>
          <w:sz w:val="28"/>
          <w:szCs w:val="28"/>
          <w:lang w:eastAsia="ru-RU"/>
        </w:rPr>
        <w:t>Kasparov</w:t>
      </w:r>
      <w:proofErr w:type="spellEnd"/>
      <w:r>
        <w:rPr>
          <w:rFonts w:ascii="роман" w:eastAsia="Times New Roman" w:hAnsi="роман" w:cs="Arial"/>
          <w:color w:val="202122"/>
          <w:sz w:val="28"/>
          <w:szCs w:val="28"/>
          <w:lang w:eastAsia="ru-RU"/>
        </w:rPr>
        <w:t xml:space="preserve">. </w:t>
      </w:r>
      <w:r>
        <w:rPr>
          <w:rFonts w:ascii="роман" w:eastAsia="Times New Roman" w:hAnsi="роман" w:cs="Arial"/>
          <w:color w:val="202122"/>
          <w:sz w:val="28"/>
          <w:szCs w:val="28"/>
          <w:lang w:val="en-US" w:eastAsia="ru-RU"/>
        </w:rPr>
        <w:t>Deep Thinking: Where Machine Intelligence Ends and Human Creativity Begins. — </w:t>
      </w:r>
      <w:proofErr w:type="gramStart"/>
      <w:r>
        <w:rPr>
          <w:rFonts w:ascii="роман" w:eastAsia="Times New Roman" w:hAnsi="роман" w:cs="Arial"/>
          <w:color w:val="202122"/>
          <w:sz w:val="28"/>
          <w:szCs w:val="28"/>
          <w:lang w:eastAsia="ru-RU"/>
        </w:rPr>
        <w:t>М</w:t>
      </w:r>
      <w:r>
        <w:rPr>
          <w:rFonts w:ascii="роман" w:eastAsia="Times New Roman" w:hAnsi="роман" w:cs="Arial"/>
          <w:color w:val="202122"/>
          <w:sz w:val="28"/>
          <w:szCs w:val="28"/>
          <w:lang w:val="en-US" w:eastAsia="ru-RU"/>
        </w:rPr>
        <w:t>.:</w:t>
      </w:r>
      <w:proofErr w:type="gramEnd"/>
      <w:r>
        <w:rPr>
          <w:rFonts w:ascii="роман" w:eastAsia="Times New Roman" w:hAnsi="роман" w:cs="Arial"/>
          <w:color w:val="202122"/>
          <w:sz w:val="28"/>
          <w:szCs w:val="28"/>
          <w:lang w:val="en-US" w:eastAsia="ru-RU"/>
        </w:rPr>
        <w:t xml:space="preserve"> </w:t>
      </w:r>
      <w:proofErr w:type="spellStart"/>
      <w:r>
        <w:rPr>
          <w:rFonts w:ascii="роман" w:eastAsia="Times New Roman" w:hAnsi="роман" w:cs="Arial"/>
          <w:color w:val="202122"/>
          <w:sz w:val="28"/>
          <w:szCs w:val="28"/>
          <w:lang w:eastAsia="ru-RU"/>
        </w:rPr>
        <w:t>Альпина</w:t>
      </w:r>
      <w:proofErr w:type="spellEnd"/>
      <w:r>
        <w:rPr>
          <w:rFonts w:ascii="роман" w:eastAsia="Times New Roman" w:hAnsi="роман" w:cs="Arial"/>
          <w:color w:val="202122"/>
          <w:sz w:val="28"/>
          <w:szCs w:val="28"/>
          <w:lang w:val="en-US" w:eastAsia="ru-RU"/>
        </w:rPr>
        <w:t xml:space="preserve"> </w:t>
      </w:r>
      <w:proofErr w:type="spellStart"/>
      <w:r>
        <w:rPr>
          <w:rFonts w:ascii="роман" w:eastAsia="Times New Roman" w:hAnsi="роман" w:cs="Arial"/>
          <w:color w:val="202122"/>
          <w:sz w:val="28"/>
          <w:szCs w:val="28"/>
          <w:lang w:eastAsia="ru-RU"/>
        </w:rPr>
        <w:t>Паблишер</w:t>
      </w:r>
      <w:proofErr w:type="spellEnd"/>
      <w:r>
        <w:rPr>
          <w:rFonts w:ascii="роман" w:eastAsia="Times New Roman" w:hAnsi="роман" w:cs="Arial"/>
          <w:color w:val="202122"/>
          <w:sz w:val="28"/>
          <w:szCs w:val="28"/>
          <w:lang w:val="en-US" w:eastAsia="ru-RU"/>
        </w:rPr>
        <w:t>, 2018. — 224 p. — </w:t>
      </w:r>
      <w:hyperlink r:id="rId16" w:history="1">
        <w:r>
          <w:rPr>
            <w:rStyle w:val="a3"/>
            <w:rFonts w:ascii="роман" w:hAnsi="роман" w:cs="Arial"/>
            <w:color w:val="0B0080"/>
            <w:sz w:val="28"/>
            <w:szCs w:val="28"/>
            <w:lang w:val="en-US" w:eastAsia="ru-RU"/>
          </w:rPr>
          <w:t>ISBN 978-5-9614-6631-7</w:t>
        </w:r>
      </w:hyperlink>
    </w:p>
    <w:p w:rsidR="009B2DA4" w:rsidRDefault="009B2DA4" w:rsidP="0001389C">
      <w:pPr>
        <w:numPr>
          <w:ilvl w:val="0"/>
          <w:numId w:val="38"/>
        </w:numPr>
        <w:shd w:val="clear" w:color="auto" w:fill="FFFFFF"/>
        <w:tabs>
          <w:tab w:val="num" w:pos="0"/>
        </w:tabs>
        <w:spacing w:before="100" w:beforeAutospacing="1" w:after="24" w:line="240" w:lineRule="auto"/>
        <w:ind w:left="0"/>
        <w:rPr>
          <w:rFonts w:ascii="роман" w:eastAsia="Times New Roman" w:hAnsi="роман" w:cs="Arial"/>
          <w:color w:val="202122"/>
          <w:sz w:val="28"/>
          <w:szCs w:val="28"/>
          <w:lang w:eastAsia="ru-RU"/>
        </w:rPr>
      </w:pPr>
      <w:r>
        <w:rPr>
          <w:rFonts w:ascii="роман" w:eastAsia="Times New Roman" w:hAnsi="роман" w:cs="Arial"/>
          <w:i/>
          <w:iCs/>
          <w:color w:val="202122"/>
          <w:sz w:val="28"/>
          <w:szCs w:val="28"/>
          <w:lang w:eastAsia="ru-RU"/>
        </w:rPr>
        <w:t>Овакимян Г. К.</w:t>
      </w:r>
      <w:r>
        <w:rPr>
          <w:rFonts w:ascii="роман" w:eastAsia="Times New Roman" w:hAnsi="роман" w:cs="Arial"/>
          <w:color w:val="202122"/>
          <w:sz w:val="28"/>
          <w:szCs w:val="28"/>
          <w:lang w:eastAsia="ru-RU"/>
        </w:rPr>
        <w:t> Зрелищные шахматы и другие интеллектуальные спортивные игры. — М.: «Русский Шахматный Дом», 2017. — 96 с. (Библиотечка шахматиста). </w:t>
      </w:r>
      <w:hyperlink r:id="rId17" w:history="1">
        <w:r>
          <w:rPr>
            <w:rStyle w:val="a3"/>
            <w:rFonts w:ascii="роман" w:hAnsi="роман" w:cs="Arial"/>
            <w:color w:val="0B0080"/>
            <w:sz w:val="28"/>
            <w:szCs w:val="28"/>
            <w:lang w:eastAsia="ru-RU"/>
          </w:rPr>
          <w:t>ISBN 978-5-94693-665-1</w:t>
        </w:r>
      </w:hyperlink>
    </w:p>
    <w:p w:rsidR="009B2DA4" w:rsidRDefault="009B2DA4" w:rsidP="0001389C">
      <w:pPr>
        <w:numPr>
          <w:ilvl w:val="0"/>
          <w:numId w:val="38"/>
        </w:numPr>
        <w:shd w:val="clear" w:color="auto" w:fill="FFFFFF"/>
        <w:tabs>
          <w:tab w:val="num" w:pos="0"/>
        </w:tabs>
        <w:spacing w:before="100" w:beforeAutospacing="1" w:after="24" w:line="240" w:lineRule="auto"/>
        <w:ind w:left="0"/>
        <w:rPr>
          <w:rFonts w:ascii="роман" w:eastAsia="Times New Roman" w:hAnsi="роман" w:cs="Arial"/>
          <w:color w:val="202122"/>
          <w:sz w:val="28"/>
          <w:szCs w:val="28"/>
          <w:lang w:eastAsia="ru-RU"/>
        </w:rPr>
      </w:pPr>
      <w:r>
        <w:rPr>
          <w:rFonts w:ascii="роман" w:eastAsia="Times New Roman" w:hAnsi="роман" w:cs="Arial"/>
          <w:i/>
          <w:iCs/>
          <w:color w:val="202122"/>
          <w:sz w:val="28"/>
          <w:szCs w:val="28"/>
          <w:lang w:eastAsia="ru-RU"/>
        </w:rPr>
        <w:t>Овакимян Г. К.</w:t>
      </w:r>
      <w:r>
        <w:rPr>
          <w:rFonts w:ascii="роман" w:eastAsia="Times New Roman" w:hAnsi="роман" w:cs="Arial"/>
          <w:color w:val="202122"/>
          <w:sz w:val="28"/>
          <w:szCs w:val="28"/>
          <w:lang w:eastAsia="ru-RU"/>
        </w:rPr>
        <w:t xml:space="preserve"> Третья революция в спорте = G.K. </w:t>
      </w:r>
      <w:proofErr w:type="spellStart"/>
      <w:r>
        <w:rPr>
          <w:rFonts w:ascii="роман" w:eastAsia="Times New Roman" w:hAnsi="роман" w:cs="Arial"/>
          <w:color w:val="202122"/>
          <w:sz w:val="28"/>
          <w:szCs w:val="28"/>
          <w:lang w:eastAsia="ru-RU"/>
        </w:rPr>
        <w:t>Ovakimyan</w:t>
      </w:r>
      <w:proofErr w:type="spellEnd"/>
      <w:r>
        <w:rPr>
          <w:rFonts w:ascii="роман" w:eastAsia="Times New Roman" w:hAnsi="роман" w:cs="Arial"/>
          <w:color w:val="202122"/>
          <w:sz w:val="28"/>
          <w:szCs w:val="28"/>
          <w:lang w:eastAsia="ru-RU"/>
        </w:rPr>
        <w:t xml:space="preserve">. </w:t>
      </w:r>
      <w:r>
        <w:rPr>
          <w:rFonts w:ascii="роман" w:eastAsia="Times New Roman" w:hAnsi="роман" w:cs="Arial"/>
          <w:color w:val="202122"/>
          <w:sz w:val="28"/>
          <w:szCs w:val="28"/>
          <w:lang w:val="en-US" w:eastAsia="ru-RU"/>
        </w:rPr>
        <w:t>The Third Revolution in Sports. — Moscow: Russian CHESS House, 2019. — 96 p. </w:t>
      </w:r>
      <w:hyperlink r:id="rId18" w:history="1">
        <w:r>
          <w:rPr>
            <w:rStyle w:val="a3"/>
            <w:rFonts w:ascii="роман" w:hAnsi="роман" w:cs="Arial"/>
            <w:color w:val="0B0080"/>
            <w:sz w:val="28"/>
            <w:szCs w:val="28"/>
            <w:lang w:eastAsia="ru-RU"/>
          </w:rPr>
          <w:t>ISBN 978-5-94693-887-7</w:t>
        </w:r>
      </w:hyperlink>
    </w:p>
    <w:p w:rsidR="009B2DA4" w:rsidRPr="0001389C" w:rsidRDefault="009B2DA4" w:rsidP="0001389C">
      <w:pPr>
        <w:numPr>
          <w:ilvl w:val="0"/>
          <w:numId w:val="38"/>
        </w:numPr>
        <w:tabs>
          <w:tab w:val="num" w:pos="0"/>
        </w:tabs>
        <w:spacing w:after="0" w:line="240" w:lineRule="auto"/>
        <w:ind w:left="0"/>
        <w:rPr>
          <w:rFonts w:ascii="роман" w:hAnsi="роман"/>
          <w:sz w:val="28"/>
          <w:szCs w:val="28"/>
        </w:rPr>
      </w:pPr>
      <w:r w:rsidRPr="0001389C">
        <w:rPr>
          <w:rFonts w:ascii="роман" w:hAnsi="роман"/>
          <w:sz w:val="28"/>
          <w:szCs w:val="28"/>
        </w:rPr>
        <w:t xml:space="preserve"> Энциклопедии</w:t>
      </w:r>
    </w:p>
    <w:p w:rsidR="009B2DA4" w:rsidRDefault="009B2DA4" w:rsidP="0001389C">
      <w:pPr>
        <w:numPr>
          <w:ilvl w:val="0"/>
          <w:numId w:val="38"/>
        </w:numPr>
        <w:tabs>
          <w:tab w:val="num" w:pos="0"/>
        </w:tabs>
        <w:spacing w:after="0" w:line="240" w:lineRule="auto"/>
        <w:ind w:left="0"/>
        <w:rPr>
          <w:rFonts w:ascii="роман" w:hAnsi="роман"/>
          <w:b/>
          <w:sz w:val="28"/>
          <w:szCs w:val="28"/>
        </w:rPr>
      </w:pPr>
      <w:r>
        <w:rPr>
          <w:rFonts w:ascii="роман" w:hAnsi="роман"/>
          <w:sz w:val="28"/>
          <w:szCs w:val="28"/>
        </w:rPr>
        <w:t xml:space="preserve"> Методическое пособие для учителя.</w:t>
      </w:r>
    </w:p>
    <w:p w:rsidR="009B2DA4" w:rsidRDefault="009B2DA4" w:rsidP="0001389C">
      <w:pPr>
        <w:spacing w:after="0" w:line="240" w:lineRule="auto"/>
        <w:ind w:left="360"/>
        <w:contextualSpacing/>
        <w:jc w:val="both"/>
        <w:rPr>
          <w:rFonts w:ascii="роман" w:eastAsia="Times New Roman" w:hAnsi="роман"/>
          <w:b/>
          <w:sz w:val="28"/>
          <w:szCs w:val="28"/>
          <w:lang w:eastAsia="ru-RU"/>
        </w:rPr>
      </w:pPr>
      <w:r>
        <w:rPr>
          <w:rFonts w:ascii="роман" w:eastAsia="Times New Roman" w:hAnsi="роман"/>
          <w:b/>
          <w:sz w:val="28"/>
          <w:szCs w:val="28"/>
          <w:lang w:eastAsia="ru-RU"/>
        </w:rPr>
        <w:t>Интернет ресурсы:</w:t>
      </w:r>
    </w:p>
    <w:p w:rsidR="009B2DA4" w:rsidRDefault="006171FE" w:rsidP="0001389C">
      <w:pPr>
        <w:numPr>
          <w:ilvl w:val="1"/>
          <w:numId w:val="18"/>
        </w:numPr>
        <w:spacing w:after="0" w:line="240" w:lineRule="auto"/>
        <w:contextualSpacing/>
        <w:jc w:val="both"/>
        <w:rPr>
          <w:rFonts w:ascii="роман" w:hAnsi="роман"/>
          <w:b/>
          <w:bCs/>
          <w:color w:val="444444"/>
          <w:sz w:val="28"/>
          <w:szCs w:val="28"/>
          <w:shd w:val="clear" w:color="auto" w:fill="FFFFFF"/>
        </w:rPr>
      </w:pPr>
      <w:hyperlink r:id="rId19" w:history="1">
        <w:proofErr w:type="spellStart"/>
        <w:r w:rsidR="009B2DA4">
          <w:rPr>
            <w:rStyle w:val="a3"/>
            <w:rFonts w:ascii="роман" w:hAnsi="роман"/>
            <w:b/>
            <w:bCs/>
            <w:color w:val="581048"/>
            <w:sz w:val="28"/>
            <w:szCs w:val="28"/>
            <w:shd w:val="clear" w:color="auto" w:fill="FFFFFF"/>
          </w:rPr>
          <w:t>Шахматистам.рф</w:t>
        </w:r>
        <w:proofErr w:type="spellEnd"/>
        <w:r w:rsidR="009B2DA4">
          <w:rPr>
            <w:rStyle w:val="a3"/>
            <w:rFonts w:ascii="роман" w:hAnsi="роман"/>
            <w:b/>
            <w:bCs/>
            <w:color w:val="581048"/>
            <w:sz w:val="28"/>
            <w:szCs w:val="28"/>
            <w:shd w:val="clear" w:color="auto" w:fill="FFFFFF"/>
          </w:rPr>
          <w:t> </w:t>
        </w:r>
      </w:hyperlink>
    </w:p>
    <w:p w:rsidR="009B2DA4" w:rsidRDefault="006171FE" w:rsidP="0001389C">
      <w:pPr>
        <w:numPr>
          <w:ilvl w:val="1"/>
          <w:numId w:val="18"/>
        </w:numPr>
        <w:spacing w:after="0" w:line="240" w:lineRule="auto"/>
        <w:contextualSpacing/>
        <w:jc w:val="both"/>
        <w:rPr>
          <w:rFonts w:ascii="роман" w:hAnsi="роман"/>
          <w:b/>
          <w:bCs/>
          <w:color w:val="444444"/>
          <w:sz w:val="28"/>
          <w:szCs w:val="28"/>
          <w:shd w:val="clear" w:color="auto" w:fill="FFFFFF"/>
        </w:rPr>
      </w:pPr>
      <w:hyperlink r:id="rId20" w:history="1">
        <w:r w:rsidR="009B2DA4">
          <w:rPr>
            <w:rStyle w:val="a3"/>
            <w:rFonts w:ascii="роман" w:hAnsi="роман"/>
            <w:b/>
            <w:bCs/>
            <w:color w:val="581048"/>
            <w:sz w:val="28"/>
            <w:szCs w:val="28"/>
            <w:shd w:val="clear" w:color="auto" w:fill="FFFFFF"/>
          </w:rPr>
          <w:t>www.openchess.ru</w:t>
        </w:r>
      </w:hyperlink>
      <w:r w:rsidR="009B2DA4">
        <w:rPr>
          <w:rFonts w:ascii="роман" w:hAnsi="роман"/>
          <w:b/>
          <w:bCs/>
          <w:color w:val="444444"/>
          <w:sz w:val="28"/>
          <w:szCs w:val="28"/>
          <w:shd w:val="clear" w:color="auto" w:fill="FFFFFF"/>
        </w:rPr>
        <w:t xml:space="preserve">  </w:t>
      </w:r>
    </w:p>
    <w:p w:rsidR="009B2DA4" w:rsidRDefault="006171FE" w:rsidP="0001389C">
      <w:pPr>
        <w:numPr>
          <w:ilvl w:val="1"/>
          <w:numId w:val="18"/>
        </w:numPr>
        <w:spacing w:after="0" w:line="240" w:lineRule="auto"/>
        <w:contextualSpacing/>
        <w:jc w:val="both"/>
        <w:rPr>
          <w:rFonts w:ascii="роман" w:hAnsi="роман"/>
          <w:b/>
          <w:bCs/>
          <w:color w:val="444444"/>
          <w:sz w:val="28"/>
          <w:szCs w:val="28"/>
          <w:shd w:val="clear" w:color="auto" w:fill="FFFFFF"/>
        </w:rPr>
      </w:pPr>
      <w:hyperlink r:id="rId21" w:history="1">
        <w:r w:rsidR="009B2DA4">
          <w:rPr>
            <w:rStyle w:val="a3"/>
            <w:rFonts w:ascii="роман" w:hAnsi="роман"/>
            <w:b/>
            <w:bCs/>
            <w:color w:val="581048"/>
            <w:sz w:val="28"/>
            <w:szCs w:val="28"/>
            <w:shd w:val="clear" w:color="auto" w:fill="FFFFFF"/>
          </w:rPr>
          <w:t>www.sparkchess.ru</w:t>
        </w:r>
      </w:hyperlink>
    </w:p>
    <w:p w:rsidR="009B2DA4" w:rsidRDefault="006171FE" w:rsidP="0001389C">
      <w:pPr>
        <w:numPr>
          <w:ilvl w:val="1"/>
          <w:numId w:val="18"/>
        </w:numPr>
        <w:spacing w:after="0" w:line="240" w:lineRule="auto"/>
        <w:contextualSpacing/>
        <w:jc w:val="both"/>
        <w:rPr>
          <w:rFonts w:ascii="роман" w:hAnsi="роман"/>
          <w:b/>
          <w:bCs/>
          <w:color w:val="444444"/>
          <w:sz w:val="28"/>
          <w:szCs w:val="28"/>
          <w:shd w:val="clear" w:color="auto" w:fill="FFFFFF"/>
        </w:rPr>
      </w:pPr>
      <w:hyperlink r:id="rId22" w:history="1">
        <w:r w:rsidR="009B2DA4">
          <w:rPr>
            <w:rStyle w:val="a3"/>
            <w:rFonts w:ascii="роман" w:hAnsi="роман"/>
            <w:b/>
            <w:bCs/>
            <w:color w:val="581048"/>
            <w:sz w:val="28"/>
            <w:szCs w:val="28"/>
            <w:shd w:val="clear" w:color="auto" w:fill="FFFFFF"/>
          </w:rPr>
          <w:t>www.chessok.net</w:t>
        </w:r>
      </w:hyperlink>
      <w:r w:rsidR="009B2DA4">
        <w:rPr>
          <w:rFonts w:ascii="роман" w:hAnsi="роман"/>
          <w:b/>
          <w:bCs/>
          <w:color w:val="444444"/>
          <w:sz w:val="28"/>
          <w:szCs w:val="28"/>
          <w:shd w:val="clear" w:color="auto" w:fill="FFFFFF"/>
        </w:rPr>
        <w:t> </w:t>
      </w:r>
    </w:p>
    <w:p w:rsidR="009B2DA4" w:rsidRDefault="006171FE" w:rsidP="0001389C">
      <w:pPr>
        <w:numPr>
          <w:ilvl w:val="1"/>
          <w:numId w:val="18"/>
        </w:numPr>
        <w:spacing w:after="0" w:line="240" w:lineRule="auto"/>
        <w:contextualSpacing/>
        <w:jc w:val="both"/>
        <w:rPr>
          <w:rFonts w:ascii="роман" w:hAnsi="роман"/>
          <w:b/>
          <w:bCs/>
          <w:color w:val="444444"/>
          <w:sz w:val="28"/>
          <w:szCs w:val="28"/>
          <w:shd w:val="clear" w:color="auto" w:fill="FFFFFF"/>
        </w:rPr>
      </w:pPr>
      <w:hyperlink r:id="rId23" w:history="1">
        <w:r w:rsidR="009B2DA4">
          <w:rPr>
            <w:rStyle w:val="a3"/>
            <w:rFonts w:ascii="роман" w:hAnsi="роман"/>
            <w:b/>
            <w:bCs/>
            <w:color w:val="581048"/>
            <w:sz w:val="28"/>
            <w:szCs w:val="28"/>
            <w:shd w:val="clear" w:color="auto" w:fill="FFFFFF"/>
          </w:rPr>
          <w:t>www.chesswood.ru</w:t>
        </w:r>
      </w:hyperlink>
    </w:p>
    <w:p w:rsidR="009B2DA4" w:rsidRDefault="009B2DA4" w:rsidP="0001389C">
      <w:pPr>
        <w:spacing w:after="0" w:line="240" w:lineRule="auto"/>
        <w:ind w:left="360"/>
        <w:contextualSpacing/>
        <w:jc w:val="both"/>
        <w:rPr>
          <w:rFonts w:ascii="роман" w:hAnsi="роман"/>
          <w:b/>
          <w:bCs/>
          <w:color w:val="444444"/>
          <w:sz w:val="28"/>
          <w:szCs w:val="28"/>
          <w:shd w:val="clear" w:color="auto" w:fill="FFFFFF"/>
        </w:rPr>
      </w:pPr>
      <w:r>
        <w:rPr>
          <w:rFonts w:ascii="роман" w:hAnsi="роман"/>
          <w:b/>
          <w:bCs/>
          <w:color w:val="444444"/>
          <w:sz w:val="28"/>
          <w:szCs w:val="28"/>
          <w:shd w:val="clear" w:color="auto" w:fill="FFFFFF"/>
        </w:rPr>
        <w:t>6. </w:t>
      </w:r>
      <w:hyperlink r:id="rId24" w:history="1">
        <w:r>
          <w:rPr>
            <w:rStyle w:val="a3"/>
            <w:rFonts w:ascii="роман" w:hAnsi="роман"/>
            <w:b/>
            <w:bCs/>
            <w:color w:val="581048"/>
            <w:sz w:val="28"/>
            <w:szCs w:val="28"/>
            <w:shd w:val="clear" w:color="auto" w:fill="FFFFFF"/>
          </w:rPr>
          <w:t>www.playinchess.net</w:t>
        </w:r>
      </w:hyperlink>
    </w:p>
    <w:p w:rsidR="009B2DA4" w:rsidRDefault="009B2DA4" w:rsidP="0001389C">
      <w:pPr>
        <w:spacing w:after="0" w:line="240" w:lineRule="auto"/>
        <w:ind w:left="360"/>
        <w:contextualSpacing/>
        <w:jc w:val="both"/>
        <w:rPr>
          <w:rFonts w:ascii="роман" w:hAnsi="роман"/>
          <w:b/>
          <w:bCs/>
          <w:color w:val="444444"/>
          <w:sz w:val="28"/>
          <w:szCs w:val="28"/>
          <w:shd w:val="clear" w:color="auto" w:fill="FFFFFF"/>
        </w:rPr>
      </w:pPr>
      <w:r>
        <w:rPr>
          <w:rFonts w:ascii="роман" w:hAnsi="роман"/>
          <w:b/>
          <w:bCs/>
          <w:color w:val="444444"/>
          <w:sz w:val="28"/>
          <w:szCs w:val="28"/>
          <w:shd w:val="clear" w:color="auto" w:fill="FFFFFF"/>
        </w:rPr>
        <w:t>7. </w:t>
      </w:r>
      <w:hyperlink r:id="rId25" w:history="1">
        <w:r>
          <w:rPr>
            <w:rStyle w:val="a3"/>
            <w:rFonts w:ascii="роман" w:hAnsi="роман"/>
            <w:b/>
            <w:bCs/>
            <w:color w:val="581048"/>
            <w:sz w:val="28"/>
            <w:szCs w:val="28"/>
            <w:shd w:val="clear" w:color="auto" w:fill="FFFFFF"/>
          </w:rPr>
          <w:t>www.xchess.ru</w:t>
        </w:r>
      </w:hyperlink>
      <w:r>
        <w:rPr>
          <w:rFonts w:ascii="роман" w:hAnsi="роман"/>
          <w:b/>
          <w:bCs/>
          <w:color w:val="444444"/>
          <w:sz w:val="28"/>
          <w:szCs w:val="28"/>
          <w:shd w:val="clear" w:color="auto" w:fill="FFFFFF"/>
        </w:rPr>
        <w:t xml:space="preserve">  </w:t>
      </w:r>
    </w:p>
    <w:p w:rsidR="009B2DA4" w:rsidRDefault="009B2DA4" w:rsidP="0001389C">
      <w:pPr>
        <w:spacing w:after="0" w:line="240" w:lineRule="auto"/>
        <w:ind w:left="360"/>
        <w:contextualSpacing/>
        <w:jc w:val="both"/>
        <w:rPr>
          <w:rFonts w:ascii="роман" w:hAnsi="роман"/>
          <w:b/>
          <w:bCs/>
          <w:color w:val="444444"/>
          <w:sz w:val="28"/>
          <w:szCs w:val="28"/>
          <w:shd w:val="clear" w:color="auto" w:fill="FFFFFF"/>
        </w:rPr>
      </w:pPr>
      <w:r>
        <w:rPr>
          <w:rFonts w:ascii="роман" w:hAnsi="роман"/>
          <w:b/>
          <w:bCs/>
          <w:color w:val="444444"/>
          <w:sz w:val="28"/>
          <w:szCs w:val="28"/>
          <w:shd w:val="clear" w:color="auto" w:fill="FFFFFF"/>
        </w:rPr>
        <w:t>8. </w:t>
      </w:r>
      <w:hyperlink r:id="rId26" w:history="1">
        <w:r>
          <w:rPr>
            <w:rStyle w:val="a3"/>
            <w:rFonts w:ascii="роман" w:hAnsi="роман"/>
            <w:b/>
            <w:bCs/>
            <w:color w:val="581048"/>
            <w:sz w:val="28"/>
            <w:szCs w:val="28"/>
            <w:shd w:val="clear" w:color="auto" w:fill="FFFFFF"/>
          </w:rPr>
          <w:t>www.chess-samara.ru</w:t>
        </w:r>
      </w:hyperlink>
      <w:r>
        <w:rPr>
          <w:rFonts w:ascii="роман" w:hAnsi="роман"/>
          <w:b/>
          <w:bCs/>
          <w:color w:val="444444"/>
          <w:sz w:val="28"/>
          <w:szCs w:val="28"/>
          <w:shd w:val="clear" w:color="auto" w:fill="FFFFFF"/>
        </w:rPr>
        <w:t xml:space="preserve">  </w:t>
      </w:r>
    </w:p>
    <w:p w:rsidR="009B2DA4" w:rsidRDefault="009B2DA4" w:rsidP="0001389C">
      <w:pPr>
        <w:spacing w:after="0" w:line="240" w:lineRule="auto"/>
        <w:ind w:left="360"/>
        <w:contextualSpacing/>
        <w:jc w:val="both"/>
        <w:rPr>
          <w:rFonts w:ascii="роман" w:eastAsia="Times New Roman" w:hAnsi="роман"/>
          <w:b/>
          <w:sz w:val="28"/>
          <w:szCs w:val="28"/>
          <w:lang w:eastAsia="ru-RU"/>
        </w:rPr>
      </w:pPr>
      <w:r>
        <w:rPr>
          <w:rFonts w:ascii="роман" w:eastAsia="Times New Roman" w:hAnsi="роман"/>
          <w:b/>
          <w:sz w:val="28"/>
          <w:szCs w:val="28"/>
          <w:lang w:eastAsia="ru-RU"/>
        </w:rPr>
        <w:t xml:space="preserve">9. </w:t>
      </w:r>
      <w:hyperlink r:id="rId27" w:history="1">
        <w:r>
          <w:rPr>
            <w:rStyle w:val="a3"/>
            <w:rFonts w:ascii="роман" w:hAnsi="роман"/>
            <w:b/>
            <w:sz w:val="28"/>
            <w:szCs w:val="28"/>
            <w:lang w:eastAsia="ru-RU"/>
          </w:rPr>
          <w:t>http://shahmaty.info/</w:t>
        </w:r>
      </w:hyperlink>
      <w:r>
        <w:rPr>
          <w:rFonts w:ascii="роман" w:eastAsia="Times New Roman" w:hAnsi="роман"/>
          <w:b/>
          <w:sz w:val="28"/>
          <w:szCs w:val="28"/>
          <w:lang w:eastAsia="ru-RU"/>
        </w:rPr>
        <w:t xml:space="preserve"> </w:t>
      </w:r>
    </w:p>
    <w:p w:rsidR="009B2DA4" w:rsidRDefault="009B2DA4" w:rsidP="0001389C">
      <w:pPr>
        <w:spacing w:after="0" w:line="240" w:lineRule="auto"/>
        <w:ind w:left="360"/>
        <w:contextualSpacing/>
        <w:jc w:val="both"/>
        <w:rPr>
          <w:rFonts w:ascii="роман" w:eastAsia="Times New Roman" w:hAnsi="роман"/>
          <w:b/>
          <w:sz w:val="28"/>
          <w:szCs w:val="28"/>
          <w:lang w:eastAsia="ru-RU"/>
        </w:rPr>
      </w:pPr>
      <w:r>
        <w:rPr>
          <w:rFonts w:ascii="роман" w:eastAsia="Times New Roman" w:hAnsi="роман"/>
          <w:b/>
          <w:sz w:val="28"/>
          <w:szCs w:val="28"/>
          <w:lang w:eastAsia="ru-RU"/>
        </w:rPr>
        <w:t xml:space="preserve">10. </w:t>
      </w:r>
      <w:hyperlink r:id="rId28" w:history="1">
        <w:r>
          <w:rPr>
            <w:rStyle w:val="a3"/>
            <w:rFonts w:ascii="роман" w:hAnsi="роман"/>
            <w:b/>
            <w:sz w:val="28"/>
            <w:szCs w:val="28"/>
            <w:lang w:eastAsia="ru-RU"/>
          </w:rPr>
          <w:t>https://www.youtube.com/watch?v=9uQTby_AfB0</w:t>
        </w:r>
      </w:hyperlink>
      <w:r>
        <w:rPr>
          <w:rFonts w:ascii="роман" w:eastAsia="Times New Roman" w:hAnsi="роман"/>
          <w:b/>
          <w:sz w:val="28"/>
          <w:szCs w:val="28"/>
          <w:lang w:eastAsia="ru-RU"/>
        </w:rPr>
        <w:t xml:space="preserve"> (Шахматы для начинающих)</w:t>
      </w:r>
    </w:p>
    <w:p w:rsidR="009B2DA4" w:rsidRDefault="009B2DA4" w:rsidP="0001389C">
      <w:pPr>
        <w:spacing w:after="0" w:line="240" w:lineRule="auto"/>
        <w:ind w:left="360"/>
        <w:contextualSpacing/>
        <w:jc w:val="both"/>
        <w:rPr>
          <w:rFonts w:ascii="роман" w:eastAsia="Times New Roman" w:hAnsi="роман"/>
          <w:b/>
          <w:sz w:val="28"/>
          <w:szCs w:val="28"/>
          <w:lang w:eastAsia="ru-RU"/>
        </w:rPr>
      </w:pPr>
    </w:p>
    <w:p w:rsidR="009B2DA4" w:rsidRDefault="00A95EE7" w:rsidP="00A95EE7">
      <w:pPr>
        <w:spacing w:after="240" w:line="240" w:lineRule="auto"/>
        <w:ind w:right="355"/>
        <w:jc w:val="center"/>
        <w:rPr>
          <w:rFonts w:ascii="роман" w:eastAsia="Times New Roman" w:hAnsi="роман"/>
          <w:b/>
          <w:sz w:val="28"/>
          <w:szCs w:val="28"/>
          <w:lang w:eastAsia="ru-RU"/>
        </w:rPr>
      </w:pPr>
      <w:r>
        <w:rPr>
          <w:rFonts w:ascii="роман" w:eastAsia="Times New Roman" w:hAnsi="роман" w:hint="eastAsia"/>
          <w:b/>
          <w:sz w:val="28"/>
          <w:szCs w:val="28"/>
          <w:lang w:eastAsia="ru-RU"/>
        </w:rPr>
        <w:t>Д</w:t>
      </w:r>
      <w:r w:rsidR="009B2DA4">
        <w:rPr>
          <w:rFonts w:ascii="роман" w:eastAsia="Times New Roman" w:hAnsi="роман"/>
          <w:b/>
          <w:sz w:val="28"/>
          <w:szCs w:val="28"/>
          <w:lang w:eastAsia="ru-RU"/>
        </w:rPr>
        <w:t>ля</w:t>
      </w:r>
      <w:r>
        <w:rPr>
          <w:rFonts w:ascii="роман" w:eastAsia="Times New Roman" w:hAnsi="роман"/>
          <w:b/>
          <w:sz w:val="28"/>
          <w:szCs w:val="28"/>
          <w:lang w:eastAsia="ru-RU"/>
        </w:rPr>
        <w:t xml:space="preserve"> </w:t>
      </w:r>
      <w:r w:rsidR="009B2DA4">
        <w:rPr>
          <w:rFonts w:ascii="роман" w:eastAsia="Times New Roman" w:hAnsi="роман"/>
          <w:b/>
          <w:sz w:val="28"/>
          <w:szCs w:val="28"/>
          <w:lang w:eastAsia="ru-RU"/>
        </w:rPr>
        <w:t xml:space="preserve"> учащихся:</w:t>
      </w:r>
    </w:p>
    <w:p w:rsidR="009B2DA4" w:rsidRDefault="009B2DA4" w:rsidP="0001389C">
      <w:pPr>
        <w:spacing w:after="0" w:line="240" w:lineRule="auto"/>
        <w:rPr>
          <w:rFonts w:ascii="роман" w:hAnsi="роман"/>
          <w:sz w:val="28"/>
          <w:szCs w:val="28"/>
        </w:rPr>
      </w:pPr>
      <w:r>
        <w:rPr>
          <w:rFonts w:ascii="роман" w:hAnsi="роман" w:cs="Gill Sans MT"/>
          <w:sz w:val="28"/>
          <w:szCs w:val="28"/>
        </w:rPr>
        <w:t>1.</w:t>
      </w:r>
      <w:r>
        <w:rPr>
          <w:rFonts w:ascii="роман" w:hAnsi="роман"/>
          <w:sz w:val="28"/>
          <w:szCs w:val="28"/>
        </w:rPr>
        <w:t xml:space="preserve"> </w:t>
      </w:r>
      <w:proofErr w:type="spellStart"/>
      <w:r>
        <w:rPr>
          <w:rFonts w:ascii="роман" w:hAnsi="роман"/>
          <w:sz w:val="28"/>
          <w:szCs w:val="28"/>
        </w:rPr>
        <w:t>Сухин</w:t>
      </w:r>
      <w:proofErr w:type="spellEnd"/>
      <w:r>
        <w:rPr>
          <w:rFonts w:ascii="роман" w:hAnsi="роман"/>
          <w:sz w:val="28"/>
          <w:szCs w:val="28"/>
        </w:rPr>
        <w:t xml:space="preserve"> И.Г. Волшебные фигуры, или Шахматы для детей 2 – 5 лет: Книга – сказка для совместного чтения родителей и детей. – М.: Новая школа, 1994.</w:t>
      </w:r>
    </w:p>
    <w:p w:rsidR="009B2DA4" w:rsidRDefault="009B2DA4" w:rsidP="0001389C">
      <w:pPr>
        <w:spacing w:line="240" w:lineRule="auto"/>
        <w:rPr>
          <w:rFonts w:ascii="роман" w:hAnsi="роман" w:cs="Gill Sans MT"/>
          <w:sz w:val="28"/>
          <w:szCs w:val="28"/>
        </w:rPr>
      </w:pPr>
      <w:r>
        <w:rPr>
          <w:rFonts w:ascii="роман" w:hAnsi="роман" w:cs="Gill Sans MT"/>
          <w:sz w:val="28"/>
          <w:szCs w:val="28"/>
        </w:rPr>
        <w:t>2.</w:t>
      </w:r>
      <w:r>
        <w:rPr>
          <w:rFonts w:ascii="роман" w:hAnsi="роман" w:cs="Arial"/>
          <w:sz w:val="28"/>
          <w:szCs w:val="28"/>
        </w:rPr>
        <w:t>Авербах</w:t>
      </w:r>
      <w:r>
        <w:rPr>
          <w:rFonts w:ascii="роман" w:hAnsi="роман" w:cs="Gill Sans MT"/>
          <w:sz w:val="28"/>
          <w:szCs w:val="28"/>
        </w:rPr>
        <w:t xml:space="preserve"> </w:t>
      </w:r>
      <w:r>
        <w:rPr>
          <w:rFonts w:ascii="роман" w:hAnsi="роман" w:cs="Arial"/>
          <w:sz w:val="28"/>
          <w:szCs w:val="28"/>
        </w:rPr>
        <w:t>Ю</w:t>
      </w:r>
      <w:r>
        <w:rPr>
          <w:rFonts w:ascii="роман" w:hAnsi="роман" w:cs="Gill Sans MT"/>
          <w:sz w:val="28"/>
          <w:szCs w:val="28"/>
        </w:rPr>
        <w:t>.</w:t>
      </w:r>
      <w:r>
        <w:rPr>
          <w:rFonts w:ascii="роман" w:hAnsi="роман" w:cs="Arial"/>
          <w:sz w:val="28"/>
          <w:szCs w:val="28"/>
        </w:rPr>
        <w:t>А</w:t>
      </w:r>
      <w:r>
        <w:rPr>
          <w:rFonts w:ascii="роман" w:hAnsi="роман" w:cs="Gill Sans MT"/>
          <w:sz w:val="28"/>
          <w:szCs w:val="28"/>
        </w:rPr>
        <w:t xml:space="preserve">. </w:t>
      </w:r>
      <w:r>
        <w:rPr>
          <w:rFonts w:ascii="роман" w:hAnsi="роман" w:cs="Arial"/>
          <w:sz w:val="28"/>
          <w:szCs w:val="28"/>
        </w:rPr>
        <w:t>Шахматная</w:t>
      </w:r>
      <w:r>
        <w:rPr>
          <w:rFonts w:ascii="роман" w:hAnsi="роман" w:cs="Gill Sans MT"/>
          <w:sz w:val="28"/>
          <w:szCs w:val="28"/>
        </w:rPr>
        <w:t xml:space="preserve"> </w:t>
      </w:r>
      <w:r>
        <w:rPr>
          <w:rFonts w:ascii="роман" w:hAnsi="роман" w:cs="Arial"/>
          <w:sz w:val="28"/>
          <w:szCs w:val="28"/>
        </w:rPr>
        <w:t>школа</w:t>
      </w:r>
      <w:r>
        <w:rPr>
          <w:rFonts w:ascii="роман" w:hAnsi="роман" w:cs="Gill Sans MT"/>
          <w:sz w:val="28"/>
          <w:szCs w:val="28"/>
        </w:rPr>
        <w:t xml:space="preserve">. – </w:t>
      </w:r>
      <w:r>
        <w:rPr>
          <w:rFonts w:ascii="роман" w:hAnsi="роман" w:cs="Arial"/>
          <w:sz w:val="28"/>
          <w:szCs w:val="28"/>
        </w:rPr>
        <w:t>Ростов</w:t>
      </w:r>
      <w:r>
        <w:rPr>
          <w:rFonts w:ascii="роман" w:hAnsi="роман" w:cs="Gill Sans MT"/>
          <w:sz w:val="28"/>
          <w:szCs w:val="28"/>
        </w:rPr>
        <w:t>-</w:t>
      </w:r>
      <w:r>
        <w:rPr>
          <w:rFonts w:ascii="роман" w:hAnsi="роман" w:cs="Arial"/>
          <w:sz w:val="28"/>
          <w:szCs w:val="28"/>
        </w:rPr>
        <w:t>на</w:t>
      </w:r>
      <w:r>
        <w:rPr>
          <w:rFonts w:ascii="роман" w:hAnsi="роман" w:cs="Gill Sans MT"/>
          <w:sz w:val="28"/>
          <w:szCs w:val="28"/>
        </w:rPr>
        <w:t xml:space="preserve"> </w:t>
      </w:r>
      <w:r>
        <w:rPr>
          <w:rFonts w:ascii="роман" w:hAnsi="роман" w:cs="Arial"/>
          <w:sz w:val="28"/>
          <w:szCs w:val="28"/>
        </w:rPr>
        <w:t>Дону</w:t>
      </w:r>
      <w:r>
        <w:rPr>
          <w:rFonts w:ascii="роман" w:hAnsi="роман" w:cs="Gill Sans MT"/>
          <w:sz w:val="28"/>
          <w:szCs w:val="28"/>
        </w:rPr>
        <w:t xml:space="preserve">: </w:t>
      </w:r>
      <w:r>
        <w:rPr>
          <w:rFonts w:ascii="роман" w:hAnsi="роман" w:cs="Arial"/>
          <w:sz w:val="28"/>
          <w:szCs w:val="28"/>
        </w:rPr>
        <w:t>Феникс</w:t>
      </w:r>
      <w:r>
        <w:rPr>
          <w:rFonts w:ascii="роман" w:hAnsi="роман" w:cs="Gill Sans MT"/>
          <w:sz w:val="28"/>
          <w:szCs w:val="28"/>
        </w:rPr>
        <w:t xml:space="preserve">, 2000. </w:t>
      </w:r>
    </w:p>
    <w:p w:rsidR="009B2DA4" w:rsidRDefault="009B2DA4" w:rsidP="0001389C">
      <w:pPr>
        <w:spacing w:line="240" w:lineRule="auto"/>
        <w:rPr>
          <w:rFonts w:ascii="роман" w:hAnsi="роман" w:cs="Gill Sans MT"/>
          <w:sz w:val="28"/>
          <w:szCs w:val="28"/>
        </w:rPr>
      </w:pPr>
      <w:r>
        <w:rPr>
          <w:rFonts w:ascii="роман" w:hAnsi="роман" w:cs="Gill Sans MT"/>
          <w:sz w:val="28"/>
          <w:szCs w:val="28"/>
        </w:rPr>
        <w:lastRenderedPageBreak/>
        <w:t>3.</w:t>
      </w:r>
      <w:r>
        <w:rPr>
          <w:rFonts w:ascii="роман" w:hAnsi="роман" w:cs="Arial"/>
          <w:sz w:val="28"/>
          <w:szCs w:val="28"/>
        </w:rPr>
        <w:t>Зак</w:t>
      </w:r>
      <w:r>
        <w:rPr>
          <w:rFonts w:ascii="роман" w:hAnsi="роман" w:cs="Gill Sans MT"/>
          <w:sz w:val="28"/>
          <w:szCs w:val="28"/>
        </w:rPr>
        <w:t xml:space="preserve"> </w:t>
      </w:r>
      <w:r>
        <w:rPr>
          <w:rFonts w:ascii="роман" w:hAnsi="роман" w:cs="Arial"/>
          <w:sz w:val="28"/>
          <w:szCs w:val="28"/>
        </w:rPr>
        <w:t>В</w:t>
      </w:r>
      <w:r>
        <w:rPr>
          <w:rFonts w:ascii="роман" w:hAnsi="роман" w:cs="Gill Sans MT"/>
          <w:sz w:val="28"/>
          <w:szCs w:val="28"/>
        </w:rPr>
        <w:t>.</w:t>
      </w:r>
      <w:r>
        <w:rPr>
          <w:rFonts w:ascii="роман" w:hAnsi="роман" w:cs="Arial"/>
          <w:sz w:val="28"/>
          <w:szCs w:val="28"/>
        </w:rPr>
        <w:t>Г</w:t>
      </w:r>
      <w:r>
        <w:rPr>
          <w:rFonts w:ascii="роман" w:hAnsi="роман" w:cs="Gill Sans MT"/>
          <w:sz w:val="28"/>
          <w:szCs w:val="28"/>
        </w:rPr>
        <w:t xml:space="preserve">. </w:t>
      </w:r>
      <w:r>
        <w:rPr>
          <w:rFonts w:ascii="роман" w:hAnsi="роман" w:cs="Arial"/>
          <w:sz w:val="28"/>
          <w:szCs w:val="28"/>
        </w:rPr>
        <w:t>Я</w:t>
      </w:r>
      <w:r>
        <w:rPr>
          <w:rFonts w:ascii="роман" w:hAnsi="роман" w:cs="Gill Sans MT"/>
          <w:sz w:val="28"/>
          <w:szCs w:val="28"/>
        </w:rPr>
        <w:t xml:space="preserve"> </w:t>
      </w:r>
      <w:r>
        <w:rPr>
          <w:rFonts w:ascii="роман" w:hAnsi="роман" w:cs="Arial"/>
          <w:sz w:val="28"/>
          <w:szCs w:val="28"/>
        </w:rPr>
        <w:t>играю</w:t>
      </w:r>
      <w:r>
        <w:rPr>
          <w:rFonts w:ascii="роман" w:hAnsi="роман" w:cs="Gill Sans MT"/>
          <w:sz w:val="28"/>
          <w:szCs w:val="28"/>
        </w:rPr>
        <w:t xml:space="preserve"> </w:t>
      </w:r>
      <w:r>
        <w:rPr>
          <w:rFonts w:ascii="роман" w:hAnsi="роман" w:cs="Arial"/>
          <w:sz w:val="28"/>
          <w:szCs w:val="28"/>
        </w:rPr>
        <w:t>в</w:t>
      </w:r>
      <w:r>
        <w:rPr>
          <w:rFonts w:ascii="роман" w:hAnsi="роман" w:cs="Gill Sans MT"/>
          <w:sz w:val="28"/>
          <w:szCs w:val="28"/>
        </w:rPr>
        <w:t xml:space="preserve"> </w:t>
      </w:r>
      <w:r>
        <w:rPr>
          <w:rFonts w:ascii="роман" w:hAnsi="роман" w:cs="Arial"/>
          <w:sz w:val="28"/>
          <w:szCs w:val="28"/>
        </w:rPr>
        <w:t>шахматы</w:t>
      </w:r>
      <w:r>
        <w:rPr>
          <w:rFonts w:ascii="роман" w:hAnsi="роман" w:cs="Gill Sans MT"/>
          <w:sz w:val="28"/>
          <w:szCs w:val="28"/>
        </w:rPr>
        <w:t xml:space="preserve">. – </w:t>
      </w:r>
      <w:r>
        <w:rPr>
          <w:rFonts w:ascii="роман" w:hAnsi="роман" w:cs="Arial"/>
          <w:sz w:val="28"/>
          <w:szCs w:val="28"/>
        </w:rPr>
        <w:t>Л</w:t>
      </w:r>
      <w:r>
        <w:rPr>
          <w:rFonts w:ascii="роман" w:hAnsi="роман" w:cs="Gill Sans MT"/>
          <w:sz w:val="28"/>
          <w:szCs w:val="28"/>
        </w:rPr>
        <w:t xml:space="preserve">.: </w:t>
      </w:r>
      <w:r>
        <w:rPr>
          <w:rFonts w:ascii="роман" w:hAnsi="роман" w:cs="Arial"/>
          <w:sz w:val="28"/>
          <w:szCs w:val="28"/>
        </w:rPr>
        <w:t>Детская</w:t>
      </w:r>
      <w:r>
        <w:rPr>
          <w:rFonts w:ascii="роман" w:hAnsi="роман" w:cs="Gill Sans MT"/>
          <w:sz w:val="28"/>
          <w:szCs w:val="28"/>
        </w:rPr>
        <w:t xml:space="preserve"> </w:t>
      </w:r>
      <w:r>
        <w:rPr>
          <w:rFonts w:ascii="роман" w:hAnsi="роман" w:cs="Arial"/>
          <w:sz w:val="28"/>
          <w:szCs w:val="28"/>
        </w:rPr>
        <w:t>литература</w:t>
      </w:r>
      <w:r>
        <w:rPr>
          <w:rFonts w:ascii="роман" w:hAnsi="роман" w:cs="Gill Sans MT"/>
          <w:sz w:val="28"/>
          <w:szCs w:val="28"/>
        </w:rPr>
        <w:t xml:space="preserve">, 1980. </w:t>
      </w:r>
    </w:p>
    <w:p w:rsidR="009B2DA4" w:rsidRDefault="009B2DA4" w:rsidP="0001389C">
      <w:pPr>
        <w:spacing w:after="0" w:line="240" w:lineRule="auto"/>
        <w:rPr>
          <w:rFonts w:ascii="роман" w:hAnsi="роман"/>
          <w:sz w:val="28"/>
          <w:szCs w:val="28"/>
        </w:rPr>
      </w:pPr>
      <w:r>
        <w:rPr>
          <w:rFonts w:ascii="роман" w:hAnsi="роман" w:cs="Gill Sans MT"/>
          <w:sz w:val="28"/>
          <w:szCs w:val="28"/>
        </w:rPr>
        <w:t>4.</w:t>
      </w:r>
      <w:r>
        <w:rPr>
          <w:rFonts w:ascii="роман" w:hAnsi="роман"/>
          <w:sz w:val="28"/>
          <w:szCs w:val="28"/>
        </w:rPr>
        <w:t xml:space="preserve"> </w:t>
      </w:r>
      <w:proofErr w:type="spellStart"/>
      <w:r>
        <w:rPr>
          <w:rFonts w:ascii="роман" w:hAnsi="роман"/>
          <w:sz w:val="28"/>
          <w:szCs w:val="28"/>
        </w:rPr>
        <w:t>Зак</w:t>
      </w:r>
      <w:proofErr w:type="spellEnd"/>
      <w:r>
        <w:rPr>
          <w:rFonts w:ascii="роман" w:hAnsi="роман"/>
          <w:sz w:val="28"/>
          <w:szCs w:val="28"/>
        </w:rPr>
        <w:t xml:space="preserve"> В., </w:t>
      </w:r>
      <w:proofErr w:type="spellStart"/>
      <w:r>
        <w:rPr>
          <w:rFonts w:ascii="роман" w:hAnsi="роман"/>
          <w:sz w:val="28"/>
          <w:szCs w:val="28"/>
        </w:rPr>
        <w:t>Длуголенский</w:t>
      </w:r>
      <w:proofErr w:type="spellEnd"/>
      <w:r>
        <w:rPr>
          <w:rFonts w:ascii="роман" w:hAnsi="роман"/>
          <w:sz w:val="28"/>
          <w:szCs w:val="28"/>
        </w:rPr>
        <w:t xml:space="preserve"> Я. Я играю в шахматы (издание второе): Для старшего дошкольного и младшего школьного возраста. – Издательство «Детская литература», 1985.</w:t>
      </w:r>
    </w:p>
    <w:p w:rsidR="009B2DA4" w:rsidRDefault="009B2DA4" w:rsidP="0001389C">
      <w:pPr>
        <w:spacing w:line="240" w:lineRule="auto"/>
        <w:rPr>
          <w:rFonts w:ascii="роман" w:hAnsi="роман" w:cs="Gill Sans MT"/>
          <w:sz w:val="28"/>
          <w:szCs w:val="28"/>
        </w:rPr>
      </w:pPr>
      <w:r>
        <w:rPr>
          <w:rFonts w:ascii="роман" w:hAnsi="роман" w:cs="Gill Sans MT"/>
          <w:sz w:val="28"/>
          <w:szCs w:val="28"/>
        </w:rPr>
        <w:t>5.</w:t>
      </w:r>
      <w:r>
        <w:rPr>
          <w:rFonts w:ascii="роман" w:hAnsi="роман" w:cs="Arial"/>
          <w:sz w:val="28"/>
          <w:szCs w:val="28"/>
        </w:rPr>
        <w:t>Сухин</w:t>
      </w:r>
      <w:r>
        <w:rPr>
          <w:rFonts w:ascii="роман" w:hAnsi="роман" w:cs="Gill Sans MT"/>
          <w:sz w:val="28"/>
          <w:szCs w:val="28"/>
        </w:rPr>
        <w:t xml:space="preserve"> </w:t>
      </w:r>
      <w:r>
        <w:rPr>
          <w:rFonts w:ascii="роман" w:hAnsi="роман" w:cs="Arial"/>
          <w:sz w:val="28"/>
          <w:szCs w:val="28"/>
        </w:rPr>
        <w:t>И</w:t>
      </w:r>
      <w:r>
        <w:rPr>
          <w:rFonts w:ascii="роман" w:hAnsi="роман" w:cs="Gill Sans MT"/>
          <w:sz w:val="28"/>
          <w:szCs w:val="28"/>
        </w:rPr>
        <w:t>.</w:t>
      </w:r>
      <w:r>
        <w:rPr>
          <w:rFonts w:ascii="роман" w:hAnsi="роман" w:cs="Arial"/>
          <w:sz w:val="28"/>
          <w:szCs w:val="28"/>
        </w:rPr>
        <w:t>Г</w:t>
      </w:r>
      <w:r>
        <w:rPr>
          <w:rFonts w:ascii="роман" w:hAnsi="роман" w:cs="Gill Sans MT"/>
          <w:sz w:val="28"/>
          <w:szCs w:val="28"/>
        </w:rPr>
        <w:t xml:space="preserve">. </w:t>
      </w:r>
      <w:r>
        <w:rPr>
          <w:rFonts w:ascii="роман" w:hAnsi="роман" w:cs="Arial"/>
          <w:sz w:val="28"/>
          <w:szCs w:val="28"/>
        </w:rPr>
        <w:t>Шахматы</w:t>
      </w:r>
      <w:r>
        <w:rPr>
          <w:rFonts w:ascii="роман" w:hAnsi="роман" w:cs="Gill Sans MT"/>
          <w:sz w:val="28"/>
          <w:szCs w:val="28"/>
        </w:rPr>
        <w:t xml:space="preserve"> </w:t>
      </w:r>
      <w:r>
        <w:rPr>
          <w:rFonts w:ascii="роман" w:hAnsi="роман" w:cs="Arial"/>
          <w:sz w:val="28"/>
          <w:szCs w:val="28"/>
        </w:rPr>
        <w:t>для</w:t>
      </w:r>
      <w:r>
        <w:rPr>
          <w:rFonts w:ascii="роман" w:hAnsi="роман" w:cs="Gill Sans MT"/>
          <w:sz w:val="28"/>
          <w:szCs w:val="28"/>
        </w:rPr>
        <w:t xml:space="preserve"> </w:t>
      </w:r>
      <w:r>
        <w:rPr>
          <w:rFonts w:ascii="роман" w:hAnsi="роман" w:cs="Arial"/>
          <w:sz w:val="28"/>
          <w:szCs w:val="28"/>
        </w:rPr>
        <w:t>детей</w:t>
      </w:r>
      <w:r>
        <w:rPr>
          <w:rFonts w:ascii="роман" w:hAnsi="роман" w:cs="Gill Sans MT"/>
          <w:sz w:val="28"/>
          <w:szCs w:val="28"/>
        </w:rPr>
        <w:t xml:space="preserve">. – </w:t>
      </w:r>
      <w:r>
        <w:rPr>
          <w:rFonts w:ascii="роман" w:hAnsi="роман" w:cs="Arial"/>
          <w:sz w:val="28"/>
          <w:szCs w:val="28"/>
        </w:rPr>
        <w:t>М</w:t>
      </w:r>
      <w:r>
        <w:rPr>
          <w:rFonts w:ascii="роман" w:hAnsi="роман" w:cs="Gill Sans MT"/>
          <w:sz w:val="28"/>
          <w:szCs w:val="28"/>
        </w:rPr>
        <w:t xml:space="preserve">.: </w:t>
      </w:r>
      <w:r>
        <w:rPr>
          <w:rFonts w:ascii="роман" w:hAnsi="роман" w:cs="Arial"/>
          <w:sz w:val="28"/>
          <w:szCs w:val="28"/>
        </w:rPr>
        <w:t>Новая</w:t>
      </w:r>
      <w:r>
        <w:rPr>
          <w:rFonts w:ascii="роман" w:hAnsi="роман" w:cs="Gill Sans MT"/>
          <w:sz w:val="28"/>
          <w:szCs w:val="28"/>
        </w:rPr>
        <w:t xml:space="preserve"> </w:t>
      </w:r>
      <w:r>
        <w:rPr>
          <w:rFonts w:ascii="роман" w:hAnsi="роман" w:cs="Arial"/>
          <w:sz w:val="28"/>
          <w:szCs w:val="28"/>
        </w:rPr>
        <w:t>школа</w:t>
      </w:r>
      <w:r>
        <w:rPr>
          <w:rFonts w:ascii="роман" w:hAnsi="роман" w:cs="Gill Sans MT"/>
          <w:sz w:val="28"/>
          <w:szCs w:val="28"/>
        </w:rPr>
        <w:t xml:space="preserve">, 1994. </w:t>
      </w:r>
    </w:p>
    <w:p w:rsidR="009B2DA4" w:rsidRDefault="009B2DA4" w:rsidP="0001389C">
      <w:pPr>
        <w:spacing w:line="240" w:lineRule="auto"/>
        <w:rPr>
          <w:rFonts w:ascii="роман" w:hAnsi="роман" w:cs="Gill Sans MT"/>
          <w:sz w:val="28"/>
          <w:szCs w:val="28"/>
        </w:rPr>
      </w:pPr>
      <w:r>
        <w:rPr>
          <w:rFonts w:ascii="роман" w:hAnsi="роман" w:cs="Gill Sans MT"/>
          <w:sz w:val="28"/>
          <w:szCs w:val="28"/>
        </w:rPr>
        <w:t>6.«</w:t>
      </w:r>
      <w:r>
        <w:rPr>
          <w:rFonts w:ascii="роман" w:hAnsi="роман" w:cs="Arial"/>
          <w:sz w:val="28"/>
          <w:szCs w:val="28"/>
        </w:rPr>
        <w:t>Школа</w:t>
      </w:r>
      <w:r>
        <w:rPr>
          <w:rFonts w:ascii="роман" w:hAnsi="роман" w:cs="Gill Sans MT"/>
          <w:sz w:val="28"/>
          <w:szCs w:val="28"/>
        </w:rPr>
        <w:t xml:space="preserve"> </w:t>
      </w:r>
      <w:r>
        <w:rPr>
          <w:rFonts w:ascii="роман" w:hAnsi="роман" w:cs="Arial"/>
          <w:sz w:val="28"/>
          <w:szCs w:val="28"/>
        </w:rPr>
        <w:t>эндшпиля</w:t>
      </w:r>
      <w:r>
        <w:rPr>
          <w:rFonts w:ascii="роман" w:hAnsi="роман" w:cs="Gill Sans MT"/>
          <w:sz w:val="28"/>
          <w:szCs w:val="28"/>
        </w:rPr>
        <w:t xml:space="preserve">» </w:t>
      </w:r>
      <w:r>
        <w:rPr>
          <w:rFonts w:ascii="роман" w:hAnsi="роман" w:cs="Arial"/>
          <w:sz w:val="28"/>
          <w:szCs w:val="28"/>
        </w:rPr>
        <w:t>Ю</w:t>
      </w:r>
      <w:r>
        <w:rPr>
          <w:rFonts w:ascii="роман" w:hAnsi="роман" w:cs="Gill Sans MT"/>
          <w:sz w:val="28"/>
          <w:szCs w:val="28"/>
        </w:rPr>
        <w:t>.</w:t>
      </w:r>
      <w:r>
        <w:rPr>
          <w:rFonts w:ascii="роман" w:hAnsi="роман" w:cs="Arial"/>
          <w:sz w:val="28"/>
          <w:szCs w:val="28"/>
        </w:rPr>
        <w:t>Авербах</w:t>
      </w:r>
      <w:r>
        <w:rPr>
          <w:rFonts w:ascii="роман" w:hAnsi="роман" w:cs="Gill Sans MT"/>
          <w:sz w:val="28"/>
          <w:szCs w:val="28"/>
        </w:rPr>
        <w:t xml:space="preserve">.- </w:t>
      </w:r>
      <w:r>
        <w:rPr>
          <w:rFonts w:ascii="роман" w:hAnsi="роман" w:cs="Arial"/>
          <w:sz w:val="28"/>
          <w:szCs w:val="28"/>
        </w:rPr>
        <w:t>М</w:t>
      </w:r>
      <w:r>
        <w:rPr>
          <w:rFonts w:ascii="роман" w:hAnsi="роман" w:cs="Gill Sans MT"/>
          <w:sz w:val="28"/>
          <w:szCs w:val="28"/>
        </w:rPr>
        <w:t xml:space="preserve">.: </w:t>
      </w:r>
      <w:r>
        <w:rPr>
          <w:rFonts w:ascii="роман" w:hAnsi="роман" w:cs="Arial"/>
          <w:sz w:val="28"/>
          <w:szCs w:val="28"/>
        </w:rPr>
        <w:t>Терра</w:t>
      </w:r>
      <w:r>
        <w:rPr>
          <w:rFonts w:ascii="роман" w:hAnsi="роман" w:cs="Gill Sans MT"/>
          <w:sz w:val="28"/>
          <w:szCs w:val="28"/>
        </w:rPr>
        <w:t>-</w:t>
      </w:r>
      <w:r>
        <w:rPr>
          <w:rFonts w:ascii="роман" w:hAnsi="роман" w:cs="Arial"/>
          <w:sz w:val="28"/>
          <w:szCs w:val="28"/>
        </w:rPr>
        <w:t>Спорт</w:t>
      </w:r>
      <w:r>
        <w:rPr>
          <w:rFonts w:ascii="роман" w:hAnsi="роман" w:cs="Gill Sans MT"/>
          <w:sz w:val="28"/>
          <w:szCs w:val="28"/>
        </w:rPr>
        <w:t xml:space="preserve">, 2001. </w:t>
      </w:r>
    </w:p>
    <w:p w:rsidR="009B2DA4" w:rsidRDefault="009B2DA4" w:rsidP="0001389C">
      <w:pPr>
        <w:spacing w:line="240" w:lineRule="auto"/>
        <w:rPr>
          <w:rFonts w:ascii="роман" w:hAnsi="роман" w:cs="Gill Sans MT"/>
          <w:sz w:val="28"/>
          <w:szCs w:val="28"/>
        </w:rPr>
      </w:pPr>
      <w:r>
        <w:rPr>
          <w:rFonts w:ascii="роман" w:hAnsi="роман" w:cs="Gill Sans MT"/>
          <w:sz w:val="28"/>
          <w:szCs w:val="28"/>
        </w:rPr>
        <w:t>7.</w:t>
      </w:r>
      <w:r>
        <w:rPr>
          <w:rFonts w:ascii="роман" w:hAnsi="роман" w:cs="Arial"/>
          <w:sz w:val="28"/>
          <w:szCs w:val="28"/>
        </w:rPr>
        <w:t>Р</w:t>
      </w:r>
      <w:r>
        <w:rPr>
          <w:rFonts w:ascii="роман" w:hAnsi="роман" w:cs="Gill Sans MT"/>
          <w:sz w:val="28"/>
          <w:szCs w:val="28"/>
        </w:rPr>
        <w:t>.</w:t>
      </w:r>
      <w:r>
        <w:rPr>
          <w:rFonts w:ascii="роман" w:hAnsi="роман" w:cs="Arial"/>
          <w:sz w:val="28"/>
          <w:szCs w:val="28"/>
        </w:rPr>
        <w:t>Рети</w:t>
      </w:r>
      <w:r>
        <w:rPr>
          <w:rFonts w:ascii="роман" w:hAnsi="роман" w:cs="Gill Sans MT"/>
          <w:sz w:val="28"/>
          <w:szCs w:val="28"/>
        </w:rPr>
        <w:t xml:space="preserve"> «</w:t>
      </w:r>
      <w:r>
        <w:rPr>
          <w:rFonts w:ascii="роман" w:hAnsi="роман" w:cs="Arial"/>
          <w:sz w:val="28"/>
          <w:szCs w:val="28"/>
        </w:rPr>
        <w:t>Учебник</w:t>
      </w:r>
      <w:r>
        <w:rPr>
          <w:rFonts w:ascii="роман" w:hAnsi="роман" w:cs="Gill Sans MT"/>
          <w:sz w:val="28"/>
          <w:szCs w:val="28"/>
        </w:rPr>
        <w:t xml:space="preserve"> </w:t>
      </w:r>
      <w:r>
        <w:rPr>
          <w:rFonts w:ascii="роман" w:hAnsi="роман" w:cs="Arial"/>
          <w:sz w:val="28"/>
          <w:szCs w:val="28"/>
        </w:rPr>
        <w:t>шахматной</w:t>
      </w:r>
      <w:r>
        <w:rPr>
          <w:rFonts w:ascii="роман" w:hAnsi="роман" w:cs="Gill Sans MT"/>
          <w:sz w:val="28"/>
          <w:szCs w:val="28"/>
        </w:rPr>
        <w:t xml:space="preserve"> </w:t>
      </w:r>
      <w:r>
        <w:rPr>
          <w:rFonts w:ascii="роман" w:hAnsi="роман" w:cs="Arial"/>
          <w:sz w:val="28"/>
          <w:szCs w:val="28"/>
        </w:rPr>
        <w:t>игры</w:t>
      </w:r>
      <w:r>
        <w:rPr>
          <w:rFonts w:ascii="роман" w:hAnsi="роман" w:cs="Gill Sans MT"/>
          <w:sz w:val="28"/>
          <w:szCs w:val="28"/>
        </w:rPr>
        <w:t>»</w:t>
      </w:r>
      <w:proofErr w:type="gramStart"/>
      <w:r>
        <w:rPr>
          <w:rFonts w:ascii="роман" w:hAnsi="роман" w:cs="Gill Sans MT"/>
          <w:sz w:val="28"/>
          <w:szCs w:val="28"/>
        </w:rPr>
        <w:t>,</w:t>
      </w:r>
      <w:proofErr w:type="spellStart"/>
      <w:r>
        <w:rPr>
          <w:rFonts w:ascii="роман" w:hAnsi="роман" w:cs="Arial"/>
          <w:sz w:val="28"/>
          <w:szCs w:val="28"/>
        </w:rPr>
        <w:t>п</w:t>
      </w:r>
      <w:proofErr w:type="gramEnd"/>
      <w:r>
        <w:rPr>
          <w:rFonts w:ascii="роман" w:hAnsi="роман" w:cs="Arial"/>
          <w:sz w:val="28"/>
          <w:szCs w:val="28"/>
        </w:rPr>
        <w:t>од</w:t>
      </w:r>
      <w:r>
        <w:rPr>
          <w:rFonts w:ascii="роман" w:hAnsi="роман" w:cs="Gill Sans MT"/>
          <w:sz w:val="28"/>
          <w:szCs w:val="28"/>
        </w:rPr>
        <w:t>.</w:t>
      </w:r>
      <w:r>
        <w:rPr>
          <w:rFonts w:ascii="роман" w:hAnsi="роман" w:cs="Arial"/>
          <w:sz w:val="28"/>
          <w:szCs w:val="28"/>
        </w:rPr>
        <w:t>ред</w:t>
      </w:r>
      <w:proofErr w:type="spellEnd"/>
      <w:r>
        <w:rPr>
          <w:rFonts w:ascii="роман" w:hAnsi="роман" w:cs="Gill Sans MT"/>
          <w:sz w:val="28"/>
          <w:szCs w:val="28"/>
        </w:rPr>
        <w:t xml:space="preserve">. </w:t>
      </w:r>
      <w:r>
        <w:rPr>
          <w:rFonts w:ascii="роман" w:hAnsi="роман" w:cs="Arial"/>
          <w:sz w:val="28"/>
          <w:szCs w:val="28"/>
        </w:rPr>
        <w:t>Л</w:t>
      </w:r>
      <w:r>
        <w:rPr>
          <w:rFonts w:ascii="роман" w:hAnsi="роман" w:cs="Gill Sans MT"/>
          <w:sz w:val="28"/>
          <w:szCs w:val="28"/>
        </w:rPr>
        <w:t>.</w:t>
      </w:r>
      <w:r>
        <w:rPr>
          <w:rFonts w:ascii="роман" w:hAnsi="роман" w:cs="Arial"/>
          <w:sz w:val="28"/>
          <w:szCs w:val="28"/>
        </w:rPr>
        <w:t>Я</w:t>
      </w:r>
      <w:r>
        <w:rPr>
          <w:rFonts w:ascii="роман" w:hAnsi="роман" w:cs="Gill Sans MT"/>
          <w:sz w:val="28"/>
          <w:szCs w:val="28"/>
        </w:rPr>
        <w:t>.</w:t>
      </w:r>
      <w:r>
        <w:rPr>
          <w:rFonts w:ascii="роман" w:hAnsi="роман" w:cs="Arial"/>
          <w:sz w:val="28"/>
          <w:szCs w:val="28"/>
        </w:rPr>
        <w:t>Абрамова</w:t>
      </w:r>
      <w:r>
        <w:rPr>
          <w:rFonts w:ascii="роман" w:hAnsi="роман" w:cs="Gill Sans MT"/>
          <w:sz w:val="28"/>
          <w:szCs w:val="28"/>
        </w:rPr>
        <w:t xml:space="preserve">.- </w:t>
      </w:r>
      <w:r>
        <w:rPr>
          <w:rFonts w:ascii="роман" w:hAnsi="роман" w:cs="Arial"/>
          <w:sz w:val="28"/>
          <w:szCs w:val="28"/>
        </w:rPr>
        <w:t>М</w:t>
      </w:r>
      <w:r>
        <w:rPr>
          <w:rFonts w:ascii="роман" w:hAnsi="роман" w:cs="Gill Sans MT"/>
          <w:sz w:val="28"/>
          <w:szCs w:val="28"/>
        </w:rPr>
        <w:t xml:space="preserve">.: </w:t>
      </w:r>
      <w:r>
        <w:rPr>
          <w:rFonts w:ascii="роман" w:hAnsi="роман" w:cs="Arial"/>
          <w:sz w:val="28"/>
          <w:szCs w:val="28"/>
        </w:rPr>
        <w:t>Терра</w:t>
      </w:r>
      <w:r>
        <w:rPr>
          <w:rFonts w:ascii="роман" w:hAnsi="роман" w:cs="Gill Sans MT"/>
          <w:sz w:val="28"/>
          <w:szCs w:val="28"/>
        </w:rPr>
        <w:t>-</w:t>
      </w:r>
      <w:r>
        <w:rPr>
          <w:rFonts w:ascii="роман" w:hAnsi="роман" w:cs="Arial"/>
          <w:sz w:val="28"/>
          <w:szCs w:val="28"/>
        </w:rPr>
        <w:t>Спорт</w:t>
      </w:r>
      <w:r>
        <w:rPr>
          <w:rFonts w:ascii="роман" w:hAnsi="роман" w:cs="Gill Sans MT"/>
          <w:sz w:val="28"/>
          <w:szCs w:val="28"/>
        </w:rPr>
        <w:t xml:space="preserve">, 2001. </w:t>
      </w:r>
    </w:p>
    <w:p w:rsidR="009B2DA4" w:rsidRDefault="009B2DA4" w:rsidP="0001389C">
      <w:pPr>
        <w:spacing w:line="240" w:lineRule="auto"/>
        <w:rPr>
          <w:rFonts w:ascii="роман" w:hAnsi="роман" w:cs="Gill Sans MT"/>
          <w:sz w:val="28"/>
          <w:szCs w:val="28"/>
        </w:rPr>
      </w:pPr>
      <w:r>
        <w:rPr>
          <w:rFonts w:ascii="роман" w:hAnsi="роман" w:cs="Gill Sans MT"/>
          <w:sz w:val="28"/>
          <w:szCs w:val="28"/>
        </w:rPr>
        <w:t xml:space="preserve">8.«1000 </w:t>
      </w:r>
      <w:r>
        <w:rPr>
          <w:rFonts w:ascii="роман" w:hAnsi="роман" w:cs="Arial"/>
          <w:sz w:val="28"/>
          <w:szCs w:val="28"/>
        </w:rPr>
        <w:t>шахматных</w:t>
      </w:r>
      <w:r>
        <w:rPr>
          <w:rFonts w:ascii="роман" w:hAnsi="роман" w:cs="Gill Sans MT"/>
          <w:sz w:val="28"/>
          <w:szCs w:val="28"/>
        </w:rPr>
        <w:t xml:space="preserve"> </w:t>
      </w:r>
      <w:r>
        <w:rPr>
          <w:rFonts w:ascii="роман" w:hAnsi="роман" w:cs="Arial"/>
          <w:sz w:val="28"/>
          <w:szCs w:val="28"/>
        </w:rPr>
        <w:t>этюдов</w:t>
      </w:r>
      <w:r>
        <w:rPr>
          <w:rFonts w:ascii="роман" w:hAnsi="роман" w:cs="Gill Sans MT"/>
          <w:sz w:val="28"/>
          <w:szCs w:val="28"/>
        </w:rPr>
        <w:t xml:space="preserve">» </w:t>
      </w:r>
      <w:r>
        <w:rPr>
          <w:rFonts w:ascii="роман" w:hAnsi="роман" w:cs="Arial"/>
          <w:sz w:val="28"/>
          <w:szCs w:val="28"/>
        </w:rPr>
        <w:t>Я</w:t>
      </w:r>
      <w:r>
        <w:rPr>
          <w:rFonts w:ascii="роман" w:hAnsi="роман" w:cs="Gill Sans MT"/>
          <w:sz w:val="28"/>
          <w:szCs w:val="28"/>
        </w:rPr>
        <w:t>.</w:t>
      </w:r>
      <w:r>
        <w:rPr>
          <w:rFonts w:ascii="роман" w:hAnsi="роман" w:cs="Arial"/>
          <w:sz w:val="28"/>
          <w:szCs w:val="28"/>
        </w:rPr>
        <w:t>Г</w:t>
      </w:r>
      <w:r>
        <w:rPr>
          <w:rFonts w:ascii="роман" w:hAnsi="роман" w:cs="Gill Sans MT"/>
          <w:sz w:val="28"/>
          <w:szCs w:val="28"/>
        </w:rPr>
        <w:t xml:space="preserve">. </w:t>
      </w:r>
      <w:r>
        <w:rPr>
          <w:rFonts w:ascii="роман" w:hAnsi="роман" w:cs="Arial"/>
          <w:sz w:val="28"/>
          <w:szCs w:val="28"/>
        </w:rPr>
        <w:t>Владимиров</w:t>
      </w:r>
      <w:r>
        <w:rPr>
          <w:rFonts w:ascii="роман" w:hAnsi="роман" w:cs="Gill Sans MT"/>
          <w:sz w:val="28"/>
          <w:szCs w:val="28"/>
        </w:rPr>
        <w:t xml:space="preserve">.- </w:t>
      </w:r>
      <w:r>
        <w:rPr>
          <w:rFonts w:ascii="роман" w:hAnsi="роман" w:cs="Arial"/>
          <w:sz w:val="28"/>
          <w:szCs w:val="28"/>
        </w:rPr>
        <w:t>М</w:t>
      </w:r>
      <w:r>
        <w:rPr>
          <w:rFonts w:ascii="роман" w:hAnsi="роман" w:cs="Gill Sans MT"/>
          <w:sz w:val="28"/>
          <w:szCs w:val="28"/>
        </w:rPr>
        <w:t xml:space="preserve">.: </w:t>
      </w:r>
      <w:proofErr w:type="spellStart"/>
      <w:r>
        <w:rPr>
          <w:rFonts w:ascii="роман" w:hAnsi="роман" w:cs="Arial"/>
          <w:sz w:val="28"/>
          <w:szCs w:val="28"/>
        </w:rPr>
        <w:t>Астрель</w:t>
      </w:r>
      <w:proofErr w:type="spellEnd"/>
      <w:r>
        <w:rPr>
          <w:rFonts w:ascii="роман" w:hAnsi="роман" w:cs="Gill Sans MT"/>
          <w:sz w:val="28"/>
          <w:szCs w:val="28"/>
        </w:rPr>
        <w:t xml:space="preserve"> – </w:t>
      </w:r>
      <w:r>
        <w:rPr>
          <w:rFonts w:ascii="роман" w:hAnsi="роман" w:cs="Arial"/>
          <w:sz w:val="28"/>
          <w:szCs w:val="28"/>
        </w:rPr>
        <w:t>АСТ</w:t>
      </w:r>
      <w:r>
        <w:rPr>
          <w:rFonts w:ascii="роман" w:hAnsi="роман" w:cs="Gill Sans MT"/>
          <w:sz w:val="28"/>
          <w:szCs w:val="28"/>
        </w:rPr>
        <w:t xml:space="preserve">, 2003. 9.«1000 </w:t>
      </w:r>
      <w:r>
        <w:rPr>
          <w:rFonts w:ascii="роман" w:hAnsi="роман" w:cs="Arial"/>
          <w:sz w:val="28"/>
          <w:szCs w:val="28"/>
        </w:rPr>
        <w:t>матовых</w:t>
      </w:r>
      <w:r>
        <w:rPr>
          <w:rFonts w:ascii="роман" w:hAnsi="роман" w:cs="Gill Sans MT"/>
          <w:sz w:val="28"/>
          <w:szCs w:val="28"/>
        </w:rPr>
        <w:t xml:space="preserve"> </w:t>
      </w:r>
      <w:r>
        <w:rPr>
          <w:rFonts w:ascii="роман" w:hAnsi="роман" w:cs="Arial"/>
          <w:sz w:val="28"/>
          <w:szCs w:val="28"/>
        </w:rPr>
        <w:t>комбинаций</w:t>
      </w:r>
      <w:r>
        <w:rPr>
          <w:rFonts w:ascii="роман" w:hAnsi="роман" w:cs="Gill Sans MT"/>
          <w:sz w:val="28"/>
          <w:szCs w:val="28"/>
        </w:rPr>
        <w:t xml:space="preserve">» </w:t>
      </w:r>
      <w:r>
        <w:rPr>
          <w:rFonts w:ascii="роман" w:hAnsi="роман" w:cs="Arial"/>
          <w:sz w:val="28"/>
          <w:szCs w:val="28"/>
        </w:rPr>
        <w:t>В</w:t>
      </w:r>
      <w:r>
        <w:rPr>
          <w:rFonts w:ascii="роман" w:hAnsi="роман" w:cs="Gill Sans MT"/>
          <w:sz w:val="28"/>
          <w:szCs w:val="28"/>
        </w:rPr>
        <w:t>.</w:t>
      </w:r>
      <w:r>
        <w:rPr>
          <w:rFonts w:ascii="роман" w:hAnsi="роман" w:cs="Arial"/>
          <w:sz w:val="28"/>
          <w:szCs w:val="28"/>
        </w:rPr>
        <w:t>Хенкин</w:t>
      </w:r>
      <w:r>
        <w:rPr>
          <w:rFonts w:ascii="роман" w:hAnsi="роман" w:cs="Gill Sans MT"/>
          <w:sz w:val="28"/>
          <w:szCs w:val="28"/>
        </w:rPr>
        <w:t xml:space="preserve">.- </w:t>
      </w:r>
      <w:r>
        <w:rPr>
          <w:rFonts w:ascii="роман" w:hAnsi="роман" w:cs="Arial"/>
          <w:sz w:val="28"/>
          <w:szCs w:val="28"/>
        </w:rPr>
        <w:t>М</w:t>
      </w:r>
      <w:r>
        <w:rPr>
          <w:rFonts w:ascii="роман" w:hAnsi="роман" w:cs="Gill Sans MT"/>
          <w:sz w:val="28"/>
          <w:szCs w:val="28"/>
        </w:rPr>
        <w:t xml:space="preserve">.: </w:t>
      </w:r>
      <w:proofErr w:type="spellStart"/>
      <w:r>
        <w:rPr>
          <w:rFonts w:ascii="роман" w:hAnsi="роман" w:cs="Arial"/>
          <w:sz w:val="28"/>
          <w:szCs w:val="28"/>
        </w:rPr>
        <w:t>Астрель</w:t>
      </w:r>
      <w:r>
        <w:rPr>
          <w:rFonts w:ascii="роман" w:hAnsi="роман" w:cs="Gill Sans MT"/>
          <w:sz w:val="28"/>
          <w:szCs w:val="28"/>
        </w:rPr>
        <w:t>-</w:t>
      </w:r>
      <w:r>
        <w:rPr>
          <w:rFonts w:ascii="роман" w:hAnsi="роман" w:cs="Arial"/>
          <w:sz w:val="28"/>
          <w:szCs w:val="28"/>
        </w:rPr>
        <w:t>АСТ</w:t>
      </w:r>
      <w:proofErr w:type="spellEnd"/>
      <w:r>
        <w:rPr>
          <w:rFonts w:ascii="роман" w:hAnsi="роман" w:cs="Gill Sans MT"/>
          <w:sz w:val="28"/>
          <w:szCs w:val="28"/>
        </w:rPr>
        <w:t xml:space="preserve">, 2002. </w:t>
      </w:r>
    </w:p>
    <w:p w:rsidR="009B2DA4" w:rsidRDefault="009B2DA4" w:rsidP="0001389C">
      <w:pPr>
        <w:spacing w:line="240" w:lineRule="auto"/>
        <w:rPr>
          <w:rFonts w:ascii="роман" w:hAnsi="роман"/>
          <w:sz w:val="28"/>
          <w:szCs w:val="28"/>
        </w:rPr>
      </w:pPr>
      <w:r>
        <w:rPr>
          <w:rFonts w:ascii="роман" w:hAnsi="роман" w:cs="Gill Sans MT"/>
          <w:sz w:val="28"/>
          <w:szCs w:val="28"/>
        </w:rPr>
        <w:t xml:space="preserve">10.«1000 </w:t>
      </w:r>
      <w:r>
        <w:rPr>
          <w:rFonts w:ascii="роман" w:hAnsi="роман" w:cs="Arial"/>
          <w:sz w:val="28"/>
          <w:szCs w:val="28"/>
        </w:rPr>
        <w:t>шахматных</w:t>
      </w:r>
      <w:r>
        <w:rPr>
          <w:rFonts w:ascii="роман" w:hAnsi="роман" w:cs="Gill Sans MT"/>
          <w:sz w:val="28"/>
          <w:szCs w:val="28"/>
        </w:rPr>
        <w:t xml:space="preserve"> </w:t>
      </w:r>
      <w:r>
        <w:rPr>
          <w:rFonts w:ascii="роман" w:hAnsi="роман" w:cs="Arial"/>
          <w:sz w:val="28"/>
          <w:szCs w:val="28"/>
        </w:rPr>
        <w:t>задач</w:t>
      </w:r>
      <w:r>
        <w:rPr>
          <w:rFonts w:ascii="роман" w:hAnsi="роман" w:cs="Gill Sans MT"/>
          <w:sz w:val="28"/>
          <w:szCs w:val="28"/>
        </w:rPr>
        <w:t xml:space="preserve">» </w:t>
      </w:r>
      <w:r>
        <w:rPr>
          <w:rFonts w:ascii="роман" w:hAnsi="роман" w:cs="Arial"/>
          <w:sz w:val="28"/>
          <w:szCs w:val="28"/>
        </w:rPr>
        <w:t>Я</w:t>
      </w:r>
      <w:r>
        <w:rPr>
          <w:rFonts w:ascii="роман" w:hAnsi="роман"/>
          <w:sz w:val="28"/>
          <w:szCs w:val="28"/>
        </w:rPr>
        <w:t>.</w:t>
      </w:r>
      <w:r>
        <w:rPr>
          <w:rFonts w:ascii="роман" w:hAnsi="роман" w:cs="Arial"/>
          <w:sz w:val="28"/>
          <w:szCs w:val="28"/>
        </w:rPr>
        <w:t>Владимиров</w:t>
      </w:r>
      <w:r>
        <w:rPr>
          <w:rFonts w:ascii="роман" w:hAnsi="роман" w:cs="Gill Sans MT"/>
          <w:sz w:val="28"/>
          <w:szCs w:val="28"/>
        </w:rPr>
        <w:t xml:space="preserve">.- </w:t>
      </w:r>
      <w:r>
        <w:rPr>
          <w:rFonts w:ascii="роман" w:hAnsi="роман" w:cs="Arial"/>
          <w:sz w:val="28"/>
          <w:szCs w:val="28"/>
        </w:rPr>
        <w:t>М</w:t>
      </w:r>
      <w:r>
        <w:rPr>
          <w:rFonts w:ascii="роман" w:hAnsi="роман" w:cs="Gill Sans MT"/>
          <w:sz w:val="28"/>
          <w:szCs w:val="28"/>
        </w:rPr>
        <w:t xml:space="preserve">.: </w:t>
      </w:r>
      <w:proofErr w:type="spellStart"/>
      <w:r>
        <w:rPr>
          <w:rFonts w:ascii="роман" w:hAnsi="роман" w:cs="Arial"/>
          <w:sz w:val="28"/>
          <w:szCs w:val="28"/>
        </w:rPr>
        <w:t>Астрель</w:t>
      </w:r>
      <w:r>
        <w:rPr>
          <w:rFonts w:ascii="роман" w:hAnsi="роман" w:cs="Gill Sans MT"/>
          <w:sz w:val="28"/>
          <w:szCs w:val="28"/>
        </w:rPr>
        <w:t>-</w:t>
      </w:r>
      <w:r>
        <w:rPr>
          <w:rFonts w:ascii="роман" w:hAnsi="роман" w:cs="Arial"/>
          <w:sz w:val="28"/>
          <w:szCs w:val="28"/>
        </w:rPr>
        <w:t>АСТ</w:t>
      </w:r>
      <w:proofErr w:type="spellEnd"/>
      <w:r>
        <w:rPr>
          <w:rFonts w:ascii="роман" w:hAnsi="роман" w:cs="Gill Sans MT"/>
          <w:sz w:val="28"/>
          <w:szCs w:val="28"/>
        </w:rPr>
        <w:t>, 2002. 11.«</w:t>
      </w:r>
      <w:r>
        <w:rPr>
          <w:rFonts w:ascii="роман" w:hAnsi="роман" w:cs="Arial"/>
          <w:sz w:val="28"/>
          <w:szCs w:val="28"/>
        </w:rPr>
        <w:t>Энциклопедия</w:t>
      </w:r>
      <w:r>
        <w:rPr>
          <w:rFonts w:ascii="роман" w:hAnsi="роман" w:cs="Gill Sans MT"/>
          <w:sz w:val="28"/>
          <w:szCs w:val="28"/>
        </w:rPr>
        <w:t xml:space="preserve"> </w:t>
      </w:r>
      <w:r>
        <w:rPr>
          <w:rFonts w:ascii="роман" w:hAnsi="роман" w:cs="Arial"/>
          <w:sz w:val="28"/>
          <w:szCs w:val="28"/>
        </w:rPr>
        <w:t>дебютных</w:t>
      </w:r>
      <w:r>
        <w:rPr>
          <w:rFonts w:ascii="роман" w:hAnsi="роман" w:cs="Gill Sans MT"/>
          <w:sz w:val="28"/>
          <w:szCs w:val="28"/>
        </w:rPr>
        <w:t xml:space="preserve"> </w:t>
      </w:r>
      <w:r>
        <w:rPr>
          <w:rFonts w:ascii="роман" w:hAnsi="роман" w:cs="Arial"/>
          <w:sz w:val="28"/>
          <w:szCs w:val="28"/>
        </w:rPr>
        <w:t>ошибок</w:t>
      </w:r>
      <w:r>
        <w:rPr>
          <w:rFonts w:ascii="роман" w:hAnsi="роман" w:cs="Gill Sans MT"/>
          <w:sz w:val="28"/>
          <w:szCs w:val="28"/>
        </w:rPr>
        <w:t xml:space="preserve">» </w:t>
      </w:r>
      <w:r>
        <w:rPr>
          <w:rFonts w:ascii="роман" w:hAnsi="роман" w:cs="Arial"/>
          <w:sz w:val="28"/>
          <w:szCs w:val="28"/>
        </w:rPr>
        <w:t>А</w:t>
      </w:r>
      <w:r>
        <w:rPr>
          <w:rFonts w:ascii="роман" w:hAnsi="роман" w:cs="Gill Sans MT"/>
          <w:sz w:val="28"/>
          <w:szCs w:val="28"/>
        </w:rPr>
        <w:t xml:space="preserve">. </w:t>
      </w:r>
      <w:proofErr w:type="spellStart"/>
      <w:r>
        <w:rPr>
          <w:rFonts w:ascii="роман" w:hAnsi="роман" w:cs="Arial"/>
          <w:sz w:val="28"/>
          <w:szCs w:val="28"/>
        </w:rPr>
        <w:t>Мацукевич</w:t>
      </w:r>
      <w:proofErr w:type="spellEnd"/>
      <w:r>
        <w:rPr>
          <w:rFonts w:ascii="роман" w:hAnsi="роман" w:cs="Gill Sans MT"/>
          <w:sz w:val="28"/>
          <w:szCs w:val="28"/>
        </w:rPr>
        <w:t xml:space="preserve">.- </w:t>
      </w:r>
      <w:r>
        <w:rPr>
          <w:rFonts w:ascii="роман" w:hAnsi="роман" w:cs="Arial"/>
          <w:sz w:val="28"/>
          <w:szCs w:val="28"/>
        </w:rPr>
        <w:t>М</w:t>
      </w:r>
      <w:r>
        <w:rPr>
          <w:rFonts w:ascii="роман" w:hAnsi="роман" w:cs="Gill Sans MT"/>
          <w:sz w:val="28"/>
          <w:szCs w:val="28"/>
        </w:rPr>
        <w:t xml:space="preserve">.: </w:t>
      </w:r>
      <w:proofErr w:type="spellStart"/>
      <w:r>
        <w:rPr>
          <w:rFonts w:ascii="роман" w:hAnsi="роман" w:cs="Arial"/>
          <w:sz w:val="28"/>
          <w:szCs w:val="28"/>
        </w:rPr>
        <w:t>Астрель</w:t>
      </w:r>
      <w:r>
        <w:rPr>
          <w:rFonts w:ascii="роман" w:hAnsi="роман" w:cs="Gill Sans MT"/>
          <w:sz w:val="28"/>
          <w:szCs w:val="28"/>
        </w:rPr>
        <w:t>-</w:t>
      </w:r>
      <w:r>
        <w:rPr>
          <w:rFonts w:ascii="роман" w:hAnsi="роман" w:cs="Arial"/>
          <w:sz w:val="28"/>
          <w:szCs w:val="28"/>
        </w:rPr>
        <w:t>АСТ</w:t>
      </w:r>
      <w:proofErr w:type="spellEnd"/>
      <w:r>
        <w:rPr>
          <w:rFonts w:ascii="роман" w:hAnsi="роман" w:cs="Gill Sans MT"/>
          <w:sz w:val="28"/>
          <w:szCs w:val="28"/>
        </w:rPr>
        <w:t>, 200</w:t>
      </w:r>
      <w:r>
        <w:rPr>
          <w:rFonts w:ascii="роман" w:hAnsi="роман"/>
          <w:sz w:val="28"/>
          <w:szCs w:val="28"/>
        </w:rPr>
        <w:t>2</w:t>
      </w:r>
    </w:p>
    <w:p w:rsidR="009B2DA4" w:rsidRDefault="009B2DA4" w:rsidP="0001389C">
      <w:pPr>
        <w:spacing w:after="0" w:line="240" w:lineRule="auto"/>
        <w:rPr>
          <w:rFonts w:ascii="роман" w:hAnsi="роман"/>
          <w:sz w:val="28"/>
          <w:szCs w:val="28"/>
        </w:rPr>
      </w:pPr>
      <w:r>
        <w:rPr>
          <w:rFonts w:ascii="роман" w:hAnsi="роман"/>
          <w:sz w:val="28"/>
          <w:szCs w:val="28"/>
        </w:rPr>
        <w:t xml:space="preserve">12.  </w:t>
      </w:r>
      <w:proofErr w:type="spellStart"/>
      <w:r>
        <w:rPr>
          <w:rFonts w:ascii="роман" w:hAnsi="роман"/>
          <w:sz w:val="28"/>
          <w:szCs w:val="28"/>
        </w:rPr>
        <w:t>Горенштейн</w:t>
      </w:r>
      <w:proofErr w:type="spellEnd"/>
      <w:r>
        <w:rPr>
          <w:rFonts w:ascii="роман" w:hAnsi="роман"/>
          <w:sz w:val="28"/>
          <w:szCs w:val="28"/>
        </w:rPr>
        <w:t xml:space="preserve"> Р.Я. Книга юного шахматиста: Учебное пособие для шахматистов второго – третьего разрядов. – 2-е изд., </w:t>
      </w:r>
      <w:proofErr w:type="spellStart"/>
      <w:r>
        <w:rPr>
          <w:rFonts w:ascii="роман" w:hAnsi="роман"/>
          <w:sz w:val="28"/>
          <w:szCs w:val="28"/>
        </w:rPr>
        <w:t>испр</w:t>
      </w:r>
      <w:proofErr w:type="spellEnd"/>
      <w:r>
        <w:rPr>
          <w:rFonts w:ascii="роман" w:hAnsi="роман"/>
          <w:sz w:val="28"/>
          <w:szCs w:val="28"/>
        </w:rPr>
        <w:t>., доп.- М.: АОЗТ «Фердинанд», 1993.</w:t>
      </w:r>
    </w:p>
    <w:p w:rsidR="009B2DA4" w:rsidRDefault="009B2DA4" w:rsidP="0001389C">
      <w:pPr>
        <w:spacing w:after="0" w:line="240" w:lineRule="auto"/>
        <w:rPr>
          <w:rFonts w:ascii="роман" w:hAnsi="роман"/>
          <w:sz w:val="28"/>
          <w:szCs w:val="28"/>
        </w:rPr>
      </w:pPr>
      <w:r>
        <w:rPr>
          <w:rFonts w:ascii="роман" w:hAnsi="роман"/>
          <w:sz w:val="28"/>
          <w:szCs w:val="28"/>
        </w:rPr>
        <w:t>13.  Бобби Фишер учит играть в шахматы: издание для досуга – Киев: «Здоровье», 1991.</w:t>
      </w:r>
    </w:p>
    <w:p w:rsidR="009B2DA4" w:rsidRDefault="009B2DA4" w:rsidP="0001389C">
      <w:pPr>
        <w:spacing w:after="0" w:line="240" w:lineRule="auto"/>
        <w:rPr>
          <w:rFonts w:ascii="роман" w:hAnsi="роман"/>
          <w:sz w:val="28"/>
          <w:szCs w:val="28"/>
        </w:rPr>
      </w:pPr>
      <w:r>
        <w:rPr>
          <w:rFonts w:ascii="роман" w:hAnsi="роман"/>
          <w:sz w:val="28"/>
          <w:szCs w:val="28"/>
        </w:rPr>
        <w:t xml:space="preserve">14.  </w:t>
      </w:r>
      <w:proofErr w:type="spellStart"/>
      <w:r>
        <w:rPr>
          <w:rFonts w:ascii="роман" w:hAnsi="роман"/>
          <w:sz w:val="28"/>
          <w:szCs w:val="28"/>
        </w:rPr>
        <w:t>Гайшут</w:t>
      </w:r>
      <w:proofErr w:type="spellEnd"/>
      <w:r>
        <w:rPr>
          <w:rFonts w:ascii="роман" w:hAnsi="роман"/>
          <w:sz w:val="28"/>
          <w:szCs w:val="28"/>
        </w:rPr>
        <w:t xml:space="preserve"> А.Г. Увлекательная математика/ Путешествие по шахматной доске: Учебное пособие. – М.: «Дом педагогики», 1995.</w:t>
      </w:r>
    </w:p>
    <w:p w:rsidR="009B2DA4" w:rsidRDefault="009B2DA4" w:rsidP="0001389C">
      <w:pPr>
        <w:spacing w:after="0" w:line="240" w:lineRule="auto"/>
        <w:rPr>
          <w:rFonts w:ascii="роман" w:hAnsi="роман"/>
          <w:sz w:val="28"/>
          <w:szCs w:val="28"/>
        </w:rPr>
      </w:pPr>
      <w:r>
        <w:rPr>
          <w:rFonts w:ascii="роман" w:hAnsi="роман"/>
          <w:sz w:val="28"/>
          <w:szCs w:val="28"/>
        </w:rPr>
        <w:t xml:space="preserve">15.  </w:t>
      </w:r>
      <w:proofErr w:type="spellStart"/>
      <w:r>
        <w:rPr>
          <w:rFonts w:ascii="роман" w:hAnsi="роман"/>
          <w:sz w:val="28"/>
          <w:szCs w:val="28"/>
        </w:rPr>
        <w:t>Сухин</w:t>
      </w:r>
      <w:proofErr w:type="spellEnd"/>
      <w:r>
        <w:rPr>
          <w:rFonts w:ascii="роман" w:hAnsi="роман"/>
          <w:sz w:val="28"/>
          <w:szCs w:val="28"/>
        </w:rPr>
        <w:t xml:space="preserve"> И. Приключения в шахматной стране. – М.: Педагогика, 1991.</w:t>
      </w:r>
    </w:p>
    <w:p w:rsidR="009B2DA4" w:rsidRDefault="009B2DA4" w:rsidP="0001389C">
      <w:pPr>
        <w:spacing w:after="0" w:line="240" w:lineRule="auto"/>
        <w:rPr>
          <w:rFonts w:ascii="роман" w:hAnsi="роман"/>
          <w:sz w:val="28"/>
          <w:szCs w:val="28"/>
        </w:rPr>
      </w:pPr>
      <w:r>
        <w:rPr>
          <w:rFonts w:ascii="роман" w:hAnsi="роман"/>
          <w:sz w:val="28"/>
          <w:szCs w:val="28"/>
        </w:rPr>
        <w:t>16. Книжка – раскраска «Шахматные герои».</w:t>
      </w:r>
    </w:p>
    <w:p w:rsidR="009B2DA4" w:rsidRDefault="009B2DA4" w:rsidP="0001389C">
      <w:pPr>
        <w:pStyle w:val="a5"/>
        <w:rPr>
          <w:rFonts w:ascii="роман" w:hAnsi="роман"/>
          <w:sz w:val="28"/>
          <w:szCs w:val="28"/>
        </w:rPr>
      </w:pPr>
      <w:r>
        <w:rPr>
          <w:rFonts w:ascii="роман" w:hAnsi="роман"/>
          <w:sz w:val="28"/>
          <w:szCs w:val="28"/>
        </w:rPr>
        <w:t xml:space="preserve">17.Сухин И. Шахматы для самых маленьких. – М.: </w:t>
      </w:r>
      <w:proofErr w:type="spellStart"/>
      <w:r>
        <w:rPr>
          <w:rFonts w:ascii="роман" w:hAnsi="роман"/>
          <w:sz w:val="28"/>
          <w:szCs w:val="28"/>
        </w:rPr>
        <w:t>Астрель</w:t>
      </w:r>
      <w:proofErr w:type="spellEnd"/>
      <w:r>
        <w:rPr>
          <w:rFonts w:ascii="роман" w:hAnsi="роман"/>
          <w:sz w:val="28"/>
          <w:szCs w:val="28"/>
        </w:rPr>
        <w:t>, АСТ, 2000.</w:t>
      </w:r>
    </w:p>
    <w:p w:rsidR="009B2DA4" w:rsidRDefault="009B2DA4" w:rsidP="0001389C">
      <w:pPr>
        <w:pStyle w:val="a5"/>
        <w:rPr>
          <w:rFonts w:ascii="роман" w:hAnsi="роман"/>
          <w:sz w:val="28"/>
          <w:szCs w:val="28"/>
        </w:rPr>
      </w:pPr>
      <w:r>
        <w:rPr>
          <w:rFonts w:ascii="роман" w:hAnsi="роман"/>
          <w:sz w:val="28"/>
          <w:szCs w:val="28"/>
        </w:rPr>
        <w:t>18.Сухин И. Шахматы, первый год, или Там клетки черно-белые чудес и тайн полны: Учебник для 1 класса четырёхлетней и трёхлетней начальной школы. – Обнинск: Духовное возрождение, 1998.</w:t>
      </w:r>
    </w:p>
    <w:p w:rsidR="009B2DA4" w:rsidRDefault="009B2DA4" w:rsidP="0001389C">
      <w:pPr>
        <w:pStyle w:val="a5"/>
        <w:rPr>
          <w:rFonts w:ascii="роман" w:hAnsi="роман"/>
          <w:sz w:val="28"/>
          <w:szCs w:val="28"/>
        </w:rPr>
      </w:pPr>
      <w:r>
        <w:rPr>
          <w:rFonts w:ascii="роман" w:hAnsi="роман"/>
          <w:sz w:val="28"/>
          <w:szCs w:val="28"/>
        </w:rPr>
        <w:t>19.Сухин И. Шахматы, первый год, или Учусь и учу: Пособие для учителя – Обнинск: Духовное возрождение, 1999.</w:t>
      </w:r>
    </w:p>
    <w:p w:rsidR="009B2DA4" w:rsidRDefault="009B2DA4" w:rsidP="0001389C">
      <w:pPr>
        <w:spacing w:after="0" w:line="240" w:lineRule="auto"/>
        <w:contextualSpacing/>
        <w:rPr>
          <w:rFonts w:ascii="роман" w:eastAsia="Times New Roman" w:hAnsi="роман"/>
          <w:sz w:val="28"/>
          <w:szCs w:val="28"/>
          <w:lang w:eastAsia="ru-RU"/>
        </w:rPr>
      </w:pPr>
      <w:r>
        <w:rPr>
          <w:rFonts w:ascii="роман" w:hAnsi="роман"/>
          <w:sz w:val="28"/>
          <w:szCs w:val="28"/>
        </w:rPr>
        <w:t>20</w:t>
      </w:r>
      <w:r>
        <w:rPr>
          <w:rFonts w:ascii="роман" w:eastAsia="Times New Roman" w:hAnsi="роман"/>
          <w:b/>
          <w:sz w:val="28"/>
          <w:szCs w:val="28"/>
          <w:lang w:eastAsia="ru-RU"/>
        </w:rPr>
        <w:t xml:space="preserve">.  </w:t>
      </w:r>
      <w:hyperlink r:id="rId29" w:history="1">
        <w:r>
          <w:rPr>
            <w:rStyle w:val="a3"/>
            <w:rFonts w:ascii="роман" w:hAnsi="роман"/>
            <w:sz w:val="28"/>
            <w:szCs w:val="28"/>
            <w:lang w:eastAsia="ru-RU"/>
          </w:rPr>
          <w:t>https://www.litres.ru</w:t>
        </w:r>
      </w:hyperlink>
      <w:r>
        <w:rPr>
          <w:rFonts w:ascii="роман" w:eastAsia="Times New Roman" w:hAnsi="роман"/>
          <w:sz w:val="28"/>
          <w:szCs w:val="28"/>
          <w:lang w:eastAsia="ru-RU"/>
        </w:rPr>
        <w:t xml:space="preserve">   библиотека электронных книг.</w:t>
      </w:r>
    </w:p>
    <w:p w:rsidR="0001389C" w:rsidRDefault="0001389C" w:rsidP="0001389C">
      <w:pPr>
        <w:spacing w:after="0" w:line="240" w:lineRule="auto"/>
        <w:contextualSpacing/>
        <w:rPr>
          <w:rFonts w:ascii="роман" w:eastAsia="Times New Roman" w:hAnsi="роман"/>
          <w:sz w:val="28"/>
          <w:szCs w:val="28"/>
          <w:lang w:eastAsia="ru-RU"/>
        </w:rPr>
      </w:pPr>
    </w:p>
    <w:p w:rsidR="0001389C" w:rsidRDefault="0001389C" w:rsidP="0001389C">
      <w:pPr>
        <w:spacing w:after="0" w:line="240" w:lineRule="auto"/>
        <w:jc w:val="center"/>
        <w:rPr>
          <w:rFonts w:ascii="Times New Roman" w:eastAsia="Times New Roman" w:hAnsi="Times New Roman"/>
          <w:b/>
          <w:sz w:val="28"/>
        </w:rPr>
      </w:pPr>
      <w:r>
        <w:rPr>
          <w:rFonts w:ascii="Times New Roman" w:eastAsia="Times New Roman" w:hAnsi="Times New Roman"/>
          <w:b/>
          <w:sz w:val="28"/>
        </w:rPr>
        <w:t>Для родителей</w:t>
      </w:r>
    </w:p>
    <w:p w:rsidR="009B2DA4" w:rsidRDefault="009B2DA4" w:rsidP="0001389C">
      <w:pPr>
        <w:spacing w:after="0" w:line="240" w:lineRule="auto"/>
        <w:rPr>
          <w:rFonts w:ascii="Times New Roman" w:eastAsia="Times New Roman" w:hAnsi="Times New Roman"/>
          <w:b/>
          <w:snapToGrid w:val="0"/>
          <w:sz w:val="28"/>
          <w:szCs w:val="28"/>
          <w:lang w:eastAsia="ru-RU"/>
        </w:rPr>
      </w:pPr>
    </w:p>
    <w:p w:rsidR="0001389C" w:rsidRDefault="0001389C" w:rsidP="0001389C">
      <w:pPr>
        <w:spacing w:after="0" w:line="240" w:lineRule="auto"/>
        <w:rPr>
          <w:rFonts w:ascii="роман" w:hAnsi="роман"/>
          <w:sz w:val="28"/>
          <w:szCs w:val="28"/>
        </w:rPr>
      </w:pPr>
      <w:r>
        <w:rPr>
          <w:rFonts w:ascii="роман" w:hAnsi="роман"/>
          <w:sz w:val="28"/>
          <w:szCs w:val="28"/>
        </w:rPr>
        <w:t>1.Журнал «Шахматное обозрение», 7-8/94</w:t>
      </w:r>
    </w:p>
    <w:p w:rsidR="00D53D32" w:rsidRDefault="00D53D32" w:rsidP="00D53D32">
      <w:pPr>
        <w:shd w:val="clear" w:color="auto" w:fill="FFFFFF"/>
        <w:spacing w:before="100" w:beforeAutospacing="1" w:after="24" w:line="240" w:lineRule="auto"/>
        <w:rPr>
          <w:rFonts w:ascii="роман" w:eastAsia="Times New Roman" w:hAnsi="роман" w:cs="Arial"/>
          <w:color w:val="202122"/>
          <w:sz w:val="28"/>
          <w:szCs w:val="28"/>
          <w:lang w:eastAsia="ru-RU"/>
        </w:rPr>
      </w:pPr>
      <w:r w:rsidRPr="00D53D32">
        <w:rPr>
          <w:rFonts w:ascii="роман" w:eastAsia="Times New Roman" w:hAnsi="роман" w:cs="Arial"/>
          <w:iCs/>
          <w:color w:val="202122"/>
          <w:sz w:val="28"/>
          <w:szCs w:val="28"/>
          <w:lang w:eastAsia="ru-RU"/>
        </w:rPr>
        <w:t>2</w:t>
      </w:r>
      <w:r>
        <w:rPr>
          <w:rFonts w:ascii="роман" w:eastAsia="Times New Roman" w:hAnsi="роман" w:cs="Arial"/>
          <w:i/>
          <w:iCs/>
          <w:color w:val="202122"/>
          <w:sz w:val="28"/>
          <w:szCs w:val="28"/>
          <w:lang w:eastAsia="ru-RU"/>
        </w:rPr>
        <w:t>.Овакимян Г. К.</w:t>
      </w:r>
      <w:r>
        <w:rPr>
          <w:rFonts w:ascii="роман" w:eastAsia="Times New Roman" w:hAnsi="роман" w:cs="Arial"/>
          <w:color w:val="202122"/>
          <w:sz w:val="28"/>
          <w:szCs w:val="28"/>
          <w:lang w:eastAsia="ru-RU"/>
        </w:rPr>
        <w:t xml:space="preserve"> Зрелищные шахматы и другие интеллектуальные спортивные игры. — М.: «Русский Шахматный Дом», 2017. — 96 </w:t>
      </w:r>
      <w:proofErr w:type="gramStart"/>
      <w:r>
        <w:rPr>
          <w:rFonts w:ascii="роман" w:eastAsia="Times New Roman" w:hAnsi="роман" w:cs="Arial"/>
          <w:color w:val="202122"/>
          <w:sz w:val="28"/>
          <w:szCs w:val="28"/>
          <w:lang w:eastAsia="ru-RU"/>
        </w:rPr>
        <w:t>с</w:t>
      </w:r>
      <w:proofErr w:type="gramEnd"/>
      <w:r>
        <w:rPr>
          <w:rFonts w:ascii="роман" w:eastAsia="Times New Roman" w:hAnsi="роман" w:cs="Arial"/>
          <w:color w:val="202122"/>
          <w:sz w:val="28"/>
          <w:szCs w:val="28"/>
          <w:lang w:eastAsia="ru-RU"/>
        </w:rPr>
        <w:t>. (</w:t>
      </w:r>
      <w:proofErr w:type="gramStart"/>
      <w:r>
        <w:rPr>
          <w:rFonts w:ascii="роман" w:eastAsia="Times New Roman" w:hAnsi="роман" w:cs="Arial"/>
          <w:color w:val="202122"/>
          <w:sz w:val="28"/>
          <w:szCs w:val="28"/>
          <w:lang w:eastAsia="ru-RU"/>
        </w:rPr>
        <w:t>Библиотечка</w:t>
      </w:r>
      <w:proofErr w:type="gramEnd"/>
      <w:r>
        <w:rPr>
          <w:rFonts w:ascii="роман" w:eastAsia="Times New Roman" w:hAnsi="роман" w:cs="Arial"/>
          <w:color w:val="202122"/>
          <w:sz w:val="28"/>
          <w:szCs w:val="28"/>
          <w:lang w:eastAsia="ru-RU"/>
        </w:rPr>
        <w:t xml:space="preserve"> шахматиста). </w:t>
      </w:r>
      <w:hyperlink r:id="rId30" w:history="1">
        <w:r>
          <w:rPr>
            <w:rStyle w:val="a3"/>
            <w:rFonts w:ascii="роман" w:hAnsi="роман" w:cs="Arial"/>
            <w:color w:val="0B0080"/>
            <w:sz w:val="28"/>
            <w:szCs w:val="28"/>
            <w:lang w:eastAsia="ru-RU"/>
          </w:rPr>
          <w:t>ISBN 978-5-94693-665-1</w:t>
        </w:r>
      </w:hyperlink>
    </w:p>
    <w:p w:rsidR="00D53D32" w:rsidRDefault="00D53D32" w:rsidP="00D53D32">
      <w:pPr>
        <w:spacing w:after="0" w:line="240" w:lineRule="auto"/>
        <w:contextualSpacing/>
        <w:jc w:val="both"/>
        <w:rPr>
          <w:rFonts w:ascii="роман" w:eastAsia="Times New Roman" w:hAnsi="роман"/>
          <w:b/>
          <w:sz w:val="28"/>
          <w:szCs w:val="28"/>
          <w:lang w:eastAsia="ru-RU"/>
        </w:rPr>
      </w:pPr>
      <w:r>
        <w:rPr>
          <w:rFonts w:ascii="Times New Roman" w:hAnsi="Times New Roman"/>
          <w:sz w:val="28"/>
          <w:szCs w:val="28"/>
        </w:rPr>
        <w:t>3.</w:t>
      </w:r>
      <w:r>
        <w:rPr>
          <w:rFonts w:ascii="Times New Roman" w:hAnsi="Times New Roman"/>
        </w:rPr>
        <w:t>.</w:t>
      </w:r>
      <w:hyperlink r:id="rId31" w:history="1">
        <w:r>
          <w:rPr>
            <w:rStyle w:val="a3"/>
            <w:rFonts w:ascii="роман" w:hAnsi="роман"/>
            <w:b/>
            <w:sz w:val="28"/>
            <w:szCs w:val="28"/>
            <w:lang w:eastAsia="ru-RU"/>
          </w:rPr>
          <w:t>https://www.youtube.com/watch?v=9uQTby_AfB0</w:t>
        </w:r>
      </w:hyperlink>
      <w:r>
        <w:rPr>
          <w:rFonts w:ascii="роман" w:eastAsia="Times New Roman" w:hAnsi="роман"/>
          <w:b/>
          <w:sz w:val="28"/>
          <w:szCs w:val="28"/>
          <w:lang w:eastAsia="ru-RU"/>
        </w:rPr>
        <w:t xml:space="preserve"> (Шахматы для начинающих)</w:t>
      </w:r>
    </w:p>
    <w:p w:rsidR="00CB5B86" w:rsidRDefault="00CB5B86" w:rsidP="0001389C">
      <w:pPr>
        <w:spacing w:line="240" w:lineRule="auto"/>
        <w:rPr>
          <w:rFonts w:ascii="Times New Roman" w:hAnsi="Times New Roman"/>
        </w:rPr>
      </w:pPr>
    </w:p>
    <w:p w:rsidR="00F324E6" w:rsidRDefault="00F324E6" w:rsidP="0001389C">
      <w:pPr>
        <w:spacing w:line="240" w:lineRule="auto"/>
        <w:rPr>
          <w:rFonts w:ascii="Times New Roman" w:hAnsi="Times New Roman"/>
        </w:rPr>
      </w:pPr>
    </w:p>
    <w:p w:rsidR="00F324E6" w:rsidRDefault="00F324E6" w:rsidP="0001389C">
      <w:pPr>
        <w:spacing w:line="240" w:lineRule="auto"/>
        <w:rPr>
          <w:rFonts w:ascii="Times New Roman" w:hAnsi="Times New Roman"/>
        </w:rPr>
      </w:pPr>
    </w:p>
    <w:p w:rsidR="00F324E6" w:rsidRDefault="00F324E6" w:rsidP="0001389C">
      <w:pPr>
        <w:spacing w:line="240" w:lineRule="auto"/>
        <w:rPr>
          <w:rFonts w:ascii="Times New Roman" w:hAnsi="Times New Roman"/>
        </w:rPr>
      </w:pPr>
    </w:p>
    <w:p w:rsidR="00F324E6" w:rsidRDefault="00F324E6" w:rsidP="0001389C">
      <w:pPr>
        <w:spacing w:line="240" w:lineRule="auto"/>
        <w:rPr>
          <w:rFonts w:ascii="Times New Roman" w:hAnsi="Times New Roman"/>
        </w:rPr>
      </w:pPr>
    </w:p>
    <w:p w:rsidR="00F324E6" w:rsidRDefault="00F324E6" w:rsidP="0001389C">
      <w:pPr>
        <w:spacing w:line="240" w:lineRule="auto"/>
        <w:rPr>
          <w:rFonts w:ascii="Times New Roman" w:hAnsi="Times New Roman"/>
        </w:rPr>
      </w:pPr>
    </w:p>
    <w:p w:rsidR="00F324E6" w:rsidRDefault="00F324E6" w:rsidP="0001389C">
      <w:pPr>
        <w:spacing w:line="240" w:lineRule="auto"/>
        <w:rPr>
          <w:rFonts w:ascii="Times New Roman" w:hAnsi="Times New Roman"/>
        </w:rPr>
      </w:pPr>
    </w:p>
    <w:p w:rsidR="00F324E6" w:rsidRDefault="00F324E6" w:rsidP="0001389C">
      <w:pPr>
        <w:spacing w:line="240" w:lineRule="auto"/>
        <w:rPr>
          <w:rFonts w:ascii="Times New Roman" w:hAnsi="Times New Roman"/>
        </w:rPr>
      </w:pPr>
    </w:p>
    <w:p w:rsidR="00F324E6" w:rsidRDefault="00F324E6" w:rsidP="0001389C">
      <w:pPr>
        <w:spacing w:line="240" w:lineRule="auto"/>
        <w:rPr>
          <w:rFonts w:ascii="Times New Roman" w:hAnsi="Times New Roman"/>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C42432" w:rsidRDefault="00C42432" w:rsidP="00B137FF">
      <w:pPr>
        <w:spacing w:after="0" w:line="240" w:lineRule="auto"/>
        <w:jc w:val="right"/>
        <w:rPr>
          <w:rFonts w:ascii="Times New Roman" w:eastAsia="Times New Roman" w:hAnsi="Times New Roman"/>
          <w:sz w:val="28"/>
        </w:rPr>
      </w:pPr>
    </w:p>
    <w:p w:rsidR="002B4F33" w:rsidRDefault="002B4F33" w:rsidP="00B137FF">
      <w:pPr>
        <w:spacing w:after="0" w:line="240" w:lineRule="auto"/>
        <w:jc w:val="right"/>
        <w:rPr>
          <w:rFonts w:ascii="Times New Roman" w:eastAsia="Times New Roman" w:hAnsi="Times New Roman"/>
          <w:sz w:val="28"/>
        </w:rPr>
      </w:pPr>
    </w:p>
    <w:p w:rsidR="002B4F33" w:rsidRDefault="002B4F33" w:rsidP="00B137FF">
      <w:pPr>
        <w:spacing w:after="0" w:line="240" w:lineRule="auto"/>
        <w:jc w:val="right"/>
        <w:rPr>
          <w:rFonts w:ascii="Times New Roman" w:eastAsia="Times New Roman" w:hAnsi="Times New Roman"/>
          <w:sz w:val="28"/>
        </w:rPr>
      </w:pPr>
    </w:p>
    <w:p w:rsidR="002B4F33" w:rsidRDefault="002B4F33" w:rsidP="00B137FF">
      <w:pPr>
        <w:spacing w:after="0" w:line="240" w:lineRule="auto"/>
        <w:jc w:val="right"/>
        <w:rPr>
          <w:rFonts w:ascii="Times New Roman" w:eastAsia="Times New Roman" w:hAnsi="Times New Roman"/>
          <w:sz w:val="28"/>
        </w:rPr>
      </w:pPr>
    </w:p>
    <w:p w:rsidR="00B137FF" w:rsidRDefault="00B137FF" w:rsidP="00B137FF">
      <w:pPr>
        <w:spacing w:after="0" w:line="240" w:lineRule="auto"/>
        <w:jc w:val="right"/>
        <w:rPr>
          <w:rFonts w:ascii="Times New Roman" w:eastAsia="Times New Roman" w:hAnsi="Times New Roman"/>
          <w:sz w:val="28"/>
        </w:rPr>
      </w:pPr>
      <w:r>
        <w:rPr>
          <w:rFonts w:ascii="Times New Roman" w:eastAsia="Times New Roman" w:hAnsi="Times New Roman"/>
          <w:sz w:val="28"/>
        </w:rPr>
        <w:t xml:space="preserve">Приложение  1 </w:t>
      </w:r>
    </w:p>
    <w:p w:rsidR="002B4F33" w:rsidRDefault="002B4F33" w:rsidP="002B4F33">
      <w:pPr>
        <w:spacing w:after="0" w:line="240" w:lineRule="auto"/>
        <w:jc w:val="center"/>
        <w:rPr>
          <w:rFonts w:ascii="Times New Roman" w:eastAsia="Times New Roman" w:hAnsi="Times New Roman"/>
          <w:sz w:val="28"/>
        </w:rPr>
      </w:pPr>
      <w:r>
        <w:rPr>
          <w:rFonts w:ascii="Times New Roman" w:eastAsia="Times New Roman" w:hAnsi="Times New Roman"/>
          <w:sz w:val="28"/>
        </w:rPr>
        <w:t>Календарно – тематическое планирование</w:t>
      </w:r>
    </w:p>
    <w:tbl>
      <w:tblPr>
        <w:tblW w:w="0" w:type="auto"/>
        <w:jc w:val="center"/>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
        <w:gridCol w:w="24"/>
        <w:gridCol w:w="917"/>
        <w:gridCol w:w="2410"/>
        <w:gridCol w:w="851"/>
        <w:gridCol w:w="992"/>
        <w:gridCol w:w="709"/>
        <w:gridCol w:w="3260"/>
      </w:tblGrid>
      <w:tr w:rsidR="002B4F33" w:rsidRPr="00332284" w:rsidTr="002B4F33">
        <w:trPr>
          <w:cantSplit/>
          <w:trHeight w:val="200"/>
          <w:jc w:val="center"/>
        </w:trPr>
        <w:tc>
          <w:tcPr>
            <w:tcW w:w="953" w:type="dxa"/>
            <w:gridSpan w:val="3"/>
          </w:tcPr>
          <w:p w:rsidR="002B4F33" w:rsidRPr="00332284" w:rsidRDefault="002B4F33" w:rsidP="00FA3A77">
            <w:pPr>
              <w:jc w:val="center"/>
              <w:rPr>
                <w:b/>
                <w:sz w:val="24"/>
                <w:szCs w:val="24"/>
              </w:rPr>
            </w:pPr>
            <w:r w:rsidRPr="00332284">
              <w:rPr>
                <w:b/>
                <w:sz w:val="24"/>
                <w:szCs w:val="24"/>
              </w:rPr>
              <w:t>№</w:t>
            </w:r>
          </w:p>
        </w:tc>
        <w:tc>
          <w:tcPr>
            <w:tcW w:w="2410" w:type="dxa"/>
            <w:vMerge w:val="restart"/>
          </w:tcPr>
          <w:p w:rsidR="002B4F33" w:rsidRPr="00332284" w:rsidRDefault="002B4F33" w:rsidP="00FA3A77">
            <w:pPr>
              <w:jc w:val="center"/>
              <w:rPr>
                <w:b/>
                <w:sz w:val="24"/>
                <w:szCs w:val="24"/>
              </w:rPr>
            </w:pPr>
            <w:r w:rsidRPr="00332284">
              <w:rPr>
                <w:b/>
                <w:sz w:val="24"/>
                <w:szCs w:val="24"/>
              </w:rPr>
              <w:t>ТЕМА</w:t>
            </w:r>
          </w:p>
        </w:tc>
        <w:tc>
          <w:tcPr>
            <w:tcW w:w="851" w:type="dxa"/>
          </w:tcPr>
          <w:p w:rsidR="002B4F33" w:rsidRPr="002C6533" w:rsidRDefault="002B4F33" w:rsidP="00FA3A77">
            <w:pPr>
              <w:rPr>
                <w:rFonts w:ascii="роман" w:hAnsi="роман"/>
                <w:b/>
              </w:rPr>
            </w:pPr>
            <w:r>
              <w:rPr>
                <w:rFonts w:ascii="роман" w:hAnsi="роман"/>
                <w:b/>
              </w:rPr>
              <w:t>Кол-во час.</w:t>
            </w:r>
          </w:p>
        </w:tc>
        <w:tc>
          <w:tcPr>
            <w:tcW w:w="1701" w:type="dxa"/>
            <w:gridSpan w:val="2"/>
          </w:tcPr>
          <w:p w:rsidR="002B4F33" w:rsidRPr="002C6533" w:rsidRDefault="002B4F33" w:rsidP="00FA3A77">
            <w:pPr>
              <w:jc w:val="center"/>
              <w:rPr>
                <w:rFonts w:ascii="роман" w:hAnsi="роман"/>
                <w:b/>
              </w:rPr>
            </w:pPr>
            <w:r w:rsidRPr="002C6533">
              <w:rPr>
                <w:rFonts w:ascii="роман" w:hAnsi="роман"/>
                <w:b/>
              </w:rPr>
              <w:t>Дата</w:t>
            </w:r>
          </w:p>
        </w:tc>
        <w:tc>
          <w:tcPr>
            <w:tcW w:w="3260" w:type="dxa"/>
            <w:vMerge w:val="restart"/>
          </w:tcPr>
          <w:p w:rsidR="002B4F33" w:rsidRPr="002C6533" w:rsidRDefault="002B4F33" w:rsidP="00FA3A77">
            <w:pPr>
              <w:jc w:val="center"/>
              <w:rPr>
                <w:rFonts w:ascii="роман" w:hAnsi="роман"/>
                <w:b/>
              </w:rPr>
            </w:pPr>
            <w:r w:rsidRPr="002C6533">
              <w:rPr>
                <w:rFonts w:ascii="роман" w:hAnsi="роман"/>
                <w:b/>
              </w:rPr>
              <w:t xml:space="preserve">Характеристика деятельности </w:t>
            </w:r>
            <w:proofErr w:type="gramStart"/>
            <w:r w:rsidRPr="002C6533">
              <w:rPr>
                <w:rFonts w:ascii="роман" w:hAnsi="роман"/>
                <w:b/>
              </w:rPr>
              <w:t>обучающихся</w:t>
            </w:r>
            <w:proofErr w:type="gramEnd"/>
          </w:p>
        </w:tc>
      </w:tr>
      <w:tr w:rsidR="002B4F33" w:rsidRPr="00332284" w:rsidTr="002B4F33">
        <w:trPr>
          <w:gridBefore w:val="2"/>
          <w:wBefore w:w="36" w:type="dxa"/>
          <w:cantSplit/>
          <w:trHeight w:val="260"/>
          <w:jc w:val="center"/>
        </w:trPr>
        <w:tc>
          <w:tcPr>
            <w:tcW w:w="917" w:type="dxa"/>
          </w:tcPr>
          <w:p w:rsidR="002B4F33" w:rsidRPr="00332284" w:rsidRDefault="002B4F33" w:rsidP="00FA3A77">
            <w:pPr>
              <w:jc w:val="center"/>
              <w:rPr>
                <w:b/>
                <w:sz w:val="24"/>
                <w:szCs w:val="24"/>
              </w:rPr>
            </w:pPr>
          </w:p>
        </w:tc>
        <w:tc>
          <w:tcPr>
            <w:tcW w:w="2410" w:type="dxa"/>
            <w:vMerge/>
          </w:tcPr>
          <w:p w:rsidR="002B4F33" w:rsidRPr="00332284" w:rsidRDefault="002B4F33" w:rsidP="00FA3A77">
            <w:pPr>
              <w:jc w:val="center"/>
              <w:rPr>
                <w:b/>
                <w:sz w:val="24"/>
                <w:szCs w:val="24"/>
              </w:rPr>
            </w:pPr>
          </w:p>
        </w:tc>
        <w:tc>
          <w:tcPr>
            <w:tcW w:w="851" w:type="dxa"/>
          </w:tcPr>
          <w:p w:rsidR="002B4F33" w:rsidRPr="002C6533" w:rsidRDefault="002B4F33" w:rsidP="00FA3A77">
            <w:pPr>
              <w:rPr>
                <w:rFonts w:ascii="роман" w:hAnsi="роман"/>
                <w:b/>
              </w:rPr>
            </w:pPr>
            <w:r w:rsidRPr="002C6533">
              <w:rPr>
                <w:rFonts w:ascii="роман" w:hAnsi="роман"/>
                <w:b/>
              </w:rPr>
              <w:t>всего</w:t>
            </w:r>
          </w:p>
        </w:tc>
        <w:tc>
          <w:tcPr>
            <w:tcW w:w="992" w:type="dxa"/>
          </w:tcPr>
          <w:p w:rsidR="002B4F33" w:rsidRPr="002C6533" w:rsidRDefault="002B4F33" w:rsidP="00FA3A77">
            <w:pPr>
              <w:rPr>
                <w:rFonts w:ascii="роман" w:hAnsi="роман"/>
                <w:b/>
              </w:rPr>
            </w:pPr>
            <w:r w:rsidRPr="002C6533">
              <w:rPr>
                <w:rFonts w:ascii="роман" w:hAnsi="роман"/>
                <w:b/>
              </w:rPr>
              <w:t>по плану</w:t>
            </w:r>
          </w:p>
        </w:tc>
        <w:tc>
          <w:tcPr>
            <w:tcW w:w="709" w:type="dxa"/>
          </w:tcPr>
          <w:p w:rsidR="002B4F33" w:rsidRPr="002C6533" w:rsidRDefault="002B4F33" w:rsidP="00FA3A77">
            <w:pPr>
              <w:rPr>
                <w:rFonts w:ascii="роман" w:hAnsi="роман"/>
                <w:b/>
              </w:rPr>
            </w:pPr>
            <w:r>
              <w:rPr>
                <w:rFonts w:ascii="роман" w:hAnsi="роман"/>
                <w:b/>
              </w:rPr>
              <w:t>факт.</w:t>
            </w:r>
          </w:p>
        </w:tc>
        <w:tc>
          <w:tcPr>
            <w:tcW w:w="3260" w:type="dxa"/>
            <w:vMerge/>
          </w:tcPr>
          <w:p w:rsidR="002B4F33" w:rsidRPr="00332284" w:rsidRDefault="002B4F33" w:rsidP="00FA3A77">
            <w:pPr>
              <w:jc w:val="center"/>
              <w:rPr>
                <w:b/>
                <w:sz w:val="24"/>
                <w:szCs w:val="24"/>
              </w:rPr>
            </w:pPr>
          </w:p>
        </w:tc>
      </w:tr>
      <w:tr w:rsidR="002B4F33" w:rsidTr="002B4F33">
        <w:trPr>
          <w:gridBefore w:val="1"/>
          <w:wBefore w:w="12" w:type="dxa"/>
          <w:cantSplit/>
          <w:trHeight w:val="360"/>
          <w:jc w:val="center"/>
        </w:trPr>
        <w:tc>
          <w:tcPr>
            <w:tcW w:w="941" w:type="dxa"/>
            <w:gridSpan w:val="2"/>
          </w:tcPr>
          <w:p w:rsidR="002B4F33" w:rsidRPr="00081652" w:rsidRDefault="002B4F33" w:rsidP="00FA3A77">
            <w:pPr>
              <w:jc w:val="right"/>
              <w:rPr>
                <w:b/>
                <w:sz w:val="28"/>
                <w:lang w:val="en-US"/>
              </w:rPr>
            </w:pPr>
            <w:r w:rsidRPr="00081652">
              <w:rPr>
                <w:b/>
                <w:sz w:val="28"/>
                <w:lang w:val="en-US"/>
              </w:rPr>
              <w:t>I</w:t>
            </w:r>
          </w:p>
        </w:tc>
        <w:tc>
          <w:tcPr>
            <w:tcW w:w="2410" w:type="dxa"/>
          </w:tcPr>
          <w:p w:rsidR="002B4F33" w:rsidRPr="009C05FD" w:rsidRDefault="002B4F33" w:rsidP="00FA3A77">
            <w:pPr>
              <w:rPr>
                <w:b/>
                <w:sz w:val="28"/>
              </w:rPr>
            </w:pPr>
            <w:r w:rsidRPr="004F3AD6">
              <w:rPr>
                <w:b/>
                <w:color w:val="000000"/>
                <w:sz w:val="24"/>
                <w:szCs w:val="24"/>
              </w:rPr>
              <w:t xml:space="preserve"> Шахматная доска</w:t>
            </w:r>
          </w:p>
        </w:tc>
        <w:tc>
          <w:tcPr>
            <w:tcW w:w="851" w:type="dxa"/>
          </w:tcPr>
          <w:p w:rsidR="002B4F33" w:rsidRPr="009C05FD" w:rsidRDefault="002B4F33" w:rsidP="00FA3A77">
            <w:pPr>
              <w:jc w:val="center"/>
              <w:rPr>
                <w:b/>
                <w:sz w:val="28"/>
              </w:rPr>
            </w:pPr>
            <w:r>
              <w:rPr>
                <w:b/>
                <w:sz w:val="28"/>
              </w:rPr>
              <w:t>2</w:t>
            </w:r>
          </w:p>
        </w:tc>
        <w:tc>
          <w:tcPr>
            <w:tcW w:w="992" w:type="dxa"/>
          </w:tcPr>
          <w:p w:rsidR="002B4F33" w:rsidRPr="001C3A1C" w:rsidRDefault="002B4F33" w:rsidP="00FA3A77">
            <w:pPr>
              <w:jc w:val="center"/>
              <w:rPr>
                <w:b/>
                <w:sz w:val="28"/>
                <w:lang w:val="en-US"/>
              </w:rPr>
            </w:pPr>
          </w:p>
        </w:tc>
        <w:tc>
          <w:tcPr>
            <w:tcW w:w="709" w:type="dxa"/>
          </w:tcPr>
          <w:p w:rsidR="002B4F33" w:rsidRPr="009C05FD" w:rsidRDefault="002B4F33" w:rsidP="00FA3A77">
            <w:pPr>
              <w:jc w:val="center"/>
              <w:rPr>
                <w:b/>
                <w:sz w:val="28"/>
              </w:rPr>
            </w:pPr>
          </w:p>
        </w:tc>
        <w:tc>
          <w:tcPr>
            <w:tcW w:w="3260" w:type="dxa"/>
            <w:vMerge w:val="restart"/>
          </w:tcPr>
          <w:p w:rsidR="002B4F33" w:rsidRPr="008D57E6" w:rsidRDefault="002B4F33" w:rsidP="00FA3A77">
            <w:pPr>
              <w:tabs>
                <w:tab w:val="left" w:pos="694"/>
              </w:tabs>
              <w:spacing w:line="193" w:lineRule="auto"/>
              <w:ind w:right="20"/>
              <w:jc w:val="both"/>
              <w:rPr>
                <w:rFonts w:ascii="роман" w:hAnsi="роман"/>
              </w:rPr>
            </w:pPr>
          </w:p>
          <w:p w:rsidR="002B4F33" w:rsidRPr="008D57E6" w:rsidRDefault="002B4F33" w:rsidP="00FA3A77">
            <w:pPr>
              <w:tabs>
                <w:tab w:val="left" w:pos="694"/>
              </w:tabs>
              <w:spacing w:line="193" w:lineRule="auto"/>
              <w:ind w:right="20"/>
              <w:jc w:val="both"/>
              <w:rPr>
                <w:rFonts w:ascii="роман" w:hAnsi="роман"/>
                <w:b/>
              </w:rPr>
            </w:pPr>
            <w:r w:rsidRPr="008D57E6">
              <w:rPr>
                <w:color w:val="000000"/>
              </w:rPr>
              <w:t xml:space="preserve">Чтение и </w:t>
            </w:r>
            <w:proofErr w:type="spellStart"/>
            <w:r w:rsidRPr="008D57E6">
              <w:rPr>
                <w:color w:val="000000"/>
              </w:rPr>
              <w:t>инсценирование</w:t>
            </w:r>
            <w:proofErr w:type="spellEnd"/>
            <w:r w:rsidRPr="008D57E6">
              <w:rPr>
                <w:color w:val="000000"/>
              </w:rPr>
              <w:t xml:space="preserve"> дидактической сказки «Удивительные приключения шахматной доски». Знакомство с шахматной доской. Белые и черные поля. Чередование белых и черных полей на шахматной доске. Шахматная доска и шахматные поля квадратные. Расположение доски между партнерами. Чтение и инсценировка дидактической сказки «Котята – хвастунишки». Горизонтальная линия. Количество полей в горизонтали. Количество горизонталей на доске. Вертикальная линия. Количество полей в вертикали. Количество вертикалей на доске. Чередование белых и черных полей в горизонтали и вертикали. Диагональ. Отличие диагонали от горизонтали и вертикали. Количество полей в диагонали. Короткие диагонали. Центр. Форма центра. Количество полей в центре. Дидактические задания и игры «Горизонталь», «Вертикаль», «Диагональ».</w:t>
            </w:r>
          </w:p>
        </w:tc>
      </w:tr>
      <w:tr w:rsidR="002B4F33" w:rsidTr="002B4F33">
        <w:trPr>
          <w:gridBefore w:val="1"/>
          <w:wBefore w:w="12" w:type="dxa"/>
          <w:cantSplit/>
          <w:trHeight w:val="360"/>
          <w:jc w:val="center"/>
        </w:trPr>
        <w:tc>
          <w:tcPr>
            <w:tcW w:w="941" w:type="dxa"/>
            <w:gridSpan w:val="2"/>
          </w:tcPr>
          <w:p w:rsidR="002B4F33" w:rsidRPr="00210112" w:rsidRDefault="002B4F33" w:rsidP="00FA3A77">
            <w:pPr>
              <w:jc w:val="right"/>
            </w:pPr>
            <w:r w:rsidRPr="00210112">
              <w:t>1</w:t>
            </w:r>
          </w:p>
        </w:tc>
        <w:tc>
          <w:tcPr>
            <w:tcW w:w="2410" w:type="dxa"/>
          </w:tcPr>
          <w:p w:rsidR="002B4F33" w:rsidRPr="005365FB" w:rsidRDefault="002B4F33" w:rsidP="00FA3A77">
            <w:pPr>
              <w:rPr>
                <w:sz w:val="24"/>
                <w:szCs w:val="24"/>
              </w:rPr>
            </w:pPr>
            <w:r w:rsidRPr="004F3AD6">
              <w:rPr>
                <w:color w:val="000000"/>
                <w:sz w:val="24"/>
                <w:szCs w:val="24"/>
              </w:rPr>
              <w:t>Знакомство с шахматной доской</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280"/>
          <w:jc w:val="center"/>
        </w:trPr>
        <w:tc>
          <w:tcPr>
            <w:tcW w:w="941" w:type="dxa"/>
            <w:gridSpan w:val="2"/>
          </w:tcPr>
          <w:p w:rsidR="002B4F33" w:rsidRPr="00210112" w:rsidRDefault="002B4F33" w:rsidP="00FA3A77">
            <w:pPr>
              <w:jc w:val="right"/>
            </w:pPr>
            <w:r w:rsidRPr="00210112">
              <w:t>2</w:t>
            </w:r>
          </w:p>
        </w:tc>
        <w:tc>
          <w:tcPr>
            <w:tcW w:w="2410" w:type="dxa"/>
          </w:tcPr>
          <w:p w:rsidR="002B4F33" w:rsidRPr="004F3AD6" w:rsidRDefault="002B4F33" w:rsidP="00FA3A77">
            <w:pPr>
              <w:rPr>
                <w:color w:val="000000"/>
                <w:sz w:val="24"/>
                <w:szCs w:val="24"/>
              </w:rPr>
            </w:pPr>
            <w:r w:rsidRPr="004F3AD6">
              <w:rPr>
                <w:color w:val="000000"/>
                <w:sz w:val="24"/>
                <w:szCs w:val="24"/>
              </w:rPr>
              <w:t>Шахматная доска</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081652" w:rsidRDefault="002B4F33" w:rsidP="00FA3A77">
            <w:pPr>
              <w:jc w:val="right"/>
              <w:rPr>
                <w:b/>
                <w:sz w:val="28"/>
                <w:lang w:val="en-US"/>
              </w:rPr>
            </w:pPr>
            <w:r w:rsidRPr="00081652">
              <w:rPr>
                <w:b/>
                <w:sz w:val="28"/>
                <w:lang w:val="en-US"/>
              </w:rPr>
              <w:t>II</w:t>
            </w:r>
          </w:p>
        </w:tc>
        <w:tc>
          <w:tcPr>
            <w:tcW w:w="2410" w:type="dxa"/>
          </w:tcPr>
          <w:p w:rsidR="002B4F33" w:rsidRPr="009C05FD" w:rsidRDefault="002B4F33" w:rsidP="00FA3A77">
            <w:pPr>
              <w:rPr>
                <w:b/>
                <w:sz w:val="28"/>
              </w:rPr>
            </w:pPr>
            <w:r>
              <w:rPr>
                <w:b/>
                <w:color w:val="000000"/>
                <w:sz w:val="24"/>
                <w:szCs w:val="24"/>
              </w:rPr>
              <w:t>Шахматные фигуры</w:t>
            </w:r>
          </w:p>
        </w:tc>
        <w:tc>
          <w:tcPr>
            <w:tcW w:w="851" w:type="dxa"/>
          </w:tcPr>
          <w:p w:rsidR="002B4F33" w:rsidRPr="009C05FD" w:rsidRDefault="002B4F33" w:rsidP="00FA3A77">
            <w:pPr>
              <w:jc w:val="center"/>
              <w:rPr>
                <w:b/>
                <w:sz w:val="28"/>
              </w:rPr>
            </w:pPr>
            <w:r>
              <w:rPr>
                <w:b/>
                <w:sz w:val="28"/>
              </w:rPr>
              <w:t>8</w:t>
            </w:r>
          </w:p>
        </w:tc>
        <w:tc>
          <w:tcPr>
            <w:tcW w:w="992" w:type="dxa"/>
          </w:tcPr>
          <w:p w:rsidR="002B4F33" w:rsidRPr="00BA552F" w:rsidRDefault="002B4F33" w:rsidP="00FA3A77">
            <w:pPr>
              <w:jc w:val="center"/>
              <w:rPr>
                <w:b/>
              </w:rPr>
            </w:pPr>
          </w:p>
        </w:tc>
        <w:tc>
          <w:tcPr>
            <w:tcW w:w="709" w:type="dxa"/>
          </w:tcPr>
          <w:p w:rsidR="002B4F33" w:rsidRPr="009C05FD" w:rsidRDefault="002B4F33" w:rsidP="00FA3A77">
            <w:pPr>
              <w:jc w:val="center"/>
              <w:rPr>
                <w:b/>
                <w:sz w:val="28"/>
              </w:rPr>
            </w:pPr>
          </w:p>
        </w:tc>
        <w:tc>
          <w:tcPr>
            <w:tcW w:w="3260" w:type="dxa"/>
            <w:vMerge w:val="restart"/>
          </w:tcPr>
          <w:p w:rsidR="002B4F33" w:rsidRPr="008D57E6" w:rsidRDefault="002B4F33" w:rsidP="00FA3A77">
            <w:pPr>
              <w:tabs>
                <w:tab w:val="left" w:pos="712"/>
              </w:tabs>
              <w:rPr>
                <w:rFonts w:ascii="роман" w:eastAsia="Gabriola" w:hAnsi="роман" w:cs="Gabriola"/>
                <w:bCs/>
              </w:rPr>
            </w:pPr>
            <w:r w:rsidRPr="008D57E6">
              <w:rPr>
                <w:color w:val="000000"/>
              </w:rPr>
              <w:t xml:space="preserve">Белые и черные. Ладья, слон, ферзь, конь, пешка, король. Чтение и инсценировка дидактической сказки И.Г. </w:t>
            </w:r>
            <w:proofErr w:type="spellStart"/>
            <w:r w:rsidRPr="008D57E6">
              <w:rPr>
                <w:color w:val="000000"/>
              </w:rPr>
              <w:t>Сухина</w:t>
            </w:r>
            <w:proofErr w:type="spellEnd"/>
            <w:r w:rsidRPr="008D57E6">
              <w:rPr>
                <w:color w:val="000000"/>
              </w:rPr>
              <w:t xml:space="preserve"> «Приключения в шахматной стране». Дидактические задания и игры «Волшебный мешочек», «Угадай-ка», «Секретная фигура», «Угадай», «Что общего?», «Большая или маленькая».</w:t>
            </w:r>
          </w:p>
        </w:tc>
      </w:tr>
      <w:tr w:rsidR="002B4F33" w:rsidTr="002B4F33">
        <w:trPr>
          <w:gridBefore w:val="1"/>
          <w:wBefore w:w="12" w:type="dxa"/>
          <w:cantSplit/>
          <w:trHeight w:val="140"/>
          <w:jc w:val="center"/>
        </w:trPr>
        <w:tc>
          <w:tcPr>
            <w:tcW w:w="941" w:type="dxa"/>
            <w:gridSpan w:val="2"/>
          </w:tcPr>
          <w:p w:rsidR="002B4F33" w:rsidRPr="00210112" w:rsidRDefault="002B4F33" w:rsidP="00FA3A77">
            <w:pPr>
              <w:jc w:val="right"/>
            </w:pPr>
            <w:r w:rsidRPr="00210112">
              <w:t>3</w:t>
            </w:r>
          </w:p>
        </w:tc>
        <w:tc>
          <w:tcPr>
            <w:tcW w:w="2410" w:type="dxa"/>
          </w:tcPr>
          <w:p w:rsidR="002B4F33" w:rsidRPr="005365FB" w:rsidRDefault="002B4F33" w:rsidP="00FA3A77">
            <w:pPr>
              <w:rPr>
                <w:sz w:val="24"/>
                <w:szCs w:val="24"/>
              </w:rPr>
            </w:pPr>
            <w:r w:rsidRPr="004F3AD6">
              <w:rPr>
                <w:color w:val="000000"/>
                <w:sz w:val="24"/>
                <w:szCs w:val="24"/>
              </w:rPr>
              <w:t>Знакомство с шахматными фигурами</w:t>
            </w:r>
            <w:r>
              <w:rPr>
                <w:color w:val="000000"/>
                <w:sz w:val="24"/>
                <w:szCs w:val="24"/>
              </w:rPr>
              <w:t xml:space="preserve">. </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210112" w:rsidRDefault="002B4F33" w:rsidP="00FA3A77">
            <w:pPr>
              <w:jc w:val="right"/>
            </w:pPr>
            <w:r w:rsidRPr="00210112">
              <w:t>4</w:t>
            </w:r>
          </w:p>
        </w:tc>
        <w:tc>
          <w:tcPr>
            <w:tcW w:w="2410" w:type="dxa"/>
          </w:tcPr>
          <w:p w:rsidR="002B4F33" w:rsidRPr="005365FB" w:rsidRDefault="002B4F33" w:rsidP="00FA3A77">
            <w:pPr>
              <w:rPr>
                <w:sz w:val="24"/>
                <w:szCs w:val="24"/>
              </w:rPr>
            </w:pPr>
            <w:r>
              <w:rPr>
                <w:color w:val="000000"/>
                <w:sz w:val="24"/>
                <w:szCs w:val="24"/>
              </w:rPr>
              <w:t xml:space="preserve"> </w:t>
            </w:r>
            <w:r w:rsidRPr="008D57E6">
              <w:rPr>
                <w:color w:val="000000"/>
              </w:rPr>
              <w:t>Белые и черные</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210112" w:rsidRDefault="002B4F33" w:rsidP="00FA3A77">
            <w:pPr>
              <w:jc w:val="right"/>
            </w:pPr>
            <w:r w:rsidRPr="00210112">
              <w:t>5</w:t>
            </w:r>
          </w:p>
        </w:tc>
        <w:tc>
          <w:tcPr>
            <w:tcW w:w="2410" w:type="dxa"/>
          </w:tcPr>
          <w:p w:rsidR="002B4F33" w:rsidRPr="004F3AD6" w:rsidRDefault="002B4F33" w:rsidP="00FA3A77">
            <w:pPr>
              <w:rPr>
                <w:color w:val="000000"/>
                <w:sz w:val="24"/>
                <w:szCs w:val="24"/>
              </w:rPr>
            </w:pPr>
            <w:r w:rsidRPr="004F3AD6">
              <w:rPr>
                <w:color w:val="000000"/>
                <w:sz w:val="24"/>
                <w:szCs w:val="24"/>
              </w:rPr>
              <w:t>Ладья</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210112" w:rsidRDefault="002B4F33" w:rsidP="00FA3A77">
            <w:pPr>
              <w:jc w:val="right"/>
            </w:pPr>
            <w:r w:rsidRPr="00210112">
              <w:t>6</w:t>
            </w:r>
          </w:p>
        </w:tc>
        <w:tc>
          <w:tcPr>
            <w:tcW w:w="2410" w:type="dxa"/>
          </w:tcPr>
          <w:p w:rsidR="002B4F33" w:rsidRPr="004F3AD6" w:rsidRDefault="002B4F33" w:rsidP="00FA3A77">
            <w:pPr>
              <w:rPr>
                <w:color w:val="000000"/>
                <w:sz w:val="24"/>
                <w:szCs w:val="24"/>
              </w:rPr>
            </w:pPr>
            <w:r>
              <w:rPr>
                <w:color w:val="000000"/>
                <w:sz w:val="24"/>
                <w:szCs w:val="24"/>
              </w:rPr>
              <w:t>Слон</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210112" w:rsidRDefault="002B4F33" w:rsidP="00FA3A77">
            <w:pPr>
              <w:jc w:val="right"/>
            </w:pPr>
            <w:r w:rsidRPr="00210112">
              <w:t>7</w:t>
            </w:r>
          </w:p>
        </w:tc>
        <w:tc>
          <w:tcPr>
            <w:tcW w:w="2410" w:type="dxa"/>
          </w:tcPr>
          <w:p w:rsidR="002B4F33" w:rsidRPr="004F3AD6" w:rsidRDefault="002B4F33" w:rsidP="00FA3A77">
            <w:pPr>
              <w:rPr>
                <w:color w:val="000000"/>
                <w:sz w:val="24"/>
                <w:szCs w:val="24"/>
              </w:rPr>
            </w:pPr>
            <w:r>
              <w:rPr>
                <w:color w:val="000000"/>
                <w:sz w:val="24"/>
                <w:szCs w:val="24"/>
              </w:rPr>
              <w:t>Ферзь</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210112" w:rsidRDefault="002B4F33" w:rsidP="00FA3A77">
            <w:pPr>
              <w:jc w:val="right"/>
            </w:pPr>
            <w:r w:rsidRPr="00210112">
              <w:t>8</w:t>
            </w:r>
          </w:p>
        </w:tc>
        <w:tc>
          <w:tcPr>
            <w:tcW w:w="2410" w:type="dxa"/>
          </w:tcPr>
          <w:p w:rsidR="002B4F33" w:rsidRPr="004F3AD6" w:rsidRDefault="002B4F33" w:rsidP="00FA3A77">
            <w:pPr>
              <w:rPr>
                <w:color w:val="000000"/>
                <w:sz w:val="24"/>
                <w:szCs w:val="24"/>
              </w:rPr>
            </w:pPr>
            <w:r>
              <w:rPr>
                <w:color w:val="000000"/>
                <w:sz w:val="24"/>
                <w:szCs w:val="24"/>
              </w:rPr>
              <w:t xml:space="preserve">Конь </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210112" w:rsidRDefault="002B4F33" w:rsidP="00FA3A77">
            <w:pPr>
              <w:jc w:val="right"/>
            </w:pPr>
            <w:r w:rsidRPr="00210112">
              <w:t>9</w:t>
            </w:r>
          </w:p>
        </w:tc>
        <w:tc>
          <w:tcPr>
            <w:tcW w:w="2410" w:type="dxa"/>
          </w:tcPr>
          <w:p w:rsidR="002B4F33" w:rsidRPr="004F3AD6" w:rsidRDefault="002B4F33" w:rsidP="00FA3A77">
            <w:pPr>
              <w:rPr>
                <w:color w:val="000000"/>
                <w:sz w:val="24"/>
                <w:szCs w:val="24"/>
              </w:rPr>
            </w:pPr>
            <w:r>
              <w:rPr>
                <w:color w:val="000000"/>
                <w:sz w:val="24"/>
                <w:szCs w:val="24"/>
              </w:rPr>
              <w:t xml:space="preserve"> </w:t>
            </w:r>
            <w:proofErr w:type="spellStart"/>
            <w:r>
              <w:rPr>
                <w:color w:val="000000"/>
                <w:sz w:val="24"/>
                <w:szCs w:val="24"/>
              </w:rPr>
              <w:t>Пещка</w:t>
            </w:r>
            <w:proofErr w:type="spellEnd"/>
            <w:r>
              <w:rPr>
                <w:color w:val="000000"/>
                <w:sz w:val="24"/>
                <w:szCs w:val="24"/>
              </w:rPr>
              <w:t xml:space="preserve"> </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210112" w:rsidRDefault="002B4F33" w:rsidP="00FA3A77">
            <w:pPr>
              <w:jc w:val="right"/>
            </w:pPr>
            <w:r w:rsidRPr="00210112">
              <w:t>10</w:t>
            </w:r>
          </w:p>
        </w:tc>
        <w:tc>
          <w:tcPr>
            <w:tcW w:w="2410" w:type="dxa"/>
          </w:tcPr>
          <w:p w:rsidR="002B4F33" w:rsidRPr="004F3AD6" w:rsidRDefault="002B4F33" w:rsidP="00FA3A77">
            <w:pPr>
              <w:rPr>
                <w:color w:val="000000"/>
                <w:sz w:val="24"/>
                <w:szCs w:val="24"/>
              </w:rPr>
            </w:pPr>
            <w:r>
              <w:rPr>
                <w:color w:val="000000"/>
                <w:sz w:val="24"/>
                <w:szCs w:val="24"/>
              </w:rPr>
              <w:t xml:space="preserve"> Король </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D81CEF" w:rsidRDefault="002B4F33" w:rsidP="00FA3A77">
            <w:pPr>
              <w:jc w:val="right"/>
              <w:rPr>
                <w:b/>
                <w:sz w:val="28"/>
              </w:rPr>
            </w:pPr>
            <w:r w:rsidRPr="00081652">
              <w:rPr>
                <w:b/>
                <w:sz w:val="28"/>
                <w:lang w:val="en-US"/>
              </w:rPr>
              <w:t>III</w:t>
            </w:r>
          </w:p>
        </w:tc>
        <w:tc>
          <w:tcPr>
            <w:tcW w:w="2410" w:type="dxa"/>
          </w:tcPr>
          <w:p w:rsidR="002B4F33" w:rsidRPr="009C05FD" w:rsidRDefault="002B4F33" w:rsidP="00FA3A77">
            <w:pPr>
              <w:rPr>
                <w:b/>
                <w:sz w:val="28"/>
              </w:rPr>
            </w:pPr>
            <w:r w:rsidRPr="004F3AD6">
              <w:rPr>
                <w:b/>
                <w:color w:val="000000"/>
                <w:sz w:val="24"/>
                <w:szCs w:val="24"/>
              </w:rPr>
              <w:t>Начальная расстановка фигур</w:t>
            </w:r>
          </w:p>
        </w:tc>
        <w:tc>
          <w:tcPr>
            <w:tcW w:w="851" w:type="dxa"/>
          </w:tcPr>
          <w:p w:rsidR="002B4F33" w:rsidRPr="009C05FD" w:rsidRDefault="002B4F33" w:rsidP="00FA3A77">
            <w:pPr>
              <w:jc w:val="center"/>
              <w:rPr>
                <w:b/>
                <w:sz w:val="28"/>
              </w:rPr>
            </w:pPr>
            <w:r>
              <w:rPr>
                <w:b/>
                <w:sz w:val="28"/>
              </w:rPr>
              <w:t>6</w:t>
            </w:r>
          </w:p>
        </w:tc>
        <w:tc>
          <w:tcPr>
            <w:tcW w:w="992" w:type="dxa"/>
          </w:tcPr>
          <w:p w:rsidR="002B4F33" w:rsidRPr="009C05FD" w:rsidRDefault="002B4F33" w:rsidP="00FA3A77">
            <w:pPr>
              <w:jc w:val="center"/>
              <w:rPr>
                <w:b/>
                <w:sz w:val="28"/>
              </w:rPr>
            </w:pPr>
          </w:p>
        </w:tc>
        <w:tc>
          <w:tcPr>
            <w:tcW w:w="709" w:type="dxa"/>
          </w:tcPr>
          <w:p w:rsidR="002B4F33" w:rsidRPr="009C05FD" w:rsidRDefault="002B4F33" w:rsidP="00FA3A77">
            <w:pPr>
              <w:jc w:val="center"/>
              <w:rPr>
                <w:b/>
                <w:sz w:val="28"/>
              </w:rPr>
            </w:pPr>
          </w:p>
        </w:tc>
        <w:tc>
          <w:tcPr>
            <w:tcW w:w="3260" w:type="dxa"/>
            <w:vMerge w:val="restart"/>
          </w:tcPr>
          <w:p w:rsidR="002B4F33" w:rsidRPr="008D57E6" w:rsidRDefault="002B4F33" w:rsidP="00FA3A77">
            <w:pPr>
              <w:rPr>
                <w:color w:val="000000"/>
              </w:rPr>
            </w:pPr>
            <w:r w:rsidRPr="008D57E6">
              <w:rPr>
                <w:color w:val="000000"/>
              </w:rPr>
              <w:t xml:space="preserve">Место ладьи в начальном положении. Ход. Ход ладьи. </w:t>
            </w:r>
            <w:r w:rsidRPr="008D57E6">
              <w:rPr>
                <w:color w:val="000000"/>
              </w:rPr>
              <w:lastRenderedPageBreak/>
              <w:t>Взятие. Дидактические задания и игры «Лабиринт», «Перехитри часовых», «Один в поле воин», «Кратчайший путь».</w:t>
            </w:r>
          </w:p>
          <w:p w:rsidR="002B4F33" w:rsidRPr="008D57E6" w:rsidRDefault="002B4F33" w:rsidP="00FA3A77">
            <w:pPr>
              <w:rPr>
                <w:color w:val="000000"/>
              </w:rPr>
            </w:pPr>
            <w:r w:rsidRPr="008D57E6">
              <w:rPr>
                <w:color w:val="000000"/>
              </w:rPr>
              <w:t>Дидактические задания и игры «Захват контрольного поля», «Защита контрольного поля», «Игра на уничтожение» (ладья против ладьи, две ладьи против одной, две ладьи против двух), «Ограничение подвижности».</w:t>
            </w:r>
          </w:p>
        </w:tc>
      </w:tr>
      <w:tr w:rsidR="002B4F33" w:rsidTr="002B4F33">
        <w:trPr>
          <w:gridBefore w:val="1"/>
          <w:wBefore w:w="12" w:type="dxa"/>
          <w:cantSplit/>
          <w:trHeight w:val="722"/>
          <w:jc w:val="center"/>
        </w:trPr>
        <w:tc>
          <w:tcPr>
            <w:tcW w:w="941" w:type="dxa"/>
            <w:gridSpan w:val="2"/>
          </w:tcPr>
          <w:p w:rsidR="002B4F33" w:rsidRPr="00210112" w:rsidRDefault="002B4F33" w:rsidP="00FA3A77">
            <w:pPr>
              <w:jc w:val="right"/>
            </w:pPr>
            <w:r>
              <w:lastRenderedPageBreak/>
              <w:t>11</w:t>
            </w:r>
          </w:p>
          <w:p w:rsidR="002B4F33" w:rsidRPr="00210112" w:rsidRDefault="002B4F33" w:rsidP="00FA3A77">
            <w:pPr>
              <w:jc w:val="right"/>
            </w:pPr>
            <w:r>
              <w:t>12</w:t>
            </w:r>
          </w:p>
          <w:p w:rsidR="002B4F33" w:rsidRDefault="002B4F33" w:rsidP="00FA3A77">
            <w:pPr>
              <w:jc w:val="right"/>
              <w:rPr>
                <w:sz w:val="28"/>
              </w:rPr>
            </w:pPr>
            <w:r w:rsidRPr="00210112">
              <w:t>13</w:t>
            </w:r>
          </w:p>
        </w:tc>
        <w:tc>
          <w:tcPr>
            <w:tcW w:w="2410" w:type="dxa"/>
          </w:tcPr>
          <w:p w:rsidR="002B4F33" w:rsidRPr="005365FB" w:rsidRDefault="002B4F33" w:rsidP="00FA3A77">
            <w:pPr>
              <w:rPr>
                <w:sz w:val="24"/>
                <w:szCs w:val="24"/>
              </w:rPr>
            </w:pPr>
            <w:r w:rsidRPr="004F3AD6">
              <w:rPr>
                <w:color w:val="000000"/>
                <w:sz w:val="24"/>
                <w:szCs w:val="24"/>
              </w:rPr>
              <w:t>Расстановка фигур перед шахматной партией</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jc w:val="cente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210112" w:rsidRDefault="002B4F33" w:rsidP="00FA3A77">
            <w:pPr>
              <w:jc w:val="right"/>
            </w:pPr>
            <w:r>
              <w:lastRenderedPageBreak/>
              <w:t>14</w:t>
            </w:r>
            <w:r w:rsidRPr="00210112">
              <w:t>,</w:t>
            </w:r>
          </w:p>
          <w:p w:rsidR="002B4F33" w:rsidRDefault="002B4F33" w:rsidP="00FA3A77">
            <w:pPr>
              <w:jc w:val="right"/>
              <w:rPr>
                <w:sz w:val="28"/>
              </w:rPr>
            </w:pPr>
            <w:r>
              <w:t>15</w:t>
            </w:r>
            <w:r w:rsidRPr="00210112">
              <w:t>, 16</w:t>
            </w:r>
          </w:p>
        </w:tc>
        <w:tc>
          <w:tcPr>
            <w:tcW w:w="2410" w:type="dxa"/>
          </w:tcPr>
          <w:p w:rsidR="002B4F33" w:rsidRPr="004F3AD6" w:rsidRDefault="002B4F33" w:rsidP="00FA3A77">
            <w:pPr>
              <w:rPr>
                <w:color w:val="000000"/>
                <w:sz w:val="24"/>
                <w:szCs w:val="24"/>
              </w:rPr>
            </w:pPr>
            <w:r w:rsidRPr="004F3AD6">
              <w:rPr>
                <w:color w:val="000000"/>
                <w:sz w:val="24"/>
                <w:szCs w:val="24"/>
              </w:rPr>
              <w:t>Начальное положение</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tcPr>
          <w:p w:rsidR="002B4F33" w:rsidRPr="008D57E6" w:rsidRDefault="002B4F33" w:rsidP="00FA3A77">
            <w:pPr>
              <w:jc w:val="center"/>
              <w:rPr>
                <w:rFonts w:ascii="роман" w:hAnsi="роман"/>
              </w:rPr>
            </w:pPr>
          </w:p>
        </w:tc>
      </w:tr>
      <w:tr w:rsidR="002B4F33" w:rsidRPr="00081652" w:rsidTr="002B4F33">
        <w:trPr>
          <w:gridBefore w:val="1"/>
          <w:wBefore w:w="12" w:type="dxa"/>
          <w:cantSplit/>
          <w:trHeight w:val="160"/>
          <w:jc w:val="center"/>
        </w:trPr>
        <w:tc>
          <w:tcPr>
            <w:tcW w:w="941" w:type="dxa"/>
            <w:gridSpan w:val="2"/>
          </w:tcPr>
          <w:p w:rsidR="002B4F33" w:rsidRPr="00210112" w:rsidRDefault="002B4F33" w:rsidP="00FA3A77">
            <w:pPr>
              <w:jc w:val="right"/>
              <w:rPr>
                <w:b/>
                <w:sz w:val="28"/>
              </w:rPr>
            </w:pPr>
            <w:r>
              <w:rPr>
                <w:b/>
                <w:sz w:val="28"/>
                <w:lang w:val="en-US"/>
              </w:rPr>
              <w:t>IV</w:t>
            </w:r>
          </w:p>
        </w:tc>
        <w:tc>
          <w:tcPr>
            <w:tcW w:w="2410" w:type="dxa"/>
          </w:tcPr>
          <w:p w:rsidR="002B4F33" w:rsidRPr="00081652" w:rsidRDefault="002B4F33" w:rsidP="00FA3A77">
            <w:pPr>
              <w:rPr>
                <w:b/>
                <w:sz w:val="28"/>
              </w:rPr>
            </w:pPr>
            <w:r>
              <w:rPr>
                <w:b/>
                <w:color w:val="000000"/>
                <w:sz w:val="24"/>
                <w:szCs w:val="24"/>
              </w:rPr>
              <w:t>Ходы и взятие фигур</w:t>
            </w:r>
          </w:p>
        </w:tc>
        <w:tc>
          <w:tcPr>
            <w:tcW w:w="851" w:type="dxa"/>
          </w:tcPr>
          <w:p w:rsidR="002B4F33" w:rsidRPr="00081652" w:rsidRDefault="002B4F33" w:rsidP="00FA3A77">
            <w:pPr>
              <w:jc w:val="center"/>
              <w:rPr>
                <w:b/>
                <w:sz w:val="28"/>
              </w:rPr>
            </w:pPr>
            <w:r>
              <w:rPr>
                <w:b/>
                <w:sz w:val="28"/>
              </w:rPr>
              <w:t>68</w:t>
            </w:r>
          </w:p>
        </w:tc>
        <w:tc>
          <w:tcPr>
            <w:tcW w:w="992" w:type="dxa"/>
          </w:tcPr>
          <w:p w:rsidR="002B4F33" w:rsidRPr="00081652" w:rsidRDefault="002B4F33" w:rsidP="00FA3A77">
            <w:pPr>
              <w:jc w:val="center"/>
              <w:rPr>
                <w:b/>
                <w:sz w:val="28"/>
              </w:rPr>
            </w:pPr>
          </w:p>
        </w:tc>
        <w:tc>
          <w:tcPr>
            <w:tcW w:w="709" w:type="dxa"/>
          </w:tcPr>
          <w:p w:rsidR="002B4F33" w:rsidRPr="00081652" w:rsidRDefault="002B4F33" w:rsidP="00FA3A77">
            <w:pPr>
              <w:jc w:val="center"/>
              <w:rPr>
                <w:b/>
                <w:sz w:val="28"/>
              </w:rPr>
            </w:pPr>
          </w:p>
        </w:tc>
        <w:tc>
          <w:tcPr>
            <w:tcW w:w="3260" w:type="dxa"/>
            <w:vMerge w:val="restart"/>
          </w:tcPr>
          <w:p w:rsidR="002B4F33" w:rsidRPr="000A7F4F" w:rsidRDefault="002B4F33" w:rsidP="00FA3A77">
            <w:pPr>
              <w:rPr>
                <w:color w:val="000000"/>
              </w:rPr>
            </w:pPr>
            <w:r w:rsidRPr="000A7F4F">
              <w:rPr>
                <w:color w:val="000000"/>
              </w:rPr>
              <w:t xml:space="preserve">Место слона в начальном положении. Ход слона, взятие. </w:t>
            </w:r>
            <w:proofErr w:type="spellStart"/>
            <w:r w:rsidRPr="000A7F4F">
              <w:rPr>
                <w:color w:val="000000"/>
              </w:rPr>
              <w:t>Белопольные</w:t>
            </w:r>
            <w:proofErr w:type="spellEnd"/>
            <w:r w:rsidRPr="000A7F4F">
              <w:rPr>
                <w:color w:val="000000"/>
              </w:rPr>
              <w:t xml:space="preserve"> и </w:t>
            </w:r>
            <w:proofErr w:type="spellStart"/>
            <w:r w:rsidRPr="000A7F4F">
              <w:rPr>
                <w:color w:val="000000"/>
              </w:rPr>
              <w:t>чернопольнын</w:t>
            </w:r>
            <w:proofErr w:type="spellEnd"/>
            <w:r w:rsidRPr="000A7F4F">
              <w:rPr>
                <w:color w:val="000000"/>
              </w:rPr>
              <w:t xml:space="preserve"> слоны. Разноцветные и одноцветные слоны. Качество. Легкая и тяжелая фигура. Дидактические задания и игры «Лабиринт», «Перехитри часовых», «Один в поле воин», «Кратчайший путь».</w:t>
            </w:r>
          </w:p>
          <w:p w:rsidR="002B4F33" w:rsidRPr="000A7F4F" w:rsidRDefault="002B4F33" w:rsidP="00FA3A77">
            <w:pPr>
              <w:rPr>
                <w:color w:val="000000"/>
              </w:rPr>
            </w:pPr>
            <w:r w:rsidRPr="000A7F4F">
              <w:rPr>
                <w:color w:val="000000"/>
              </w:rPr>
              <w:t>Дидактические задания и игры «Захват контрольного поля», «Игра на уничтожение» (слон против слона, два слона против одного, два слона против двух), «Ограничение подвижности».</w:t>
            </w:r>
          </w:p>
          <w:p w:rsidR="002B4F33" w:rsidRPr="000A7F4F" w:rsidRDefault="002B4F33" w:rsidP="00FA3A77">
            <w:pPr>
              <w:rPr>
                <w:color w:val="000000"/>
              </w:rPr>
            </w:pPr>
            <w:r w:rsidRPr="000A7F4F">
              <w:rPr>
                <w:color w:val="000000"/>
              </w:rPr>
              <w:t xml:space="preserve">Дидактические задания и игры «Перехитри часовых», «Сними часовых», «Атака неприятельской фигуры», «Двойной удар», «Взятие», «Защита», «Выиграй фигуру». Термин «стоять под боем». </w:t>
            </w:r>
          </w:p>
          <w:p w:rsidR="002B4F33" w:rsidRPr="000A7F4F" w:rsidRDefault="002B4F33" w:rsidP="00FA3A77">
            <w:pPr>
              <w:rPr>
                <w:color w:val="000000"/>
              </w:rPr>
            </w:pPr>
            <w:r w:rsidRPr="000A7F4F">
              <w:rPr>
                <w:color w:val="000000"/>
              </w:rPr>
              <w:t>Место ферзя в начальном положении. Ход ферзя, взятие. Ферзь – тяжелая фигура. Дидактические задания и игры «Лабиринт», «Перехитри часовых», «Один в поле воин», «Кратчайший путь».</w:t>
            </w:r>
          </w:p>
          <w:p w:rsidR="002B4F33" w:rsidRPr="000A7F4F" w:rsidRDefault="002B4F33" w:rsidP="00FA3A77">
            <w:pPr>
              <w:rPr>
                <w:color w:val="000000"/>
              </w:rPr>
            </w:pPr>
            <w:r w:rsidRPr="000A7F4F">
              <w:rPr>
                <w:color w:val="000000"/>
              </w:rPr>
              <w:t xml:space="preserve">Дидактические задания и игры </w:t>
            </w:r>
            <w:r w:rsidRPr="000A7F4F">
              <w:rPr>
                <w:color w:val="000000"/>
              </w:rPr>
              <w:lastRenderedPageBreak/>
              <w:t>«Захват контрольного поля», «Защита контрольного поля», «Игра на уничтожение» (ферзь против ферзя), «Ограничение подвижности».</w:t>
            </w:r>
          </w:p>
          <w:p w:rsidR="002B4F33" w:rsidRPr="000A7F4F" w:rsidRDefault="002B4F33" w:rsidP="00FA3A77">
            <w:pPr>
              <w:rPr>
                <w:color w:val="000000"/>
              </w:rPr>
            </w:pPr>
            <w:proofErr w:type="gramStart"/>
            <w:r w:rsidRPr="000A7F4F">
              <w:rPr>
                <w:color w:val="000000"/>
              </w:rPr>
              <w:t>Дидактические задания и игры «Перехитри часовых», «Сними часовых», «Атака неприятельской фигуры», «Двойной удар», «Взятие», «Защита», «Выиграй фигуру», «Захват контрольного поля», «Защита контрольного поля», «Игра на уничтожение» (ферзь против ладьи, ферзь против слона, ферзь против ладьи и слона, сложные положения), «Ограничение подвижности».</w:t>
            </w:r>
            <w:proofErr w:type="gramEnd"/>
          </w:p>
          <w:p w:rsidR="002B4F33" w:rsidRPr="000A7F4F" w:rsidRDefault="002B4F33" w:rsidP="00FA3A77">
            <w:pPr>
              <w:rPr>
                <w:color w:val="000000"/>
              </w:rPr>
            </w:pPr>
            <w:r w:rsidRPr="000A7F4F">
              <w:rPr>
                <w:color w:val="000000"/>
              </w:rPr>
              <w:t>Место коня в начальном положении. Ход коня, взятие. Конь – легкая фигура. Дидактические задания и игры «Лабиринт», «Перехитри часовых», «Один в поле воин», «Кратчайший путь».</w:t>
            </w:r>
          </w:p>
          <w:p w:rsidR="002B4F33" w:rsidRPr="000A7F4F" w:rsidRDefault="002B4F33" w:rsidP="00FA3A77">
            <w:pPr>
              <w:rPr>
                <w:color w:val="000000"/>
              </w:rPr>
            </w:pPr>
            <w:r w:rsidRPr="000A7F4F">
              <w:rPr>
                <w:color w:val="000000"/>
              </w:rPr>
              <w:t>Дидактические задания и игры «Захват контрольного поля», «Игра на уничтожение» (конь против коня, два коня против одного, один конь против двух, два коня против двух), «Ограничение подвижности».</w:t>
            </w:r>
          </w:p>
          <w:p w:rsidR="002B4F33" w:rsidRPr="000A7F4F" w:rsidRDefault="002B4F33" w:rsidP="00FA3A77">
            <w:pPr>
              <w:rPr>
                <w:color w:val="000000"/>
              </w:rPr>
            </w:pPr>
            <w:proofErr w:type="gramStart"/>
            <w:r w:rsidRPr="000A7F4F">
              <w:rPr>
                <w:color w:val="000000"/>
              </w:rPr>
              <w:t>Дидактические задания и игры «Перехитри часовых», «Сними часовых», «Атака неприятельской фигуры», «Двойной удар», «Взятие», «Защита», «Выиграй фигуру», «Захват контрольного поля», «Защита контрольного поля», «Игра на уничтожение» (конь против ферзя, конь против ладьи, конь против слона, сложные положения), «Ограничение подвижности».</w:t>
            </w:r>
            <w:proofErr w:type="gramEnd"/>
          </w:p>
          <w:p w:rsidR="002B4F33" w:rsidRPr="000A7F4F" w:rsidRDefault="002B4F33" w:rsidP="00FA3A77">
            <w:pPr>
              <w:rPr>
                <w:color w:val="000000"/>
              </w:rPr>
            </w:pPr>
            <w:r w:rsidRPr="000A7F4F">
              <w:rPr>
                <w:color w:val="000000"/>
              </w:rPr>
              <w:lastRenderedPageBreak/>
              <w:t>Место пешки в начальном положении. Ладейная, коневая, слоновая, ферзевая, королевская пешка. Ход пешки, взятие. Взятие на проходе. Превращение пешки. Дидактические задания и игры «Лабиринт», «Один в поле воин».</w:t>
            </w:r>
          </w:p>
          <w:p w:rsidR="002B4F33" w:rsidRPr="000A7F4F" w:rsidRDefault="002B4F33" w:rsidP="00FA3A77">
            <w:pPr>
              <w:rPr>
                <w:color w:val="000000"/>
              </w:rPr>
            </w:pPr>
            <w:r w:rsidRPr="000A7F4F">
              <w:rPr>
                <w:color w:val="000000"/>
              </w:rPr>
              <w:t xml:space="preserve">Дидактические задания и игры «Игра на уничтожение» (пешка против пешки, две пешки против одной, одна пешка против двух, </w:t>
            </w:r>
            <w:proofErr w:type="spellStart"/>
            <w:r w:rsidRPr="000A7F4F">
              <w:rPr>
                <w:color w:val="000000"/>
              </w:rPr>
              <w:t>многопешечные</w:t>
            </w:r>
            <w:proofErr w:type="spellEnd"/>
            <w:r w:rsidRPr="000A7F4F">
              <w:rPr>
                <w:color w:val="000000"/>
              </w:rPr>
              <w:t xml:space="preserve"> положения), «Ограничение подвижности».</w:t>
            </w:r>
          </w:p>
          <w:p w:rsidR="002B4F33" w:rsidRPr="000A7F4F" w:rsidRDefault="002B4F33" w:rsidP="00FA3A77">
            <w:pPr>
              <w:rPr>
                <w:color w:val="000000"/>
              </w:rPr>
            </w:pPr>
            <w:proofErr w:type="gramStart"/>
            <w:r w:rsidRPr="000A7F4F">
              <w:rPr>
                <w:color w:val="000000"/>
              </w:rPr>
              <w:t xml:space="preserve">Дидактические задания и игры» Перехитри часовых», «Сними часовых», «Атака неприятельской фигуры», «Двойной удар», «Взятие», «Защита», «Выиграй фигуру», «Игра на уничтожение» (пешка против ферзя, пешка против </w:t>
            </w:r>
            <w:r w:rsidRPr="000A7F4F">
              <w:rPr>
                <w:color w:val="000000"/>
              </w:rPr>
              <w:lastRenderedPageBreak/>
              <w:t>ладьи, пешка против слона, пешка против коня, сложные положения), «Ограничение подвижности».</w:t>
            </w:r>
            <w:proofErr w:type="gramEnd"/>
          </w:p>
          <w:p w:rsidR="002B4F33" w:rsidRPr="000A7F4F" w:rsidRDefault="002B4F33" w:rsidP="00FA3A77">
            <w:pPr>
              <w:rPr>
                <w:color w:val="000000"/>
              </w:rPr>
            </w:pPr>
            <w:r w:rsidRPr="000A7F4F">
              <w:rPr>
                <w:color w:val="000000"/>
              </w:rPr>
              <w:t>Место короля в начальном положении. Ход короля, взятие. Короля не бьют, но и под бой его ставить нельзя. Дидактические задания и игры «Лабиринт», «Перехитри часовых», «Один в поле воин», «Кратчайший путь», «Игра на уничтожение» (король против короля).</w:t>
            </w:r>
          </w:p>
          <w:p w:rsidR="002B4F33" w:rsidRPr="000A7F4F" w:rsidRDefault="002B4F33" w:rsidP="00FA3A77">
            <w:pPr>
              <w:rPr>
                <w:color w:val="000000"/>
              </w:rPr>
            </w:pPr>
            <w:proofErr w:type="gramStart"/>
            <w:r w:rsidRPr="000A7F4F">
              <w:rPr>
                <w:color w:val="000000"/>
              </w:rPr>
              <w:t>Дидактические задания и игры «Перехитри часовых», «Сними часовых», «Атака неприятельской фигуры», «Двойной удар», «Взятие», «Защита», «Выиграй фигуру», «Захват контрольного поля», «Защита контрольного поля», «Игра на уничтожение» (король против ферзя, король против ладьи, король против слона, король против коня, король против пешки), «Ограничение подвижности».</w:t>
            </w:r>
            <w:proofErr w:type="gramEnd"/>
          </w:p>
          <w:p w:rsidR="002B4F33" w:rsidRPr="000A7F4F" w:rsidRDefault="002B4F33" w:rsidP="00FA3A77">
            <w:pPr>
              <w:rPr>
                <w:color w:val="000000"/>
              </w:rPr>
            </w:pPr>
            <w:r w:rsidRPr="000A7F4F">
              <w:rPr>
                <w:color w:val="000000"/>
              </w:rPr>
              <w:t>Место ладьи в начальном положении. Ход. Ход ладьи. Взятие. Дидактические задания и игры «Лабиринт», «Перехитри часовых», «Один в поле воин», «Кратчайший путь».</w:t>
            </w:r>
          </w:p>
          <w:p w:rsidR="002B4F33" w:rsidRPr="000A7F4F" w:rsidRDefault="002B4F33" w:rsidP="00FA3A77">
            <w:pPr>
              <w:rPr>
                <w:color w:val="000000"/>
              </w:rPr>
            </w:pPr>
            <w:r w:rsidRPr="000A7F4F">
              <w:rPr>
                <w:color w:val="000000"/>
              </w:rPr>
              <w:t>Дидактические задания и игры «Захват контрольного поля», «Защита контрольного поля», «Игра на уничтожение» (ладья против ладьи, две ладьи против одной, две ладьи против двух), «Ограничение подвижности».</w:t>
            </w:r>
          </w:p>
          <w:p w:rsidR="002B4F33" w:rsidRPr="000A7F4F" w:rsidRDefault="002B4F33" w:rsidP="00FA3A77">
            <w:pPr>
              <w:rPr>
                <w:color w:val="000000"/>
              </w:rPr>
            </w:pPr>
            <w:r w:rsidRPr="000A7F4F">
              <w:rPr>
                <w:color w:val="000000"/>
              </w:rPr>
              <w:t xml:space="preserve">Место слона в начальном положении. Ход слона, взятие. </w:t>
            </w:r>
            <w:proofErr w:type="spellStart"/>
            <w:r w:rsidRPr="000A7F4F">
              <w:rPr>
                <w:color w:val="000000"/>
              </w:rPr>
              <w:t>Белопольные</w:t>
            </w:r>
            <w:proofErr w:type="spellEnd"/>
            <w:r w:rsidRPr="000A7F4F">
              <w:rPr>
                <w:color w:val="000000"/>
              </w:rPr>
              <w:t xml:space="preserve"> и </w:t>
            </w:r>
            <w:proofErr w:type="spellStart"/>
            <w:r w:rsidRPr="000A7F4F">
              <w:rPr>
                <w:color w:val="000000"/>
              </w:rPr>
              <w:t>чернопольнын</w:t>
            </w:r>
            <w:proofErr w:type="spellEnd"/>
            <w:r w:rsidRPr="000A7F4F">
              <w:rPr>
                <w:color w:val="000000"/>
              </w:rPr>
              <w:t xml:space="preserve"> слоны. Разноцветные и одноцветные слоны. Качество. Легкая и тяжелая фигура. Дидактические задания и игры «Лабиринт», «Перехитри часовых», «Один в поле воин», «Кратчайший путь».</w:t>
            </w:r>
          </w:p>
          <w:p w:rsidR="002B4F33" w:rsidRPr="008D57E6" w:rsidRDefault="002B4F33" w:rsidP="00FA3A77">
            <w:pPr>
              <w:rPr>
                <w:color w:val="000000"/>
              </w:rPr>
            </w:pPr>
            <w:r w:rsidRPr="000A7F4F">
              <w:rPr>
                <w:color w:val="000000"/>
              </w:rPr>
              <w:t>Дидактические задания и игры «Захват контрольного поля», «Игра на уничтожение» (слон против слона, два слона против одного, два слона против двух), «Ограничение подвижности».</w:t>
            </w: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17</w:t>
            </w:r>
          </w:p>
        </w:tc>
        <w:tc>
          <w:tcPr>
            <w:tcW w:w="2410" w:type="dxa"/>
          </w:tcPr>
          <w:p w:rsidR="002B4F33" w:rsidRPr="004F3AD6" w:rsidRDefault="002B4F33" w:rsidP="00FA3A77">
            <w:pPr>
              <w:rPr>
                <w:color w:val="000000"/>
                <w:sz w:val="24"/>
                <w:szCs w:val="24"/>
              </w:rPr>
            </w:pPr>
            <w:r w:rsidRPr="004F3AD6">
              <w:rPr>
                <w:color w:val="000000"/>
                <w:sz w:val="24"/>
                <w:szCs w:val="24"/>
              </w:rPr>
              <w:t>Знакомство с шахматной фигурой. Ладья.</w:t>
            </w:r>
          </w:p>
        </w:tc>
        <w:tc>
          <w:tcPr>
            <w:tcW w:w="851" w:type="dxa"/>
          </w:tcPr>
          <w:p w:rsidR="002B4F33" w:rsidRPr="004F3AD6" w:rsidRDefault="002B4F33" w:rsidP="00FA3A77">
            <w:pPr>
              <w:rPr>
                <w:color w:val="000000"/>
                <w:sz w:val="24"/>
                <w:szCs w:val="24"/>
              </w:rPr>
            </w:pPr>
            <w:r>
              <w:rPr>
                <w:color w:val="000000"/>
                <w:sz w:val="24"/>
                <w:szCs w:val="24"/>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rFonts w:ascii="роман" w:hAnsi="роман"/>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18, 19</w:t>
            </w:r>
          </w:p>
        </w:tc>
        <w:tc>
          <w:tcPr>
            <w:tcW w:w="2410" w:type="dxa"/>
          </w:tcPr>
          <w:p w:rsidR="002B4F33" w:rsidRPr="004F3AD6" w:rsidRDefault="002B4F33" w:rsidP="00FA3A77">
            <w:pPr>
              <w:rPr>
                <w:color w:val="000000"/>
                <w:sz w:val="24"/>
                <w:szCs w:val="24"/>
              </w:rPr>
            </w:pPr>
            <w:r w:rsidRPr="004F3AD6">
              <w:rPr>
                <w:color w:val="000000"/>
                <w:sz w:val="24"/>
                <w:szCs w:val="24"/>
              </w:rPr>
              <w:t>Место ладьи в начальном положении</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20,21</w:t>
            </w:r>
          </w:p>
        </w:tc>
        <w:tc>
          <w:tcPr>
            <w:tcW w:w="2410" w:type="dxa"/>
          </w:tcPr>
          <w:p w:rsidR="002B4F33" w:rsidRPr="004F3AD6" w:rsidRDefault="002B4F33" w:rsidP="00FA3A77">
            <w:pPr>
              <w:rPr>
                <w:color w:val="000000"/>
                <w:sz w:val="24"/>
                <w:szCs w:val="24"/>
              </w:rPr>
            </w:pPr>
            <w:r w:rsidRPr="004F3AD6">
              <w:rPr>
                <w:color w:val="000000"/>
                <w:sz w:val="24"/>
                <w:szCs w:val="24"/>
              </w:rPr>
              <w:t>Ход ладьи</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377"/>
          <w:jc w:val="center"/>
        </w:trPr>
        <w:tc>
          <w:tcPr>
            <w:tcW w:w="941" w:type="dxa"/>
            <w:gridSpan w:val="2"/>
          </w:tcPr>
          <w:p w:rsidR="002B4F33" w:rsidRPr="00880777" w:rsidRDefault="002B4F33" w:rsidP="00FA3A77">
            <w:pPr>
              <w:rPr>
                <w:color w:val="000000"/>
              </w:rPr>
            </w:pPr>
            <w:r w:rsidRPr="00880777">
              <w:rPr>
                <w:color w:val="000000"/>
              </w:rPr>
              <w:t>22,23</w:t>
            </w:r>
          </w:p>
        </w:tc>
        <w:tc>
          <w:tcPr>
            <w:tcW w:w="2410" w:type="dxa"/>
          </w:tcPr>
          <w:p w:rsidR="002B4F33" w:rsidRPr="004F3AD6" w:rsidRDefault="002B4F33" w:rsidP="00FA3A77">
            <w:pPr>
              <w:rPr>
                <w:color w:val="000000"/>
                <w:sz w:val="24"/>
                <w:szCs w:val="24"/>
              </w:rPr>
            </w:pPr>
            <w:r w:rsidRPr="004F3AD6">
              <w:rPr>
                <w:color w:val="000000"/>
                <w:sz w:val="24"/>
                <w:szCs w:val="24"/>
              </w:rPr>
              <w:t>Ладья в игре.</w:t>
            </w:r>
          </w:p>
        </w:tc>
        <w:tc>
          <w:tcPr>
            <w:tcW w:w="851" w:type="dxa"/>
          </w:tcPr>
          <w:p w:rsidR="002B4F33" w:rsidRPr="004F3AD6"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24</w:t>
            </w:r>
          </w:p>
        </w:tc>
        <w:tc>
          <w:tcPr>
            <w:tcW w:w="2410" w:type="dxa"/>
          </w:tcPr>
          <w:p w:rsidR="002B4F33" w:rsidRPr="004F3AD6" w:rsidRDefault="002B4F33" w:rsidP="00FA3A77">
            <w:pPr>
              <w:rPr>
                <w:color w:val="000000"/>
                <w:sz w:val="24"/>
                <w:szCs w:val="24"/>
              </w:rPr>
            </w:pPr>
            <w:r w:rsidRPr="004F3AD6">
              <w:rPr>
                <w:color w:val="000000"/>
                <w:sz w:val="24"/>
                <w:szCs w:val="24"/>
              </w:rPr>
              <w:t>Захват контрольного поля</w:t>
            </w:r>
          </w:p>
        </w:tc>
        <w:tc>
          <w:tcPr>
            <w:tcW w:w="851" w:type="dxa"/>
          </w:tcPr>
          <w:p w:rsidR="002B4F33" w:rsidRDefault="002B4F33" w:rsidP="00FA3A77">
            <w:pPr>
              <w:rPr>
                <w:color w:val="000000"/>
                <w:sz w:val="24"/>
                <w:szCs w:val="24"/>
              </w:rPr>
            </w:pPr>
            <w:r>
              <w:rPr>
                <w:color w:val="000000"/>
                <w:sz w:val="24"/>
                <w:szCs w:val="24"/>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25</w:t>
            </w:r>
          </w:p>
        </w:tc>
        <w:tc>
          <w:tcPr>
            <w:tcW w:w="2410" w:type="dxa"/>
          </w:tcPr>
          <w:p w:rsidR="002B4F33" w:rsidRPr="004F3AD6" w:rsidRDefault="002B4F33" w:rsidP="00FA3A77">
            <w:pPr>
              <w:rPr>
                <w:color w:val="000000"/>
                <w:sz w:val="24"/>
                <w:szCs w:val="24"/>
              </w:rPr>
            </w:pPr>
            <w:r w:rsidRPr="004F3AD6">
              <w:rPr>
                <w:color w:val="000000"/>
                <w:sz w:val="24"/>
                <w:szCs w:val="24"/>
              </w:rPr>
              <w:t>Защита контрольного поля</w:t>
            </w:r>
          </w:p>
        </w:tc>
        <w:tc>
          <w:tcPr>
            <w:tcW w:w="851" w:type="dxa"/>
          </w:tcPr>
          <w:p w:rsidR="002B4F33" w:rsidRDefault="002B4F33" w:rsidP="00FA3A77">
            <w:pPr>
              <w:rPr>
                <w:color w:val="000000"/>
                <w:sz w:val="24"/>
                <w:szCs w:val="24"/>
              </w:rPr>
            </w:pPr>
            <w:r>
              <w:rPr>
                <w:color w:val="000000"/>
                <w:sz w:val="24"/>
                <w:szCs w:val="24"/>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26</w:t>
            </w:r>
          </w:p>
        </w:tc>
        <w:tc>
          <w:tcPr>
            <w:tcW w:w="2410" w:type="dxa"/>
          </w:tcPr>
          <w:p w:rsidR="002B4F33" w:rsidRPr="004F3AD6" w:rsidRDefault="002B4F33" w:rsidP="00FA3A77">
            <w:pPr>
              <w:rPr>
                <w:color w:val="000000"/>
                <w:sz w:val="24"/>
                <w:szCs w:val="24"/>
              </w:rPr>
            </w:pPr>
            <w:r w:rsidRPr="004F3AD6">
              <w:rPr>
                <w:color w:val="000000"/>
                <w:sz w:val="24"/>
                <w:szCs w:val="24"/>
              </w:rPr>
              <w:t>Игра на уничтожение</w:t>
            </w:r>
          </w:p>
        </w:tc>
        <w:tc>
          <w:tcPr>
            <w:tcW w:w="851" w:type="dxa"/>
          </w:tcPr>
          <w:p w:rsidR="002B4F33" w:rsidRDefault="002B4F33" w:rsidP="00FA3A77">
            <w:pPr>
              <w:rPr>
                <w:color w:val="000000"/>
                <w:sz w:val="24"/>
                <w:szCs w:val="24"/>
              </w:rPr>
            </w:pPr>
            <w:r>
              <w:rPr>
                <w:color w:val="000000"/>
                <w:sz w:val="24"/>
                <w:szCs w:val="24"/>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27</w:t>
            </w:r>
          </w:p>
        </w:tc>
        <w:tc>
          <w:tcPr>
            <w:tcW w:w="2410" w:type="dxa"/>
          </w:tcPr>
          <w:p w:rsidR="002B4F33" w:rsidRPr="004F3AD6" w:rsidRDefault="002B4F33" w:rsidP="00FA3A77">
            <w:pPr>
              <w:rPr>
                <w:color w:val="000000"/>
                <w:sz w:val="24"/>
                <w:szCs w:val="24"/>
              </w:rPr>
            </w:pPr>
            <w:r w:rsidRPr="004F3AD6">
              <w:rPr>
                <w:color w:val="000000"/>
                <w:sz w:val="24"/>
                <w:szCs w:val="24"/>
              </w:rPr>
              <w:t>Ограничение подвижности</w:t>
            </w:r>
          </w:p>
        </w:tc>
        <w:tc>
          <w:tcPr>
            <w:tcW w:w="851" w:type="dxa"/>
          </w:tcPr>
          <w:p w:rsidR="002B4F33" w:rsidRDefault="002B4F33" w:rsidP="00FA3A77">
            <w:pPr>
              <w:rPr>
                <w:color w:val="000000"/>
                <w:sz w:val="24"/>
                <w:szCs w:val="24"/>
              </w:rPr>
            </w:pPr>
            <w:r>
              <w:rPr>
                <w:color w:val="000000"/>
                <w:sz w:val="24"/>
                <w:szCs w:val="24"/>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28</w:t>
            </w:r>
          </w:p>
        </w:tc>
        <w:tc>
          <w:tcPr>
            <w:tcW w:w="2410" w:type="dxa"/>
          </w:tcPr>
          <w:p w:rsidR="002B4F33" w:rsidRPr="004F3AD6" w:rsidRDefault="002B4F33" w:rsidP="00FA3A77">
            <w:pPr>
              <w:rPr>
                <w:color w:val="000000"/>
                <w:sz w:val="24"/>
                <w:szCs w:val="24"/>
              </w:rPr>
            </w:pPr>
            <w:r w:rsidRPr="004F3AD6">
              <w:rPr>
                <w:color w:val="000000"/>
                <w:sz w:val="24"/>
                <w:szCs w:val="24"/>
              </w:rPr>
              <w:t>Знакомство с шахматной фигурой. Слон.</w:t>
            </w:r>
          </w:p>
        </w:tc>
        <w:tc>
          <w:tcPr>
            <w:tcW w:w="851" w:type="dxa"/>
          </w:tcPr>
          <w:p w:rsidR="002B4F33" w:rsidRPr="004F3AD6" w:rsidRDefault="002B4F33" w:rsidP="00FA3A77">
            <w:pPr>
              <w:rPr>
                <w:color w:val="000000"/>
                <w:sz w:val="24"/>
                <w:szCs w:val="24"/>
              </w:rPr>
            </w:pPr>
            <w:r>
              <w:rPr>
                <w:color w:val="000000"/>
                <w:sz w:val="24"/>
                <w:szCs w:val="24"/>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29,30</w:t>
            </w:r>
          </w:p>
        </w:tc>
        <w:tc>
          <w:tcPr>
            <w:tcW w:w="2410" w:type="dxa"/>
          </w:tcPr>
          <w:p w:rsidR="002B4F33" w:rsidRPr="004F3AD6" w:rsidRDefault="002B4F33" w:rsidP="00FA3A77">
            <w:pPr>
              <w:rPr>
                <w:color w:val="000000"/>
                <w:sz w:val="24"/>
                <w:szCs w:val="24"/>
              </w:rPr>
            </w:pPr>
            <w:r w:rsidRPr="004F3AD6">
              <w:rPr>
                <w:color w:val="000000"/>
                <w:sz w:val="24"/>
                <w:szCs w:val="24"/>
              </w:rPr>
              <w:t>Место слона в начальном положении</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lastRenderedPageBreak/>
              <w:t>31,32</w:t>
            </w:r>
          </w:p>
        </w:tc>
        <w:tc>
          <w:tcPr>
            <w:tcW w:w="2410" w:type="dxa"/>
          </w:tcPr>
          <w:p w:rsidR="002B4F33" w:rsidRPr="004F3AD6" w:rsidRDefault="002B4F33" w:rsidP="00FA3A77">
            <w:pPr>
              <w:rPr>
                <w:color w:val="000000"/>
                <w:sz w:val="24"/>
                <w:szCs w:val="24"/>
              </w:rPr>
            </w:pPr>
            <w:r w:rsidRPr="004F3AD6">
              <w:rPr>
                <w:color w:val="000000"/>
                <w:sz w:val="24"/>
                <w:szCs w:val="24"/>
              </w:rPr>
              <w:t>Ход слона, взятие</w:t>
            </w:r>
          </w:p>
        </w:tc>
        <w:tc>
          <w:tcPr>
            <w:tcW w:w="851" w:type="dxa"/>
          </w:tcPr>
          <w:p w:rsidR="002B4F33" w:rsidRPr="004F3AD6"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lastRenderedPageBreak/>
              <w:t>33,34</w:t>
            </w:r>
          </w:p>
        </w:tc>
        <w:tc>
          <w:tcPr>
            <w:tcW w:w="2410" w:type="dxa"/>
          </w:tcPr>
          <w:p w:rsidR="002B4F33" w:rsidRPr="004F3AD6" w:rsidRDefault="002B4F33" w:rsidP="00FA3A77">
            <w:pPr>
              <w:rPr>
                <w:color w:val="000000"/>
                <w:sz w:val="24"/>
                <w:szCs w:val="24"/>
              </w:rPr>
            </w:pPr>
            <w:proofErr w:type="spellStart"/>
            <w:r>
              <w:rPr>
                <w:color w:val="000000"/>
                <w:sz w:val="24"/>
                <w:szCs w:val="24"/>
              </w:rPr>
              <w:t>Белопольные</w:t>
            </w:r>
            <w:proofErr w:type="spellEnd"/>
            <w:r>
              <w:rPr>
                <w:color w:val="000000"/>
                <w:sz w:val="24"/>
                <w:szCs w:val="24"/>
              </w:rPr>
              <w:t xml:space="preserve"> и </w:t>
            </w:r>
            <w:proofErr w:type="spellStart"/>
            <w:r>
              <w:rPr>
                <w:color w:val="000000"/>
                <w:sz w:val="24"/>
                <w:szCs w:val="24"/>
              </w:rPr>
              <w:t>чернопольные</w:t>
            </w:r>
            <w:proofErr w:type="spellEnd"/>
            <w:r w:rsidRPr="004F3AD6">
              <w:rPr>
                <w:color w:val="000000"/>
                <w:sz w:val="24"/>
                <w:szCs w:val="24"/>
              </w:rPr>
              <w:t xml:space="preserve"> слоны</w:t>
            </w:r>
          </w:p>
        </w:tc>
        <w:tc>
          <w:tcPr>
            <w:tcW w:w="851" w:type="dxa"/>
          </w:tcPr>
          <w:p w:rsidR="002B4F33" w:rsidRPr="004F3AD6"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35,36</w:t>
            </w:r>
          </w:p>
        </w:tc>
        <w:tc>
          <w:tcPr>
            <w:tcW w:w="2410" w:type="dxa"/>
          </w:tcPr>
          <w:p w:rsidR="002B4F33" w:rsidRPr="004F3AD6" w:rsidRDefault="002B4F33" w:rsidP="00FA3A77">
            <w:pPr>
              <w:rPr>
                <w:color w:val="000000"/>
                <w:sz w:val="24"/>
                <w:szCs w:val="24"/>
              </w:rPr>
            </w:pPr>
            <w:r w:rsidRPr="004F3AD6">
              <w:rPr>
                <w:color w:val="000000"/>
                <w:sz w:val="24"/>
                <w:szCs w:val="24"/>
              </w:rPr>
              <w:t>Разноцветные и одноцветные слоны.</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RPr="00390D70" w:rsidTr="002B4F33">
        <w:trPr>
          <w:gridBefore w:val="1"/>
          <w:wBefore w:w="12" w:type="dxa"/>
          <w:cantSplit/>
          <w:trHeight w:val="160"/>
          <w:jc w:val="center"/>
        </w:trPr>
        <w:tc>
          <w:tcPr>
            <w:tcW w:w="941" w:type="dxa"/>
            <w:gridSpan w:val="2"/>
          </w:tcPr>
          <w:p w:rsidR="002B4F33" w:rsidRPr="00390D70" w:rsidRDefault="002B4F33" w:rsidP="00FA3A77">
            <w:r w:rsidRPr="00390D70">
              <w:t>37,38</w:t>
            </w:r>
          </w:p>
        </w:tc>
        <w:tc>
          <w:tcPr>
            <w:tcW w:w="2410" w:type="dxa"/>
          </w:tcPr>
          <w:p w:rsidR="002B4F33" w:rsidRPr="00390D70" w:rsidRDefault="002B4F33" w:rsidP="00FA3A77">
            <w:pPr>
              <w:rPr>
                <w:sz w:val="24"/>
                <w:szCs w:val="24"/>
              </w:rPr>
            </w:pPr>
            <w:r w:rsidRPr="00390D70">
              <w:rPr>
                <w:sz w:val="24"/>
                <w:szCs w:val="24"/>
              </w:rPr>
              <w:t>Качество. Легкая и тяжелая фигура</w:t>
            </w:r>
          </w:p>
        </w:tc>
        <w:tc>
          <w:tcPr>
            <w:tcW w:w="851" w:type="dxa"/>
          </w:tcPr>
          <w:p w:rsidR="002B4F33" w:rsidRPr="00390D70" w:rsidRDefault="002B4F33" w:rsidP="00FA3A77">
            <w:pPr>
              <w:rPr>
                <w:sz w:val="24"/>
                <w:szCs w:val="24"/>
              </w:rPr>
            </w:pPr>
            <w:r w:rsidRPr="00390D70">
              <w:rPr>
                <w:sz w:val="24"/>
                <w:szCs w:val="24"/>
              </w:rPr>
              <w:t>2</w:t>
            </w:r>
          </w:p>
        </w:tc>
        <w:tc>
          <w:tcPr>
            <w:tcW w:w="992" w:type="dxa"/>
          </w:tcPr>
          <w:p w:rsidR="002B4F33" w:rsidRPr="00390D70" w:rsidRDefault="002B4F33" w:rsidP="00FA3A77">
            <w:pPr>
              <w:jc w:val="center"/>
            </w:pPr>
          </w:p>
        </w:tc>
        <w:tc>
          <w:tcPr>
            <w:tcW w:w="709" w:type="dxa"/>
          </w:tcPr>
          <w:p w:rsidR="002B4F33" w:rsidRPr="00390D70" w:rsidRDefault="002B4F33" w:rsidP="00FA3A77">
            <w:pPr>
              <w:jc w:val="center"/>
              <w:rPr>
                <w:sz w:val="28"/>
              </w:rPr>
            </w:pPr>
          </w:p>
        </w:tc>
        <w:tc>
          <w:tcPr>
            <w:tcW w:w="3260" w:type="dxa"/>
            <w:vMerge/>
          </w:tcPr>
          <w:p w:rsidR="002B4F33" w:rsidRPr="00390D70" w:rsidRDefault="002B4F33" w:rsidP="00FA3A77"/>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39,40</w:t>
            </w:r>
          </w:p>
        </w:tc>
        <w:tc>
          <w:tcPr>
            <w:tcW w:w="2410" w:type="dxa"/>
          </w:tcPr>
          <w:p w:rsidR="002B4F33" w:rsidRPr="004F3AD6" w:rsidRDefault="002B4F33" w:rsidP="00FA3A77">
            <w:pPr>
              <w:rPr>
                <w:color w:val="000000"/>
                <w:sz w:val="24"/>
                <w:szCs w:val="24"/>
              </w:rPr>
            </w:pPr>
            <w:r w:rsidRPr="004F3AD6">
              <w:rPr>
                <w:color w:val="000000"/>
                <w:sz w:val="24"/>
                <w:szCs w:val="24"/>
              </w:rPr>
              <w:t>Слон в игре.</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41,42</w:t>
            </w:r>
          </w:p>
        </w:tc>
        <w:tc>
          <w:tcPr>
            <w:tcW w:w="2410" w:type="dxa"/>
          </w:tcPr>
          <w:p w:rsidR="002B4F33" w:rsidRPr="004F3AD6" w:rsidRDefault="002B4F33" w:rsidP="00FA3A77">
            <w:pPr>
              <w:rPr>
                <w:color w:val="000000"/>
                <w:sz w:val="24"/>
                <w:szCs w:val="24"/>
              </w:rPr>
            </w:pPr>
            <w:r w:rsidRPr="004F3AD6">
              <w:rPr>
                <w:color w:val="000000"/>
                <w:sz w:val="24"/>
                <w:szCs w:val="24"/>
              </w:rPr>
              <w:t>Ладья против слона.</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43</w:t>
            </w:r>
          </w:p>
        </w:tc>
        <w:tc>
          <w:tcPr>
            <w:tcW w:w="2410" w:type="dxa"/>
          </w:tcPr>
          <w:p w:rsidR="002B4F33" w:rsidRPr="004F3AD6" w:rsidRDefault="002B4F33" w:rsidP="00FA3A77">
            <w:pPr>
              <w:rPr>
                <w:color w:val="000000"/>
                <w:sz w:val="24"/>
                <w:szCs w:val="24"/>
              </w:rPr>
            </w:pPr>
            <w:r w:rsidRPr="004F3AD6">
              <w:rPr>
                <w:color w:val="000000"/>
                <w:sz w:val="24"/>
                <w:szCs w:val="24"/>
              </w:rPr>
              <w:t>Знакомство с шахматной фигурой. Ферзь.</w:t>
            </w:r>
          </w:p>
        </w:tc>
        <w:tc>
          <w:tcPr>
            <w:tcW w:w="851" w:type="dxa"/>
          </w:tcPr>
          <w:p w:rsidR="002B4F33" w:rsidRPr="004F3AD6" w:rsidRDefault="002B4F33" w:rsidP="00FA3A77">
            <w:pPr>
              <w:rPr>
                <w:color w:val="000000"/>
                <w:sz w:val="24"/>
                <w:szCs w:val="24"/>
              </w:rPr>
            </w:pPr>
            <w:r>
              <w:rPr>
                <w:color w:val="000000"/>
                <w:sz w:val="24"/>
                <w:szCs w:val="24"/>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44,45</w:t>
            </w:r>
          </w:p>
        </w:tc>
        <w:tc>
          <w:tcPr>
            <w:tcW w:w="2410" w:type="dxa"/>
          </w:tcPr>
          <w:p w:rsidR="002B4F33" w:rsidRPr="004F3AD6" w:rsidRDefault="002B4F33" w:rsidP="00FA3A77">
            <w:pPr>
              <w:rPr>
                <w:color w:val="000000"/>
                <w:sz w:val="24"/>
                <w:szCs w:val="24"/>
              </w:rPr>
            </w:pPr>
            <w:r w:rsidRPr="004F3AD6">
              <w:rPr>
                <w:color w:val="000000"/>
                <w:sz w:val="24"/>
                <w:szCs w:val="24"/>
              </w:rPr>
              <w:t>Ферзь в игре.</w:t>
            </w:r>
          </w:p>
        </w:tc>
        <w:tc>
          <w:tcPr>
            <w:tcW w:w="851" w:type="dxa"/>
          </w:tcPr>
          <w:p w:rsidR="002B4F33" w:rsidRPr="004F3AD6"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46,47</w:t>
            </w:r>
          </w:p>
        </w:tc>
        <w:tc>
          <w:tcPr>
            <w:tcW w:w="2410" w:type="dxa"/>
          </w:tcPr>
          <w:p w:rsidR="002B4F33" w:rsidRPr="004F3AD6" w:rsidRDefault="002B4F33" w:rsidP="00FA3A77">
            <w:pPr>
              <w:rPr>
                <w:color w:val="000000"/>
                <w:sz w:val="24"/>
                <w:szCs w:val="24"/>
              </w:rPr>
            </w:pPr>
            <w:r w:rsidRPr="004F3AD6">
              <w:rPr>
                <w:color w:val="000000"/>
                <w:sz w:val="24"/>
                <w:szCs w:val="24"/>
              </w:rPr>
              <w:t>Место ферзя в начальном положении</w:t>
            </w:r>
          </w:p>
        </w:tc>
        <w:tc>
          <w:tcPr>
            <w:tcW w:w="851" w:type="dxa"/>
          </w:tcPr>
          <w:p w:rsidR="002B4F33" w:rsidRPr="004F3AD6"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48,49</w:t>
            </w:r>
          </w:p>
        </w:tc>
        <w:tc>
          <w:tcPr>
            <w:tcW w:w="2410" w:type="dxa"/>
          </w:tcPr>
          <w:p w:rsidR="002B4F33" w:rsidRPr="004F3AD6" w:rsidRDefault="002B4F33" w:rsidP="00FA3A77">
            <w:pPr>
              <w:rPr>
                <w:color w:val="000000"/>
                <w:sz w:val="24"/>
                <w:szCs w:val="24"/>
              </w:rPr>
            </w:pPr>
            <w:r w:rsidRPr="004F3AD6">
              <w:rPr>
                <w:color w:val="000000"/>
                <w:sz w:val="24"/>
                <w:szCs w:val="24"/>
              </w:rPr>
              <w:t>Ход ферзя, взятие</w:t>
            </w:r>
          </w:p>
        </w:tc>
        <w:tc>
          <w:tcPr>
            <w:tcW w:w="851" w:type="dxa"/>
          </w:tcPr>
          <w:p w:rsidR="002B4F33" w:rsidRPr="004F3AD6"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50,51</w:t>
            </w:r>
          </w:p>
        </w:tc>
        <w:tc>
          <w:tcPr>
            <w:tcW w:w="2410" w:type="dxa"/>
          </w:tcPr>
          <w:p w:rsidR="002B4F33" w:rsidRPr="004F3AD6" w:rsidRDefault="002B4F33" w:rsidP="00FA3A77">
            <w:pPr>
              <w:rPr>
                <w:color w:val="000000"/>
                <w:sz w:val="24"/>
                <w:szCs w:val="24"/>
              </w:rPr>
            </w:pPr>
            <w:r w:rsidRPr="004F3AD6">
              <w:rPr>
                <w:color w:val="000000"/>
                <w:sz w:val="24"/>
                <w:szCs w:val="24"/>
              </w:rPr>
              <w:t>Ферзь – тяжелая фигура</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52,53,</w:t>
            </w:r>
          </w:p>
          <w:p w:rsidR="002B4F33" w:rsidRPr="00880777" w:rsidRDefault="002B4F33" w:rsidP="00FA3A77">
            <w:pPr>
              <w:rPr>
                <w:color w:val="000000"/>
              </w:rPr>
            </w:pPr>
            <w:r w:rsidRPr="00880777">
              <w:rPr>
                <w:color w:val="000000"/>
              </w:rPr>
              <w:t>54</w:t>
            </w:r>
          </w:p>
        </w:tc>
        <w:tc>
          <w:tcPr>
            <w:tcW w:w="2410" w:type="dxa"/>
          </w:tcPr>
          <w:p w:rsidR="002B4F33" w:rsidRPr="004F3AD6" w:rsidRDefault="002B4F33" w:rsidP="00FA3A77">
            <w:pPr>
              <w:rPr>
                <w:color w:val="000000"/>
                <w:sz w:val="24"/>
                <w:szCs w:val="24"/>
              </w:rPr>
            </w:pPr>
            <w:r w:rsidRPr="004F3AD6">
              <w:rPr>
                <w:color w:val="000000"/>
                <w:sz w:val="24"/>
                <w:szCs w:val="24"/>
              </w:rPr>
              <w:t>Ферзь против ладьи и слона.</w:t>
            </w:r>
          </w:p>
        </w:tc>
        <w:tc>
          <w:tcPr>
            <w:tcW w:w="851" w:type="dxa"/>
          </w:tcPr>
          <w:p w:rsidR="002B4F33" w:rsidRDefault="002B4F33" w:rsidP="00FA3A77">
            <w:pPr>
              <w:rPr>
                <w:color w:val="000000"/>
                <w:sz w:val="24"/>
                <w:szCs w:val="24"/>
              </w:rPr>
            </w:pPr>
            <w:r>
              <w:rPr>
                <w:color w:val="000000"/>
                <w:sz w:val="24"/>
                <w:szCs w:val="24"/>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55,56,</w:t>
            </w:r>
          </w:p>
          <w:p w:rsidR="002B4F33" w:rsidRPr="00880777" w:rsidRDefault="002B4F33" w:rsidP="00FA3A77">
            <w:pPr>
              <w:rPr>
                <w:color w:val="000000"/>
              </w:rPr>
            </w:pPr>
            <w:r w:rsidRPr="00880777">
              <w:rPr>
                <w:color w:val="000000"/>
              </w:rPr>
              <w:t>57</w:t>
            </w:r>
          </w:p>
        </w:tc>
        <w:tc>
          <w:tcPr>
            <w:tcW w:w="2410" w:type="dxa"/>
          </w:tcPr>
          <w:p w:rsidR="002B4F33" w:rsidRPr="004F3AD6" w:rsidRDefault="002B4F33" w:rsidP="00FA3A77">
            <w:pPr>
              <w:rPr>
                <w:color w:val="000000"/>
                <w:sz w:val="24"/>
                <w:szCs w:val="24"/>
              </w:rPr>
            </w:pPr>
            <w:r w:rsidRPr="004F3AD6">
              <w:rPr>
                <w:color w:val="000000"/>
                <w:sz w:val="24"/>
                <w:szCs w:val="24"/>
              </w:rPr>
              <w:t>Знакомство с шахматной фигурой. Конь.</w:t>
            </w:r>
          </w:p>
        </w:tc>
        <w:tc>
          <w:tcPr>
            <w:tcW w:w="851" w:type="dxa"/>
          </w:tcPr>
          <w:p w:rsidR="002B4F33" w:rsidRDefault="002B4F33" w:rsidP="00FA3A77">
            <w:pPr>
              <w:rPr>
                <w:color w:val="000000"/>
                <w:sz w:val="24"/>
                <w:szCs w:val="24"/>
              </w:rPr>
            </w:pPr>
            <w:r>
              <w:rPr>
                <w:color w:val="000000"/>
                <w:sz w:val="24"/>
                <w:szCs w:val="24"/>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58,59,</w:t>
            </w:r>
          </w:p>
          <w:p w:rsidR="002B4F33" w:rsidRPr="00880777" w:rsidRDefault="002B4F33" w:rsidP="00FA3A77">
            <w:pPr>
              <w:rPr>
                <w:color w:val="000000"/>
              </w:rPr>
            </w:pPr>
            <w:r w:rsidRPr="00880777">
              <w:rPr>
                <w:color w:val="000000"/>
              </w:rPr>
              <w:t>60</w:t>
            </w:r>
          </w:p>
        </w:tc>
        <w:tc>
          <w:tcPr>
            <w:tcW w:w="2410" w:type="dxa"/>
          </w:tcPr>
          <w:p w:rsidR="002B4F33" w:rsidRPr="004F3AD6" w:rsidRDefault="002B4F33" w:rsidP="00FA3A77">
            <w:pPr>
              <w:rPr>
                <w:color w:val="000000"/>
                <w:sz w:val="24"/>
                <w:szCs w:val="24"/>
              </w:rPr>
            </w:pPr>
            <w:r w:rsidRPr="004F3AD6">
              <w:rPr>
                <w:color w:val="000000"/>
                <w:sz w:val="24"/>
                <w:szCs w:val="24"/>
              </w:rPr>
              <w:t>Конь в игре.</w:t>
            </w:r>
          </w:p>
        </w:tc>
        <w:tc>
          <w:tcPr>
            <w:tcW w:w="851" w:type="dxa"/>
          </w:tcPr>
          <w:p w:rsidR="002B4F33" w:rsidRPr="004F3AD6" w:rsidRDefault="002B4F33" w:rsidP="00FA3A77">
            <w:pPr>
              <w:rPr>
                <w:color w:val="000000"/>
                <w:sz w:val="24"/>
                <w:szCs w:val="24"/>
              </w:rPr>
            </w:pPr>
            <w:r>
              <w:rPr>
                <w:color w:val="000000"/>
                <w:sz w:val="24"/>
                <w:szCs w:val="24"/>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61,62,</w:t>
            </w:r>
          </w:p>
          <w:p w:rsidR="002B4F33" w:rsidRPr="00880777" w:rsidRDefault="002B4F33" w:rsidP="00FA3A77">
            <w:pPr>
              <w:rPr>
                <w:color w:val="000000"/>
              </w:rPr>
            </w:pPr>
            <w:r w:rsidRPr="00880777">
              <w:rPr>
                <w:color w:val="000000"/>
              </w:rPr>
              <w:t>63</w:t>
            </w:r>
          </w:p>
        </w:tc>
        <w:tc>
          <w:tcPr>
            <w:tcW w:w="2410" w:type="dxa"/>
          </w:tcPr>
          <w:p w:rsidR="002B4F33" w:rsidRPr="004F3AD6" w:rsidRDefault="002B4F33" w:rsidP="00FA3A77">
            <w:pPr>
              <w:rPr>
                <w:color w:val="000000"/>
                <w:sz w:val="24"/>
                <w:szCs w:val="24"/>
              </w:rPr>
            </w:pPr>
            <w:r w:rsidRPr="004F3AD6">
              <w:rPr>
                <w:color w:val="000000"/>
                <w:sz w:val="24"/>
                <w:szCs w:val="24"/>
              </w:rPr>
              <w:t>Конь против ферзя, ладьи слона.</w:t>
            </w:r>
          </w:p>
        </w:tc>
        <w:tc>
          <w:tcPr>
            <w:tcW w:w="851" w:type="dxa"/>
          </w:tcPr>
          <w:p w:rsidR="002B4F33" w:rsidRPr="004F3AD6" w:rsidRDefault="002B4F33" w:rsidP="00FA3A77">
            <w:pPr>
              <w:rPr>
                <w:color w:val="000000"/>
                <w:sz w:val="24"/>
                <w:szCs w:val="24"/>
              </w:rPr>
            </w:pPr>
            <w:r>
              <w:rPr>
                <w:color w:val="000000"/>
                <w:sz w:val="24"/>
                <w:szCs w:val="24"/>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64</w:t>
            </w:r>
          </w:p>
        </w:tc>
        <w:tc>
          <w:tcPr>
            <w:tcW w:w="2410" w:type="dxa"/>
          </w:tcPr>
          <w:p w:rsidR="002B4F33" w:rsidRPr="004F3AD6" w:rsidRDefault="002B4F33" w:rsidP="00FA3A77">
            <w:pPr>
              <w:rPr>
                <w:color w:val="000000"/>
                <w:sz w:val="24"/>
                <w:szCs w:val="24"/>
              </w:rPr>
            </w:pPr>
            <w:r w:rsidRPr="004F3AD6">
              <w:rPr>
                <w:color w:val="000000"/>
                <w:sz w:val="24"/>
                <w:szCs w:val="24"/>
              </w:rPr>
              <w:t>Знакомство с пешкой.</w:t>
            </w:r>
          </w:p>
        </w:tc>
        <w:tc>
          <w:tcPr>
            <w:tcW w:w="851" w:type="dxa"/>
          </w:tcPr>
          <w:p w:rsidR="002B4F33" w:rsidRPr="004F3AD6" w:rsidRDefault="002B4F33" w:rsidP="00FA3A77">
            <w:pPr>
              <w:rPr>
                <w:color w:val="000000"/>
                <w:sz w:val="24"/>
                <w:szCs w:val="24"/>
              </w:rPr>
            </w:pPr>
            <w:r>
              <w:rPr>
                <w:color w:val="000000"/>
                <w:sz w:val="24"/>
                <w:szCs w:val="24"/>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65,66</w:t>
            </w:r>
          </w:p>
        </w:tc>
        <w:tc>
          <w:tcPr>
            <w:tcW w:w="2410" w:type="dxa"/>
          </w:tcPr>
          <w:p w:rsidR="002B4F33" w:rsidRPr="004F3AD6" w:rsidRDefault="002B4F33" w:rsidP="00FA3A77">
            <w:pPr>
              <w:rPr>
                <w:color w:val="000000"/>
                <w:sz w:val="24"/>
                <w:szCs w:val="24"/>
              </w:rPr>
            </w:pPr>
            <w:r w:rsidRPr="004F3AD6">
              <w:rPr>
                <w:color w:val="000000"/>
                <w:sz w:val="24"/>
                <w:szCs w:val="24"/>
              </w:rPr>
              <w:t>Пешка в игре.</w:t>
            </w:r>
          </w:p>
        </w:tc>
        <w:tc>
          <w:tcPr>
            <w:tcW w:w="851" w:type="dxa"/>
          </w:tcPr>
          <w:p w:rsidR="002B4F33" w:rsidRPr="004F3AD6"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lastRenderedPageBreak/>
              <w:t>67,68</w:t>
            </w:r>
          </w:p>
        </w:tc>
        <w:tc>
          <w:tcPr>
            <w:tcW w:w="2410" w:type="dxa"/>
          </w:tcPr>
          <w:p w:rsidR="002B4F33" w:rsidRPr="004F3AD6" w:rsidRDefault="002B4F33" w:rsidP="00FA3A77">
            <w:pPr>
              <w:rPr>
                <w:color w:val="000000"/>
                <w:sz w:val="24"/>
                <w:szCs w:val="24"/>
              </w:rPr>
            </w:pPr>
            <w:r w:rsidRPr="004F3AD6">
              <w:rPr>
                <w:color w:val="000000"/>
                <w:sz w:val="24"/>
                <w:szCs w:val="24"/>
              </w:rPr>
              <w:t>Место пешки в начальном положении</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lastRenderedPageBreak/>
              <w:t>69,70</w:t>
            </w:r>
          </w:p>
        </w:tc>
        <w:tc>
          <w:tcPr>
            <w:tcW w:w="2410" w:type="dxa"/>
          </w:tcPr>
          <w:p w:rsidR="002B4F33" w:rsidRPr="004F3AD6" w:rsidRDefault="002B4F33" w:rsidP="00FA3A77">
            <w:pPr>
              <w:rPr>
                <w:color w:val="000000"/>
                <w:sz w:val="24"/>
                <w:szCs w:val="24"/>
              </w:rPr>
            </w:pPr>
            <w:r w:rsidRPr="004F3AD6">
              <w:rPr>
                <w:color w:val="000000"/>
                <w:sz w:val="24"/>
                <w:szCs w:val="24"/>
              </w:rPr>
              <w:t>Ладейная, коневая, слоновая, ферзевая, королевская пешка</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71,72</w:t>
            </w:r>
          </w:p>
        </w:tc>
        <w:tc>
          <w:tcPr>
            <w:tcW w:w="2410" w:type="dxa"/>
          </w:tcPr>
          <w:p w:rsidR="002B4F33" w:rsidRPr="004F3AD6" w:rsidRDefault="002B4F33" w:rsidP="00FA3A77">
            <w:pPr>
              <w:rPr>
                <w:color w:val="000000"/>
                <w:sz w:val="24"/>
                <w:szCs w:val="24"/>
              </w:rPr>
            </w:pPr>
            <w:r w:rsidRPr="004F3AD6">
              <w:rPr>
                <w:color w:val="000000"/>
                <w:sz w:val="24"/>
                <w:szCs w:val="24"/>
              </w:rPr>
              <w:t>Ход пешки, взятие</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73,74</w:t>
            </w:r>
          </w:p>
        </w:tc>
        <w:tc>
          <w:tcPr>
            <w:tcW w:w="2410" w:type="dxa"/>
          </w:tcPr>
          <w:p w:rsidR="002B4F33" w:rsidRPr="004F3AD6" w:rsidRDefault="002B4F33" w:rsidP="00FA3A77">
            <w:pPr>
              <w:rPr>
                <w:color w:val="000000"/>
                <w:sz w:val="24"/>
                <w:szCs w:val="24"/>
              </w:rPr>
            </w:pPr>
            <w:r w:rsidRPr="004F3AD6">
              <w:rPr>
                <w:color w:val="000000"/>
                <w:sz w:val="24"/>
                <w:szCs w:val="24"/>
              </w:rPr>
              <w:t>Превращение пешки</w:t>
            </w:r>
          </w:p>
        </w:tc>
        <w:tc>
          <w:tcPr>
            <w:tcW w:w="851" w:type="dxa"/>
          </w:tcPr>
          <w:p w:rsidR="002B4F33"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75,76</w:t>
            </w:r>
          </w:p>
        </w:tc>
        <w:tc>
          <w:tcPr>
            <w:tcW w:w="2410" w:type="dxa"/>
          </w:tcPr>
          <w:p w:rsidR="002B4F33" w:rsidRPr="004F3AD6" w:rsidRDefault="002B4F33" w:rsidP="00FA3A77">
            <w:pPr>
              <w:rPr>
                <w:color w:val="000000"/>
                <w:sz w:val="24"/>
                <w:szCs w:val="24"/>
              </w:rPr>
            </w:pPr>
            <w:r w:rsidRPr="004F3AD6">
              <w:rPr>
                <w:color w:val="000000"/>
                <w:sz w:val="24"/>
                <w:szCs w:val="24"/>
              </w:rPr>
              <w:t>Пешка против ферзя, ладьи, коня, слона.</w:t>
            </w:r>
          </w:p>
        </w:tc>
        <w:tc>
          <w:tcPr>
            <w:tcW w:w="851" w:type="dxa"/>
          </w:tcPr>
          <w:p w:rsidR="002B4F33" w:rsidRPr="004F3AD6" w:rsidRDefault="002B4F33" w:rsidP="00FA3A77">
            <w:pPr>
              <w:rPr>
                <w:color w:val="000000"/>
                <w:sz w:val="24"/>
                <w:szCs w:val="24"/>
              </w:rPr>
            </w:pPr>
            <w:r>
              <w:rPr>
                <w:color w:val="000000"/>
                <w:sz w:val="24"/>
                <w:szCs w:val="24"/>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77,78</w:t>
            </w:r>
          </w:p>
        </w:tc>
        <w:tc>
          <w:tcPr>
            <w:tcW w:w="2410" w:type="dxa"/>
          </w:tcPr>
          <w:p w:rsidR="002B4F33" w:rsidRPr="004F3AD6" w:rsidRDefault="002B4F33" w:rsidP="00FA3A77">
            <w:pPr>
              <w:rPr>
                <w:color w:val="000000"/>
                <w:sz w:val="24"/>
                <w:szCs w:val="24"/>
              </w:rPr>
            </w:pPr>
            <w:r w:rsidRPr="004F3AD6">
              <w:rPr>
                <w:color w:val="000000"/>
                <w:sz w:val="24"/>
                <w:szCs w:val="24"/>
              </w:rPr>
              <w:t>Знакомство с шахматной фигурой. Король.</w:t>
            </w:r>
          </w:p>
        </w:tc>
        <w:tc>
          <w:tcPr>
            <w:tcW w:w="851" w:type="dxa"/>
          </w:tcPr>
          <w:p w:rsidR="002B4F33" w:rsidRDefault="002B4F33" w:rsidP="00FA3A77">
            <w:pPr>
              <w:jc w:val="center"/>
              <w:rPr>
                <w:sz w:val="28"/>
              </w:rPr>
            </w:pPr>
            <w:r>
              <w:rPr>
                <w:sz w:val="28"/>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79,80</w:t>
            </w:r>
          </w:p>
        </w:tc>
        <w:tc>
          <w:tcPr>
            <w:tcW w:w="2410" w:type="dxa"/>
          </w:tcPr>
          <w:p w:rsidR="002B4F33" w:rsidRPr="004F3AD6" w:rsidRDefault="002B4F33" w:rsidP="00FA3A77">
            <w:pPr>
              <w:rPr>
                <w:color w:val="000000"/>
                <w:sz w:val="24"/>
                <w:szCs w:val="24"/>
              </w:rPr>
            </w:pPr>
            <w:r w:rsidRPr="004F3AD6">
              <w:rPr>
                <w:color w:val="000000"/>
                <w:sz w:val="24"/>
                <w:szCs w:val="24"/>
              </w:rPr>
              <w:t>Место короля в начальном положении</w:t>
            </w:r>
          </w:p>
        </w:tc>
        <w:tc>
          <w:tcPr>
            <w:tcW w:w="851" w:type="dxa"/>
          </w:tcPr>
          <w:p w:rsidR="002B4F33" w:rsidRDefault="002B4F33" w:rsidP="00FA3A77">
            <w:pPr>
              <w:jc w:val="center"/>
              <w:rPr>
                <w:sz w:val="28"/>
              </w:rPr>
            </w:pPr>
            <w:r>
              <w:rPr>
                <w:sz w:val="28"/>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557"/>
          <w:jc w:val="center"/>
        </w:trPr>
        <w:tc>
          <w:tcPr>
            <w:tcW w:w="941" w:type="dxa"/>
            <w:gridSpan w:val="2"/>
          </w:tcPr>
          <w:p w:rsidR="002B4F33" w:rsidRPr="00880777" w:rsidRDefault="002B4F33" w:rsidP="00FA3A77">
            <w:pPr>
              <w:rPr>
                <w:color w:val="000000"/>
              </w:rPr>
            </w:pPr>
            <w:r w:rsidRPr="00880777">
              <w:rPr>
                <w:color w:val="000000"/>
              </w:rPr>
              <w:t>81,82</w:t>
            </w:r>
          </w:p>
        </w:tc>
        <w:tc>
          <w:tcPr>
            <w:tcW w:w="2410" w:type="dxa"/>
          </w:tcPr>
          <w:p w:rsidR="002B4F33" w:rsidRPr="004F3AD6" w:rsidRDefault="002B4F33" w:rsidP="00FA3A77">
            <w:pPr>
              <w:rPr>
                <w:color w:val="000000"/>
                <w:sz w:val="24"/>
                <w:szCs w:val="24"/>
              </w:rPr>
            </w:pPr>
            <w:r w:rsidRPr="004F3AD6">
              <w:rPr>
                <w:color w:val="000000"/>
                <w:sz w:val="24"/>
                <w:szCs w:val="24"/>
              </w:rPr>
              <w:t>Король против других фигур.</w:t>
            </w:r>
          </w:p>
        </w:tc>
        <w:tc>
          <w:tcPr>
            <w:tcW w:w="851" w:type="dxa"/>
          </w:tcPr>
          <w:p w:rsidR="002B4F33" w:rsidRDefault="002B4F33" w:rsidP="00FA3A77">
            <w:pPr>
              <w:jc w:val="center"/>
              <w:rPr>
                <w:sz w:val="28"/>
              </w:rPr>
            </w:pPr>
            <w:r>
              <w:rPr>
                <w:sz w:val="28"/>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lastRenderedPageBreak/>
              <w:t>83,84</w:t>
            </w:r>
          </w:p>
        </w:tc>
        <w:tc>
          <w:tcPr>
            <w:tcW w:w="2410" w:type="dxa"/>
          </w:tcPr>
          <w:p w:rsidR="002B4F33" w:rsidRPr="004F3AD6" w:rsidRDefault="002B4F33" w:rsidP="00FA3A77">
            <w:pPr>
              <w:rPr>
                <w:color w:val="000000"/>
                <w:sz w:val="24"/>
                <w:szCs w:val="24"/>
              </w:rPr>
            </w:pPr>
            <w:r w:rsidRPr="004F3AD6">
              <w:rPr>
                <w:color w:val="000000"/>
                <w:sz w:val="24"/>
                <w:szCs w:val="24"/>
              </w:rPr>
              <w:t>Ход короля, взятие</w:t>
            </w:r>
          </w:p>
        </w:tc>
        <w:tc>
          <w:tcPr>
            <w:tcW w:w="851" w:type="dxa"/>
          </w:tcPr>
          <w:p w:rsidR="002B4F33" w:rsidRDefault="002B4F33" w:rsidP="00FA3A77">
            <w:pPr>
              <w:jc w:val="center"/>
              <w:rPr>
                <w:sz w:val="28"/>
              </w:rPr>
            </w:pPr>
            <w:r>
              <w:rPr>
                <w:sz w:val="28"/>
              </w:rPr>
              <w:t>2</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RPr="00081652" w:rsidTr="002B4F33">
        <w:trPr>
          <w:gridBefore w:val="1"/>
          <w:wBefore w:w="12" w:type="dxa"/>
          <w:cantSplit/>
          <w:trHeight w:val="160"/>
          <w:jc w:val="center"/>
        </w:trPr>
        <w:tc>
          <w:tcPr>
            <w:tcW w:w="941" w:type="dxa"/>
            <w:gridSpan w:val="2"/>
          </w:tcPr>
          <w:p w:rsidR="002B4F33" w:rsidRPr="00081652" w:rsidRDefault="002B4F33" w:rsidP="00FA3A77">
            <w:pPr>
              <w:jc w:val="right"/>
              <w:rPr>
                <w:b/>
                <w:sz w:val="28"/>
                <w:lang w:val="en-US"/>
              </w:rPr>
            </w:pPr>
            <w:r>
              <w:rPr>
                <w:b/>
                <w:sz w:val="28"/>
                <w:lang w:val="en-US"/>
              </w:rPr>
              <w:lastRenderedPageBreak/>
              <w:t>V</w:t>
            </w:r>
          </w:p>
        </w:tc>
        <w:tc>
          <w:tcPr>
            <w:tcW w:w="2410" w:type="dxa"/>
          </w:tcPr>
          <w:p w:rsidR="002B4F33" w:rsidRPr="00081652" w:rsidRDefault="002B4F33" w:rsidP="00FA3A77">
            <w:pPr>
              <w:rPr>
                <w:b/>
                <w:sz w:val="28"/>
              </w:rPr>
            </w:pPr>
            <w:r>
              <w:rPr>
                <w:b/>
                <w:color w:val="000000"/>
                <w:sz w:val="24"/>
                <w:szCs w:val="24"/>
              </w:rPr>
              <w:t>Цель шахматной партии.</w:t>
            </w:r>
          </w:p>
        </w:tc>
        <w:tc>
          <w:tcPr>
            <w:tcW w:w="851" w:type="dxa"/>
          </w:tcPr>
          <w:p w:rsidR="002B4F33" w:rsidRPr="00081652" w:rsidRDefault="002B4F33" w:rsidP="00FA3A77">
            <w:pPr>
              <w:jc w:val="center"/>
              <w:rPr>
                <w:b/>
                <w:sz w:val="28"/>
              </w:rPr>
            </w:pPr>
            <w:r>
              <w:rPr>
                <w:b/>
                <w:sz w:val="28"/>
              </w:rPr>
              <w:t>36</w:t>
            </w:r>
          </w:p>
        </w:tc>
        <w:tc>
          <w:tcPr>
            <w:tcW w:w="992" w:type="dxa"/>
          </w:tcPr>
          <w:p w:rsidR="002B4F33" w:rsidRPr="00BA552F" w:rsidRDefault="002B4F33" w:rsidP="00FA3A77">
            <w:pPr>
              <w:jc w:val="center"/>
              <w:rPr>
                <w:b/>
              </w:rPr>
            </w:pPr>
          </w:p>
        </w:tc>
        <w:tc>
          <w:tcPr>
            <w:tcW w:w="709" w:type="dxa"/>
          </w:tcPr>
          <w:p w:rsidR="002B4F33" w:rsidRPr="00081652" w:rsidRDefault="002B4F33" w:rsidP="00FA3A77">
            <w:pPr>
              <w:jc w:val="center"/>
              <w:rPr>
                <w:b/>
                <w:sz w:val="28"/>
              </w:rPr>
            </w:pPr>
          </w:p>
        </w:tc>
        <w:tc>
          <w:tcPr>
            <w:tcW w:w="3260" w:type="dxa"/>
            <w:vMerge w:val="restart"/>
          </w:tcPr>
          <w:p w:rsidR="002B4F33" w:rsidRPr="008D57E6" w:rsidRDefault="002B4F33" w:rsidP="00FA3A77">
            <w:pPr>
              <w:rPr>
                <w:color w:val="000000"/>
              </w:rPr>
            </w:pPr>
            <w:r w:rsidRPr="008D57E6">
              <w:rPr>
                <w:color w:val="000000"/>
              </w:rPr>
              <w:t>Шах ферзем, ладьей, слоном, конем, пешкой. Защита от шаха. Открытый шах. Двойной шах. Дидактические задания «Шах или не шах», «Дай шах», «Пять шахов», «Защита от шаха». Дидактическая игра «Первый шах».</w:t>
            </w:r>
          </w:p>
          <w:p w:rsidR="002B4F33" w:rsidRPr="008D57E6" w:rsidRDefault="002B4F33" w:rsidP="00FA3A77">
            <w:pPr>
              <w:rPr>
                <w:color w:val="000000"/>
              </w:rPr>
            </w:pPr>
            <w:r w:rsidRPr="008D57E6">
              <w:rPr>
                <w:color w:val="000000"/>
              </w:rPr>
              <w:t>Цель игры. Мат ферзем, ладьей, слоном, конем, пешкой. Мат в один ход. Мат в один ход ферзем, ладьей, слоном, пешкой (простые приемы). Дидактические задания «Мат или не мат», «Мат в один ход».</w:t>
            </w:r>
          </w:p>
          <w:p w:rsidR="002B4F33" w:rsidRPr="008D57E6" w:rsidRDefault="002B4F33" w:rsidP="00FA3A77">
            <w:pPr>
              <w:rPr>
                <w:color w:val="000000"/>
              </w:rPr>
            </w:pPr>
            <w:r w:rsidRPr="008D57E6">
              <w:rPr>
                <w:color w:val="000000"/>
              </w:rPr>
              <w:t>Мат в один ход: сложные примеры с большим числом шахматных фигур. Дидактическое задание «Дай мат в один ход».</w:t>
            </w:r>
          </w:p>
          <w:p w:rsidR="002B4F33" w:rsidRPr="008D57E6" w:rsidRDefault="002B4F33" w:rsidP="00FA3A77">
            <w:pPr>
              <w:rPr>
                <w:color w:val="000000"/>
              </w:rPr>
            </w:pPr>
            <w:r w:rsidRPr="008D57E6">
              <w:rPr>
                <w:color w:val="000000"/>
              </w:rPr>
              <w:t>Отличие пата от мата. Варианты ничьей. Примеры на пат. Дидактическое задание «Пат или не пат».</w:t>
            </w:r>
          </w:p>
          <w:p w:rsidR="002B4F33" w:rsidRPr="008D57E6" w:rsidRDefault="002B4F33" w:rsidP="00FA3A77">
            <w:pPr>
              <w:rPr>
                <w:color w:val="000000"/>
              </w:rPr>
            </w:pPr>
            <w:r w:rsidRPr="008D57E6">
              <w:rPr>
                <w:color w:val="000000"/>
              </w:rPr>
              <w:t>Длинная и короткая рокировка. Правила рокировки. Дидактическое задание «Рокировка».</w:t>
            </w:r>
          </w:p>
          <w:p w:rsidR="002B4F33" w:rsidRPr="008D57E6" w:rsidRDefault="002B4F33" w:rsidP="00FA3A77">
            <w:pPr>
              <w:rPr>
                <w:color w:val="000000"/>
              </w:rPr>
            </w:pPr>
            <w:r w:rsidRPr="008D57E6">
              <w:rPr>
                <w:color w:val="000000"/>
              </w:rPr>
              <w:t>Шах ферзем, ладьей, слоном, конем, пешкой. Защита от шаха. Открытый шах. Двойной шах. Дидактические задания «Шах или не шах», «Дай шах», «Пять шахов», «Защита от шаха». Дидактическая игра «Первый шах».</w:t>
            </w: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85,86,</w:t>
            </w:r>
          </w:p>
          <w:p w:rsidR="002B4F33" w:rsidRPr="00880777" w:rsidRDefault="002B4F33" w:rsidP="00FA3A77">
            <w:pPr>
              <w:rPr>
                <w:color w:val="000000"/>
              </w:rPr>
            </w:pPr>
            <w:r w:rsidRPr="00880777">
              <w:rPr>
                <w:color w:val="000000"/>
              </w:rPr>
              <w:t>87</w:t>
            </w:r>
          </w:p>
        </w:tc>
        <w:tc>
          <w:tcPr>
            <w:tcW w:w="2410" w:type="dxa"/>
          </w:tcPr>
          <w:p w:rsidR="002B4F33" w:rsidRPr="004F3AD6" w:rsidRDefault="002B4F33" w:rsidP="00FA3A77">
            <w:pPr>
              <w:rPr>
                <w:color w:val="000000"/>
                <w:sz w:val="24"/>
                <w:szCs w:val="24"/>
              </w:rPr>
            </w:pPr>
            <w:r>
              <w:rPr>
                <w:color w:val="000000"/>
                <w:sz w:val="24"/>
                <w:szCs w:val="24"/>
              </w:rPr>
              <w:t xml:space="preserve">Шах </w:t>
            </w:r>
            <w:r w:rsidRPr="004F3AD6">
              <w:rPr>
                <w:color w:val="000000"/>
                <w:sz w:val="24"/>
                <w:szCs w:val="24"/>
              </w:rPr>
              <w:t>ферзем</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88,89,</w:t>
            </w:r>
          </w:p>
          <w:p w:rsidR="002B4F33" w:rsidRPr="00880777" w:rsidRDefault="002B4F33" w:rsidP="00FA3A77">
            <w:pPr>
              <w:rPr>
                <w:color w:val="000000"/>
              </w:rPr>
            </w:pPr>
            <w:r w:rsidRPr="00880777">
              <w:rPr>
                <w:color w:val="000000"/>
              </w:rPr>
              <w:t>90</w:t>
            </w:r>
          </w:p>
        </w:tc>
        <w:tc>
          <w:tcPr>
            <w:tcW w:w="2410" w:type="dxa"/>
          </w:tcPr>
          <w:p w:rsidR="002B4F33" w:rsidRPr="004F3AD6" w:rsidRDefault="002B4F33" w:rsidP="00FA3A77">
            <w:pPr>
              <w:rPr>
                <w:color w:val="000000"/>
                <w:sz w:val="24"/>
                <w:szCs w:val="24"/>
              </w:rPr>
            </w:pPr>
            <w:r>
              <w:rPr>
                <w:color w:val="000000"/>
                <w:sz w:val="24"/>
                <w:szCs w:val="24"/>
              </w:rPr>
              <w:t>Шах ладьей</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91,92,</w:t>
            </w:r>
          </w:p>
          <w:p w:rsidR="002B4F33" w:rsidRPr="00880777" w:rsidRDefault="002B4F33" w:rsidP="00FA3A77">
            <w:pPr>
              <w:rPr>
                <w:color w:val="000000"/>
              </w:rPr>
            </w:pPr>
            <w:r w:rsidRPr="00880777">
              <w:rPr>
                <w:color w:val="000000"/>
              </w:rPr>
              <w:t>93</w:t>
            </w:r>
          </w:p>
        </w:tc>
        <w:tc>
          <w:tcPr>
            <w:tcW w:w="2410" w:type="dxa"/>
          </w:tcPr>
          <w:p w:rsidR="002B4F33" w:rsidRPr="004F3AD6" w:rsidRDefault="002B4F33" w:rsidP="00FA3A77">
            <w:pPr>
              <w:rPr>
                <w:color w:val="000000"/>
                <w:sz w:val="24"/>
                <w:szCs w:val="24"/>
              </w:rPr>
            </w:pPr>
            <w:r>
              <w:rPr>
                <w:color w:val="000000"/>
                <w:sz w:val="24"/>
                <w:szCs w:val="24"/>
              </w:rPr>
              <w:t>Шах слоном</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94,95,</w:t>
            </w:r>
          </w:p>
          <w:p w:rsidR="002B4F33" w:rsidRPr="00880777" w:rsidRDefault="002B4F33" w:rsidP="00FA3A77">
            <w:pPr>
              <w:rPr>
                <w:color w:val="000000"/>
              </w:rPr>
            </w:pPr>
            <w:r w:rsidRPr="00880777">
              <w:rPr>
                <w:color w:val="000000"/>
              </w:rPr>
              <w:t>96</w:t>
            </w:r>
          </w:p>
        </w:tc>
        <w:tc>
          <w:tcPr>
            <w:tcW w:w="2410" w:type="dxa"/>
          </w:tcPr>
          <w:p w:rsidR="002B4F33" w:rsidRPr="004F3AD6" w:rsidRDefault="002B4F33" w:rsidP="00FA3A77">
            <w:pPr>
              <w:rPr>
                <w:color w:val="000000"/>
                <w:sz w:val="24"/>
                <w:szCs w:val="24"/>
              </w:rPr>
            </w:pPr>
            <w:r w:rsidRPr="004F3AD6">
              <w:rPr>
                <w:color w:val="000000"/>
                <w:sz w:val="24"/>
                <w:szCs w:val="24"/>
              </w:rPr>
              <w:t>Шах конем</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97,98,</w:t>
            </w:r>
          </w:p>
          <w:p w:rsidR="002B4F33" w:rsidRPr="00880777" w:rsidRDefault="002B4F33" w:rsidP="00FA3A77">
            <w:pPr>
              <w:rPr>
                <w:color w:val="000000"/>
              </w:rPr>
            </w:pPr>
            <w:r w:rsidRPr="00880777">
              <w:rPr>
                <w:color w:val="000000"/>
              </w:rPr>
              <w:t>99</w:t>
            </w:r>
          </w:p>
        </w:tc>
        <w:tc>
          <w:tcPr>
            <w:tcW w:w="2410" w:type="dxa"/>
          </w:tcPr>
          <w:p w:rsidR="002B4F33" w:rsidRPr="004F3AD6" w:rsidRDefault="002B4F33" w:rsidP="00FA3A77">
            <w:pPr>
              <w:rPr>
                <w:color w:val="000000"/>
                <w:sz w:val="24"/>
                <w:szCs w:val="24"/>
              </w:rPr>
            </w:pPr>
            <w:r w:rsidRPr="004F3AD6">
              <w:rPr>
                <w:color w:val="000000"/>
                <w:sz w:val="24"/>
                <w:szCs w:val="24"/>
              </w:rPr>
              <w:t xml:space="preserve">Шах </w:t>
            </w:r>
            <w:r>
              <w:rPr>
                <w:color w:val="000000"/>
                <w:sz w:val="24"/>
                <w:szCs w:val="24"/>
              </w:rPr>
              <w:t>пешкой</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100,101,102</w:t>
            </w:r>
          </w:p>
        </w:tc>
        <w:tc>
          <w:tcPr>
            <w:tcW w:w="2410" w:type="dxa"/>
          </w:tcPr>
          <w:p w:rsidR="002B4F33" w:rsidRPr="004F3AD6" w:rsidRDefault="002B4F33" w:rsidP="00FA3A77">
            <w:pPr>
              <w:rPr>
                <w:color w:val="000000"/>
                <w:sz w:val="24"/>
                <w:szCs w:val="24"/>
              </w:rPr>
            </w:pPr>
            <w:r w:rsidRPr="004F3AD6">
              <w:rPr>
                <w:color w:val="000000"/>
                <w:sz w:val="24"/>
                <w:szCs w:val="24"/>
              </w:rPr>
              <w:t xml:space="preserve">Защита от шаха. </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103,104,105</w:t>
            </w:r>
          </w:p>
        </w:tc>
        <w:tc>
          <w:tcPr>
            <w:tcW w:w="2410" w:type="dxa"/>
          </w:tcPr>
          <w:p w:rsidR="002B4F33" w:rsidRPr="004F3AD6" w:rsidRDefault="002B4F33" w:rsidP="00FA3A77">
            <w:pPr>
              <w:rPr>
                <w:color w:val="000000"/>
                <w:sz w:val="24"/>
                <w:szCs w:val="24"/>
              </w:rPr>
            </w:pPr>
            <w:r w:rsidRPr="004F3AD6">
              <w:rPr>
                <w:color w:val="000000"/>
                <w:sz w:val="24"/>
                <w:szCs w:val="24"/>
              </w:rPr>
              <w:t xml:space="preserve">Открытый шах. </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106,107,108</w:t>
            </w:r>
          </w:p>
        </w:tc>
        <w:tc>
          <w:tcPr>
            <w:tcW w:w="2410" w:type="dxa"/>
          </w:tcPr>
          <w:p w:rsidR="002B4F33" w:rsidRPr="004F3AD6" w:rsidRDefault="002B4F33" w:rsidP="00FA3A77">
            <w:pPr>
              <w:rPr>
                <w:color w:val="000000"/>
                <w:sz w:val="24"/>
                <w:szCs w:val="24"/>
              </w:rPr>
            </w:pPr>
            <w:r w:rsidRPr="004F3AD6">
              <w:rPr>
                <w:color w:val="000000"/>
                <w:sz w:val="24"/>
                <w:szCs w:val="24"/>
              </w:rPr>
              <w:t>Двойной шах.</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109,110,111</w:t>
            </w:r>
          </w:p>
        </w:tc>
        <w:tc>
          <w:tcPr>
            <w:tcW w:w="2410" w:type="dxa"/>
          </w:tcPr>
          <w:p w:rsidR="002B4F33" w:rsidRPr="004F3AD6" w:rsidRDefault="002B4F33" w:rsidP="00FA3A77">
            <w:pPr>
              <w:rPr>
                <w:color w:val="000000"/>
                <w:sz w:val="24"/>
                <w:szCs w:val="24"/>
              </w:rPr>
            </w:pPr>
            <w:r w:rsidRPr="004F3AD6">
              <w:rPr>
                <w:color w:val="000000"/>
                <w:sz w:val="24"/>
                <w:szCs w:val="24"/>
              </w:rPr>
              <w:t>Мат.</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112,113,114</w:t>
            </w:r>
          </w:p>
        </w:tc>
        <w:tc>
          <w:tcPr>
            <w:tcW w:w="2410" w:type="dxa"/>
          </w:tcPr>
          <w:p w:rsidR="002B4F33" w:rsidRPr="004F3AD6" w:rsidRDefault="002B4F33" w:rsidP="00FA3A77">
            <w:pPr>
              <w:rPr>
                <w:color w:val="000000"/>
                <w:sz w:val="24"/>
                <w:szCs w:val="24"/>
              </w:rPr>
            </w:pPr>
            <w:r w:rsidRPr="004F3AD6">
              <w:rPr>
                <w:color w:val="000000"/>
                <w:sz w:val="24"/>
                <w:szCs w:val="24"/>
              </w:rPr>
              <w:t>Ставим мат.</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115,116,117</w:t>
            </w:r>
          </w:p>
        </w:tc>
        <w:tc>
          <w:tcPr>
            <w:tcW w:w="2410" w:type="dxa"/>
          </w:tcPr>
          <w:p w:rsidR="002B4F33" w:rsidRPr="004F3AD6" w:rsidRDefault="002B4F33" w:rsidP="00FA3A77">
            <w:pPr>
              <w:rPr>
                <w:color w:val="000000"/>
                <w:sz w:val="24"/>
                <w:szCs w:val="24"/>
              </w:rPr>
            </w:pPr>
            <w:r w:rsidRPr="004F3AD6">
              <w:rPr>
                <w:color w:val="000000"/>
                <w:sz w:val="24"/>
                <w:szCs w:val="24"/>
              </w:rPr>
              <w:t>Ничья, пат.</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118,119,120</w:t>
            </w:r>
          </w:p>
        </w:tc>
        <w:tc>
          <w:tcPr>
            <w:tcW w:w="2410" w:type="dxa"/>
          </w:tcPr>
          <w:p w:rsidR="002B4F33" w:rsidRPr="004F3AD6" w:rsidRDefault="002B4F33" w:rsidP="00FA3A77">
            <w:pPr>
              <w:rPr>
                <w:color w:val="000000"/>
                <w:sz w:val="24"/>
                <w:szCs w:val="24"/>
              </w:rPr>
            </w:pPr>
            <w:r w:rsidRPr="004F3AD6">
              <w:rPr>
                <w:color w:val="000000"/>
                <w:sz w:val="24"/>
                <w:szCs w:val="24"/>
              </w:rPr>
              <w:t>Рокировка.</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jc w:val="right"/>
            </w:pPr>
          </w:p>
        </w:tc>
        <w:tc>
          <w:tcPr>
            <w:tcW w:w="2410" w:type="dxa"/>
          </w:tcPr>
          <w:p w:rsidR="002B4F33" w:rsidRPr="004F3AD6" w:rsidRDefault="002B4F33" w:rsidP="00FA3A77">
            <w:pPr>
              <w:rPr>
                <w:color w:val="000000"/>
                <w:sz w:val="24"/>
                <w:szCs w:val="24"/>
              </w:rPr>
            </w:pPr>
            <w:r>
              <w:rPr>
                <w:b/>
                <w:color w:val="000000"/>
                <w:sz w:val="24"/>
                <w:szCs w:val="24"/>
                <w:lang w:val="en-US"/>
              </w:rPr>
              <w:t>VI</w:t>
            </w:r>
            <w:r w:rsidRPr="004F3AD6">
              <w:rPr>
                <w:b/>
                <w:color w:val="000000"/>
                <w:sz w:val="24"/>
                <w:szCs w:val="24"/>
              </w:rPr>
              <w:t>. Игра всеми фигурами из начального положения.</w:t>
            </w:r>
          </w:p>
        </w:tc>
        <w:tc>
          <w:tcPr>
            <w:tcW w:w="851" w:type="dxa"/>
          </w:tcPr>
          <w:p w:rsidR="002B4F33" w:rsidRPr="00006CE0" w:rsidRDefault="002B4F33" w:rsidP="00FA3A77">
            <w:pPr>
              <w:rPr>
                <w:b/>
                <w:color w:val="000000"/>
                <w:sz w:val="24"/>
                <w:szCs w:val="24"/>
              </w:rPr>
            </w:pPr>
            <w:r>
              <w:rPr>
                <w:b/>
                <w:color w:val="000000"/>
                <w:sz w:val="24"/>
                <w:szCs w:val="24"/>
              </w:rPr>
              <w:t>16</w:t>
            </w:r>
          </w:p>
        </w:tc>
        <w:tc>
          <w:tcPr>
            <w:tcW w:w="992" w:type="dxa"/>
          </w:tcPr>
          <w:p w:rsidR="002B4F33" w:rsidRDefault="002B4F33" w:rsidP="00FA3A77">
            <w:pPr>
              <w:jc w:val="center"/>
              <w:rPr>
                <w:sz w:val="28"/>
              </w:rPr>
            </w:pPr>
          </w:p>
        </w:tc>
        <w:tc>
          <w:tcPr>
            <w:tcW w:w="709" w:type="dxa"/>
          </w:tcPr>
          <w:p w:rsidR="002B4F33" w:rsidRDefault="002B4F33" w:rsidP="00FA3A77">
            <w:pPr>
              <w:jc w:val="center"/>
              <w:rPr>
                <w:sz w:val="28"/>
              </w:rPr>
            </w:pPr>
          </w:p>
        </w:tc>
        <w:tc>
          <w:tcPr>
            <w:tcW w:w="3260" w:type="dxa"/>
            <w:vMerge w:val="restart"/>
          </w:tcPr>
          <w:p w:rsidR="002B4F33" w:rsidRPr="008D57E6" w:rsidRDefault="002B4F33" w:rsidP="00FA3A77">
            <w:pPr>
              <w:rPr>
                <w:color w:val="000000"/>
              </w:rPr>
            </w:pPr>
            <w:r w:rsidRPr="008D57E6">
              <w:rPr>
                <w:color w:val="000000"/>
              </w:rPr>
              <w:t>Игра всеми фигурами из начального положения (без пояснения о том, как лучше начинать шахматную партию). Дидактическая игра «Два хода».</w:t>
            </w:r>
          </w:p>
          <w:p w:rsidR="002B4F33" w:rsidRPr="008D57E6" w:rsidRDefault="002B4F33" w:rsidP="00FA3A77">
            <w:pPr>
              <w:rPr>
                <w:color w:val="000000"/>
              </w:rPr>
            </w:pPr>
            <w:r w:rsidRPr="008D57E6">
              <w:rPr>
                <w:color w:val="000000"/>
              </w:rPr>
              <w:t xml:space="preserve">Самые общие рекомендации о </w:t>
            </w:r>
            <w:r w:rsidRPr="008D57E6">
              <w:rPr>
                <w:color w:val="000000"/>
              </w:rPr>
              <w:lastRenderedPageBreak/>
              <w:t xml:space="preserve">принципах разыгрывания дебюта. Игра всеми фигурами из начального положения. Демонстрация коротких партий. </w:t>
            </w:r>
          </w:p>
          <w:p w:rsidR="002B4F33" w:rsidRPr="008D57E6" w:rsidRDefault="002B4F33" w:rsidP="00FA3A77">
            <w:pPr>
              <w:rPr>
                <w:color w:val="000000"/>
              </w:rPr>
            </w:pPr>
            <w:r w:rsidRPr="008D57E6">
              <w:rPr>
                <w:color w:val="000000"/>
              </w:rPr>
              <w:t>Повторение программного материала – викторина «В стране шахмат». Игра всеми фигурами из начального положения.</w:t>
            </w:r>
          </w:p>
          <w:p w:rsidR="002B4F33" w:rsidRPr="008D57E6" w:rsidRDefault="002B4F33" w:rsidP="00FA3A77">
            <w:pPr>
              <w:rPr>
                <w:color w:val="000000"/>
              </w:rPr>
            </w:pPr>
            <w:r w:rsidRPr="008D57E6">
              <w:rPr>
                <w:color w:val="000000"/>
              </w:rPr>
              <w:t>Игра всеми фигурами из начального положения (без пояснения о том, как лучше начинать шахматную партию). Дидактическая игра «Два хода».</w:t>
            </w: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121,122,123</w:t>
            </w:r>
          </w:p>
        </w:tc>
        <w:tc>
          <w:tcPr>
            <w:tcW w:w="2410" w:type="dxa"/>
          </w:tcPr>
          <w:p w:rsidR="002B4F33" w:rsidRPr="004F3AD6" w:rsidRDefault="002B4F33" w:rsidP="00FA3A77">
            <w:pPr>
              <w:rPr>
                <w:color w:val="000000"/>
                <w:sz w:val="24"/>
                <w:szCs w:val="24"/>
              </w:rPr>
            </w:pPr>
            <w:r w:rsidRPr="004F3AD6">
              <w:rPr>
                <w:color w:val="000000"/>
                <w:sz w:val="24"/>
                <w:szCs w:val="24"/>
              </w:rPr>
              <w:t>Шахматная партия.</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lastRenderedPageBreak/>
              <w:t>124,125,126</w:t>
            </w:r>
          </w:p>
        </w:tc>
        <w:tc>
          <w:tcPr>
            <w:tcW w:w="2410" w:type="dxa"/>
          </w:tcPr>
          <w:p w:rsidR="002B4F33" w:rsidRPr="004F3AD6" w:rsidRDefault="002B4F33" w:rsidP="00FA3A77">
            <w:pPr>
              <w:rPr>
                <w:color w:val="000000"/>
                <w:sz w:val="24"/>
                <w:szCs w:val="24"/>
              </w:rPr>
            </w:pPr>
            <w:r w:rsidRPr="004F3AD6">
              <w:rPr>
                <w:color w:val="000000"/>
                <w:sz w:val="24"/>
                <w:szCs w:val="24"/>
              </w:rPr>
              <w:t>Игра всеми фигурами из начального положения</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lastRenderedPageBreak/>
              <w:t>127,128,129</w:t>
            </w:r>
          </w:p>
        </w:tc>
        <w:tc>
          <w:tcPr>
            <w:tcW w:w="2410" w:type="dxa"/>
          </w:tcPr>
          <w:p w:rsidR="002B4F33" w:rsidRPr="004F3AD6" w:rsidRDefault="002B4F33" w:rsidP="00FA3A77">
            <w:pPr>
              <w:rPr>
                <w:color w:val="000000"/>
                <w:sz w:val="24"/>
                <w:szCs w:val="24"/>
              </w:rPr>
            </w:pPr>
            <w:r w:rsidRPr="004F3AD6">
              <w:rPr>
                <w:color w:val="000000"/>
                <w:sz w:val="24"/>
                <w:szCs w:val="24"/>
              </w:rPr>
              <w:t>Шахматная партия.</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130,131,132</w:t>
            </w:r>
          </w:p>
        </w:tc>
        <w:tc>
          <w:tcPr>
            <w:tcW w:w="2410" w:type="dxa"/>
          </w:tcPr>
          <w:p w:rsidR="002B4F33" w:rsidRPr="004F3AD6" w:rsidRDefault="002B4F33" w:rsidP="00FA3A77">
            <w:pPr>
              <w:rPr>
                <w:color w:val="000000"/>
                <w:sz w:val="24"/>
                <w:szCs w:val="24"/>
              </w:rPr>
            </w:pPr>
            <w:r w:rsidRPr="004F3AD6">
              <w:rPr>
                <w:color w:val="000000"/>
                <w:sz w:val="24"/>
                <w:szCs w:val="24"/>
              </w:rPr>
              <w:t>Игра всеми фигурами из начального положения</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133,134,135</w:t>
            </w:r>
          </w:p>
        </w:tc>
        <w:tc>
          <w:tcPr>
            <w:tcW w:w="2410" w:type="dxa"/>
          </w:tcPr>
          <w:p w:rsidR="002B4F33" w:rsidRPr="004F3AD6" w:rsidRDefault="002B4F33" w:rsidP="00FA3A77">
            <w:pPr>
              <w:rPr>
                <w:color w:val="000000"/>
                <w:sz w:val="24"/>
                <w:szCs w:val="24"/>
              </w:rPr>
            </w:pPr>
            <w:r w:rsidRPr="004F3AD6">
              <w:rPr>
                <w:color w:val="000000"/>
                <w:sz w:val="24"/>
                <w:szCs w:val="24"/>
              </w:rPr>
              <w:t>Демонстрация коротких партий.</w:t>
            </w:r>
          </w:p>
        </w:tc>
        <w:tc>
          <w:tcPr>
            <w:tcW w:w="851" w:type="dxa"/>
          </w:tcPr>
          <w:p w:rsidR="002B4F33" w:rsidRDefault="002B4F33" w:rsidP="00FA3A77">
            <w:pPr>
              <w:jc w:val="center"/>
              <w:rPr>
                <w:sz w:val="28"/>
              </w:rPr>
            </w:pPr>
            <w:r>
              <w:rPr>
                <w:sz w:val="28"/>
              </w:rPr>
              <w:t>3</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Tr="002B4F33">
        <w:trPr>
          <w:gridBefore w:val="1"/>
          <w:wBefore w:w="12" w:type="dxa"/>
          <w:cantSplit/>
          <w:trHeight w:val="160"/>
          <w:jc w:val="center"/>
        </w:trPr>
        <w:tc>
          <w:tcPr>
            <w:tcW w:w="941" w:type="dxa"/>
            <w:gridSpan w:val="2"/>
          </w:tcPr>
          <w:p w:rsidR="002B4F33" w:rsidRPr="00880777" w:rsidRDefault="002B4F33" w:rsidP="00FA3A77">
            <w:pPr>
              <w:rPr>
                <w:color w:val="000000"/>
              </w:rPr>
            </w:pPr>
            <w:r w:rsidRPr="00880777">
              <w:rPr>
                <w:color w:val="000000"/>
              </w:rPr>
              <w:t>136</w:t>
            </w:r>
          </w:p>
        </w:tc>
        <w:tc>
          <w:tcPr>
            <w:tcW w:w="2410" w:type="dxa"/>
          </w:tcPr>
          <w:p w:rsidR="002B4F33" w:rsidRPr="004F3AD6" w:rsidRDefault="002B4F33" w:rsidP="00FA3A77">
            <w:pPr>
              <w:rPr>
                <w:color w:val="000000"/>
                <w:sz w:val="24"/>
                <w:szCs w:val="24"/>
              </w:rPr>
            </w:pPr>
            <w:r w:rsidRPr="004F3AD6">
              <w:rPr>
                <w:color w:val="000000"/>
                <w:sz w:val="24"/>
                <w:szCs w:val="24"/>
              </w:rPr>
              <w:t>Повторение программного материала</w:t>
            </w:r>
          </w:p>
        </w:tc>
        <w:tc>
          <w:tcPr>
            <w:tcW w:w="851" w:type="dxa"/>
          </w:tcPr>
          <w:p w:rsidR="002B4F33" w:rsidRDefault="002B4F33" w:rsidP="00FA3A77">
            <w:pPr>
              <w:jc w:val="center"/>
              <w:rPr>
                <w:sz w:val="28"/>
              </w:rPr>
            </w:pPr>
            <w:r>
              <w:rPr>
                <w:sz w:val="28"/>
              </w:rPr>
              <w:t>1</w:t>
            </w:r>
          </w:p>
        </w:tc>
        <w:tc>
          <w:tcPr>
            <w:tcW w:w="992" w:type="dxa"/>
          </w:tcPr>
          <w:p w:rsidR="002B4F33" w:rsidRPr="00BA552F" w:rsidRDefault="002B4F33" w:rsidP="00FA3A77">
            <w:pPr>
              <w:jc w:val="center"/>
            </w:pPr>
          </w:p>
        </w:tc>
        <w:tc>
          <w:tcPr>
            <w:tcW w:w="709" w:type="dxa"/>
          </w:tcPr>
          <w:p w:rsidR="002B4F33" w:rsidRDefault="002B4F33" w:rsidP="00FA3A77">
            <w:pPr>
              <w:jc w:val="center"/>
              <w:rPr>
                <w:sz w:val="28"/>
              </w:rPr>
            </w:pPr>
          </w:p>
        </w:tc>
        <w:tc>
          <w:tcPr>
            <w:tcW w:w="3260" w:type="dxa"/>
            <w:vMerge/>
          </w:tcPr>
          <w:p w:rsidR="002B4F33" w:rsidRPr="008D57E6" w:rsidRDefault="002B4F33" w:rsidP="00FA3A77">
            <w:pPr>
              <w:rPr>
                <w:color w:val="000000"/>
              </w:rPr>
            </w:pPr>
          </w:p>
        </w:tc>
      </w:tr>
      <w:tr w:rsidR="002B4F33" w:rsidRPr="00081652" w:rsidTr="002B4F33">
        <w:trPr>
          <w:gridBefore w:val="1"/>
          <w:wBefore w:w="12" w:type="dxa"/>
          <w:cantSplit/>
          <w:trHeight w:val="160"/>
          <w:jc w:val="center"/>
        </w:trPr>
        <w:tc>
          <w:tcPr>
            <w:tcW w:w="941" w:type="dxa"/>
            <w:gridSpan w:val="2"/>
          </w:tcPr>
          <w:p w:rsidR="002B4F33" w:rsidRPr="00081652" w:rsidRDefault="002B4F33" w:rsidP="00FA3A77">
            <w:pPr>
              <w:jc w:val="right"/>
              <w:rPr>
                <w:b/>
                <w:sz w:val="28"/>
              </w:rPr>
            </w:pPr>
          </w:p>
        </w:tc>
        <w:tc>
          <w:tcPr>
            <w:tcW w:w="2410" w:type="dxa"/>
          </w:tcPr>
          <w:p w:rsidR="002B4F33" w:rsidRPr="00081652" w:rsidRDefault="002B4F33" w:rsidP="00FA3A77">
            <w:pPr>
              <w:rPr>
                <w:b/>
                <w:sz w:val="28"/>
              </w:rPr>
            </w:pPr>
            <w:r w:rsidRPr="00081652">
              <w:rPr>
                <w:b/>
                <w:sz w:val="28"/>
              </w:rPr>
              <w:t>ИТОГО:</w:t>
            </w:r>
          </w:p>
        </w:tc>
        <w:tc>
          <w:tcPr>
            <w:tcW w:w="851" w:type="dxa"/>
          </w:tcPr>
          <w:p w:rsidR="002B4F33" w:rsidRPr="00081652" w:rsidRDefault="002B4F33" w:rsidP="00FA3A77">
            <w:pPr>
              <w:jc w:val="center"/>
              <w:rPr>
                <w:b/>
                <w:sz w:val="28"/>
              </w:rPr>
            </w:pPr>
            <w:r>
              <w:rPr>
                <w:b/>
                <w:sz w:val="28"/>
              </w:rPr>
              <w:t>136</w:t>
            </w:r>
          </w:p>
        </w:tc>
        <w:tc>
          <w:tcPr>
            <w:tcW w:w="992" w:type="dxa"/>
          </w:tcPr>
          <w:p w:rsidR="002B4F33" w:rsidRPr="00081652" w:rsidRDefault="002B4F33" w:rsidP="00FA3A77">
            <w:pPr>
              <w:jc w:val="center"/>
              <w:rPr>
                <w:b/>
                <w:sz w:val="28"/>
              </w:rPr>
            </w:pPr>
          </w:p>
        </w:tc>
        <w:tc>
          <w:tcPr>
            <w:tcW w:w="709" w:type="dxa"/>
          </w:tcPr>
          <w:p w:rsidR="002B4F33" w:rsidRPr="00081652" w:rsidRDefault="002B4F33" w:rsidP="00FA3A77">
            <w:pPr>
              <w:jc w:val="center"/>
              <w:rPr>
                <w:b/>
                <w:sz w:val="28"/>
              </w:rPr>
            </w:pPr>
          </w:p>
        </w:tc>
        <w:tc>
          <w:tcPr>
            <w:tcW w:w="3260" w:type="dxa"/>
          </w:tcPr>
          <w:p w:rsidR="002B4F33" w:rsidRPr="00081652" w:rsidRDefault="002B4F33" w:rsidP="00FA3A77">
            <w:pPr>
              <w:jc w:val="center"/>
              <w:rPr>
                <w:b/>
                <w:sz w:val="28"/>
              </w:rPr>
            </w:pPr>
          </w:p>
        </w:tc>
      </w:tr>
    </w:tbl>
    <w:p w:rsidR="002B4F33" w:rsidRDefault="002B4F33" w:rsidP="002B4F33">
      <w:pPr>
        <w:spacing w:after="0" w:line="240" w:lineRule="auto"/>
        <w:rPr>
          <w:rFonts w:ascii="Times New Roman" w:eastAsia="Times New Roman" w:hAnsi="Times New Roman"/>
          <w:sz w:val="28"/>
        </w:rPr>
      </w:pPr>
    </w:p>
    <w:p w:rsidR="00F324E6" w:rsidRDefault="00F324E6" w:rsidP="00B137FF">
      <w:pPr>
        <w:spacing w:line="240" w:lineRule="auto"/>
        <w:jc w:val="right"/>
        <w:rPr>
          <w:rFonts w:ascii="Times New Roman" w:hAnsi="Times New Roman"/>
        </w:rPr>
      </w:pPr>
    </w:p>
    <w:p w:rsidR="00B137FF" w:rsidRDefault="00B137FF" w:rsidP="00B137FF">
      <w:pPr>
        <w:pStyle w:val="ab"/>
        <w:jc w:val="right"/>
        <w:rPr>
          <w:rFonts w:ascii="Times New Roman" w:hAnsi="Times New Roman" w:cs="Times New Roman"/>
          <w:sz w:val="28"/>
          <w:szCs w:val="28"/>
        </w:rPr>
      </w:pPr>
      <w:r>
        <w:rPr>
          <w:rFonts w:ascii="Times New Roman" w:hAnsi="Times New Roman" w:cs="Times New Roman"/>
          <w:sz w:val="28"/>
          <w:szCs w:val="28"/>
        </w:rPr>
        <w:t>Приложение 2</w:t>
      </w:r>
    </w:p>
    <w:p w:rsidR="00DD34B3" w:rsidRDefault="00DD34B3" w:rsidP="00B137FF">
      <w:pPr>
        <w:pStyle w:val="ab"/>
        <w:jc w:val="right"/>
        <w:rPr>
          <w:rFonts w:ascii="Times New Roman" w:hAnsi="Times New Roman" w:cs="Times New Roman"/>
          <w:sz w:val="28"/>
          <w:szCs w:val="28"/>
        </w:rPr>
      </w:pPr>
    </w:p>
    <w:p w:rsidR="00DD34B3" w:rsidRPr="00DD34B3" w:rsidRDefault="00DD34B3" w:rsidP="00DD34B3">
      <w:pPr>
        <w:spacing w:after="0" w:line="360" w:lineRule="auto"/>
        <w:rPr>
          <w:rFonts w:ascii="роман" w:hAnsi="роман"/>
          <w:b/>
          <w:sz w:val="28"/>
          <w:szCs w:val="28"/>
        </w:rPr>
      </w:pPr>
      <w:r w:rsidRPr="00DD34B3">
        <w:rPr>
          <w:rFonts w:ascii="роман" w:hAnsi="роман"/>
          <w:b/>
          <w:sz w:val="28"/>
          <w:szCs w:val="28"/>
        </w:rPr>
        <w:t xml:space="preserve">Диагностические материалы </w:t>
      </w:r>
    </w:p>
    <w:p w:rsidR="00DD34B3" w:rsidRPr="00DD34B3" w:rsidRDefault="00DD34B3" w:rsidP="00DD34B3">
      <w:pPr>
        <w:spacing w:after="0" w:line="360" w:lineRule="auto"/>
        <w:rPr>
          <w:rFonts w:ascii="роман" w:hAnsi="роман"/>
          <w:sz w:val="28"/>
          <w:szCs w:val="28"/>
        </w:rPr>
      </w:pPr>
      <w:r w:rsidRPr="00DD34B3">
        <w:rPr>
          <w:rFonts w:ascii="роман" w:hAnsi="роман"/>
          <w:b/>
          <w:sz w:val="28"/>
          <w:szCs w:val="28"/>
        </w:rPr>
        <w:t xml:space="preserve"> Входная диагностика </w:t>
      </w:r>
    </w:p>
    <w:p w:rsidR="00DD34B3" w:rsidRDefault="006171FE" w:rsidP="00DD34B3">
      <w:pPr>
        <w:pStyle w:val="ab"/>
        <w:rPr>
          <w:rFonts w:ascii="Times New Roman" w:hAnsi="Times New Roman" w:cs="Times New Roman"/>
          <w:sz w:val="28"/>
          <w:szCs w:val="28"/>
        </w:rPr>
      </w:pPr>
      <w:hyperlink r:id="rId32" w:history="1">
        <w:r w:rsidR="00DD34B3" w:rsidRPr="00DD34B3">
          <w:rPr>
            <w:rStyle w:val="a3"/>
            <w:rFonts w:ascii="роман" w:hAnsi="роман"/>
            <w:color w:val="4472C4" w:themeColor="accent5"/>
            <w:sz w:val="28"/>
            <w:szCs w:val="28"/>
          </w:rPr>
          <w:t>https://nsportal.ru/shkola/dopolnitelnoe-obrazovanie/library/2014/10/04/diagnosticheskoe-testirovanie-dlya-opredeleniya</w:t>
        </w:r>
      </w:hyperlink>
    </w:p>
    <w:p w:rsidR="00B137FF" w:rsidRPr="006411AB" w:rsidRDefault="00B137FF" w:rsidP="00B137FF">
      <w:pPr>
        <w:shd w:val="clear" w:color="auto" w:fill="FFFFFF"/>
        <w:spacing w:after="0" w:line="240" w:lineRule="auto"/>
        <w:jc w:val="right"/>
        <w:rPr>
          <w:rFonts w:ascii="Times New Roman" w:hAnsi="Times New Roman"/>
          <w:sz w:val="28"/>
          <w:szCs w:val="28"/>
        </w:rPr>
      </w:pPr>
    </w:p>
    <w:p w:rsidR="00B137FF" w:rsidRPr="004D4331" w:rsidRDefault="00B137FF" w:rsidP="00B137FF">
      <w:pPr>
        <w:shd w:val="clear" w:color="auto" w:fill="FFFFFF"/>
        <w:spacing w:after="0" w:line="240" w:lineRule="auto"/>
        <w:jc w:val="center"/>
        <w:rPr>
          <w:rFonts w:ascii="Times New Roman" w:hAnsi="Times New Roman"/>
          <w:b/>
          <w:sz w:val="28"/>
          <w:szCs w:val="28"/>
        </w:rPr>
      </w:pPr>
      <w:r>
        <w:rPr>
          <w:rFonts w:ascii="Times New Roman" w:hAnsi="Times New Roman"/>
          <w:b/>
          <w:sz w:val="28"/>
          <w:szCs w:val="28"/>
        </w:rPr>
        <w:t>Д</w:t>
      </w:r>
      <w:r w:rsidRPr="004D4331">
        <w:rPr>
          <w:rFonts w:ascii="Times New Roman" w:hAnsi="Times New Roman"/>
          <w:b/>
          <w:sz w:val="28"/>
          <w:szCs w:val="28"/>
        </w:rPr>
        <w:t>иагностическая таблица</w:t>
      </w:r>
    </w:p>
    <w:p w:rsidR="00B137FF" w:rsidRPr="00B137FF" w:rsidRDefault="00B137FF" w:rsidP="00B137FF">
      <w:pPr>
        <w:pStyle w:val="ab"/>
        <w:ind w:right="-424"/>
        <w:jc w:val="center"/>
        <w:rPr>
          <w:rFonts w:ascii="Times New Roman" w:hAnsi="Times New Roman"/>
          <w:b/>
          <w:sz w:val="28"/>
          <w:szCs w:val="28"/>
        </w:rPr>
      </w:pPr>
      <w:r w:rsidRPr="004D4331">
        <w:rPr>
          <w:rFonts w:ascii="Times New Roman" w:hAnsi="Times New Roman" w:cs="Times New Roman"/>
          <w:b/>
          <w:sz w:val="28"/>
          <w:szCs w:val="28"/>
        </w:rPr>
        <w:t xml:space="preserve">по </w:t>
      </w:r>
      <w:r>
        <w:rPr>
          <w:rFonts w:ascii="Times New Roman" w:hAnsi="Times New Roman"/>
          <w:b/>
          <w:sz w:val="28"/>
          <w:szCs w:val="28"/>
        </w:rPr>
        <w:t>дополнительной</w:t>
      </w:r>
      <w:r w:rsidRPr="00B137FF">
        <w:rPr>
          <w:rFonts w:ascii="Times New Roman" w:hAnsi="Times New Roman"/>
          <w:b/>
          <w:sz w:val="28"/>
          <w:szCs w:val="28"/>
        </w:rPr>
        <w:t xml:space="preserve"> общеобразовател</w:t>
      </w:r>
      <w:r>
        <w:rPr>
          <w:rFonts w:ascii="Times New Roman" w:hAnsi="Times New Roman"/>
          <w:b/>
          <w:sz w:val="28"/>
          <w:szCs w:val="28"/>
        </w:rPr>
        <w:t>ьной</w:t>
      </w:r>
    </w:p>
    <w:p w:rsidR="00B137FF" w:rsidRPr="00B137FF" w:rsidRDefault="00B137FF" w:rsidP="00B137FF">
      <w:pPr>
        <w:pStyle w:val="ab"/>
        <w:ind w:right="-424"/>
        <w:jc w:val="center"/>
        <w:rPr>
          <w:rFonts w:ascii="Times New Roman" w:hAnsi="Times New Roman"/>
          <w:b/>
          <w:sz w:val="28"/>
          <w:szCs w:val="28"/>
        </w:rPr>
      </w:pPr>
      <w:proofErr w:type="spellStart"/>
      <w:r>
        <w:rPr>
          <w:rFonts w:ascii="Times New Roman" w:hAnsi="Times New Roman"/>
          <w:b/>
          <w:sz w:val="28"/>
          <w:szCs w:val="28"/>
        </w:rPr>
        <w:t>общеразвивающей</w:t>
      </w:r>
      <w:proofErr w:type="spellEnd"/>
      <w:r>
        <w:rPr>
          <w:rFonts w:ascii="Times New Roman" w:hAnsi="Times New Roman"/>
          <w:b/>
          <w:sz w:val="28"/>
          <w:szCs w:val="28"/>
        </w:rPr>
        <w:t xml:space="preserve"> программе</w:t>
      </w:r>
    </w:p>
    <w:p w:rsidR="00B137FF" w:rsidRPr="00B137FF" w:rsidRDefault="00B137FF" w:rsidP="00B137FF">
      <w:pPr>
        <w:pStyle w:val="ab"/>
        <w:ind w:right="-424"/>
        <w:jc w:val="center"/>
        <w:rPr>
          <w:rFonts w:ascii="Times New Roman" w:hAnsi="Times New Roman"/>
          <w:b/>
          <w:sz w:val="28"/>
          <w:szCs w:val="28"/>
        </w:rPr>
      </w:pPr>
      <w:r w:rsidRPr="00B137FF">
        <w:rPr>
          <w:rFonts w:ascii="Times New Roman" w:hAnsi="Times New Roman"/>
          <w:b/>
          <w:sz w:val="28"/>
          <w:szCs w:val="28"/>
        </w:rPr>
        <w:t>физкультурно-спортивной направленности</w:t>
      </w:r>
    </w:p>
    <w:p w:rsidR="00B137FF" w:rsidRPr="00B137FF" w:rsidRDefault="00B137FF" w:rsidP="00B137FF">
      <w:pPr>
        <w:pStyle w:val="ab"/>
        <w:ind w:right="-424"/>
        <w:jc w:val="center"/>
        <w:rPr>
          <w:rFonts w:ascii="Times New Roman" w:hAnsi="Times New Roman"/>
          <w:b/>
          <w:sz w:val="28"/>
          <w:szCs w:val="28"/>
        </w:rPr>
      </w:pPr>
      <w:r w:rsidRPr="00B137FF">
        <w:rPr>
          <w:rFonts w:ascii="Times New Roman" w:hAnsi="Times New Roman"/>
          <w:b/>
          <w:sz w:val="28"/>
          <w:szCs w:val="28"/>
        </w:rPr>
        <w:t>«Шахматы»</w:t>
      </w:r>
    </w:p>
    <w:p w:rsidR="00B137FF" w:rsidRDefault="00B137FF" w:rsidP="00B137FF">
      <w:pPr>
        <w:shd w:val="clear" w:color="auto" w:fill="FFFFFF"/>
        <w:spacing w:after="0" w:line="240" w:lineRule="auto"/>
        <w:jc w:val="center"/>
        <w:rPr>
          <w:rFonts w:ascii="Times New Roman" w:hAnsi="Times New Roman"/>
          <w:b/>
          <w:sz w:val="28"/>
          <w:szCs w:val="28"/>
        </w:rPr>
      </w:pPr>
      <w:r>
        <w:rPr>
          <w:rFonts w:ascii="Times New Roman" w:hAnsi="Times New Roman"/>
          <w:b/>
          <w:sz w:val="28"/>
          <w:szCs w:val="28"/>
        </w:rPr>
        <w:t xml:space="preserve">за 2021- 2022 </w:t>
      </w:r>
      <w:r w:rsidRPr="006411AB">
        <w:rPr>
          <w:rFonts w:ascii="Times New Roman" w:hAnsi="Times New Roman"/>
          <w:b/>
          <w:sz w:val="28"/>
          <w:szCs w:val="28"/>
        </w:rPr>
        <w:t>учебный год</w:t>
      </w:r>
    </w:p>
    <w:p w:rsidR="00B137FF" w:rsidRPr="006411AB" w:rsidRDefault="00B137FF" w:rsidP="00B137FF">
      <w:pPr>
        <w:shd w:val="clear" w:color="auto" w:fill="FFFFFF"/>
        <w:spacing w:after="0" w:line="240" w:lineRule="auto"/>
        <w:ind w:right="708"/>
        <w:jc w:val="center"/>
        <w:rPr>
          <w:rFonts w:ascii="Times New Roman" w:hAnsi="Times New Roman"/>
          <w:b/>
          <w:sz w:val="28"/>
          <w:szCs w:val="28"/>
        </w:rPr>
      </w:pPr>
    </w:p>
    <w:tbl>
      <w:tblPr>
        <w:tblW w:w="5406"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2301"/>
        <w:gridCol w:w="1618"/>
        <w:gridCol w:w="1374"/>
        <w:gridCol w:w="3214"/>
        <w:gridCol w:w="1273"/>
      </w:tblGrid>
      <w:tr w:rsidR="00B137FF" w:rsidRPr="006411AB" w:rsidTr="009B5BC7">
        <w:tc>
          <w:tcPr>
            <w:tcW w:w="274" w:type="pct"/>
            <w:vMerge w:val="restart"/>
            <w:vAlign w:val="center"/>
          </w:tcPr>
          <w:p w:rsidR="00B137FF" w:rsidRPr="006411AB" w:rsidRDefault="00B137FF" w:rsidP="009B5BC7">
            <w:pPr>
              <w:spacing w:after="0" w:line="240" w:lineRule="auto"/>
              <w:jc w:val="center"/>
              <w:rPr>
                <w:rFonts w:ascii="Times New Roman" w:hAnsi="Times New Roman"/>
                <w:sz w:val="20"/>
                <w:szCs w:val="20"/>
              </w:rPr>
            </w:pPr>
            <w:r w:rsidRPr="006411AB">
              <w:rPr>
                <w:rFonts w:ascii="Times New Roman" w:hAnsi="Times New Roman"/>
                <w:sz w:val="20"/>
                <w:szCs w:val="20"/>
              </w:rPr>
              <w:t>№</w:t>
            </w:r>
          </w:p>
        </w:tc>
        <w:tc>
          <w:tcPr>
            <w:tcW w:w="1112" w:type="pct"/>
            <w:vMerge w:val="restart"/>
            <w:vAlign w:val="center"/>
          </w:tcPr>
          <w:p w:rsidR="00B137FF" w:rsidRPr="006411AB" w:rsidRDefault="00B137FF" w:rsidP="009B5BC7">
            <w:pPr>
              <w:spacing w:after="0" w:line="240" w:lineRule="auto"/>
              <w:jc w:val="center"/>
              <w:rPr>
                <w:rFonts w:ascii="Times New Roman" w:hAnsi="Times New Roman"/>
                <w:sz w:val="20"/>
                <w:szCs w:val="20"/>
              </w:rPr>
            </w:pPr>
            <w:r w:rsidRPr="006411AB">
              <w:rPr>
                <w:rFonts w:ascii="Times New Roman" w:hAnsi="Times New Roman"/>
                <w:sz w:val="20"/>
                <w:szCs w:val="20"/>
              </w:rPr>
              <w:t>Ф.И.О. учащегося</w:t>
            </w:r>
          </w:p>
        </w:tc>
        <w:tc>
          <w:tcPr>
            <w:tcW w:w="1446" w:type="pct"/>
            <w:gridSpan w:val="2"/>
            <w:vAlign w:val="center"/>
          </w:tcPr>
          <w:p w:rsidR="00B137FF" w:rsidRPr="006411AB" w:rsidRDefault="00B137FF" w:rsidP="009B5BC7">
            <w:pPr>
              <w:spacing w:after="0" w:line="240" w:lineRule="auto"/>
              <w:jc w:val="center"/>
              <w:rPr>
                <w:rFonts w:ascii="Times New Roman" w:hAnsi="Times New Roman"/>
                <w:sz w:val="20"/>
                <w:szCs w:val="20"/>
              </w:rPr>
            </w:pPr>
            <w:r w:rsidRPr="006411AB">
              <w:rPr>
                <w:rFonts w:ascii="Times New Roman" w:hAnsi="Times New Roman"/>
                <w:sz w:val="20"/>
                <w:szCs w:val="20"/>
              </w:rPr>
              <w:t>I. Теоретическая подготовка учащихся</w:t>
            </w:r>
          </w:p>
        </w:tc>
        <w:tc>
          <w:tcPr>
            <w:tcW w:w="2168" w:type="pct"/>
            <w:gridSpan w:val="2"/>
            <w:vAlign w:val="center"/>
          </w:tcPr>
          <w:p w:rsidR="00B137FF" w:rsidRPr="006411AB" w:rsidRDefault="00B137FF" w:rsidP="009B5BC7">
            <w:pPr>
              <w:spacing w:after="0" w:line="240" w:lineRule="auto"/>
              <w:jc w:val="center"/>
              <w:rPr>
                <w:rFonts w:ascii="Times New Roman" w:hAnsi="Times New Roman"/>
                <w:sz w:val="20"/>
                <w:szCs w:val="20"/>
              </w:rPr>
            </w:pPr>
            <w:r w:rsidRPr="006411AB">
              <w:rPr>
                <w:rFonts w:ascii="Times New Roman" w:hAnsi="Times New Roman"/>
                <w:sz w:val="20"/>
                <w:szCs w:val="20"/>
              </w:rPr>
              <w:t>II. Практическая подготовка учащихся</w:t>
            </w:r>
          </w:p>
        </w:tc>
      </w:tr>
      <w:tr w:rsidR="00B137FF" w:rsidRPr="006411AB" w:rsidTr="009B5BC7">
        <w:tc>
          <w:tcPr>
            <w:tcW w:w="274" w:type="pct"/>
            <w:vMerge/>
            <w:vAlign w:val="center"/>
          </w:tcPr>
          <w:p w:rsidR="00B137FF" w:rsidRPr="006411AB" w:rsidRDefault="00B137FF" w:rsidP="009B5BC7">
            <w:pPr>
              <w:spacing w:after="0" w:line="240" w:lineRule="auto"/>
              <w:jc w:val="center"/>
              <w:rPr>
                <w:rFonts w:ascii="Times New Roman" w:hAnsi="Times New Roman"/>
                <w:sz w:val="20"/>
                <w:szCs w:val="20"/>
              </w:rPr>
            </w:pPr>
          </w:p>
        </w:tc>
        <w:tc>
          <w:tcPr>
            <w:tcW w:w="1112" w:type="pct"/>
            <w:vMerge/>
            <w:vAlign w:val="center"/>
          </w:tcPr>
          <w:p w:rsidR="00B137FF" w:rsidRPr="006411AB" w:rsidRDefault="00B137FF" w:rsidP="009B5BC7">
            <w:pPr>
              <w:spacing w:after="0" w:line="240" w:lineRule="auto"/>
              <w:jc w:val="center"/>
              <w:rPr>
                <w:rFonts w:ascii="Times New Roman" w:hAnsi="Times New Roman"/>
                <w:sz w:val="20"/>
                <w:szCs w:val="20"/>
              </w:rPr>
            </w:pPr>
          </w:p>
        </w:tc>
        <w:tc>
          <w:tcPr>
            <w:tcW w:w="782" w:type="pct"/>
            <w:vAlign w:val="center"/>
          </w:tcPr>
          <w:p w:rsidR="00B137FF" w:rsidRPr="006411AB" w:rsidRDefault="00B137FF" w:rsidP="009B5BC7">
            <w:pPr>
              <w:spacing w:after="0" w:line="240" w:lineRule="auto"/>
              <w:jc w:val="center"/>
              <w:rPr>
                <w:rFonts w:ascii="Times New Roman" w:hAnsi="Times New Roman"/>
                <w:sz w:val="20"/>
                <w:szCs w:val="20"/>
              </w:rPr>
            </w:pPr>
            <w:proofErr w:type="gramStart"/>
            <w:r w:rsidRPr="006411AB">
              <w:rPr>
                <w:rFonts w:ascii="Times New Roman" w:hAnsi="Times New Roman"/>
                <w:sz w:val="20"/>
                <w:szCs w:val="20"/>
              </w:rPr>
              <w:t>Теоретические знания (по основным разделам образовательного</w:t>
            </w:r>
            <w:proofErr w:type="gramEnd"/>
          </w:p>
          <w:p w:rsidR="00B137FF" w:rsidRPr="006411AB" w:rsidRDefault="00B137FF" w:rsidP="009B5BC7">
            <w:pPr>
              <w:spacing w:after="0" w:line="240" w:lineRule="auto"/>
              <w:jc w:val="center"/>
              <w:rPr>
                <w:rFonts w:ascii="Times New Roman" w:hAnsi="Times New Roman"/>
                <w:sz w:val="20"/>
                <w:szCs w:val="20"/>
              </w:rPr>
            </w:pPr>
            <w:r w:rsidRPr="006411AB">
              <w:rPr>
                <w:rFonts w:ascii="Times New Roman" w:hAnsi="Times New Roman"/>
                <w:sz w:val="20"/>
                <w:szCs w:val="20"/>
              </w:rPr>
              <w:t xml:space="preserve"> модуля)</w:t>
            </w:r>
          </w:p>
        </w:tc>
        <w:tc>
          <w:tcPr>
            <w:tcW w:w="664" w:type="pct"/>
            <w:vAlign w:val="center"/>
          </w:tcPr>
          <w:p w:rsidR="00B137FF" w:rsidRPr="006411AB" w:rsidRDefault="00B137FF" w:rsidP="009B5BC7">
            <w:pPr>
              <w:spacing w:after="0" w:line="240" w:lineRule="auto"/>
              <w:jc w:val="center"/>
              <w:rPr>
                <w:rFonts w:ascii="Times New Roman" w:hAnsi="Times New Roman"/>
                <w:sz w:val="20"/>
                <w:szCs w:val="20"/>
              </w:rPr>
            </w:pPr>
            <w:r w:rsidRPr="006411AB">
              <w:rPr>
                <w:rFonts w:ascii="Times New Roman" w:hAnsi="Times New Roman"/>
                <w:sz w:val="20"/>
                <w:szCs w:val="20"/>
              </w:rPr>
              <w:t>Владение специальной терминологией</w:t>
            </w:r>
          </w:p>
        </w:tc>
        <w:tc>
          <w:tcPr>
            <w:tcW w:w="1553" w:type="pct"/>
            <w:vAlign w:val="center"/>
          </w:tcPr>
          <w:p w:rsidR="00B137FF" w:rsidRPr="006411AB" w:rsidRDefault="00B137FF" w:rsidP="009B5BC7">
            <w:pPr>
              <w:spacing w:after="0" w:line="240" w:lineRule="auto"/>
              <w:jc w:val="center"/>
              <w:rPr>
                <w:rFonts w:ascii="Times New Roman" w:hAnsi="Times New Roman"/>
                <w:sz w:val="20"/>
                <w:szCs w:val="20"/>
              </w:rPr>
            </w:pPr>
            <w:r w:rsidRPr="006411AB">
              <w:rPr>
                <w:rFonts w:ascii="Times New Roman" w:hAnsi="Times New Roman"/>
                <w:sz w:val="20"/>
                <w:szCs w:val="20"/>
              </w:rPr>
              <w:t>Практические умения и навыки, предусмотренные программой (по основным разделам образовательного модуля)</w:t>
            </w:r>
          </w:p>
        </w:tc>
        <w:tc>
          <w:tcPr>
            <w:tcW w:w="615" w:type="pct"/>
            <w:vAlign w:val="center"/>
          </w:tcPr>
          <w:p w:rsidR="00B137FF" w:rsidRPr="006411AB" w:rsidRDefault="00B137FF" w:rsidP="009B5BC7">
            <w:pPr>
              <w:spacing w:after="0" w:line="240" w:lineRule="auto"/>
              <w:jc w:val="center"/>
              <w:rPr>
                <w:rFonts w:ascii="Times New Roman" w:hAnsi="Times New Roman"/>
                <w:sz w:val="20"/>
                <w:szCs w:val="20"/>
              </w:rPr>
            </w:pPr>
            <w:r w:rsidRPr="006411AB">
              <w:rPr>
                <w:rFonts w:ascii="Times New Roman" w:hAnsi="Times New Roman"/>
                <w:sz w:val="20"/>
                <w:szCs w:val="20"/>
              </w:rPr>
              <w:t>Творческие навыки</w:t>
            </w: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t>1.</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t>2.</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t>3.</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t>4.</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lastRenderedPageBreak/>
              <w:t>5.</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t>6.</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t>7.</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t>8.</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t>9.</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r w:rsidR="002B4F33" w:rsidRPr="006411AB" w:rsidTr="009B5BC7">
        <w:tc>
          <w:tcPr>
            <w:tcW w:w="274" w:type="pct"/>
            <w:vAlign w:val="center"/>
          </w:tcPr>
          <w:p w:rsidR="002B4F33" w:rsidRPr="006411AB" w:rsidRDefault="002B4F33" w:rsidP="009B5BC7">
            <w:pPr>
              <w:pStyle w:val="ac"/>
              <w:spacing w:after="0" w:line="240" w:lineRule="auto"/>
              <w:ind w:left="-108"/>
              <w:jc w:val="center"/>
              <w:rPr>
                <w:rFonts w:ascii="Times New Roman" w:hAnsi="Times New Roman"/>
              </w:rPr>
            </w:pPr>
            <w:r>
              <w:rPr>
                <w:rFonts w:ascii="Times New Roman" w:hAnsi="Times New Roman"/>
              </w:rPr>
              <w:t>10</w:t>
            </w:r>
          </w:p>
        </w:tc>
        <w:tc>
          <w:tcPr>
            <w:tcW w:w="1112" w:type="pct"/>
            <w:vAlign w:val="center"/>
          </w:tcPr>
          <w:p w:rsidR="002B4F33" w:rsidRPr="006411AB" w:rsidRDefault="002B4F33" w:rsidP="009B5BC7">
            <w:pPr>
              <w:spacing w:after="0" w:line="240" w:lineRule="auto"/>
              <w:jc w:val="center"/>
              <w:rPr>
                <w:rFonts w:ascii="Times New Roman" w:hAnsi="Times New Roman"/>
              </w:rPr>
            </w:pPr>
          </w:p>
        </w:tc>
        <w:tc>
          <w:tcPr>
            <w:tcW w:w="782" w:type="pct"/>
            <w:vAlign w:val="center"/>
          </w:tcPr>
          <w:p w:rsidR="002B4F33" w:rsidRPr="006411AB" w:rsidRDefault="002B4F33" w:rsidP="009B5BC7">
            <w:pPr>
              <w:spacing w:after="0" w:line="240" w:lineRule="auto"/>
              <w:jc w:val="center"/>
              <w:rPr>
                <w:rFonts w:ascii="Times New Roman" w:hAnsi="Times New Roman"/>
              </w:rPr>
            </w:pPr>
          </w:p>
        </w:tc>
        <w:tc>
          <w:tcPr>
            <w:tcW w:w="664" w:type="pct"/>
            <w:vAlign w:val="center"/>
          </w:tcPr>
          <w:p w:rsidR="002B4F33" w:rsidRPr="006411AB" w:rsidRDefault="002B4F33" w:rsidP="009B5BC7">
            <w:pPr>
              <w:spacing w:after="0" w:line="240" w:lineRule="auto"/>
              <w:jc w:val="center"/>
              <w:rPr>
                <w:rFonts w:ascii="Times New Roman" w:hAnsi="Times New Roman"/>
              </w:rPr>
            </w:pPr>
          </w:p>
        </w:tc>
        <w:tc>
          <w:tcPr>
            <w:tcW w:w="1553" w:type="pct"/>
            <w:vAlign w:val="center"/>
          </w:tcPr>
          <w:p w:rsidR="002B4F33" w:rsidRPr="006411AB" w:rsidRDefault="002B4F33" w:rsidP="009B5BC7">
            <w:pPr>
              <w:spacing w:after="0" w:line="240" w:lineRule="auto"/>
              <w:jc w:val="center"/>
              <w:rPr>
                <w:rFonts w:ascii="Times New Roman" w:hAnsi="Times New Roman"/>
              </w:rPr>
            </w:pPr>
          </w:p>
        </w:tc>
        <w:tc>
          <w:tcPr>
            <w:tcW w:w="615" w:type="pct"/>
            <w:vAlign w:val="center"/>
          </w:tcPr>
          <w:p w:rsidR="002B4F33" w:rsidRPr="006411AB" w:rsidRDefault="002B4F33" w:rsidP="009B5BC7">
            <w:pPr>
              <w:spacing w:after="0" w:line="240" w:lineRule="auto"/>
              <w:jc w:val="center"/>
              <w:rPr>
                <w:rFonts w:ascii="Times New Roman" w:hAnsi="Times New Roman"/>
              </w:rPr>
            </w:pPr>
          </w:p>
        </w:tc>
      </w:tr>
      <w:tr w:rsidR="00B137FF" w:rsidRPr="006411AB" w:rsidTr="009B5BC7">
        <w:tc>
          <w:tcPr>
            <w:tcW w:w="274" w:type="pct"/>
            <w:vAlign w:val="center"/>
          </w:tcPr>
          <w:p w:rsidR="00B137FF" w:rsidRPr="006411AB" w:rsidRDefault="00B137FF" w:rsidP="009B5BC7">
            <w:pPr>
              <w:pStyle w:val="ac"/>
              <w:spacing w:after="0" w:line="240" w:lineRule="auto"/>
              <w:ind w:left="-108"/>
              <w:jc w:val="center"/>
              <w:rPr>
                <w:rFonts w:ascii="Times New Roman" w:hAnsi="Times New Roman"/>
              </w:rPr>
            </w:pPr>
            <w:r w:rsidRPr="006411AB">
              <w:rPr>
                <w:rFonts w:ascii="Times New Roman" w:hAnsi="Times New Roman"/>
              </w:rPr>
              <w:t>1</w:t>
            </w:r>
            <w:r w:rsidR="002B4F33">
              <w:rPr>
                <w:rFonts w:ascii="Times New Roman" w:hAnsi="Times New Roman"/>
              </w:rPr>
              <w:t>1</w:t>
            </w:r>
          </w:p>
        </w:tc>
        <w:tc>
          <w:tcPr>
            <w:tcW w:w="1112" w:type="pct"/>
            <w:vAlign w:val="center"/>
          </w:tcPr>
          <w:p w:rsidR="00B137FF" w:rsidRPr="006411AB" w:rsidRDefault="00B137FF" w:rsidP="009B5BC7">
            <w:pPr>
              <w:spacing w:after="0" w:line="240" w:lineRule="auto"/>
              <w:jc w:val="center"/>
              <w:rPr>
                <w:rFonts w:ascii="Times New Roman" w:hAnsi="Times New Roman"/>
              </w:rPr>
            </w:pPr>
          </w:p>
        </w:tc>
        <w:tc>
          <w:tcPr>
            <w:tcW w:w="782" w:type="pct"/>
            <w:vAlign w:val="center"/>
          </w:tcPr>
          <w:p w:rsidR="00B137FF" w:rsidRPr="006411AB" w:rsidRDefault="00B137FF" w:rsidP="009B5BC7">
            <w:pPr>
              <w:spacing w:after="0" w:line="240" w:lineRule="auto"/>
              <w:jc w:val="center"/>
              <w:rPr>
                <w:rFonts w:ascii="Times New Roman" w:hAnsi="Times New Roman"/>
              </w:rPr>
            </w:pPr>
          </w:p>
        </w:tc>
        <w:tc>
          <w:tcPr>
            <w:tcW w:w="664" w:type="pct"/>
            <w:vAlign w:val="center"/>
          </w:tcPr>
          <w:p w:rsidR="00B137FF" w:rsidRPr="006411AB" w:rsidRDefault="00B137FF" w:rsidP="009B5BC7">
            <w:pPr>
              <w:spacing w:after="0" w:line="240" w:lineRule="auto"/>
              <w:jc w:val="center"/>
              <w:rPr>
                <w:rFonts w:ascii="Times New Roman" w:hAnsi="Times New Roman"/>
              </w:rPr>
            </w:pPr>
          </w:p>
        </w:tc>
        <w:tc>
          <w:tcPr>
            <w:tcW w:w="1553" w:type="pct"/>
            <w:vAlign w:val="center"/>
          </w:tcPr>
          <w:p w:rsidR="00B137FF" w:rsidRPr="006411AB" w:rsidRDefault="00B137FF" w:rsidP="009B5BC7">
            <w:pPr>
              <w:spacing w:after="0" w:line="240" w:lineRule="auto"/>
              <w:jc w:val="center"/>
              <w:rPr>
                <w:rFonts w:ascii="Times New Roman" w:hAnsi="Times New Roman"/>
              </w:rPr>
            </w:pPr>
          </w:p>
        </w:tc>
        <w:tc>
          <w:tcPr>
            <w:tcW w:w="615" w:type="pct"/>
            <w:vAlign w:val="center"/>
          </w:tcPr>
          <w:p w:rsidR="00B137FF" w:rsidRPr="006411AB" w:rsidRDefault="00B137FF" w:rsidP="009B5BC7">
            <w:pPr>
              <w:spacing w:after="0" w:line="240" w:lineRule="auto"/>
              <w:jc w:val="center"/>
              <w:rPr>
                <w:rFonts w:ascii="Times New Roman" w:hAnsi="Times New Roman"/>
              </w:rPr>
            </w:pPr>
          </w:p>
        </w:tc>
      </w:tr>
    </w:tbl>
    <w:p w:rsidR="00B137FF" w:rsidRPr="006411AB" w:rsidRDefault="00B137FF" w:rsidP="00B137FF">
      <w:pPr>
        <w:shd w:val="clear" w:color="auto" w:fill="FFFFFF"/>
        <w:spacing w:after="0" w:line="240" w:lineRule="auto"/>
        <w:jc w:val="center"/>
        <w:rPr>
          <w:rFonts w:ascii="Times New Roman" w:hAnsi="Times New Roman"/>
          <w:sz w:val="28"/>
          <w:szCs w:val="28"/>
        </w:rPr>
      </w:pPr>
    </w:p>
    <w:p w:rsidR="00B137FF" w:rsidRPr="006411AB" w:rsidRDefault="00B137FF" w:rsidP="00B137FF">
      <w:pPr>
        <w:shd w:val="clear" w:color="auto" w:fill="FFFFFF"/>
        <w:spacing w:after="0" w:line="240" w:lineRule="auto"/>
        <w:ind w:hanging="993"/>
        <w:rPr>
          <w:rFonts w:ascii="Times New Roman" w:hAnsi="Times New Roman"/>
        </w:rPr>
      </w:pPr>
      <w:r w:rsidRPr="006411AB">
        <w:rPr>
          <w:rFonts w:ascii="Times New Roman" w:hAnsi="Times New Roman"/>
        </w:rPr>
        <w:t>Минимальный уровень 1 балл</w:t>
      </w:r>
    </w:p>
    <w:p w:rsidR="00B137FF" w:rsidRPr="006411AB" w:rsidRDefault="00B137FF" w:rsidP="00B137FF">
      <w:pPr>
        <w:shd w:val="clear" w:color="auto" w:fill="FFFFFF"/>
        <w:spacing w:after="0" w:line="240" w:lineRule="auto"/>
        <w:ind w:hanging="993"/>
        <w:rPr>
          <w:rFonts w:ascii="Times New Roman" w:hAnsi="Times New Roman"/>
        </w:rPr>
      </w:pPr>
      <w:r w:rsidRPr="006411AB">
        <w:rPr>
          <w:rFonts w:ascii="Times New Roman" w:hAnsi="Times New Roman"/>
        </w:rPr>
        <w:t>Средний уровень 2 балла</w:t>
      </w:r>
    </w:p>
    <w:p w:rsidR="00B137FF" w:rsidRPr="006411AB" w:rsidRDefault="00B137FF" w:rsidP="00B137FF">
      <w:pPr>
        <w:shd w:val="clear" w:color="auto" w:fill="FFFFFF"/>
        <w:spacing w:after="0" w:line="240" w:lineRule="auto"/>
        <w:ind w:hanging="993"/>
        <w:rPr>
          <w:rFonts w:ascii="Times New Roman" w:hAnsi="Times New Roman"/>
        </w:rPr>
      </w:pPr>
      <w:r w:rsidRPr="006411AB">
        <w:rPr>
          <w:rFonts w:ascii="Times New Roman" w:hAnsi="Times New Roman"/>
        </w:rPr>
        <w:t>Максимальный уровень 3 балла</w:t>
      </w:r>
    </w:p>
    <w:p w:rsidR="00B137FF" w:rsidRDefault="00B137FF" w:rsidP="00F324E6">
      <w:pPr>
        <w:spacing w:after="0" w:line="240" w:lineRule="auto"/>
        <w:ind w:right="-2"/>
        <w:rPr>
          <w:rFonts w:ascii="роман" w:eastAsia="Times New Roman" w:hAnsi="роман"/>
          <w:b/>
          <w:sz w:val="28"/>
          <w:szCs w:val="28"/>
          <w:lang w:eastAsia="ru-RU"/>
        </w:rPr>
      </w:pPr>
    </w:p>
    <w:p w:rsidR="00B137FF" w:rsidRPr="00DD34B3" w:rsidRDefault="00DD34B3" w:rsidP="00B137FF">
      <w:pPr>
        <w:spacing w:after="0" w:line="240" w:lineRule="auto"/>
        <w:ind w:right="-2"/>
        <w:rPr>
          <w:rFonts w:ascii="Times New Roman" w:eastAsia="Times New Roman" w:hAnsi="Times New Roman"/>
          <w:b/>
          <w:color w:val="4472C4" w:themeColor="accent5"/>
          <w:sz w:val="28"/>
          <w:szCs w:val="28"/>
          <w:lang w:eastAsia="ru-RU"/>
        </w:rPr>
      </w:pPr>
      <w:r w:rsidRPr="00DD34B3">
        <w:rPr>
          <w:rFonts w:ascii="Times New Roman" w:hAnsi="Times New Roman"/>
          <w:color w:val="4472C4" w:themeColor="accent5"/>
        </w:rPr>
        <w:t xml:space="preserve"> </w:t>
      </w:r>
    </w:p>
    <w:p w:rsidR="00B137FF" w:rsidRDefault="00B137FF" w:rsidP="00F324E6">
      <w:pPr>
        <w:spacing w:after="0" w:line="240" w:lineRule="auto"/>
        <w:ind w:right="-2"/>
        <w:rPr>
          <w:rFonts w:ascii="роман" w:eastAsia="Times New Roman" w:hAnsi="роман"/>
          <w:b/>
          <w:sz w:val="28"/>
          <w:szCs w:val="28"/>
          <w:lang w:eastAsia="ru-RU"/>
        </w:rPr>
      </w:pPr>
    </w:p>
    <w:p w:rsidR="00F324E6" w:rsidRDefault="00F324E6" w:rsidP="00F324E6">
      <w:pPr>
        <w:spacing w:after="0" w:line="240" w:lineRule="auto"/>
        <w:ind w:right="-2"/>
        <w:rPr>
          <w:rFonts w:ascii="роман" w:eastAsia="Times New Roman" w:hAnsi="роман"/>
          <w:b/>
          <w:sz w:val="28"/>
          <w:szCs w:val="28"/>
          <w:lang w:eastAsia="ru-RU"/>
        </w:rPr>
      </w:pPr>
      <w:r>
        <w:rPr>
          <w:rFonts w:ascii="роман" w:eastAsia="Times New Roman" w:hAnsi="роман"/>
          <w:b/>
          <w:sz w:val="28"/>
          <w:szCs w:val="28"/>
          <w:lang w:eastAsia="ru-RU"/>
        </w:rPr>
        <w:t xml:space="preserve">  Дидак</w:t>
      </w:r>
      <w:r w:rsidR="00B1189B">
        <w:rPr>
          <w:rFonts w:ascii="роман" w:eastAsia="Times New Roman" w:hAnsi="роман"/>
          <w:b/>
          <w:sz w:val="28"/>
          <w:szCs w:val="28"/>
          <w:lang w:eastAsia="ru-RU"/>
        </w:rPr>
        <w:t>тические материалы (приложение 3</w:t>
      </w:r>
      <w:r>
        <w:rPr>
          <w:rFonts w:ascii="роман" w:eastAsia="Times New Roman" w:hAnsi="роман"/>
          <w:b/>
          <w:sz w:val="28"/>
          <w:szCs w:val="28"/>
          <w:lang w:eastAsia="ru-RU"/>
        </w:rPr>
        <w:t>)</w:t>
      </w:r>
    </w:p>
    <w:p w:rsidR="00F324E6" w:rsidRDefault="00F324E6" w:rsidP="00F324E6">
      <w:pPr>
        <w:spacing w:after="0" w:line="240" w:lineRule="auto"/>
        <w:ind w:right="-2"/>
        <w:rPr>
          <w:rFonts w:ascii="роман" w:eastAsia="Times New Roman" w:hAnsi="роман"/>
          <w:sz w:val="28"/>
          <w:szCs w:val="28"/>
          <w:u w:val="single"/>
          <w:lang w:eastAsia="ru-RU"/>
        </w:rPr>
      </w:pPr>
      <w:r>
        <w:rPr>
          <w:rFonts w:ascii="роман" w:eastAsia="Times New Roman" w:hAnsi="роман"/>
          <w:sz w:val="28"/>
          <w:szCs w:val="28"/>
          <w:u w:val="single"/>
          <w:lang w:eastAsia="ru-RU"/>
        </w:rPr>
        <w:t>Занятия в шахматном кружке</w:t>
      </w:r>
    </w:p>
    <w:p w:rsidR="00F324E6" w:rsidRDefault="006171FE" w:rsidP="00F324E6">
      <w:pPr>
        <w:spacing w:after="0" w:line="240" w:lineRule="auto"/>
        <w:ind w:right="-2"/>
        <w:rPr>
          <w:rFonts w:ascii="роман" w:eastAsia="Times New Roman" w:hAnsi="роман"/>
          <w:sz w:val="28"/>
          <w:szCs w:val="28"/>
          <w:lang w:eastAsia="ru-RU"/>
        </w:rPr>
      </w:pPr>
      <w:hyperlink r:id="rId33" w:history="1">
        <w:r w:rsidR="00F324E6">
          <w:rPr>
            <w:rStyle w:val="a3"/>
            <w:rFonts w:ascii="роман" w:hAnsi="роман"/>
            <w:sz w:val="28"/>
            <w:szCs w:val="28"/>
            <w:lang w:eastAsia="ru-RU"/>
          </w:rPr>
          <w:t>https://yandex.ru/video/preview?filmId=18308430045599004233&amp;reqid=1594234515601126-784188421241478578200121-vla1-2039&amp;suggest_reqid=929240408148294230841231475475743&amp;text=дидактическое+задание+и+игра+«Да+и+нет»+в+кружке+Шахматы</w:t>
        </w:r>
      </w:hyperlink>
      <w:r w:rsidR="00F324E6">
        <w:rPr>
          <w:rFonts w:ascii="роман" w:eastAsia="Times New Roman" w:hAnsi="роман"/>
          <w:sz w:val="28"/>
          <w:szCs w:val="28"/>
          <w:lang w:eastAsia="ru-RU"/>
        </w:rPr>
        <w:t xml:space="preserve"> </w:t>
      </w:r>
    </w:p>
    <w:p w:rsidR="00F324E6" w:rsidRDefault="00F324E6" w:rsidP="00F324E6">
      <w:pPr>
        <w:widowControl w:val="0"/>
        <w:autoSpaceDE w:val="0"/>
        <w:autoSpaceDN w:val="0"/>
        <w:adjustRightInd w:val="0"/>
        <w:spacing w:after="0" w:line="240" w:lineRule="auto"/>
        <w:contextualSpacing/>
        <w:rPr>
          <w:rFonts w:ascii="роман" w:eastAsia="Times New Roman" w:hAnsi="роман"/>
          <w:color w:val="000000"/>
          <w:sz w:val="28"/>
          <w:szCs w:val="28"/>
          <w:lang w:eastAsia="ar-SA"/>
        </w:rPr>
      </w:pPr>
      <w:r>
        <w:rPr>
          <w:rFonts w:ascii="роман" w:eastAsia="Times New Roman" w:hAnsi="роман"/>
          <w:color w:val="000000"/>
          <w:sz w:val="28"/>
          <w:szCs w:val="28"/>
          <w:u w:val="single"/>
          <w:lang w:eastAsia="ar-SA"/>
        </w:rPr>
        <w:t xml:space="preserve"> Игры на знакомство:</w:t>
      </w:r>
      <w:r>
        <w:rPr>
          <w:rFonts w:ascii="роман" w:eastAsia="Times New Roman" w:hAnsi="роман"/>
          <w:color w:val="000000"/>
          <w:sz w:val="28"/>
          <w:szCs w:val="28"/>
          <w:lang w:eastAsia="ar-SA"/>
        </w:rPr>
        <w:t xml:space="preserve">  </w:t>
      </w:r>
      <w:hyperlink r:id="rId34" w:history="1">
        <w:r>
          <w:rPr>
            <w:rStyle w:val="a3"/>
            <w:rFonts w:ascii="роман" w:hAnsi="роман"/>
            <w:sz w:val="28"/>
            <w:szCs w:val="28"/>
            <w:lang w:eastAsia="ar-SA"/>
          </w:rPr>
          <w:t>https://infourok.ru/sbornik-igr-na-znakomstva-1375702.html</w:t>
        </w:r>
      </w:hyperlink>
      <w:r>
        <w:rPr>
          <w:rFonts w:ascii="роман" w:eastAsia="Times New Roman" w:hAnsi="роман"/>
          <w:color w:val="000000"/>
          <w:sz w:val="28"/>
          <w:szCs w:val="28"/>
          <w:lang w:eastAsia="ar-SA"/>
        </w:rPr>
        <w:t xml:space="preserve"> </w:t>
      </w:r>
    </w:p>
    <w:p w:rsidR="00F324E6" w:rsidRDefault="00F324E6" w:rsidP="00F324E6">
      <w:pPr>
        <w:widowControl w:val="0"/>
        <w:autoSpaceDE w:val="0"/>
        <w:autoSpaceDN w:val="0"/>
        <w:adjustRightInd w:val="0"/>
        <w:spacing w:line="240" w:lineRule="auto"/>
        <w:rPr>
          <w:rFonts w:ascii="роман" w:hAnsi="роман"/>
          <w:color w:val="000000"/>
          <w:sz w:val="28"/>
          <w:szCs w:val="28"/>
          <w:u w:val="single"/>
        </w:rPr>
      </w:pPr>
      <w:r>
        <w:rPr>
          <w:rFonts w:ascii="роман" w:hAnsi="роман"/>
          <w:color w:val="000000"/>
          <w:sz w:val="28"/>
          <w:szCs w:val="28"/>
          <w:u w:val="single"/>
        </w:rPr>
        <w:t>- Дидактические  сказки:</w:t>
      </w:r>
    </w:p>
    <w:p w:rsidR="00F324E6" w:rsidRDefault="00F324E6" w:rsidP="00F324E6">
      <w:pPr>
        <w:widowControl w:val="0"/>
        <w:autoSpaceDE w:val="0"/>
        <w:autoSpaceDN w:val="0"/>
        <w:adjustRightInd w:val="0"/>
        <w:spacing w:line="240" w:lineRule="auto"/>
        <w:rPr>
          <w:rFonts w:ascii="роман" w:hAnsi="роман"/>
          <w:color w:val="000000"/>
          <w:sz w:val="28"/>
          <w:szCs w:val="28"/>
        </w:rPr>
      </w:pPr>
      <w:r>
        <w:rPr>
          <w:rFonts w:ascii="роман" w:hAnsi="роман"/>
          <w:color w:val="000000"/>
          <w:sz w:val="28"/>
          <w:szCs w:val="28"/>
        </w:rPr>
        <w:t>1. «Удивительные приключения шахматной доски»</w:t>
      </w:r>
    </w:p>
    <w:p w:rsidR="00F324E6" w:rsidRDefault="006171FE" w:rsidP="00F324E6">
      <w:pPr>
        <w:widowControl w:val="0"/>
        <w:autoSpaceDE w:val="0"/>
        <w:autoSpaceDN w:val="0"/>
        <w:adjustRightInd w:val="0"/>
        <w:spacing w:line="240" w:lineRule="auto"/>
        <w:rPr>
          <w:rFonts w:ascii="роман" w:hAnsi="роман"/>
          <w:color w:val="000000"/>
          <w:sz w:val="28"/>
          <w:szCs w:val="28"/>
        </w:rPr>
      </w:pPr>
      <w:hyperlink r:id="rId35" w:history="1">
        <w:r w:rsidR="00F324E6">
          <w:rPr>
            <w:rStyle w:val="a3"/>
            <w:rFonts w:ascii="роман" w:hAnsi="роман"/>
            <w:sz w:val="28"/>
            <w:szCs w:val="28"/>
          </w:rPr>
          <w:t>https://yandex.ru/video/search?text=видео%20Дидактическая%20сказка%201.%20«Удивительные%20приключения%20шахматной%20доски»%2C&amp;path=wizard&amp;parent-reqid=1594219877547044-807225061964403459500133-production-app-host-man-web-yp-166&amp;wiz_type=vital&amp;filmId=8670740044679850173</w:t>
        </w:r>
      </w:hyperlink>
      <w:r w:rsidR="00F324E6">
        <w:rPr>
          <w:rFonts w:ascii="роман" w:hAnsi="роман"/>
          <w:color w:val="000000"/>
          <w:sz w:val="28"/>
          <w:szCs w:val="28"/>
        </w:rPr>
        <w:t xml:space="preserve"> ,</w:t>
      </w:r>
    </w:p>
    <w:p w:rsidR="00F324E6" w:rsidRDefault="00F324E6" w:rsidP="00F324E6">
      <w:pPr>
        <w:widowControl w:val="0"/>
        <w:numPr>
          <w:ilvl w:val="0"/>
          <w:numId w:val="12"/>
        </w:numPr>
        <w:autoSpaceDE w:val="0"/>
        <w:autoSpaceDN w:val="0"/>
        <w:adjustRightInd w:val="0"/>
        <w:spacing w:line="240" w:lineRule="auto"/>
        <w:rPr>
          <w:rFonts w:ascii="роман" w:hAnsi="роман"/>
          <w:color w:val="000000"/>
          <w:sz w:val="28"/>
          <w:szCs w:val="28"/>
        </w:rPr>
      </w:pPr>
      <w:r>
        <w:rPr>
          <w:rFonts w:ascii="роман" w:hAnsi="роман"/>
          <w:color w:val="000000"/>
          <w:sz w:val="28"/>
          <w:szCs w:val="28"/>
        </w:rPr>
        <w:t>«Котята – хвастунишки».</w:t>
      </w:r>
    </w:p>
    <w:p w:rsidR="00F324E6" w:rsidRDefault="006171FE" w:rsidP="00F324E6">
      <w:pPr>
        <w:widowControl w:val="0"/>
        <w:autoSpaceDE w:val="0"/>
        <w:autoSpaceDN w:val="0"/>
        <w:adjustRightInd w:val="0"/>
        <w:spacing w:line="240" w:lineRule="auto"/>
        <w:ind w:left="675"/>
        <w:rPr>
          <w:rFonts w:ascii="роман" w:hAnsi="роман"/>
          <w:color w:val="000000"/>
          <w:sz w:val="28"/>
          <w:szCs w:val="28"/>
        </w:rPr>
      </w:pPr>
      <w:hyperlink r:id="rId36" w:history="1">
        <w:r w:rsidR="00F324E6">
          <w:rPr>
            <w:rStyle w:val="a3"/>
            <w:rFonts w:ascii="роман" w:hAnsi="роман"/>
            <w:sz w:val="28"/>
            <w:szCs w:val="28"/>
          </w:rPr>
          <w:t>http://aist-soln.ucoz.ru/shakhmati/kotjata-khvastunishki.pdf</w:t>
        </w:r>
      </w:hyperlink>
      <w:r w:rsidR="00F324E6">
        <w:rPr>
          <w:rFonts w:ascii="роман" w:hAnsi="роман"/>
          <w:color w:val="000000"/>
          <w:sz w:val="28"/>
          <w:szCs w:val="28"/>
        </w:rPr>
        <w:t xml:space="preserve"> </w:t>
      </w:r>
    </w:p>
    <w:p w:rsidR="00F324E6" w:rsidRDefault="00F324E6" w:rsidP="00F324E6">
      <w:pPr>
        <w:widowControl w:val="0"/>
        <w:numPr>
          <w:ilvl w:val="0"/>
          <w:numId w:val="12"/>
        </w:numPr>
        <w:autoSpaceDE w:val="0"/>
        <w:autoSpaceDN w:val="0"/>
        <w:adjustRightInd w:val="0"/>
        <w:spacing w:line="240" w:lineRule="auto"/>
        <w:rPr>
          <w:rFonts w:ascii="роман" w:hAnsi="роман"/>
          <w:color w:val="000000"/>
          <w:sz w:val="28"/>
          <w:szCs w:val="28"/>
          <w:lang w:eastAsia="ar-SA"/>
        </w:rPr>
      </w:pPr>
      <w:r>
        <w:rPr>
          <w:rFonts w:ascii="роман" w:hAnsi="роман"/>
          <w:color w:val="000000"/>
          <w:sz w:val="28"/>
          <w:szCs w:val="28"/>
          <w:lang w:eastAsia="ar-SA"/>
        </w:rPr>
        <w:t xml:space="preserve"> «Большое шахматное путешествие»</w:t>
      </w:r>
    </w:p>
    <w:p w:rsidR="00F324E6" w:rsidRDefault="006171FE" w:rsidP="00F324E6">
      <w:pPr>
        <w:widowControl w:val="0"/>
        <w:autoSpaceDE w:val="0"/>
        <w:autoSpaceDN w:val="0"/>
        <w:adjustRightInd w:val="0"/>
        <w:spacing w:line="240" w:lineRule="auto"/>
        <w:rPr>
          <w:rFonts w:ascii="роман" w:hAnsi="роман"/>
          <w:color w:val="000000"/>
          <w:sz w:val="28"/>
          <w:szCs w:val="28"/>
          <w:lang w:eastAsia="ar-SA"/>
        </w:rPr>
      </w:pPr>
      <w:hyperlink r:id="rId37" w:history="1">
        <w:r w:rsidR="00F324E6">
          <w:rPr>
            <w:rStyle w:val="a3"/>
            <w:rFonts w:ascii="роман" w:hAnsi="роман"/>
            <w:sz w:val="28"/>
            <w:szCs w:val="28"/>
            <w:lang w:eastAsia="ar-SA"/>
          </w:rPr>
          <w:t>https://www.youtube.com/watch?v=wU6ckkT_aGg</w:t>
        </w:r>
      </w:hyperlink>
      <w:r w:rsidR="00F324E6">
        <w:rPr>
          <w:rFonts w:ascii="роман" w:hAnsi="роман"/>
          <w:color w:val="000000"/>
          <w:sz w:val="28"/>
          <w:szCs w:val="28"/>
          <w:lang w:eastAsia="ar-SA"/>
        </w:rPr>
        <w:t xml:space="preserve"> </w:t>
      </w:r>
    </w:p>
    <w:p w:rsidR="00F324E6" w:rsidRDefault="00F324E6" w:rsidP="00F324E6">
      <w:pPr>
        <w:widowControl w:val="0"/>
        <w:numPr>
          <w:ilvl w:val="0"/>
          <w:numId w:val="12"/>
        </w:numPr>
        <w:autoSpaceDE w:val="0"/>
        <w:autoSpaceDN w:val="0"/>
        <w:adjustRightInd w:val="0"/>
        <w:spacing w:line="240" w:lineRule="auto"/>
        <w:rPr>
          <w:rFonts w:ascii="роман" w:hAnsi="роман"/>
          <w:color w:val="000000"/>
          <w:sz w:val="28"/>
          <w:szCs w:val="28"/>
          <w:lang w:eastAsia="ar-SA"/>
        </w:rPr>
      </w:pPr>
      <w:r>
        <w:rPr>
          <w:rFonts w:ascii="роман" w:hAnsi="роман"/>
          <w:color w:val="000000"/>
          <w:sz w:val="28"/>
          <w:szCs w:val="28"/>
          <w:lang w:eastAsia="ar-SA"/>
        </w:rPr>
        <w:t>«Шахматные  мультики для детей»</w:t>
      </w:r>
    </w:p>
    <w:p w:rsidR="00F324E6" w:rsidRDefault="006171FE" w:rsidP="00F324E6">
      <w:pPr>
        <w:widowControl w:val="0"/>
        <w:autoSpaceDE w:val="0"/>
        <w:autoSpaceDN w:val="0"/>
        <w:adjustRightInd w:val="0"/>
        <w:spacing w:line="240" w:lineRule="auto"/>
        <w:ind w:left="675"/>
        <w:rPr>
          <w:rFonts w:ascii="роман" w:hAnsi="роман"/>
          <w:color w:val="000000"/>
          <w:sz w:val="28"/>
          <w:szCs w:val="28"/>
          <w:lang w:eastAsia="ar-SA"/>
        </w:rPr>
      </w:pPr>
      <w:hyperlink r:id="rId38" w:history="1">
        <w:r w:rsidR="00F324E6">
          <w:rPr>
            <w:rStyle w:val="a3"/>
            <w:rFonts w:ascii="роман" w:hAnsi="роман"/>
            <w:sz w:val="28"/>
            <w:szCs w:val="28"/>
            <w:lang w:eastAsia="ar-SA"/>
          </w:rPr>
          <w:t>https://www.youtube.com/watch?v=wisWekQqdcI</w:t>
        </w:r>
      </w:hyperlink>
      <w:r w:rsidR="00F324E6">
        <w:rPr>
          <w:rFonts w:ascii="роман" w:hAnsi="роман"/>
          <w:color w:val="000000"/>
          <w:sz w:val="28"/>
          <w:szCs w:val="28"/>
          <w:lang w:eastAsia="ar-SA"/>
        </w:rPr>
        <w:t xml:space="preserve"> </w:t>
      </w:r>
    </w:p>
    <w:p w:rsidR="00F324E6" w:rsidRDefault="00F324E6" w:rsidP="00F324E6">
      <w:pPr>
        <w:widowControl w:val="0"/>
        <w:numPr>
          <w:ilvl w:val="0"/>
          <w:numId w:val="12"/>
        </w:numPr>
        <w:autoSpaceDE w:val="0"/>
        <w:autoSpaceDN w:val="0"/>
        <w:adjustRightInd w:val="0"/>
        <w:spacing w:line="240" w:lineRule="auto"/>
        <w:rPr>
          <w:rFonts w:ascii="роман" w:hAnsi="роман"/>
          <w:color w:val="000000"/>
          <w:sz w:val="28"/>
          <w:szCs w:val="28"/>
          <w:lang w:eastAsia="ar-SA"/>
        </w:rPr>
      </w:pPr>
      <w:r>
        <w:rPr>
          <w:rFonts w:ascii="роман" w:hAnsi="роман"/>
          <w:color w:val="000000"/>
          <w:sz w:val="28"/>
          <w:szCs w:val="28"/>
          <w:lang w:eastAsia="ar-SA"/>
        </w:rPr>
        <w:t>2,3.4,5 класс. Задача «Шахматы»</w:t>
      </w:r>
    </w:p>
    <w:p w:rsidR="00F324E6" w:rsidRDefault="006171FE" w:rsidP="00F324E6">
      <w:pPr>
        <w:widowControl w:val="0"/>
        <w:autoSpaceDE w:val="0"/>
        <w:autoSpaceDN w:val="0"/>
        <w:adjustRightInd w:val="0"/>
        <w:spacing w:line="240" w:lineRule="auto"/>
        <w:ind w:left="675"/>
        <w:rPr>
          <w:rFonts w:ascii="роман" w:hAnsi="роман"/>
          <w:color w:val="000000"/>
          <w:sz w:val="28"/>
          <w:szCs w:val="28"/>
          <w:lang w:eastAsia="ar-SA"/>
        </w:rPr>
      </w:pPr>
      <w:hyperlink r:id="rId39" w:history="1">
        <w:r w:rsidR="00F324E6">
          <w:rPr>
            <w:rStyle w:val="a3"/>
            <w:rFonts w:ascii="роман" w:hAnsi="роман"/>
            <w:sz w:val="28"/>
            <w:szCs w:val="28"/>
            <w:lang w:eastAsia="ar-SA"/>
          </w:rPr>
          <w:t>https://www.youtube.com/watch?v=VVCo4dGnJIc</w:t>
        </w:r>
      </w:hyperlink>
      <w:r w:rsidR="00F324E6">
        <w:rPr>
          <w:rFonts w:ascii="роман" w:hAnsi="роман"/>
          <w:color w:val="000000"/>
          <w:sz w:val="28"/>
          <w:szCs w:val="28"/>
          <w:lang w:eastAsia="ar-SA"/>
        </w:rPr>
        <w:t xml:space="preserve"> </w:t>
      </w:r>
    </w:p>
    <w:p w:rsidR="00F324E6" w:rsidRDefault="00F324E6" w:rsidP="00F324E6">
      <w:pPr>
        <w:widowControl w:val="0"/>
        <w:autoSpaceDE w:val="0"/>
        <w:autoSpaceDN w:val="0"/>
        <w:adjustRightInd w:val="0"/>
        <w:spacing w:line="240" w:lineRule="auto"/>
        <w:rPr>
          <w:rFonts w:ascii="роман" w:hAnsi="роман"/>
          <w:color w:val="000000"/>
          <w:sz w:val="28"/>
          <w:szCs w:val="28"/>
          <w:u w:val="single"/>
        </w:rPr>
      </w:pPr>
      <w:r>
        <w:rPr>
          <w:rFonts w:ascii="роман" w:hAnsi="роман"/>
          <w:color w:val="000000"/>
          <w:sz w:val="28"/>
          <w:szCs w:val="28"/>
          <w:u w:val="single"/>
          <w:lang w:eastAsia="ar-SA"/>
        </w:rPr>
        <w:t>-</w:t>
      </w:r>
      <w:r>
        <w:rPr>
          <w:rFonts w:ascii="роман" w:hAnsi="роман"/>
          <w:color w:val="000000"/>
          <w:sz w:val="28"/>
          <w:szCs w:val="28"/>
          <w:u w:val="single"/>
        </w:rPr>
        <w:t xml:space="preserve"> Дидактические задания и игры</w:t>
      </w:r>
      <w:proofErr w:type="gramStart"/>
      <w:r>
        <w:rPr>
          <w:rFonts w:ascii="роман" w:hAnsi="роман"/>
          <w:color w:val="000000"/>
          <w:sz w:val="28"/>
          <w:szCs w:val="28"/>
          <w:u w:val="single"/>
        </w:rPr>
        <w:t xml:space="preserve"> :</w:t>
      </w:r>
      <w:proofErr w:type="gramEnd"/>
    </w:p>
    <w:p w:rsidR="00F324E6" w:rsidRDefault="00F324E6" w:rsidP="00F324E6">
      <w:pPr>
        <w:widowControl w:val="0"/>
        <w:autoSpaceDE w:val="0"/>
        <w:autoSpaceDN w:val="0"/>
        <w:adjustRightInd w:val="0"/>
        <w:spacing w:line="240" w:lineRule="auto"/>
        <w:rPr>
          <w:rFonts w:ascii="роман" w:hAnsi="роман"/>
          <w:color w:val="000000"/>
          <w:sz w:val="28"/>
          <w:szCs w:val="28"/>
        </w:rPr>
      </w:pPr>
      <w:r>
        <w:rPr>
          <w:rFonts w:ascii="роман" w:hAnsi="роман"/>
          <w:color w:val="000000"/>
          <w:sz w:val="28"/>
          <w:szCs w:val="28"/>
        </w:rPr>
        <w:t>Цикл дидактических игр по обучению детей игре в шахматы (Базылева Т.Е.):</w:t>
      </w:r>
    </w:p>
    <w:p w:rsidR="00F324E6" w:rsidRDefault="00F324E6" w:rsidP="00F324E6">
      <w:pPr>
        <w:pStyle w:val="ab"/>
        <w:rPr>
          <w:rFonts w:ascii="роман" w:hAnsi="роман"/>
          <w:color w:val="000000"/>
          <w:sz w:val="28"/>
          <w:szCs w:val="28"/>
        </w:rPr>
      </w:pPr>
      <w:proofErr w:type="gramStart"/>
      <w:r>
        <w:rPr>
          <w:rFonts w:ascii="роман" w:hAnsi="роман"/>
          <w:color w:val="000000"/>
          <w:sz w:val="28"/>
          <w:szCs w:val="28"/>
        </w:rPr>
        <w:t xml:space="preserve">«Секретная фигура», «Что общего?», «Большая или маленькая», «Лабиринт», «Перехитри часовых», «Один в поле воин», «Кратчайший путь», «Захват </w:t>
      </w:r>
      <w:r>
        <w:rPr>
          <w:rFonts w:ascii="роман" w:hAnsi="роман"/>
          <w:color w:val="000000"/>
          <w:sz w:val="28"/>
          <w:szCs w:val="28"/>
        </w:rPr>
        <w:lastRenderedPageBreak/>
        <w:t xml:space="preserve">контрольного поля», «Защита контрольного поля», «Игра на уничтожение» (ладья против ладьи, две ладьи против одной, две ладьи против двух), «Ограничение подвижности», «Сними часовых», «Атака неприятельской фигуры», «Двойной удар», «Взятие», «Защита», «Выиграй фигуру», </w:t>
      </w:r>
      <w:proofErr w:type="gramEnd"/>
    </w:p>
    <w:p w:rsidR="00F324E6" w:rsidRDefault="00F324E6" w:rsidP="00F324E6">
      <w:pPr>
        <w:pStyle w:val="ab"/>
        <w:rPr>
          <w:rFonts w:ascii="роман" w:hAnsi="роман"/>
          <w:color w:val="000000"/>
          <w:sz w:val="28"/>
          <w:szCs w:val="28"/>
        </w:rPr>
      </w:pPr>
      <w:r>
        <w:rPr>
          <w:rFonts w:ascii="роман" w:hAnsi="роман"/>
          <w:color w:val="000000"/>
          <w:sz w:val="28"/>
          <w:szCs w:val="28"/>
        </w:rPr>
        <w:t xml:space="preserve"> «Шах или не шах», «Дай шах», «Пять шахов», «Защита от шаха», «Первый шах», «Мат или не мат», «Мат в один ход», «Дай мат в один ход»,</w:t>
      </w:r>
    </w:p>
    <w:p w:rsidR="00F324E6" w:rsidRDefault="00F324E6" w:rsidP="00F324E6">
      <w:pPr>
        <w:pStyle w:val="ab"/>
        <w:rPr>
          <w:rFonts w:ascii="роман" w:hAnsi="роман"/>
          <w:sz w:val="28"/>
          <w:szCs w:val="28"/>
        </w:rPr>
      </w:pPr>
      <w:r>
        <w:rPr>
          <w:rFonts w:ascii="роман" w:hAnsi="роман"/>
          <w:color w:val="000000"/>
          <w:sz w:val="28"/>
          <w:szCs w:val="28"/>
        </w:rPr>
        <w:t>«Пат или не пат»,</w:t>
      </w:r>
      <w:r>
        <w:rPr>
          <w:rFonts w:ascii="роман" w:hAnsi="роман"/>
          <w:sz w:val="28"/>
          <w:szCs w:val="28"/>
        </w:rPr>
        <w:t xml:space="preserve"> «Рокировка», </w:t>
      </w:r>
      <w:r>
        <w:rPr>
          <w:rFonts w:ascii="роман" w:hAnsi="роман"/>
          <w:color w:val="000000"/>
          <w:sz w:val="28"/>
          <w:szCs w:val="28"/>
        </w:rPr>
        <w:t xml:space="preserve"> «Два хода».</w:t>
      </w:r>
    </w:p>
    <w:p w:rsidR="00F324E6" w:rsidRDefault="006171FE" w:rsidP="00F324E6">
      <w:pPr>
        <w:widowControl w:val="0"/>
        <w:autoSpaceDE w:val="0"/>
        <w:autoSpaceDN w:val="0"/>
        <w:adjustRightInd w:val="0"/>
        <w:spacing w:line="240" w:lineRule="auto"/>
        <w:rPr>
          <w:rFonts w:ascii="роман" w:hAnsi="роман"/>
          <w:color w:val="000000"/>
          <w:sz w:val="28"/>
          <w:szCs w:val="28"/>
          <w:u w:val="single"/>
        </w:rPr>
      </w:pPr>
      <w:hyperlink r:id="rId40" w:history="1">
        <w:r w:rsidR="00F324E6">
          <w:rPr>
            <w:rStyle w:val="a3"/>
            <w:rFonts w:ascii="роман" w:hAnsi="роман"/>
            <w:sz w:val="28"/>
            <w:szCs w:val="28"/>
          </w:rPr>
          <w:t>https://yandex.ru/video/preview?filmId=14188383503705012435&amp;reqid=1594233745396838-303348133689207587600163-man2-6233&amp;suggest_reqid=929240408148294230841231475475743&amp;text=дидактическая+игра+«Угадай-ка»+в+кружке+Шахматы</w:t>
        </w:r>
      </w:hyperlink>
      <w:r w:rsidR="00F324E6">
        <w:rPr>
          <w:rFonts w:ascii="роман" w:hAnsi="роман"/>
          <w:color w:val="000000"/>
          <w:sz w:val="28"/>
          <w:szCs w:val="28"/>
          <w:u w:val="single"/>
        </w:rPr>
        <w:t xml:space="preserve"> </w:t>
      </w:r>
    </w:p>
    <w:p w:rsidR="00F324E6" w:rsidRDefault="00F324E6" w:rsidP="00F324E6">
      <w:pPr>
        <w:widowControl w:val="0"/>
        <w:autoSpaceDE w:val="0"/>
        <w:autoSpaceDN w:val="0"/>
        <w:adjustRightInd w:val="0"/>
        <w:spacing w:line="240" w:lineRule="auto"/>
        <w:rPr>
          <w:rFonts w:ascii="роман" w:hAnsi="роман"/>
          <w:color w:val="000000"/>
          <w:sz w:val="28"/>
          <w:szCs w:val="28"/>
        </w:rPr>
      </w:pPr>
      <w:r>
        <w:rPr>
          <w:rFonts w:ascii="роман" w:hAnsi="роман"/>
          <w:color w:val="000000"/>
          <w:sz w:val="28"/>
          <w:szCs w:val="28"/>
        </w:rPr>
        <w:t>«Горизонталь», «Вертикаль», «Диагональ».</w:t>
      </w:r>
    </w:p>
    <w:p w:rsidR="00F324E6" w:rsidRDefault="006171FE" w:rsidP="00F324E6">
      <w:pPr>
        <w:widowControl w:val="0"/>
        <w:autoSpaceDE w:val="0"/>
        <w:autoSpaceDN w:val="0"/>
        <w:adjustRightInd w:val="0"/>
        <w:spacing w:line="240" w:lineRule="auto"/>
        <w:rPr>
          <w:rFonts w:ascii="роман" w:hAnsi="роман"/>
          <w:color w:val="000000"/>
          <w:sz w:val="28"/>
          <w:szCs w:val="28"/>
        </w:rPr>
      </w:pPr>
      <w:hyperlink r:id="rId41" w:history="1">
        <w:r w:rsidR="00F324E6">
          <w:rPr>
            <w:rStyle w:val="a3"/>
            <w:rFonts w:ascii="роман" w:hAnsi="роман"/>
            <w:sz w:val="28"/>
            <w:szCs w:val="28"/>
          </w:rPr>
          <w:t>https://infourok.ru/didakticheskie-igri-i-igrovie-zadaniya-po-obucheniyu-detey-igre-v-shahmati-3140104.html</w:t>
        </w:r>
      </w:hyperlink>
      <w:r w:rsidR="00F324E6">
        <w:rPr>
          <w:rFonts w:ascii="роман" w:hAnsi="роман"/>
          <w:color w:val="000000"/>
          <w:sz w:val="28"/>
          <w:szCs w:val="28"/>
        </w:rPr>
        <w:t xml:space="preserve"> </w:t>
      </w:r>
    </w:p>
    <w:p w:rsidR="00F324E6" w:rsidRDefault="006171FE" w:rsidP="00F324E6">
      <w:pPr>
        <w:widowControl w:val="0"/>
        <w:autoSpaceDE w:val="0"/>
        <w:autoSpaceDN w:val="0"/>
        <w:adjustRightInd w:val="0"/>
        <w:spacing w:line="240" w:lineRule="auto"/>
        <w:rPr>
          <w:rFonts w:ascii="роман" w:hAnsi="роман"/>
          <w:color w:val="000000"/>
          <w:sz w:val="28"/>
          <w:szCs w:val="28"/>
        </w:rPr>
      </w:pPr>
      <w:hyperlink r:id="rId42" w:history="1">
        <w:r w:rsidR="00F324E6">
          <w:rPr>
            <w:rStyle w:val="a3"/>
            <w:rFonts w:ascii="роман" w:hAnsi="роман"/>
            <w:sz w:val="28"/>
            <w:szCs w:val="28"/>
          </w:rPr>
          <w:t>https://ds04.infourok.ru/uploads/doc/1152/001a3c89-3fd14fbe.docx</w:t>
        </w:r>
      </w:hyperlink>
      <w:r w:rsidR="00F324E6">
        <w:rPr>
          <w:rFonts w:ascii="роман" w:hAnsi="роман"/>
          <w:color w:val="000000"/>
          <w:sz w:val="28"/>
          <w:szCs w:val="28"/>
        </w:rPr>
        <w:t xml:space="preserve"> </w:t>
      </w:r>
    </w:p>
    <w:p w:rsidR="00F324E6" w:rsidRDefault="00F324E6" w:rsidP="00F324E6">
      <w:pPr>
        <w:widowControl w:val="0"/>
        <w:autoSpaceDE w:val="0"/>
        <w:autoSpaceDN w:val="0"/>
        <w:adjustRightInd w:val="0"/>
        <w:spacing w:line="240" w:lineRule="auto"/>
        <w:rPr>
          <w:rFonts w:ascii="роман" w:hAnsi="роман"/>
          <w:color w:val="000000"/>
          <w:sz w:val="28"/>
          <w:szCs w:val="28"/>
        </w:rPr>
      </w:pPr>
      <w:r>
        <w:rPr>
          <w:rFonts w:ascii="роман" w:hAnsi="роман"/>
          <w:color w:val="000000"/>
          <w:sz w:val="28"/>
          <w:szCs w:val="28"/>
        </w:rPr>
        <w:t>«Волшебный мешочек»</w:t>
      </w:r>
    </w:p>
    <w:p w:rsidR="00F324E6" w:rsidRDefault="006171FE" w:rsidP="00F324E6">
      <w:pPr>
        <w:widowControl w:val="0"/>
        <w:autoSpaceDE w:val="0"/>
        <w:autoSpaceDN w:val="0"/>
        <w:adjustRightInd w:val="0"/>
        <w:spacing w:line="240" w:lineRule="auto"/>
        <w:rPr>
          <w:rFonts w:ascii="роман" w:hAnsi="роман"/>
          <w:color w:val="000000"/>
          <w:sz w:val="28"/>
          <w:szCs w:val="28"/>
        </w:rPr>
      </w:pPr>
      <w:hyperlink r:id="rId43" w:history="1">
        <w:r w:rsidR="00F324E6">
          <w:rPr>
            <w:rStyle w:val="a3"/>
            <w:rFonts w:ascii="роман" w:hAnsi="роман"/>
            <w:sz w:val="28"/>
            <w:szCs w:val="28"/>
          </w:rPr>
          <w:t>https://yandex.ru/video/preview?filmId=9828425868727615475&amp;text=дидактическая+игра+волшебный+мешочек+в+кружке+Шахматы</w:t>
        </w:r>
      </w:hyperlink>
      <w:r w:rsidR="00F324E6">
        <w:rPr>
          <w:rFonts w:ascii="роман" w:hAnsi="роман"/>
          <w:color w:val="000000"/>
          <w:sz w:val="28"/>
          <w:szCs w:val="28"/>
        </w:rPr>
        <w:t xml:space="preserve"> </w:t>
      </w:r>
    </w:p>
    <w:p w:rsidR="00F324E6" w:rsidRDefault="00F324E6" w:rsidP="00F324E6">
      <w:pPr>
        <w:widowControl w:val="0"/>
        <w:autoSpaceDE w:val="0"/>
        <w:autoSpaceDN w:val="0"/>
        <w:adjustRightInd w:val="0"/>
        <w:spacing w:line="240" w:lineRule="auto"/>
        <w:rPr>
          <w:rFonts w:ascii="роман" w:hAnsi="роман"/>
          <w:color w:val="000000"/>
          <w:sz w:val="28"/>
          <w:szCs w:val="28"/>
        </w:rPr>
      </w:pPr>
      <w:r>
        <w:rPr>
          <w:rFonts w:ascii="роман" w:hAnsi="роман"/>
          <w:color w:val="000000"/>
          <w:sz w:val="28"/>
          <w:szCs w:val="28"/>
        </w:rPr>
        <w:t>«Угадай-ка»</w:t>
      </w:r>
    </w:p>
    <w:p w:rsidR="00F324E6" w:rsidRDefault="006171FE" w:rsidP="00F324E6">
      <w:pPr>
        <w:widowControl w:val="0"/>
        <w:autoSpaceDE w:val="0"/>
        <w:autoSpaceDN w:val="0"/>
        <w:adjustRightInd w:val="0"/>
        <w:spacing w:line="240" w:lineRule="auto"/>
        <w:rPr>
          <w:rFonts w:ascii="роман" w:hAnsi="роман"/>
          <w:color w:val="000000"/>
          <w:sz w:val="28"/>
          <w:szCs w:val="28"/>
        </w:rPr>
      </w:pPr>
      <w:hyperlink r:id="rId44" w:history="1">
        <w:r w:rsidR="00F324E6">
          <w:rPr>
            <w:rStyle w:val="a3"/>
            <w:rFonts w:ascii="роман" w:hAnsi="роман"/>
            <w:sz w:val="28"/>
            <w:szCs w:val="28"/>
          </w:rPr>
          <w:t>https://yandex.ru/video/preview?filmId=18035479774233415300&amp;reqid=1594233745396838-303348133689207587600163-man2-6233&amp;suggest_reqid=929240408148294230841231475475743&amp;text=дидактическая+игра+«Угадай-ка»+в+кружке+Шахматы</w:t>
        </w:r>
      </w:hyperlink>
      <w:r w:rsidR="00F324E6">
        <w:rPr>
          <w:rFonts w:ascii="роман" w:hAnsi="роман"/>
          <w:color w:val="000000"/>
          <w:sz w:val="28"/>
          <w:szCs w:val="28"/>
        </w:rPr>
        <w:t xml:space="preserve"> </w:t>
      </w:r>
    </w:p>
    <w:p w:rsidR="00F324E6" w:rsidRDefault="00F324E6" w:rsidP="00F324E6">
      <w:pPr>
        <w:widowControl w:val="0"/>
        <w:autoSpaceDE w:val="0"/>
        <w:autoSpaceDN w:val="0"/>
        <w:adjustRightInd w:val="0"/>
        <w:spacing w:line="240" w:lineRule="auto"/>
        <w:rPr>
          <w:rFonts w:ascii="роман" w:hAnsi="роман"/>
          <w:bCs/>
          <w:sz w:val="28"/>
          <w:szCs w:val="28"/>
          <w:u w:val="single"/>
        </w:rPr>
      </w:pPr>
      <w:r>
        <w:rPr>
          <w:rFonts w:ascii="роман" w:hAnsi="роман"/>
          <w:b/>
          <w:bCs/>
          <w:sz w:val="28"/>
          <w:szCs w:val="28"/>
          <w:u w:val="single"/>
        </w:rPr>
        <w:t xml:space="preserve">- </w:t>
      </w:r>
      <w:r>
        <w:rPr>
          <w:rFonts w:ascii="роман" w:hAnsi="роман"/>
          <w:bCs/>
          <w:sz w:val="28"/>
          <w:szCs w:val="28"/>
          <w:u w:val="single"/>
        </w:rPr>
        <w:t>Презентации:</w:t>
      </w:r>
    </w:p>
    <w:p w:rsidR="00F324E6" w:rsidRDefault="00F324E6" w:rsidP="00F324E6">
      <w:pPr>
        <w:numPr>
          <w:ilvl w:val="0"/>
          <w:numId w:val="32"/>
        </w:numPr>
        <w:spacing w:after="0" w:line="240" w:lineRule="auto"/>
        <w:contextualSpacing/>
        <w:rPr>
          <w:rFonts w:ascii="роман" w:hAnsi="роман"/>
          <w:bCs/>
          <w:color w:val="444444"/>
          <w:sz w:val="28"/>
          <w:szCs w:val="28"/>
          <w:shd w:val="clear" w:color="auto" w:fill="FFFFFF"/>
        </w:rPr>
      </w:pPr>
      <w:r>
        <w:rPr>
          <w:rFonts w:ascii="роман" w:hAnsi="роман"/>
          <w:bCs/>
          <w:sz w:val="28"/>
          <w:szCs w:val="28"/>
        </w:rPr>
        <w:t xml:space="preserve">  </w:t>
      </w:r>
      <w:r>
        <w:rPr>
          <w:rFonts w:ascii="роман" w:hAnsi="роман"/>
          <w:bCs/>
          <w:color w:val="444444"/>
          <w:sz w:val="28"/>
          <w:szCs w:val="28"/>
          <w:shd w:val="clear" w:color="auto" w:fill="FFFFFF"/>
        </w:rPr>
        <w:t>Знакомство с  шахматами</w:t>
      </w:r>
      <w:r>
        <w:rPr>
          <w:rFonts w:ascii="роман" w:hAnsi="роман"/>
          <w:b/>
          <w:bCs/>
          <w:color w:val="444444"/>
          <w:sz w:val="28"/>
          <w:szCs w:val="28"/>
          <w:shd w:val="clear" w:color="auto" w:fill="FFFFFF"/>
        </w:rPr>
        <w:t xml:space="preserve"> </w:t>
      </w:r>
      <w:hyperlink r:id="rId45" w:history="1">
        <w:r>
          <w:rPr>
            <w:rStyle w:val="a3"/>
            <w:rFonts w:ascii="роман" w:hAnsi="роман"/>
            <w:bCs/>
            <w:sz w:val="28"/>
            <w:szCs w:val="28"/>
            <w:shd w:val="clear" w:color="auto" w:fill="FFFFFF"/>
          </w:rPr>
          <w:t>https://yandex.ru/video/preview?filmId=15668673335974251584&amp;reqid=1594234122739271-1157231949630334493100159-man1-1947&amp;suggest_reqid=929240408148294230841231475475743&amp;text=дидактическая+игра+«Секретная+фигура»+в+кружке+Шахматы</w:t>
        </w:r>
      </w:hyperlink>
    </w:p>
    <w:p w:rsidR="00F324E6" w:rsidRDefault="00F324E6" w:rsidP="00F324E6">
      <w:pPr>
        <w:widowControl w:val="0"/>
        <w:numPr>
          <w:ilvl w:val="0"/>
          <w:numId w:val="32"/>
        </w:numPr>
        <w:autoSpaceDE w:val="0"/>
        <w:autoSpaceDN w:val="0"/>
        <w:adjustRightInd w:val="0"/>
        <w:spacing w:line="240" w:lineRule="auto"/>
        <w:rPr>
          <w:rFonts w:ascii="роман" w:hAnsi="роман"/>
          <w:bCs/>
          <w:sz w:val="28"/>
          <w:szCs w:val="28"/>
        </w:rPr>
      </w:pPr>
      <w:r>
        <w:rPr>
          <w:rFonts w:ascii="роман" w:hAnsi="роман"/>
          <w:bCs/>
          <w:sz w:val="28"/>
          <w:szCs w:val="28"/>
        </w:rPr>
        <w:t>«Шахматы мира»</w:t>
      </w:r>
    </w:p>
    <w:p w:rsidR="00F324E6" w:rsidRDefault="006171FE" w:rsidP="00F324E6">
      <w:pPr>
        <w:widowControl w:val="0"/>
        <w:autoSpaceDE w:val="0"/>
        <w:autoSpaceDN w:val="0"/>
        <w:adjustRightInd w:val="0"/>
        <w:spacing w:line="240" w:lineRule="auto"/>
        <w:rPr>
          <w:rFonts w:ascii="роман" w:hAnsi="роман"/>
          <w:bCs/>
          <w:sz w:val="28"/>
          <w:szCs w:val="28"/>
        </w:rPr>
      </w:pPr>
      <w:hyperlink r:id="rId46" w:history="1">
        <w:r w:rsidR="00F324E6">
          <w:rPr>
            <w:rStyle w:val="a3"/>
            <w:rFonts w:ascii="роман" w:hAnsi="роман"/>
            <w:bCs/>
            <w:sz w:val="28"/>
            <w:szCs w:val="28"/>
          </w:rPr>
          <w:t>https://yandex.ru/video/preview?filmId=12246791599414373691&amp;parent-reqid=1594221432960829-518100249593415194800255-production-app-host-vla-web-yp-305&amp;path=wizard&amp;text=презентация+«Шахматы+мира»&amp;wiz_type=vital</w:t>
        </w:r>
      </w:hyperlink>
      <w:r w:rsidR="00F324E6">
        <w:rPr>
          <w:rFonts w:ascii="роман" w:hAnsi="роман"/>
          <w:bCs/>
          <w:sz w:val="28"/>
          <w:szCs w:val="28"/>
        </w:rPr>
        <w:t xml:space="preserve"> </w:t>
      </w:r>
    </w:p>
    <w:p w:rsidR="00F324E6" w:rsidRDefault="00F324E6" w:rsidP="00F324E6">
      <w:pPr>
        <w:widowControl w:val="0"/>
        <w:numPr>
          <w:ilvl w:val="0"/>
          <w:numId w:val="32"/>
        </w:numPr>
        <w:autoSpaceDE w:val="0"/>
        <w:autoSpaceDN w:val="0"/>
        <w:adjustRightInd w:val="0"/>
        <w:spacing w:line="240" w:lineRule="auto"/>
        <w:rPr>
          <w:rFonts w:ascii="роман" w:hAnsi="роман"/>
          <w:bCs/>
          <w:sz w:val="28"/>
          <w:szCs w:val="28"/>
        </w:rPr>
      </w:pPr>
      <w:r>
        <w:rPr>
          <w:rFonts w:ascii="роман" w:hAnsi="роман"/>
          <w:bCs/>
          <w:sz w:val="28"/>
          <w:szCs w:val="28"/>
        </w:rPr>
        <w:t>«Что я знаю о шахматах»</w:t>
      </w:r>
    </w:p>
    <w:p w:rsidR="00F324E6" w:rsidRDefault="006171FE" w:rsidP="00F324E6">
      <w:pPr>
        <w:spacing w:line="240" w:lineRule="auto"/>
        <w:rPr>
          <w:rFonts w:ascii="роман" w:hAnsi="роман"/>
          <w:sz w:val="28"/>
          <w:szCs w:val="28"/>
        </w:rPr>
      </w:pPr>
      <w:hyperlink r:id="rId47" w:history="1">
        <w:r w:rsidR="00F324E6">
          <w:rPr>
            <w:rStyle w:val="a3"/>
            <w:rFonts w:ascii="роман" w:hAnsi="роман"/>
            <w:sz w:val="28"/>
            <w:szCs w:val="28"/>
          </w:rPr>
          <w:t>https://yandex.ru/video/preview?filmId=14500587254202578116&amp;parent-reqid=1594221432960829-518100249593415194800255-production-app-host-vla-web-yp-305&amp;path=wizard&amp;text=презентация+«Шахматы+мира»&amp;wiz_type=vital</w:t>
        </w:r>
      </w:hyperlink>
      <w:r w:rsidR="00F324E6">
        <w:rPr>
          <w:rFonts w:ascii="роман" w:hAnsi="роман"/>
          <w:sz w:val="28"/>
          <w:szCs w:val="28"/>
        </w:rPr>
        <w:t xml:space="preserve"> </w:t>
      </w:r>
    </w:p>
    <w:p w:rsidR="00F324E6" w:rsidRDefault="00F324E6" w:rsidP="00F324E6">
      <w:pPr>
        <w:numPr>
          <w:ilvl w:val="0"/>
          <w:numId w:val="32"/>
        </w:numPr>
        <w:spacing w:line="240" w:lineRule="auto"/>
        <w:rPr>
          <w:rFonts w:ascii="роман" w:hAnsi="роман"/>
          <w:sz w:val="28"/>
          <w:szCs w:val="28"/>
        </w:rPr>
      </w:pPr>
      <w:r>
        <w:rPr>
          <w:rFonts w:ascii="роман" w:hAnsi="роман"/>
          <w:sz w:val="28"/>
          <w:szCs w:val="28"/>
        </w:rPr>
        <w:lastRenderedPageBreak/>
        <w:t>«Школа шахмат»</w:t>
      </w:r>
    </w:p>
    <w:p w:rsidR="00F324E6" w:rsidRDefault="006171FE" w:rsidP="00F324E6">
      <w:pPr>
        <w:spacing w:line="240" w:lineRule="auto"/>
        <w:rPr>
          <w:rFonts w:ascii="роман" w:hAnsi="роман"/>
          <w:sz w:val="28"/>
          <w:szCs w:val="28"/>
        </w:rPr>
      </w:pPr>
      <w:hyperlink r:id="rId48" w:history="1">
        <w:r w:rsidR="00F324E6">
          <w:rPr>
            <w:rStyle w:val="a3"/>
            <w:rFonts w:ascii="роман" w:hAnsi="роман"/>
            <w:sz w:val="28"/>
            <w:szCs w:val="28"/>
          </w:rPr>
          <w:t>https://yandex.ru/video/preview?filmId=14893622001073987989&amp;parent-reqid=1594221432960829-518100249593415194800255-production-app-host-vla-web-yp-305&amp;path=wizard&amp;text=презентация+«Шахматы+мира»&amp;wiz_type=vital</w:t>
        </w:r>
      </w:hyperlink>
      <w:r w:rsidR="00F324E6">
        <w:rPr>
          <w:rFonts w:ascii="роман" w:hAnsi="роман"/>
          <w:sz w:val="28"/>
          <w:szCs w:val="28"/>
        </w:rPr>
        <w:t xml:space="preserve"> </w:t>
      </w:r>
    </w:p>
    <w:p w:rsidR="00F324E6" w:rsidRDefault="00F324E6" w:rsidP="00F324E6">
      <w:pPr>
        <w:numPr>
          <w:ilvl w:val="0"/>
          <w:numId w:val="32"/>
        </w:numPr>
        <w:spacing w:line="240" w:lineRule="auto"/>
        <w:rPr>
          <w:rFonts w:ascii="роман" w:hAnsi="роман"/>
          <w:sz w:val="28"/>
          <w:szCs w:val="28"/>
        </w:rPr>
      </w:pPr>
      <w:r>
        <w:rPr>
          <w:rFonts w:ascii="роман" w:hAnsi="роман"/>
          <w:sz w:val="28"/>
          <w:szCs w:val="28"/>
        </w:rPr>
        <w:t>«Шахматные звезды и созвездия»</w:t>
      </w:r>
    </w:p>
    <w:p w:rsidR="00F324E6" w:rsidRDefault="006171FE" w:rsidP="00F324E6">
      <w:pPr>
        <w:spacing w:line="240" w:lineRule="auto"/>
        <w:rPr>
          <w:rFonts w:ascii="роман" w:hAnsi="роман"/>
          <w:sz w:val="28"/>
          <w:szCs w:val="28"/>
        </w:rPr>
      </w:pPr>
      <w:hyperlink r:id="rId49" w:history="1">
        <w:r w:rsidR="00F324E6">
          <w:rPr>
            <w:rStyle w:val="a3"/>
            <w:rFonts w:ascii="роман" w:hAnsi="роман"/>
            <w:sz w:val="28"/>
            <w:szCs w:val="28"/>
          </w:rPr>
          <w:t>https://yandex.ru/video/preview?filmId=1489123475738828137&amp;parent-reqid=1594221432960829-518100249593415194800255-production-app-host-vla-web-yp-305&amp;path=wizard&amp;text=презентация+«Шахматы+мира»&amp;wiz_type=vital</w:t>
        </w:r>
      </w:hyperlink>
      <w:r w:rsidR="00F324E6">
        <w:rPr>
          <w:rFonts w:ascii="роман" w:hAnsi="роман"/>
          <w:sz w:val="28"/>
          <w:szCs w:val="28"/>
        </w:rPr>
        <w:t xml:space="preserve">  </w:t>
      </w:r>
    </w:p>
    <w:p w:rsidR="00F324E6" w:rsidRDefault="00F324E6" w:rsidP="00F324E6">
      <w:pPr>
        <w:numPr>
          <w:ilvl w:val="0"/>
          <w:numId w:val="32"/>
        </w:numPr>
        <w:spacing w:line="240" w:lineRule="auto"/>
        <w:rPr>
          <w:rFonts w:ascii="роман" w:hAnsi="роман"/>
          <w:sz w:val="28"/>
          <w:szCs w:val="28"/>
        </w:rPr>
      </w:pPr>
      <w:r>
        <w:rPr>
          <w:rFonts w:ascii="роман" w:hAnsi="роман"/>
          <w:sz w:val="28"/>
          <w:szCs w:val="28"/>
        </w:rPr>
        <w:t>Шахматы – путь ребенка к успеху;</w:t>
      </w:r>
    </w:p>
    <w:p w:rsidR="00F324E6" w:rsidRDefault="00F324E6" w:rsidP="00F324E6">
      <w:pPr>
        <w:numPr>
          <w:ilvl w:val="0"/>
          <w:numId w:val="32"/>
        </w:numPr>
        <w:spacing w:after="0" w:line="240" w:lineRule="auto"/>
        <w:rPr>
          <w:rFonts w:ascii="роман" w:hAnsi="роман"/>
          <w:sz w:val="28"/>
          <w:szCs w:val="28"/>
        </w:rPr>
      </w:pPr>
      <w:r>
        <w:rPr>
          <w:rFonts w:ascii="роман" w:hAnsi="роман"/>
          <w:sz w:val="28"/>
          <w:szCs w:val="28"/>
        </w:rPr>
        <w:t>- подборка упражнений на развитие памяти разных видов (текст)</w:t>
      </w:r>
    </w:p>
    <w:p w:rsidR="00F324E6" w:rsidRDefault="006171FE" w:rsidP="00F324E6">
      <w:pPr>
        <w:spacing w:after="0" w:line="240" w:lineRule="auto"/>
        <w:ind w:left="720"/>
        <w:rPr>
          <w:rFonts w:ascii="роман" w:hAnsi="роман"/>
          <w:sz w:val="28"/>
          <w:szCs w:val="28"/>
        </w:rPr>
      </w:pPr>
      <w:hyperlink r:id="rId50" w:history="1">
        <w:r w:rsidR="00F324E6">
          <w:rPr>
            <w:rStyle w:val="a3"/>
            <w:rFonts w:ascii="роман" w:hAnsi="роман"/>
            <w:sz w:val="28"/>
            <w:szCs w:val="28"/>
          </w:rPr>
          <w:t>https://cepia.ru/uprazhneniya-dlya-razvitiya-i-trenirovki-pamyati</w:t>
        </w:r>
      </w:hyperlink>
      <w:r w:rsidR="00F324E6">
        <w:rPr>
          <w:rFonts w:ascii="роман" w:hAnsi="роман"/>
          <w:sz w:val="28"/>
          <w:szCs w:val="28"/>
        </w:rPr>
        <w:t xml:space="preserve"> </w:t>
      </w:r>
    </w:p>
    <w:p w:rsidR="00F324E6" w:rsidRDefault="00F324E6" w:rsidP="00F324E6">
      <w:pPr>
        <w:numPr>
          <w:ilvl w:val="0"/>
          <w:numId w:val="32"/>
        </w:numPr>
        <w:spacing w:after="0" w:line="240" w:lineRule="auto"/>
        <w:rPr>
          <w:rFonts w:ascii="роман" w:hAnsi="роман"/>
          <w:sz w:val="28"/>
          <w:szCs w:val="28"/>
        </w:rPr>
      </w:pPr>
      <w:r>
        <w:rPr>
          <w:rFonts w:ascii="роман" w:hAnsi="роман"/>
          <w:sz w:val="28"/>
          <w:szCs w:val="28"/>
        </w:rPr>
        <w:t>- подборка упражнений на концентрацию внимания (текст)</w:t>
      </w:r>
    </w:p>
    <w:p w:rsidR="00F324E6" w:rsidRDefault="006171FE" w:rsidP="00F324E6">
      <w:pPr>
        <w:spacing w:after="0" w:line="240" w:lineRule="auto"/>
        <w:ind w:left="720"/>
        <w:rPr>
          <w:rFonts w:ascii="роман" w:hAnsi="роман"/>
          <w:sz w:val="28"/>
          <w:szCs w:val="28"/>
        </w:rPr>
      </w:pPr>
      <w:hyperlink r:id="rId51" w:history="1">
        <w:r w:rsidR="00F324E6">
          <w:rPr>
            <w:rStyle w:val="a3"/>
            <w:rFonts w:ascii="роман" w:hAnsi="роман"/>
            <w:sz w:val="28"/>
            <w:szCs w:val="28"/>
          </w:rPr>
          <w:t>https://pamyatplus.ru/razvitie/uprazhneniya-na-vnimanie.html</w:t>
        </w:r>
      </w:hyperlink>
      <w:r w:rsidR="00F324E6">
        <w:rPr>
          <w:rFonts w:ascii="роман" w:hAnsi="роман"/>
          <w:sz w:val="28"/>
          <w:szCs w:val="28"/>
        </w:rPr>
        <w:t xml:space="preserve"> </w:t>
      </w:r>
    </w:p>
    <w:p w:rsidR="00F324E6" w:rsidRDefault="00F324E6" w:rsidP="00F324E6">
      <w:pPr>
        <w:spacing w:after="0" w:line="240" w:lineRule="auto"/>
        <w:ind w:left="720"/>
        <w:rPr>
          <w:rFonts w:ascii="роман" w:hAnsi="роман"/>
          <w:sz w:val="28"/>
          <w:szCs w:val="28"/>
        </w:rPr>
      </w:pPr>
    </w:p>
    <w:p w:rsidR="00F324E6" w:rsidRDefault="00F324E6" w:rsidP="00F324E6">
      <w:pPr>
        <w:widowControl w:val="0"/>
        <w:autoSpaceDE w:val="0"/>
        <w:autoSpaceDN w:val="0"/>
        <w:adjustRightInd w:val="0"/>
        <w:spacing w:after="0" w:line="240" w:lineRule="auto"/>
        <w:ind w:left="720"/>
        <w:contextualSpacing/>
        <w:rPr>
          <w:rFonts w:ascii="роман" w:eastAsia="Times New Roman" w:hAnsi="роман"/>
          <w:color w:val="000000"/>
          <w:sz w:val="28"/>
          <w:szCs w:val="28"/>
          <w:lang w:eastAsia="ar-SA"/>
        </w:rPr>
      </w:pPr>
      <w:r>
        <w:rPr>
          <w:rFonts w:ascii="роман" w:hAnsi="роман"/>
          <w:sz w:val="28"/>
          <w:szCs w:val="28"/>
        </w:rPr>
        <w:t>- Упражнение  «Письмо в будущее». Участники  пишут  письмо самому себе об ожиданиях на занятиях.</w:t>
      </w:r>
    </w:p>
    <w:p w:rsidR="00F324E6" w:rsidRDefault="00F324E6" w:rsidP="00F324E6">
      <w:pPr>
        <w:suppressAutoHyphens/>
        <w:spacing w:line="240" w:lineRule="auto"/>
        <w:ind w:left="720"/>
        <w:rPr>
          <w:rFonts w:ascii="роман" w:hAnsi="роман"/>
          <w:color w:val="000000"/>
          <w:sz w:val="28"/>
          <w:szCs w:val="28"/>
        </w:rPr>
      </w:pPr>
      <w:r>
        <w:rPr>
          <w:rFonts w:ascii="роман" w:hAnsi="роман"/>
          <w:color w:val="000000"/>
          <w:sz w:val="28"/>
          <w:szCs w:val="28"/>
        </w:rPr>
        <w:t xml:space="preserve">- Чтение и инсценировка дидактической сказки И.Г. </w:t>
      </w:r>
      <w:proofErr w:type="spellStart"/>
      <w:r>
        <w:rPr>
          <w:rFonts w:ascii="роман" w:hAnsi="роман"/>
          <w:color w:val="000000"/>
          <w:sz w:val="28"/>
          <w:szCs w:val="28"/>
        </w:rPr>
        <w:t>Сухина</w:t>
      </w:r>
      <w:proofErr w:type="spellEnd"/>
      <w:r>
        <w:rPr>
          <w:rFonts w:ascii="роман" w:hAnsi="роман"/>
          <w:color w:val="000000"/>
          <w:sz w:val="28"/>
          <w:szCs w:val="28"/>
        </w:rPr>
        <w:t xml:space="preserve"> «Приключения в шахматной стране» </w:t>
      </w:r>
    </w:p>
    <w:p w:rsidR="00F324E6" w:rsidRDefault="006171FE" w:rsidP="00F324E6">
      <w:pPr>
        <w:suppressAutoHyphens/>
        <w:spacing w:line="240" w:lineRule="auto"/>
        <w:ind w:left="720"/>
        <w:rPr>
          <w:rFonts w:ascii="роман" w:hAnsi="роман"/>
          <w:color w:val="000000"/>
          <w:sz w:val="28"/>
          <w:szCs w:val="28"/>
        </w:rPr>
      </w:pPr>
      <w:hyperlink r:id="rId52" w:history="1">
        <w:r w:rsidR="00F324E6">
          <w:rPr>
            <w:rStyle w:val="a3"/>
            <w:rFonts w:ascii="роман" w:hAnsi="роман"/>
            <w:sz w:val="28"/>
            <w:szCs w:val="28"/>
          </w:rPr>
          <w:t>https://yandex.ru/video/search?text=видео%20Дидактическая%20сказка%201.%20«Удивительные%20приключения%20шахматной%20доски»%2C&amp;path=wizard&amp;parent-reqid=1594219877547044-807225061964403459500133-production-app-host-man-web-yp-166&amp;wiz_type=vital&amp;filmId=8670740044679850173</w:t>
        </w:r>
      </w:hyperlink>
      <w:r w:rsidR="00F324E6">
        <w:rPr>
          <w:rFonts w:ascii="роман" w:hAnsi="роман"/>
          <w:color w:val="000000"/>
          <w:sz w:val="28"/>
          <w:szCs w:val="28"/>
        </w:rPr>
        <w:t xml:space="preserve"> </w:t>
      </w:r>
      <w:hyperlink r:id="rId53" w:history="1">
        <w:r w:rsidR="00F324E6">
          <w:rPr>
            <w:rStyle w:val="a3"/>
            <w:rFonts w:ascii="роман" w:hAnsi="роман"/>
            <w:sz w:val="28"/>
            <w:szCs w:val="28"/>
          </w:rPr>
          <w:t>http://www.youtube.com/watch?v=qBZj_pWiF-U</w:t>
        </w:r>
      </w:hyperlink>
      <w:r w:rsidR="00F324E6">
        <w:rPr>
          <w:rFonts w:ascii="роман" w:hAnsi="роман"/>
          <w:color w:val="000000"/>
          <w:sz w:val="28"/>
          <w:szCs w:val="28"/>
        </w:rPr>
        <w:t xml:space="preserve"> . </w:t>
      </w:r>
    </w:p>
    <w:p w:rsidR="00F324E6" w:rsidRDefault="00F324E6" w:rsidP="00F324E6">
      <w:pPr>
        <w:suppressAutoHyphens/>
        <w:spacing w:line="240" w:lineRule="auto"/>
        <w:ind w:left="720"/>
        <w:rPr>
          <w:rFonts w:ascii="роман" w:hAnsi="роман"/>
          <w:sz w:val="28"/>
          <w:szCs w:val="28"/>
        </w:rPr>
      </w:pPr>
      <w:r>
        <w:rPr>
          <w:rFonts w:ascii="роман" w:hAnsi="роман"/>
          <w:color w:val="000000"/>
          <w:sz w:val="28"/>
          <w:szCs w:val="28"/>
        </w:rPr>
        <w:t>- Дидактические задания и игры</w:t>
      </w:r>
      <w:proofErr w:type="gramStart"/>
      <w:r>
        <w:rPr>
          <w:rFonts w:ascii="роман" w:hAnsi="роман"/>
          <w:color w:val="000000"/>
          <w:sz w:val="28"/>
          <w:szCs w:val="28"/>
        </w:rPr>
        <w:t xml:space="preserve"> ,</w:t>
      </w:r>
      <w:proofErr w:type="gramEnd"/>
      <w:r>
        <w:rPr>
          <w:rFonts w:ascii="роман" w:hAnsi="роман"/>
          <w:color w:val="000000"/>
          <w:sz w:val="28"/>
          <w:szCs w:val="28"/>
        </w:rPr>
        <w:t xml:space="preserve">  </w:t>
      </w:r>
      <w:r>
        <w:rPr>
          <w:rFonts w:ascii="роман" w:hAnsi="роман"/>
          <w:sz w:val="28"/>
          <w:szCs w:val="28"/>
        </w:rPr>
        <w:t xml:space="preserve">упражнения на импровизацию </w:t>
      </w:r>
      <w:hyperlink r:id="rId54" w:history="1">
        <w:r>
          <w:rPr>
            <w:rStyle w:val="a3"/>
            <w:rFonts w:ascii="роман" w:hAnsi="роман"/>
            <w:sz w:val="28"/>
            <w:szCs w:val="28"/>
          </w:rPr>
          <w:t>https://www.elena-kantil.com</w:t>
        </w:r>
      </w:hyperlink>
      <w:r>
        <w:rPr>
          <w:rFonts w:ascii="роман" w:hAnsi="роман"/>
          <w:sz w:val="28"/>
          <w:szCs w:val="28"/>
        </w:rPr>
        <w:t xml:space="preserve"> </w:t>
      </w:r>
    </w:p>
    <w:p w:rsidR="00F324E6" w:rsidRPr="00D53D32" w:rsidRDefault="00F324E6" w:rsidP="0001389C">
      <w:pPr>
        <w:spacing w:line="240" w:lineRule="auto"/>
        <w:rPr>
          <w:rFonts w:ascii="Times New Roman" w:hAnsi="Times New Roman"/>
        </w:rPr>
      </w:pPr>
    </w:p>
    <w:sectPr w:rsidR="00F324E6" w:rsidRPr="00D53D32" w:rsidSect="00D53D32">
      <w:pgSz w:w="11906" w:h="16838" w:code="9"/>
      <w:pgMar w:top="1134" w:right="850" w:bottom="56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роман">
    <w:altName w:val="Times New Roman"/>
    <w:panose1 w:val="00000000000000000000"/>
    <w:charset w:val="00"/>
    <w:family w:val="roman"/>
    <w:notTrueType/>
    <w:pitch w:val="default"/>
    <w:sig w:usb0="00000000" w:usb1="00000000" w:usb2="00000000" w:usb3="00000000" w:csb0="00000000" w:csb1="00000000"/>
  </w:font>
  <w:font w:name="Calibri">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CC"/>
    <w:family w:val="roman"/>
    <w:pitch w:val="variable"/>
    <w:sig w:usb0="E0000AFF" w:usb1="00007843" w:usb2="00000001" w:usb3="00000000" w:csb0="000001BF" w:csb1="00000000"/>
  </w:font>
  <w:font w:name="Courier New">
    <w:panose1 w:val="02070409020205090404"/>
    <w:charset w:val="CC"/>
    <w:family w:val="modern"/>
    <w:pitch w:val="fixed"/>
    <w:sig w:usb0="E0000AFF" w:usb1="40007843" w:usb2="00000001" w:usb3="00000000" w:csb0="000001BF" w:csb1="00000000"/>
  </w:font>
  <w:font w:name="Wingdings">
    <w:panose1 w:val="05000000000000000000"/>
    <w:charset w:val="02"/>
    <w:family w:val="auto"/>
    <w:notTrueType/>
    <w:pitch w:val="variable"/>
    <w:sig w:usb0="00000000" w:usb1="10000000" w:usb2="00000000" w:usb3="00000000" w:csb0="80000000" w:csb1="00000000"/>
  </w:font>
  <w:font w:name="Symbol">
    <w:altName w:val="Wingdings 3"/>
    <w:panose1 w:val="05050102010706020507"/>
    <w:charset w:val="02"/>
    <w:family w:val="roman"/>
    <w:notTrueType/>
    <w:pitch w:val="default"/>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Light">
    <w:altName w:val="Arial"/>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0AFF" w:usb1="00007843" w:usb2="00000001" w:usb3="00000000" w:csb0="000001BF" w:csb1="00000000"/>
  </w:font>
  <w:font w:name="Gill Sans MT">
    <w:charset w:val="00"/>
    <w:family w:val="swiss"/>
    <w:pitch w:val="variable"/>
    <w:sig w:usb0="00000007" w:usb1="00000000" w:usb2="00000000" w:usb3="00000000" w:csb0="00000003" w:csb1="00000000"/>
  </w:font>
  <w:font w:name="Gabriola">
    <w:charset w:val="CC"/>
    <w:family w:val="decorative"/>
    <w:pitch w:val="variable"/>
    <w:sig w:usb0="E00002EF" w:usb1="5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082B"/>
    <w:multiLevelType w:val="hybridMultilevel"/>
    <w:tmpl w:val="ECFC2ACA"/>
    <w:lvl w:ilvl="0" w:tplc="88D84BB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03A20915"/>
    <w:multiLevelType w:val="multilevel"/>
    <w:tmpl w:val="CC100C38"/>
    <w:lvl w:ilvl="0">
      <w:start w:val="1"/>
      <w:numFmt w:val="decimal"/>
      <w:lvlText w:val="%1."/>
      <w:lvlJc w:val="left"/>
      <w:pPr>
        <w:tabs>
          <w:tab w:val="num" w:pos="360"/>
        </w:tabs>
        <w:ind w:left="360" w:hanging="360"/>
      </w:pPr>
      <w:rPr>
        <w:rFonts w:ascii="роман" w:eastAsia="Calibri" w:hAnsi="роман" w:cs="Times New Roman"/>
        <w:b w:val="0"/>
        <w:sz w:val="28"/>
        <w:szCs w:val="28"/>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
    <w:nsid w:val="053B553E"/>
    <w:multiLevelType w:val="hybridMultilevel"/>
    <w:tmpl w:val="CB503C2C"/>
    <w:lvl w:ilvl="0" w:tplc="79F425E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9D0175C"/>
    <w:multiLevelType w:val="hybridMultilevel"/>
    <w:tmpl w:val="2478523C"/>
    <w:lvl w:ilvl="0" w:tplc="42064512">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1DC67F5"/>
    <w:multiLevelType w:val="multilevel"/>
    <w:tmpl w:val="BF30359E"/>
    <w:lvl w:ilvl="0">
      <w:start w:val="1"/>
      <w:numFmt w:val="decimal"/>
      <w:lvlText w:val="%1"/>
      <w:lvlJc w:val="left"/>
      <w:pPr>
        <w:ind w:left="360" w:hanging="360"/>
      </w:pPr>
    </w:lvl>
    <w:lvl w:ilvl="1">
      <w:start w:val="3"/>
      <w:numFmt w:val="decimal"/>
      <w:lvlText w:val="%1.%2"/>
      <w:lvlJc w:val="left"/>
      <w:pPr>
        <w:ind w:left="768" w:hanging="36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2712" w:hanging="1080"/>
      </w:pPr>
    </w:lvl>
    <w:lvl w:ilvl="5">
      <w:start w:val="1"/>
      <w:numFmt w:val="decimal"/>
      <w:lvlText w:val="%1.%2.%3.%4.%5.%6"/>
      <w:lvlJc w:val="left"/>
      <w:pPr>
        <w:ind w:left="3480" w:hanging="1440"/>
      </w:pPr>
    </w:lvl>
    <w:lvl w:ilvl="6">
      <w:start w:val="1"/>
      <w:numFmt w:val="decimal"/>
      <w:lvlText w:val="%1.%2.%3.%4.%5.%6.%7"/>
      <w:lvlJc w:val="left"/>
      <w:pPr>
        <w:ind w:left="3888" w:hanging="1440"/>
      </w:pPr>
    </w:lvl>
    <w:lvl w:ilvl="7">
      <w:start w:val="1"/>
      <w:numFmt w:val="decimal"/>
      <w:lvlText w:val="%1.%2.%3.%4.%5.%6.%7.%8"/>
      <w:lvlJc w:val="left"/>
      <w:pPr>
        <w:ind w:left="4656" w:hanging="1800"/>
      </w:pPr>
    </w:lvl>
    <w:lvl w:ilvl="8">
      <w:start w:val="1"/>
      <w:numFmt w:val="decimal"/>
      <w:lvlText w:val="%1.%2.%3.%4.%5.%6.%7.%8.%9"/>
      <w:lvlJc w:val="left"/>
      <w:pPr>
        <w:ind w:left="5424" w:hanging="2160"/>
      </w:pPr>
    </w:lvl>
  </w:abstractNum>
  <w:abstractNum w:abstractNumId="5">
    <w:nsid w:val="17AB37A7"/>
    <w:multiLevelType w:val="hybridMultilevel"/>
    <w:tmpl w:val="27684BF4"/>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6">
    <w:nsid w:val="19477B55"/>
    <w:multiLevelType w:val="multilevel"/>
    <w:tmpl w:val="92B475EC"/>
    <w:lvl w:ilvl="0">
      <w:start w:val="1"/>
      <w:numFmt w:val="decimal"/>
      <w:lvlText w:val="%1."/>
      <w:lvlJc w:val="left"/>
      <w:pPr>
        <w:ind w:left="675" w:hanging="675"/>
      </w:pPr>
    </w:lvl>
    <w:lvl w:ilvl="1">
      <w:start w:val="3"/>
      <w:numFmt w:val="decimal"/>
      <w:lvlText w:val="%1.%2."/>
      <w:lvlJc w:val="left"/>
      <w:pPr>
        <w:ind w:left="810" w:hanging="720"/>
      </w:pPr>
    </w:lvl>
    <w:lvl w:ilvl="2">
      <w:start w:val="3"/>
      <w:numFmt w:val="decimal"/>
      <w:lvlText w:val="%1.%2.%3."/>
      <w:lvlJc w:val="left"/>
      <w:pPr>
        <w:ind w:left="900" w:hanging="720"/>
      </w:pPr>
    </w:lvl>
    <w:lvl w:ilvl="3">
      <w:start w:val="1"/>
      <w:numFmt w:val="decimal"/>
      <w:lvlText w:val="%1.%2.%3.%4."/>
      <w:lvlJc w:val="left"/>
      <w:pPr>
        <w:ind w:left="1350" w:hanging="1080"/>
      </w:pPr>
    </w:lvl>
    <w:lvl w:ilvl="4">
      <w:start w:val="1"/>
      <w:numFmt w:val="decimal"/>
      <w:lvlText w:val="%1.%2.%3.%4.%5."/>
      <w:lvlJc w:val="left"/>
      <w:pPr>
        <w:ind w:left="1440" w:hanging="1080"/>
      </w:pPr>
    </w:lvl>
    <w:lvl w:ilvl="5">
      <w:start w:val="1"/>
      <w:numFmt w:val="decimal"/>
      <w:lvlText w:val="%1.%2.%3.%4.%5.%6."/>
      <w:lvlJc w:val="left"/>
      <w:pPr>
        <w:ind w:left="1890" w:hanging="1440"/>
      </w:pPr>
    </w:lvl>
    <w:lvl w:ilvl="6">
      <w:start w:val="1"/>
      <w:numFmt w:val="decimal"/>
      <w:lvlText w:val="%1.%2.%3.%4.%5.%6.%7."/>
      <w:lvlJc w:val="left"/>
      <w:pPr>
        <w:ind w:left="2340" w:hanging="1800"/>
      </w:pPr>
    </w:lvl>
    <w:lvl w:ilvl="7">
      <w:start w:val="1"/>
      <w:numFmt w:val="decimal"/>
      <w:lvlText w:val="%1.%2.%3.%4.%5.%6.%7.%8."/>
      <w:lvlJc w:val="left"/>
      <w:pPr>
        <w:ind w:left="2430" w:hanging="1800"/>
      </w:pPr>
    </w:lvl>
    <w:lvl w:ilvl="8">
      <w:start w:val="1"/>
      <w:numFmt w:val="decimal"/>
      <w:lvlText w:val="%1.%2.%3.%4.%5.%6.%7.%8.%9."/>
      <w:lvlJc w:val="left"/>
      <w:pPr>
        <w:ind w:left="2880" w:hanging="2160"/>
      </w:pPr>
    </w:lvl>
  </w:abstractNum>
  <w:abstractNum w:abstractNumId="7">
    <w:nsid w:val="1BE438E7"/>
    <w:multiLevelType w:val="multilevel"/>
    <w:tmpl w:val="65C80C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2A897923"/>
    <w:multiLevelType w:val="multilevel"/>
    <w:tmpl w:val="E7D0C2D0"/>
    <w:lvl w:ilvl="0">
      <w:start w:val="1"/>
      <w:numFmt w:val="decimal"/>
      <w:lvlText w:val="%1"/>
      <w:lvlJc w:val="left"/>
      <w:pPr>
        <w:ind w:left="408" w:hanging="408"/>
      </w:pPr>
    </w:lvl>
    <w:lvl w:ilvl="1">
      <w:start w:val="1"/>
      <w:numFmt w:val="decimal"/>
      <w:lvlText w:val="%1.%2"/>
      <w:lvlJc w:val="left"/>
      <w:pPr>
        <w:ind w:left="408" w:hanging="408"/>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nsid w:val="307C2FB5"/>
    <w:multiLevelType w:val="hybridMultilevel"/>
    <w:tmpl w:val="60284A80"/>
    <w:lvl w:ilvl="0" w:tplc="78C0FDAA">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1AC49A0"/>
    <w:multiLevelType w:val="hybridMultilevel"/>
    <w:tmpl w:val="AB1A8A40"/>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1">
    <w:nsid w:val="3D774D5D"/>
    <w:multiLevelType w:val="hybridMultilevel"/>
    <w:tmpl w:val="7F7AF596"/>
    <w:lvl w:ilvl="0" w:tplc="79F425E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41E77D34"/>
    <w:multiLevelType w:val="multilevel"/>
    <w:tmpl w:val="20D26D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lvl>
    <w:lvl w:ilvl="2">
      <w:start w:val="5"/>
      <w:numFmt w:val="decimal"/>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4C436FA4"/>
    <w:multiLevelType w:val="multilevel"/>
    <w:tmpl w:val="F9827976"/>
    <w:lvl w:ilvl="0">
      <w:start w:val="1"/>
      <w:numFmt w:val="decimal"/>
      <w:lvlText w:val="%1."/>
      <w:lvlJc w:val="left"/>
      <w:pPr>
        <w:ind w:left="720" w:hanging="360"/>
      </w:pPr>
    </w:lvl>
    <w:lvl w:ilvl="1">
      <w:start w:val="3"/>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4">
    <w:nsid w:val="56BE76F0"/>
    <w:multiLevelType w:val="hybridMultilevel"/>
    <w:tmpl w:val="43101D4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5B1032E0"/>
    <w:multiLevelType w:val="hybridMultilevel"/>
    <w:tmpl w:val="B2748EAE"/>
    <w:lvl w:ilvl="0" w:tplc="2C6A3B70">
      <w:start w:val="1"/>
      <w:numFmt w:val="decimal"/>
      <w:lvlText w:val="%1."/>
      <w:lvlJc w:val="left"/>
      <w:pPr>
        <w:ind w:left="720" w:hanging="360"/>
      </w:pPr>
      <w:rPr>
        <w:rFonts w:ascii="Helvetica" w:hAnsi="Helvetica"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DEE2D72"/>
    <w:multiLevelType w:val="hybridMultilevel"/>
    <w:tmpl w:val="42180D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6B614519"/>
    <w:multiLevelType w:val="multilevel"/>
    <w:tmpl w:val="28C8E9AC"/>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CEE3183"/>
    <w:multiLevelType w:val="multilevel"/>
    <w:tmpl w:val="E8E88D12"/>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74396FF3"/>
    <w:multiLevelType w:val="hybridMultilevel"/>
    <w:tmpl w:val="29A06882"/>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num w:numId="1">
    <w:abstractNumId w:val="13"/>
  </w:num>
  <w:num w:numId="2">
    <w:abstractNumId w:val="13"/>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1"/>
  </w:num>
  <w:num w:numId="7">
    <w:abstractNumId w:val="2"/>
  </w:num>
  <w:num w:numId="8">
    <w:abstractNumId w:val="2"/>
  </w:num>
  <w:num w:numId="9">
    <w:abstractNumId w:val="4"/>
  </w:num>
  <w:num w:numId="10">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9"/>
  </w:num>
  <w:num w:numId="15">
    <w:abstractNumId w:val="16"/>
  </w:num>
  <w:num w:numId="16">
    <w:abstractNumId w:val="16"/>
  </w:num>
  <w:num w:numId="17">
    <w:abstractNumId w:val="12"/>
  </w:num>
  <w:num w:numId="18">
    <w:abstractNumId w:val="12"/>
    <w:lvlOverride w:ilvl="0"/>
    <w:lvlOverride w:ilvl="1">
      <w:startOverride w:val="1"/>
    </w:lvlOverride>
    <w:lvlOverride w:ilvl="2">
      <w:startOverride w:val="5"/>
    </w:lvlOverride>
    <w:lvlOverride w:ilvl="3"/>
    <w:lvlOverride w:ilvl="4"/>
    <w:lvlOverride w:ilvl="5"/>
    <w:lvlOverride w:ilvl="6"/>
    <w:lvlOverride w:ilvl="7"/>
    <w:lvlOverride w:ilvl="8"/>
  </w:num>
  <w:num w:numId="19">
    <w:abstractNumId w:val="18"/>
  </w:num>
  <w:num w:numId="20">
    <w:abstractNumId w:val="18"/>
    <w:lvlOverride w:ilvl="0"/>
    <w:lvlOverride w:ilvl="1">
      <w:startOverride w:val="17"/>
    </w:lvlOverride>
    <w:lvlOverride w:ilvl="2"/>
    <w:lvlOverride w:ilvl="3"/>
    <w:lvlOverride w:ilvl="4"/>
    <w:lvlOverride w:ilvl="5"/>
    <w:lvlOverride w:ilvl="6"/>
    <w:lvlOverride w:ilvl="7"/>
    <w:lvlOverride w:ilvl="8"/>
  </w:num>
  <w:num w:numId="21">
    <w:abstractNumId w:val="7"/>
  </w:num>
  <w:num w:numId="22">
    <w:abstractNumId w:val="7"/>
  </w:num>
  <w:num w:numId="23">
    <w:abstractNumId w:val="0"/>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0"/>
  </w:num>
  <w:num w:numId="27">
    <w:abstractNumId w:val="5"/>
  </w:num>
  <w:num w:numId="28">
    <w:abstractNumId w:val="5"/>
  </w:num>
  <w:num w:numId="29">
    <w:abstractNumId w:val="3"/>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14"/>
  </w:num>
  <w:num w:numId="35">
    <w:abstractNumId w:val="9"/>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1"/>
    <w:lvlOverride w:ilvl="0">
      <w:startOverride w:val="1"/>
    </w:lvlOverride>
    <w:lvlOverride w:ilvl="1"/>
    <w:lvlOverride w:ilvl="2"/>
    <w:lvlOverride w:ilvl="3"/>
    <w:lvlOverride w:ilvl="4"/>
    <w:lvlOverride w:ilvl="5"/>
    <w:lvlOverride w:ilvl="6"/>
    <w:lvlOverride w:ilvl="7"/>
    <w:lvlOverride w:ilvl="8"/>
  </w:num>
  <w:num w:numId="3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26"/>
  <w:displayHorizontalDrawingGridEvery w:val="2"/>
  <w:displayVerticalDrawingGridEvery w:val="2"/>
  <w:characterSpacingControl w:val="doNotCompress"/>
  <w:compat/>
  <w:rsids>
    <w:rsidRoot w:val="009B2DA4"/>
    <w:rsid w:val="0001389C"/>
    <w:rsid w:val="000C7072"/>
    <w:rsid w:val="00102C05"/>
    <w:rsid w:val="00127792"/>
    <w:rsid w:val="001D7BBD"/>
    <w:rsid w:val="0020288E"/>
    <w:rsid w:val="002245F1"/>
    <w:rsid w:val="00245C67"/>
    <w:rsid w:val="002649F0"/>
    <w:rsid w:val="002B4F33"/>
    <w:rsid w:val="002E1E87"/>
    <w:rsid w:val="00333F1A"/>
    <w:rsid w:val="00351B7D"/>
    <w:rsid w:val="00480765"/>
    <w:rsid w:val="004D2510"/>
    <w:rsid w:val="005E17FF"/>
    <w:rsid w:val="006171FE"/>
    <w:rsid w:val="006262FC"/>
    <w:rsid w:val="006754FC"/>
    <w:rsid w:val="00685232"/>
    <w:rsid w:val="007328EA"/>
    <w:rsid w:val="007F61BA"/>
    <w:rsid w:val="00817AF8"/>
    <w:rsid w:val="009162D0"/>
    <w:rsid w:val="009B2DA4"/>
    <w:rsid w:val="009F28B1"/>
    <w:rsid w:val="00A41F44"/>
    <w:rsid w:val="00A95EE7"/>
    <w:rsid w:val="00AA3760"/>
    <w:rsid w:val="00B10C73"/>
    <w:rsid w:val="00B1189B"/>
    <w:rsid w:val="00B137FF"/>
    <w:rsid w:val="00B33C12"/>
    <w:rsid w:val="00BF4E84"/>
    <w:rsid w:val="00C42432"/>
    <w:rsid w:val="00C81665"/>
    <w:rsid w:val="00CB00C2"/>
    <w:rsid w:val="00CB5B86"/>
    <w:rsid w:val="00CE7D27"/>
    <w:rsid w:val="00D53D32"/>
    <w:rsid w:val="00DA162F"/>
    <w:rsid w:val="00DD34B3"/>
    <w:rsid w:val="00DE121C"/>
    <w:rsid w:val="00E45106"/>
    <w:rsid w:val="00E81F37"/>
    <w:rsid w:val="00F17C3C"/>
    <w:rsid w:val="00F30B49"/>
    <w:rsid w:val="00F324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DA4"/>
    <w:pPr>
      <w:spacing w:after="200" w:line="276" w:lineRule="auto"/>
    </w:pPr>
    <w:rPr>
      <w:rFonts w:ascii="Calibri" w:eastAsia="Calibri" w:hAnsi="Calibri" w:cs="Times New Roman"/>
    </w:rPr>
  </w:style>
  <w:style w:type="paragraph" w:styleId="1">
    <w:name w:val="heading 1"/>
    <w:basedOn w:val="a"/>
    <w:next w:val="a"/>
    <w:link w:val="10"/>
    <w:uiPriority w:val="9"/>
    <w:qFormat/>
    <w:rsid w:val="009B2DA4"/>
    <w:pPr>
      <w:keepNext/>
      <w:spacing w:before="240" w:after="60"/>
      <w:outlineLvl w:val="0"/>
    </w:pPr>
    <w:rPr>
      <w:rFonts w:ascii="Calibri Light" w:eastAsia="Times New Roman" w:hAnsi="Calibri Light"/>
      <w:b/>
      <w:bCs/>
      <w:kern w:val="32"/>
      <w:sz w:val="32"/>
      <w:szCs w:val="32"/>
    </w:rPr>
  </w:style>
  <w:style w:type="paragraph" w:styleId="2">
    <w:name w:val="heading 2"/>
    <w:basedOn w:val="a"/>
    <w:next w:val="a"/>
    <w:link w:val="20"/>
    <w:uiPriority w:val="9"/>
    <w:semiHidden/>
    <w:unhideWhenUsed/>
    <w:qFormat/>
    <w:rsid w:val="009B2DA4"/>
    <w:pPr>
      <w:keepNext/>
      <w:keepLines/>
      <w:spacing w:before="200" w:after="0" w:line="240" w:lineRule="auto"/>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2DA4"/>
    <w:rPr>
      <w:rFonts w:ascii="Calibri Light" w:eastAsia="Times New Roman" w:hAnsi="Calibri Light" w:cs="Times New Roman"/>
      <w:b/>
      <w:bCs/>
      <w:kern w:val="32"/>
      <w:sz w:val="32"/>
      <w:szCs w:val="32"/>
    </w:rPr>
  </w:style>
  <w:style w:type="character" w:customStyle="1" w:styleId="20">
    <w:name w:val="Заголовок 2 Знак"/>
    <w:basedOn w:val="a0"/>
    <w:link w:val="2"/>
    <w:uiPriority w:val="9"/>
    <w:semiHidden/>
    <w:rsid w:val="009B2DA4"/>
    <w:rPr>
      <w:rFonts w:ascii="Cambria" w:eastAsia="Times New Roman" w:hAnsi="Cambria" w:cs="Times New Roman"/>
      <w:b/>
      <w:bCs/>
      <w:color w:val="4F81BD"/>
      <w:sz w:val="26"/>
      <w:szCs w:val="26"/>
    </w:rPr>
  </w:style>
  <w:style w:type="character" w:styleId="a3">
    <w:name w:val="Hyperlink"/>
    <w:uiPriority w:val="99"/>
    <w:semiHidden/>
    <w:unhideWhenUsed/>
    <w:rsid w:val="009B2DA4"/>
    <w:rPr>
      <w:color w:val="0000FF"/>
      <w:u w:val="single"/>
    </w:rPr>
  </w:style>
  <w:style w:type="character" w:styleId="a4">
    <w:name w:val="FollowedHyperlink"/>
    <w:uiPriority w:val="99"/>
    <w:semiHidden/>
    <w:unhideWhenUsed/>
    <w:rsid w:val="009B2DA4"/>
    <w:rPr>
      <w:color w:val="800080"/>
      <w:u w:val="single"/>
    </w:rPr>
  </w:style>
  <w:style w:type="paragraph" w:styleId="a5">
    <w:name w:val="Normal (Web)"/>
    <w:basedOn w:val="a"/>
    <w:uiPriority w:val="99"/>
    <w:semiHidden/>
    <w:unhideWhenUsed/>
    <w:rsid w:val="009B2DA4"/>
    <w:pPr>
      <w:spacing w:before="100" w:beforeAutospacing="1" w:after="100" w:afterAutospacing="1" w:line="240" w:lineRule="auto"/>
    </w:pPr>
    <w:rPr>
      <w:rFonts w:ascii="Times New Roman" w:eastAsia="Times New Roman" w:hAnsi="Times New Roman"/>
      <w:sz w:val="24"/>
      <w:szCs w:val="24"/>
      <w:lang w:eastAsia="ru-RU"/>
    </w:rPr>
  </w:style>
  <w:style w:type="paragraph" w:styleId="21">
    <w:name w:val="toc 2"/>
    <w:basedOn w:val="a"/>
    <w:next w:val="a"/>
    <w:autoRedefine/>
    <w:uiPriority w:val="39"/>
    <w:semiHidden/>
    <w:unhideWhenUsed/>
    <w:rsid w:val="009B2DA4"/>
    <w:pPr>
      <w:ind w:left="220"/>
    </w:pPr>
  </w:style>
  <w:style w:type="paragraph" w:styleId="a6">
    <w:name w:val="header"/>
    <w:basedOn w:val="a"/>
    <w:link w:val="a7"/>
    <w:uiPriority w:val="99"/>
    <w:semiHidden/>
    <w:unhideWhenUsed/>
    <w:rsid w:val="009B2DA4"/>
    <w:pPr>
      <w:tabs>
        <w:tab w:val="center" w:pos="4677"/>
        <w:tab w:val="right" w:pos="9355"/>
      </w:tabs>
    </w:pPr>
  </w:style>
  <w:style w:type="character" w:customStyle="1" w:styleId="a7">
    <w:name w:val="Верхний колонтитул Знак"/>
    <w:basedOn w:val="a0"/>
    <w:link w:val="a6"/>
    <w:uiPriority w:val="99"/>
    <w:semiHidden/>
    <w:rsid w:val="009B2DA4"/>
    <w:rPr>
      <w:rFonts w:ascii="Calibri" w:eastAsia="Calibri" w:hAnsi="Calibri" w:cs="Times New Roman"/>
    </w:rPr>
  </w:style>
  <w:style w:type="character" w:customStyle="1" w:styleId="a8">
    <w:name w:val="Нижний колонтитул Знак"/>
    <w:basedOn w:val="a0"/>
    <w:link w:val="a9"/>
    <w:uiPriority w:val="99"/>
    <w:semiHidden/>
    <w:rsid w:val="009B2DA4"/>
    <w:rPr>
      <w:rFonts w:ascii="Arial Unicode MS" w:eastAsia="Arial Unicode MS" w:hAnsi="Times New Roman" w:cs="Times New Roman"/>
      <w:sz w:val="20"/>
      <w:szCs w:val="20"/>
      <w:lang w:eastAsia="ru-RU"/>
    </w:rPr>
  </w:style>
  <w:style w:type="paragraph" w:styleId="a9">
    <w:name w:val="footer"/>
    <w:basedOn w:val="a"/>
    <w:link w:val="a8"/>
    <w:uiPriority w:val="99"/>
    <w:semiHidden/>
    <w:unhideWhenUsed/>
    <w:rsid w:val="009B2DA4"/>
    <w:pPr>
      <w:widowControl w:val="0"/>
      <w:tabs>
        <w:tab w:val="center" w:pos="4677"/>
        <w:tab w:val="right" w:pos="9355"/>
      </w:tabs>
      <w:autoSpaceDE w:val="0"/>
      <w:autoSpaceDN w:val="0"/>
      <w:adjustRightInd w:val="0"/>
      <w:spacing w:after="0" w:line="240" w:lineRule="auto"/>
    </w:pPr>
    <w:rPr>
      <w:rFonts w:ascii="Arial Unicode MS" w:eastAsia="Arial Unicode MS" w:hAnsi="Times New Roman"/>
      <w:sz w:val="20"/>
      <w:szCs w:val="20"/>
      <w:lang w:eastAsia="ru-RU"/>
    </w:rPr>
  </w:style>
  <w:style w:type="character" w:customStyle="1" w:styleId="aa">
    <w:name w:val="Без интервала Знак"/>
    <w:link w:val="ab"/>
    <w:uiPriority w:val="1"/>
    <w:locked/>
    <w:rsid w:val="009B2DA4"/>
  </w:style>
  <w:style w:type="paragraph" w:styleId="ab">
    <w:name w:val="No Spacing"/>
    <w:link w:val="aa"/>
    <w:uiPriority w:val="1"/>
    <w:qFormat/>
    <w:rsid w:val="009B2DA4"/>
    <w:pPr>
      <w:spacing w:after="0" w:line="240" w:lineRule="auto"/>
    </w:pPr>
  </w:style>
  <w:style w:type="paragraph" w:styleId="ac">
    <w:name w:val="List Paragraph"/>
    <w:basedOn w:val="a"/>
    <w:uiPriority w:val="34"/>
    <w:qFormat/>
    <w:rsid w:val="009B2DA4"/>
    <w:pPr>
      <w:ind w:left="720"/>
      <w:contextualSpacing/>
    </w:pPr>
  </w:style>
  <w:style w:type="paragraph" w:styleId="ad">
    <w:name w:val="TOC Heading"/>
    <w:basedOn w:val="1"/>
    <w:next w:val="a"/>
    <w:uiPriority w:val="39"/>
    <w:semiHidden/>
    <w:unhideWhenUsed/>
    <w:qFormat/>
    <w:rsid w:val="009B2DA4"/>
    <w:pPr>
      <w:keepLines/>
      <w:spacing w:after="0" w:line="256" w:lineRule="auto"/>
      <w:outlineLvl w:val="9"/>
    </w:pPr>
    <w:rPr>
      <w:b w:val="0"/>
      <w:bCs w:val="0"/>
      <w:color w:val="2E74B5"/>
      <w:kern w:val="0"/>
      <w:lang w:eastAsia="ru-RU"/>
    </w:rPr>
  </w:style>
  <w:style w:type="paragraph" w:customStyle="1" w:styleId="c4">
    <w:name w:val="c4"/>
    <w:basedOn w:val="a"/>
    <w:uiPriority w:val="99"/>
    <w:rsid w:val="009B2D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e">
    <w:name w:val="Содержимое таблицы"/>
    <w:basedOn w:val="a"/>
    <w:uiPriority w:val="99"/>
    <w:rsid w:val="009B2DA4"/>
    <w:pPr>
      <w:suppressLineNumbers/>
      <w:suppressAutoHyphens/>
      <w:spacing w:after="0" w:line="240" w:lineRule="auto"/>
    </w:pPr>
    <w:rPr>
      <w:rFonts w:ascii="Times New Roman" w:eastAsia="Times New Roman" w:hAnsi="Times New Roman"/>
      <w:sz w:val="24"/>
      <w:szCs w:val="24"/>
      <w:lang w:eastAsia="zh-CN"/>
    </w:rPr>
  </w:style>
  <w:style w:type="paragraph" w:customStyle="1" w:styleId="c88">
    <w:name w:val="c88"/>
    <w:basedOn w:val="a"/>
    <w:uiPriority w:val="99"/>
    <w:rsid w:val="009B2D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
    <w:name w:val="Базовый"/>
    <w:uiPriority w:val="99"/>
    <w:rsid w:val="009B2DA4"/>
    <w:pPr>
      <w:tabs>
        <w:tab w:val="left" w:pos="709"/>
      </w:tabs>
      <w:suppressAutoHyphens/>
      <w:spacing w:after="200" w:line="276" w:lineRule="atLeast"/>
    </w:pPr>
    <w:rPr>
      <w:rFonts w:ascii="Calibri" w:eastAsia="Times New Roman" w:hAnsi="Calibri" w:cs="Times New Roman"/>
      <w:color w:val="00000A"/>
      <w:lang w:eastAsia="ru-RU"/>
    </w:rPr>
  </w:style>
  <w:style w:type="character" w:customStyle="1" w:styleId="c2">
    <w:name w:val="c2"/>
    <w:rsid w:val="009B2DA4"/>
  </w:style>
  <w:style w:type="character" w:customStyle="1" w:styleId="c41">
    <w:name w:val="c41"/>
    <w:rsid w:val="009B2DA4"/>
  </w:style>
  <w:style w:type="character" w:customStyle="1" w:styleId="c34">
    <w:name w:val="c34"/>
    <w:rsid w:val="009B2DA4"/>
  </w:style>
  <w:style w:type="character" w:customStyle="1" w:styleId="c3">
    <w:name w:val="c3"/>
    <w:rsid w:val="009B2DA4"/>
  </w:style>
  <w:style w:type="character" w:customStyle="1" w:styleId="c11">
    <w:name w:val="c11"/>
    <w:rsid w:val="009B2DA4"/>
  </w:style>
  <w:style w:type="character" w:customStyle="1" w:styleId="c47">
    <w:name w:val="c47"/>
    <w:rsid w:val="009B2DA4"/>
  </w:style>
  <w:style w:type="character" w:customStyle="1" w:styleId="c18">
    <w:name w:val="c18"/>
    <w:rsid w:val="009B2DA4"/>
  </w:style>
  <w:style w:type="character" w:customStyle="1" w:styleId="c64">
    <w:name w:val="c64"/>
    <w:rsid w:val="009B2DA4"/>
  </w:style>
  <w:style w:type="character" w:customStyle="1" w:styleId="c62">
    <w:name w:val="c62"/>
    <w:rsid w:val="009B2DA4"/>
  </w:style>
  <w:style w:type="character" w:customStyle="1" w:styleId="c31">
    <w:name w:val="c31"/>
    <w:rsid w:val="009B2DA4"/>
  </w:style>
  <w:style w:type="character" w:customStyle="1" w:styleId="c45">
    <w:name w:val="c45"/>
    <w:rsid w:val="009B2DA4"/>
  </w:style>
  <w:style w:type="character" w:customStyle="1" w:styleId="apple-converted-space">
    <w:name w:val="apple-converted-space"/>
    <w:rsid w:val="009B2DA4"/>
  </w:style>
  <w:style w:type="table" w:styleId="af0">
    <w:name w:val="Table Grid"/>
    <w:basedOn w:val="a1"/>
    <w:rsid w:val="009B2D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0"/>
    <w:qFormat/>
    <w:rsid w:val="009B2DA4"/>
    <w:rPr>
      <w:b/>
      <w:bCs/>
    </w:rPr>
  </w:style>
  <w:style w:type="paragraph" w:customStyle="1" w:styleId="ConsPlusTitle">
    <w:name w:val="ConsPlusTitle"/>
    <w:rsid w:val="009B2DA4"/>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c5">
    <w:name w:val="c5"/>
    <w:basedOn w:val="a0"/>
    <w:uiPriority w:val="99"/>
    <w:rsid w:val="00B33C12"/>
  </w:style>
</w:styles>
</file>

<file path=word/webSettings.xml><?xml version="1.0" encoding="utf-8"?>
<w:webSettings xmlns:r="http://schemas.openxmlformats.org/officeDocument/2006/relationships" xmlns:w="http://schemas.openxmlformats.org/wordprocessingml/2006/main">
  <w:divs>
    <w:div w:id="66088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c-dejavu.ru/c-2/Chess.html" TargetMode="External"/><Relationship Id="rId18" Type="http://schemas.openxmlformats.org/officeDocument/2006/relationships/hyperlink" Target="https://ru.wikipedia.org/wiki/%D0%A1%D0%BB%D1%83%D0%B6%D0%B5%D0%B1%D0%BD%D0%B0%D1%8F:%D0%98%D1%81%D1%82%D0%BE%D1%87%D0%BD%D0%B8%D0%BA%D0%B8_%D0%BA%D0%BD%D0%B8%D0%B3/9785946938877" TargetMode="External"/><Relationship Id="rId26" Type="http://schemas.openxmlformats.org/officeDocument/2006/relationships/hyperlink" Target="https://chess-samara.ru/" TargetMode="External"/><Relationship Id="rId39" Type="http://schemas.openxmlformats.org/officeDocument/2006/relationships/hyperlink" Target="https://www.youtube.com/watch?v=VVCo4dGnJIc" TargetMode="External"/><Relationship Id="rId21" Type="http://schemas.openxmlformats.org/officeDocument/2006/relationships/hyperlink" Target="http://sparkchess.ru/" TargetMode="External"/><Relationship Id="rId34" Type="http://schemas.openxmlformats.org/officeDocument/2006/relationships/hyperlink" Target="https://infourok.ru/sbornik-igr-na-znakomstva-1375702.html" TargetMode="External"/><Relationship Id="rId42" Type="http://schemas.openxmlformats.org/officeDocument/2006/relationships/hyperlink" Target="https://ds04.infourok.ru/uploads/doc/1152/001a3c89-3fd14fbe.docx" TargetMode="External"/><Relationship Id="rId47" Type="http://schemas.openxmlformats.org/officeDocument/2006/relationships/hyperlink" Target="https://yandex.ru/video/preview?filmId=14500587254202578116&amp;parent-reqid=1594221432960829-518100249593415194800255-production-app-host-vla-web-yp-305&amp;path=wizard&amp;text=&#1087;&#1088;&#1077;&#1079;&#1077;&#1085;&#1090;&#1072;&#1094;&#1080;&#1103;+" TargetMode="External"/><Relationship Id="rId50" Type="http://schemas.openxmlformats.org/officeDocument/2006/relationships/hyperlink" Target="https://cepia.ru/uprazhneniya-dlya-razvitiya-i-trenirovki-pamyati" TargetMode="External"/><Relationship Id="rId55" Type="http://schemas.openxmlformats.org/officeDocument/2006/relationships/fontTable" Target="fontTable.xml"/><Relationship Id="rId7" Type="http://schemas.openxmlformats.org/officeDocument/2006/relationships/hyperlink" Target="http://mosmetod.ru/" TargetMode="External"/><Relationship Id="rId12" Type="http://schemas.openxmlformats.org/officeDocument/2006/relationships/hyperlink" Target="https://ru.wikipedia.org/wiki/%D0%9B%D0%B8%D0%BD%D0%B4%D0%B5%D1%80,_%D0%98%D1%81%D0%B0%D0%B0%D0%BA_%D0%9C%D0%B0%D0%BA%D1%81%D0%BE%D0%B2%D0%B8%D1%87" TargetMode="External"/><Relationship Id="rId17" Type="http://schemas.openxmlformats.org/officeDocument/2006/relationships/hyperlink" Target="https://ru.wikipedia.org/wiki/%D0%A1%D0%BB%D1%83%D0%B6%D0%B5%D0%B1%D0%BD%D0%B0%D1%8F:%D0%98%D1%81%D1%82%D0%BE%D1%87%D0%BD%D0%B8%D0%BA%D0%B8_%D0%BA%D0%BD%D0%B8%D0%B3/9785946936651" TargetMode="External"/><Relationship Id="rId25" Type="http://schemas.openxmlformats.org/officeDocument/2006/relationships/hyperlink" Target="https://xchess.ru/" TargetMode="External"/><Relationship Id="rId33" Type="http://schemas.openxmlformats.org/officeDocument/2006/relationships/hyperlink" Target="https://yandex.ru/video/preview?filmId=18308430045599004233&amp;reqid=1594234515601126-784188421241478578200121-vla1-2039&amp;suggest_reqid=929240408148294230841231475475743&amp;text=&#1076;&#1080;&#1076;&#1072;&#1082;&#1090;&#1080;&#1095;&#1077;&#1089;&#1082;&#1086;&#1077;+&#1079;&#1072;&#1076;&#1072;&#1085;&#1080;&#1077;+&#1080;+&#1080;&#1075;&#1088;&#1072;+" TargetMode="External"/><Relationship Id="rId38" Type="http://schemas.openxmlformats.org/officeDocument/2006/relationships/hyperlink" Target="https://www.youtube.com/watch?v=wisWekQqdcI" TargetMode="External"/><Relationship Id="rId46" Type="http://schemas.openxmlformats.org/officeDocument/2006/relationships/hyperlink" Target="https://yandex.ru/video/preview?filmId=12246791599414373691&amp;parent-reqid=1594221432960829-518100249593415194800255-production-app-host-vla-web-yp-305&amp;path=wizard&amp;text=&#1087;&#1088;&#1077;&#1079;&#1077;&#1085;&#1090;&#1072;&#1094;&#1080;&#1103;+" TargetMode="External"/><Relationship Id="rId2" Type="http://schemas.openxmlformats.org/officeDocument/2006/relationships/styles" Target="styles.xml"/><Relationship Id="rId16" Type="http://schemas.openxmlformats.org/officeDocument/2006/relationships/hyperlink" Target="https://ru.wikipedia.org/wiki/%D0%A1%D0%BB%D1%83%D0%B6%D0%B5%D0%B1%D0%BD%D0%B0%D1%8F:%D0%98%D1%81%D1%82%D0%BE%D1%87%D0%BD%D0%B8%D0%BA%D0%B8_%D0%BA%D0%BD%D0%B8%D0%B3/9785961466317" TargetMode="External"/><Relationship Id="rId20" Type="http://schemas.openxmlformats.org/officeDocument/2006/relationships/hyperlink" Target="http://www.openchess.ru/" TargetMode="External"/><Relationship Id="rId29" Type="http://schemas.openxmlformats.org/officeDocument/2006/relationships/hyperlink" Target="https://www.litres.ru" TargetMode="External"/><Relationship Id="rId41" Type="http://schemas.openxmlformats.org/officeDocument/2006/relationships/hyperlink" Target="https://infourok.ru/didakticheskie-igri-i-igrovie-zadaniya-po-obucheniyu-detey-igre-v-shahmati-3140104.html" TargetMode="External"/><Relationship Id="rId54" Type="http://schemas.openxmlformats.org/officeDocument/2006/relationships/hyperlink" Target="https://www.elena-kantil.com" TargetMode="External"/><Relationship Id="rId1" Type="http://schemas.openxmlformats.org/officeDocument/2006/relationships/numbering" Target="numbering.xml"/><Relationship Id="rId6" Type="http://schemas.openxmlformats.org/officeDocument/2006/relationships/hyperlink" Target="http://dopedu.ru/" TargetMode="External"/><Relationship Id="rId11" Type="http://schemas.openxmlformats.org/officeDocument/2006/relationships/hyperlink" Target="http://spisok-literaturi.ru/books/rozhdenie-varianta_4865490.html" TargetMode="External"/><Relationship Id="rId24" Type="http://schemas.openxmlformats.org/officeDocument/2006/relationships/hyperlink" Target="http://www.playinchess.net/" TargetMode="External"/><Relationship Id="rId32" Type="http://schemas.openxmlformats.org/officeDocument/2006/relationships/hyperlink" Target="https://nsportal.ru/shkola/dopolnitelnoe-obrazovanie/library/2014/10/04/diagnosticheskoe-testirovanie-dlya-opredeleniya" TargetMode="External"/><Relationship Id="rId37" Type="http://schemas.openxmlformats.org/officeDocument/2006/relationships/hyperlink" Target="https://www.youtube.com/watch?v=wU6ckkT_aGg" TargetMode="External"/><Relationship Id="rId40" Type="http://schemas.openxmlformats.org/officeDocument/2006/relationships/hyperlink" Target="https://yandex.ru/video/preview?filmId=14188383503705012435&amp;reqid=1594233745396838-303348133689207587600163-man2-6233&amp;suggest_reqid=929240408148294230841231475475743&amp;text=&#1076;&#1080;&#1076;&#1072;&#1082;&#1090;&#1080;&#1095;&#1077;&#1089;&#1082;&#1072;&#1103;+&#1080;&#1075;&#1088;&#1072;+" TargetMode="External"/><Relationship Id="rId45" Type="http://schemas.openxmlformats.org/officeDocument/2006/relationships/hyperlink" Target="https://yandex.ru/video/preview?filmId=15668673335974251584&amp;reqid=1594234122739271-1157231949630334493100159-man1-1947&amp;suggest_reqid=929240408148294230841231475475743&amp;text=&#1076;&#1080;&#1076;&#1072;&#1082;&#1090;&#1080;&#1095;&#1077;&#1089;&#1082;&#1072;&#1103;+&#1080;&#1075;&#1088;&#1072;+" TargetMode="External"/><Relationship Id="rId53" Type="http://schemas.openxmlformats.org/officeDocument/2006/relationships/hyperlink" Target="http://www.youtube.com/watch?v=qBZj_pWiF-U" TargetMode="External"/><Relationship Id="rId5" Type="http://schemas.openxmlformats.org/officeDocument/2006/relationships/hyperlink" Target="http://knmc.kubannet.ru/" TargetMode="External"/><Relationship Id="rId15" Type="http://schemas.openxmlformats.org/officeDocument/2006/relationships/hyperlink" Target="https://ru.wikipedia.org/wiki/%D0%A1%D0%BB%D1%83%D0%B6%D0%B5%D0%B1%D0%BD%D0%B0%D1%8F:%D0%98%D1%81%D1%82%D0%BE%D1%87%D0%BD%D0%B8%D0%BA%D0%B8_%D0%BA%D0%BD%D0%B8%D0%B3/9785845914415" TargetMode="External"/><Relationship Id="rId23" Type="http://schemas.openxmlformats.org/officeDocument/2006/relationships/hyperlink" Target="http://chesswood.ru/" TargetMode="External"/><Relationship Id="rId28" Type="http://schemas.openxmlformats.org/officeDocument/2006/relationships/hyperlink" Target="https://www.youtube.com/watch?v=9uQTby_AfB0" TargetMode="External"/><Relationship Id="rId36" Type="http://schemas.openxmlformats.org/officeDocument/2006/relationships/hyperlink" Target="http://aist-soln.ucoz.ru/shakhmati/kotjata-khvastunishki.pdf" TargetMode="External"/><Relationship Id="rId49" Type="http://schemas.openxmlformats.org/officeDocument/2006/relationships/hyperlink" Target="https://yandex.ru/video/preview?filmId=1489123475738828137&amp;parent-reqid=1594221432960829-518100249593415194800255-production-app-host-vla-web-yp-305&amp;path=wizard&amp;text=&#1087;&#1088;&#1077;&#1079;&#1077;&#1085;&#1090;&#1072;&#1094;&#1080;&#1103;+" TargetMode="External"/><Relationship Id="rId10" Type="http://schemas.openxmlformats.org/officeDocument/2006/relationships/hyperlink" Target="https://www.trizland.ru" TargetMode="External"/><Relationship Id="rId19" Type="http://schemas.openxmlformats.org/officeDocument/2006/relationships/hyperlink" Target="http://xn--80aaa5asd7agcy5a.xn--p1ai/" TargetMode="External"/><Relationship Id="rId31" Type="http://schemas.openxmlformats.org/officeDocument/2006/relationships/hyperlink" Target="https://www.youtube.com/watch?v=9uQTby_AfB0" TargetMode="External"/><Relationship Id="rId44" Type="http://schemas.openxmlformats.org/officeDocument/2006/relationships/hyperlink" Target="https://yandex.ru/video/preview?filmId=18035479774233415300&amp;reqid=1594233745396838-303348133689207587600163-man2-6233&amp;suggest_reqid=929240408148294230841231475475743&amp;text=&#1076;&#1080;&#1076;&#1072;&#1082;&#1090;&#1080;&#1095;&#1077;&#1089;&#1082;&#1072;&#1103;+&#1080;&#1075;&#1088;&#1072;+" TargetMode="External"/><Relationship Id="rId52" Type="http://schemas.openxmlformats.org/officeDocument/2006/relationships/hyperlink" Target="https://yandex.ru/video/search?text=&#1074;&#1080;&#1076;&#1077;&#1086;%20&#1044;&#1080;&#1076;&#1072;&#1082;&#1090;&#1080;&#1095;&#1077;&#1089;&#1082;&#1072;&#1103;%20&#1089;&#1082;&#1072;&#1079;&#1082;&#1072;%201.%20" TargetMode="External"/><Relationship Id="rId4" Type="http://schemas.openxmlformats.org/officeDocument/2006/relationships/webSettings" Target="webSettings.xml"/><Relationship Id="rId9" Type="http://schemas.openxmlformats.org/officeDocument/2006/relationships/hyperlink" Target="https://infourok.ru" TargetMode="External"/><Relationship Id="rId14" Type="http://schemas.openxmlformats.org/officeDocument/2006/relationships/hyperlink" Target="https://ru.wikipedia.org/w/index.php?title=%D0%94%D0%B8%D0%B0%D0%BB%D0%B5%D0%BA%D1%82%D0%B8%D0%BA%D0%B0_(%D0%B8%D0%B7%D0%B4%D0%B0%D1%82%D0%B5%D0%BB%D1%8C%D1%81%D1%82%D0%B2%D0%BE)&amp;action=edit&amp;redlink=1" TargetMode="External"/><Relationship Id="rId22" Type="http://schemas.openxmlformats.org/officeDocument/2006/relationships/hyperlink" Target="https://chessok.net/" TargetMode="External"/><Relationship Id="rId27" Type="http://schemas.openxmlformats.org/officeDocument/2006/relationships/hyperlink" Target="http://shahmaty.info/" TargetMode="External"/><Relationship Id="rId30" Type="http://schemas.openxmlformats.org/officeDocument/2006/relationships/hyperlink" Target="https://ru.wikipedia.org/wiki/%D0%A1%D0%BB%D1%83%D0%B6%D0%B5%D0%B1%D0%BD%D0%B0%D1%8F:%D0%98%D1%81%D1%82%D0%BE%D1%87%D0%BD%D0%B8%D0%BA%D0%B8_%D0%BA%D0%BD%D0%B8%D0%B3/9785946936651" TargetMode="External"/><Relationship Id="rId35" Type="http://schemas.openxmlformats.org/officeDocument/2006/relationships/hyperlink" Target="https://yandex.ru/video/search?text=&#1074;&#1080;&#1076;&#1077;&#1086;%20&#1044;&#1080;&#1076;&#1072;&#1082;&#1090;&#1080;&#1095;&#1077;&#1089;&#1082;&#1072;&#1103;%20&#1089;&#1082;&#1072;&#1079;&#1082;&#1072;%201.%20" TargetMode="External"/><Relationship Id="rId43" Type="http://schemas.openxmlformats.org/officeDocument/2006/relationships/hyperlink" Target="https://yandex.ru/video/preview?filmId=9828425868727615475&amp;text=&#1076;&#1080;&#1076;&#1072;&#1082;&#1090;&#1080;&#1095;&#1077;&#1089;&#1082;&#1072;&#1103;+&#1080;&#1075;&#1088;&#1072;+&#1074;&#1086;&#1083;&#1096;&#1077;&#1073;&#1085;&#1099;&#1081;+&#1084;&#1077;&#1096;&#1086;&#1095;&#1077;&#1082;+&#1074;+&#1082;&#1088;&#1091;&#1078;&#1082;&#1077;+&#1064;&#1072;&#1093;&#1084;&#1072;&#1090;&#1099;" TargetMode="External"/><Relationship Id="rId48" Type="http://schemas.openxmlformats.org/officeDocument/2006/relationships/hyperlink" Target="https://yandex.ru/video/preview?filmId=14893622001073987989&amp;parent-reqid=1594221432960829-518100249593415194800255-production-app-host-vla-web-yp-305&amp;path=wizard&amp;text=&#1087;&#1088;&#1077;&#1079;&#1077;&#1085;&#1090;&#1072;&#1094;&#1080;&#1103;+" TargetMode="External"/><Relationship Id="rId56" Type="http://schemas.openxmlformats.org/officeDocument/2006/relationships/theme" Target="theme/theme1.xml"/><Relationship Id="rId8" Type="http://schemas.openxmlformats.org/officeDocument/2006/relationships/hyperlink" Target="http://www.dop-obrazovanie.com/" TargetMode="External"/><Relationship Id="rId51" Type="http://schemas.openxmlformats.org/officeDocument/2006/relationships/hyperlink" Target="https://pamyatplus.ru/razvitie/uprazhneniya-na-vnimanie.html"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27</Pages>
  <Words>6838</Words>
  <Characters>38982</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саша</cp:lastModifiedBy>
  <cp:revision>3</cp:revision>
  <dcterms:created xsi:type="dcterms:W3CDTF">2021-06-18T13:51:00Z</dcterms:created>
  <dcterms:modified xsi:type="dcterms:W3CDTF">2021-06-18T13:56:00Z</dcterms:modified>
</cp:coreProperties>
</file>