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E0D" w:rsidRDefault="00F30E0D">
      <w:r>
        <w:t>Изучение элементов народной росписи Городец</w:t>
      </w:r>
      <w:r w:rsidR="005A153E">
        <w:t xml:space="preserve"> для детей среднего возраста</w:t>
      </w:r>
    </w:p>
    <w:p w:rsidR="002901EF" w:rsidRDefault="00171EE0">
      <w:r w:rsidRPr="00171EE0">
        <w:t>https://cloud.mail.ru/public/9iaK/FUcprtcso</w:t>
      </w:r>
    </w:p>
    <w:sectPr w:rsidR="002901EF" w:rsidSect="00290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71EE0"/>
    <w:rsid w:val="00171EE0"/>
    <w:rsid w:val="002901EF"/>
    <w:rsid w:val="005A153E"/>
    <w:rsid w:val="005B54C2"/>
    <w:rsid w:val="00F30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5</cp:revision>
  <dcterms:created xsi:type="dcterms:W3CDTF">2021-06-18T10:01:00Z</dcterms:created>
  <dcterms:modified xsi:type="dcterms:W3CDTF">2021-06-18T10:03:00Z</dcterms:modified>
</cp:coreProperties>
</file>