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3184" w:type="dxa"/>
        <w:tblInd w:w="-743" w:type="dxa"/>
        <w:tblLook w:val="04A0" w:firstRow="1" w:lastRow="0" w:firstColumn="1" w:lastColumn="0" w:noHBand="0" w:noVBand="1"/>
      </w:tblPr>
      <w:tblGrid>
        <w:gridCol w:w="2694"/>
        <w:gridCol w:w="2693"/>
        <w:gridCol w:w="2552"/>
        <w:gridCol w:w="2551"/>
        <w:gridCol w:w="2694"/>
      </w:tblGrid>
      <w:tr w:rsidR="007377B5" w:rsidRPr="007377B5" w:rsidTr="007377B5">
        <w:tc>
          <w:tcPr>
            <w:tcW w:w="2694" w:type="dxa"/>
            <w:vAlign w:val="center"/>
          </w:tcPr>
          <w:p w:rsidR="007377B5" w:rsidRPr="007377B5" w:rsidRDefault="007377B5" w:rsidP="007377B5">
            <w:pPr>
              <w:jc w:val="center"/>
              <w:rPr>
                <w:rFonts w:ascii="Times New Roman" w:hAnsi="Times New Roman" w:cs="Times New Roman"/>
                <w:b/>
                <w:sz w:val="240"/>
                <w:szCs w:val="240"/>
              </w:rPr>
            </w:pPr>
            <w:r w:rsidRPr="007377B5">
              <w:rPr>
                <w:rFonts w:ascii="Times New Roman" w:hAnsi="Times New Roman" w:cs="Times New Roman"/>
                <w:b/>
                <w:sz w:val="240"/>
                <w:szCs w:val="240"/>
              </w:rPr>
              <w:t>О</w:t>
            </w:r>
          </w:p>
        </w:tc>
        <w:tc>
          <w:tcPr>
            <w:tcW w:w="2693" w:type="dxa"/>
            <w:vAlign w:val="center"/>
          </w:tcPr>
          <w:p w:rsidR="007377B5" w:rsidRPr="007377B5" w:rsidRDefault="007377B5" w:rsidP="007377B5">
            <w:pPr>
              <w:jc w:val="center"/>
              <w:rPr>
                <w:rFonts w:ascii="Times New Roman" w:hAnsi="Times New Roman" w:cs="Times New Roman"/>
                <w:b/>
                <w:sz w:val="240"/>
                <w:szCs w:val="240"/>
              </w:rPr>
            </w:pPr>
            <w:r w:rsidRPr="007377B5">
              <w:rPr>
                <w:rFonts w:ascii="Times New Roman" w:hAnsi="Times New Roman" w:cs="Times New Roman"/>
                <w:b/>
                <w:sz w:val="240"/>
                <w:szCs w:val="240"/>
              </w:rPr>
              <w:t>О</w:t>
            </w:r>
          </w:p>
        </w:tc>
        <w:tc>
          <w:tcPr>
            <w:tcW w:w="2552" w:type="dxa"/>
            <w:vAlign w:val="center"/>
          </w:tcPr>
          <w:p w:rsidR="007377B5" w:rsidRPr="007377B5" w:rsidRDefault="007377B5" w:rsidP="007377B5">
            <w:pPr>
              <w:jc w:val="center"/>
              <w:rPr>
                <w:rFonts w:ascii="Times New Roman" w:hAnsi="Times New Roman" w:cs="Times New Roman"/>
                <w:b/>
                <w:sz w:val="240"/>
                <w:szCs w:val="240"/>
              </w:rPr>
            </w:pPr>
            <w:r w:rsidRPr="007377B5">
              <w:rPr>
                <w:rFonts w:ascii="Times New Roman" w:hAnsi="Times New Roman" w:cs="Times New Roman"/>
                <w:b/>
                <w:sz w:val="240"/>
                <w:szCs w:val="240"/>
              </w:rPr>
              <w:t>О</w:t>
            </w:r>
          </w:p>
        </w:tc>
        <w:tc>
          <w:tcPr>
            <w:tcW w:w="2551" w:type="dxa"/>
            <w:vAlign w:val="center"/>
          </w:tcPr>
          <w:p w:rsidR="007377B5" w:rsidRPr="007377B5" w:rsidRDefault="007377B5" w:rsidP="007377B5">
            <w:pPr>
              <w:jc w:val="center"/>
              <w:rPr>
                <w:rFonts w:ascii="Times New Roman" w:hAnsi="Times New Roman" w:cs="Times New Roman"/>
                <w:b/>
                <w:sz w:val="240"/>
                <w:szCs w:val="240"/>
              </w:rPr>
            </w:pPr>
            <w:r w:rsidRPr="007377B5">
              <w:rPr>
                <w:rFonts w:ascii="Times New Roman" w:hAnsi="Times New Roman" w:cs="Times New Roman"/>
                <w:b/>
                <w:sz w:val="240"/>
                <w:szCs w:val="240"/>
              </w:rPr>
              <w:t>О</w:t>
            </w:r>
            <w:bookmarkStart w:id="0" w:name="_GoBack"/>
            <w:bookmarkEnd w:id="0"/>
          </w:p>
        </w:tc>
        <w:tc>
          <w:tcPr>
            <w:tcW w:w="2694" w:type="dxa"/>
            <w:vAlign w:val="center"/>
          </w:tcPr>
          <w:p w:rsidR="007377B5" w:rsidRPr="007377B5" w:rsidRDefault="007377B5" w:rsidP="007377B5">
            <w:pPr>
              <w:jc w:val="center"/>
              <w:rPr>
                <w:rFonts w:ascii="Times New Roman" w:hAnsi="Times New Roman" w:cs="Times New Roman"/>
                <w:b/>
                <w:sz w:val="240"/>
                <w:szCs w:val="240"/>
              </w:rPr>
            </w:pPr>
            <w:r w:rsidRPr="007377B5">
              <w:rPr>
                <w:rFonts w:ascii="Times New Roman" w:hAnsi="Times New Roman" w:cs="Times New Roman"/>
                <w:b/>
                <w:sz w:val="240"/>
                <w:szCs w:val="240"/>
              </w:rPr>
              <w:t>О</w:t>
            </w:r>
          </w:p>
        </w:tc>
      </w:tr>
      <w:tr w:rsidR="007377B5" w:rsidRPr="007377B5" w:rsidTr="007377B5">
        <w:tc>
          <w:tcPr>
            <w:tcW w:w="2694" w:type="dxa"/>
            <w:vAlign w:val="center"/>
          </w:tcPr>
          <w:p w:rsidR="007377B5" w:rsidRPr="007377B5" w:rsidRDefault="007377B5" w:rsidP="007377B5">
            <w:pPr>
              <w:jc w:val="center"/>
              <w:rPr>
                <w:rFonts w:ascii="Times New Roman" w:hAnsi="Times New Roman" w:cs="Times New Roman"/>
                <w:b/>
                <w:sz w:val="240"/>
                <w:szCs w:val="240"/>
              </w:rPr>
            </w:pPr>
            <w:r w:rsidRPr="007377B5">
              <w:rPr>
                <w:rFonts w:ascii="Times New Roman" w:hAnsi="Times New Roman" w:cs="Times New Roman"/>
                <w:b/>
                <w:sz w:val="240"/>
                <w:szCs w:val="240"/>
              </w:rPr>
              <w:t>О</w:t>
            </w:r>
          </w:p>
        </w:tc>
        <w:tc>
          <w:tcPr>
            <w:tcW w:w="2693" w:type="dxa"/>
            <w:vAlign w:val="center"/>
          </w:tcPr>
          <w:p w:rsidR="007377B5" w:rsidRPr="007377B5" w:rsidRDefault="007377B5" w:rsidP="007377B5">
            <w:pPr>
              <w:jc w:val="center"/>
              <w:rPr>
                <w:rFonts w:ascii="Times New Roman" w:hAnsi="Times New Roman" w:cs="Times New Roman"/>
                <w:b/>
                <w:sz w:val="240"/>
                <w:szCs w:val="240"/>
              </w:rPr>
            </w:pPr>
            <w:r w:rsidRPr="007377B5">
              <w:rPr>
                <w:rFonts w:ascii="Times New Roman" w:hAnsi="Times New Roman" w:cs="Times New Roman"/>
                <w:b/>
                <w:sz w:val="240"/>
                <w:szCs w:val="240"/>
              </w:rPr>
              <w:t>О</w:t>
            </w:r>
          </w:p>
        </w:tc>
        <w:tc>
          <w:tcPr>
            <w:tcW w:w="2552" w:type="dxa"/>
            <w:vAlign w:val="center"/>
          </w:tcPr>
          <w:p w:rsidR="007377B5" w:rsidRPr="007377B5" w:rsidRDefault="007377B5" w:rsidP="007377B5">
            <w:pPr>
              <w:jc w:val="center"/>
              <w:rPr>
                <w:rFonts w:ascii="Times New Roman" w:hAnsi="Times New Roman" w:cs="Times New Roman"/>
                <w:b/>
                <w:sz w:val="240"/>
                <w:szCs w:val="240"/>
              </w:rPr>
            </w:pPr>
            <w:r w:rsidRPr="007377B5">
              <w:rPr>
                <w:rFonts w:ascii="Times New Roman" w:hAnsi="Times New Roman" w:cs="Times New Roman"/>
                <w:b/>
                <w:sz w:val="240"/>
                <w:szCs w:val="240"/>
              </w:rPr>
              <w:t>О</w:t>
            </w:r>
          </w:p>
        </w:tc>
        <w:tc>
          <w:tcPr>
            <w:tcW w:w="2551" w:type="dxa"/>
            <w:vAlign w:val="center"/>
          </w:tcPr>
          <w:p w:rsidR="007377B5" w:rsidRPr="007377B5" w:rsidRDefault="007377B5" w:rsidP="007377B5">
            <w:pPr>
              <w:jc w:val="center"/>
              <w:rPr>
                <w:rFonts w:ascii="Times New Roman" w:hAnsi="Times New Roman" w:cs="Times New Roman"/>
                <w:b/>
                <w:sz w:val="240"/>
                <w:szCs w:val="240"/>
              </w:rPr>
            </w:pPr>
            <w:r w:rsidRPr="007377B5">
              <w:rPr>
                <w:rFonts w:ascii="Times New Roman" w:hAnsi="Times New Roman" w:cs="Times New Roman"/>
                <w:b/>
                <w:sz w:val="240"/>
                <w:szCs w:val="240"/>
              </w:rPr>
              <w:t>О</w:t>
            </w:r>
          </w:p>
        </w:tc>
        <w:tc>
          <w:tcPr>
            <w:tcW w:w="2694" w:type="dxa"/>
            <w:vAlign w:val="center"/>
          </w:tcPr>
          <w:p w:rsidR="007377B5" w:rsidRPr="007377B5" w:rsidRDefault="007377B5" w:rsidP="007377B5">
            <w:pPr>
              <w:jc w:val="center"/>
              <w:rPr>
                <w:rFonts w:ascii="Times New Roman" w:hAnsi="Times New Roman" w:cs="Times New Roman"/>
                <w:b/>
                <w:sz w:val="240"/>
                <w:szCs w:val="240"/>
              </w:rPr>
            </w:pPr>
            <w:r w:rsidRPr="007377B5">
              <w:rPr>
                <w:rFonts w:ascii="Times New Roman" w:hAnsi="Times New Roman" w:cs="Times New Roman"/>
                <w:b/>
                <w:sz w:val="240"/>
                <w:szCs w:val="240"/>
              </w:rPr>
              <w:t>О</w:t>
            </w:r>
          </w:p>
        </w:tc>
      </w:tr>
      <w:tr w:rsidR="007377B5" w:rsidRPr="007377B5" w:rsidTr="007377B5">
        <w:tc>
          <w:tcPr>
            <w:tcW w:w="2694" w:type="dxa"/>
            <w:vAlign w:val="center"/>
          </w:tcPr>
          <w:p w:rsidR="007377B5" w:rsidRPr="007377B5" w:rsidRDefault="007377B5" w:rsidP="007377B5">
            <w:pPr>
              <w:jc w:val="center"/>
              <w:rPr>
                <w:rFonts w:ascii="Times New Roman" w:hAnsi="Times New Roman" w:cs="Times New Roman"/>
                <w:b/>
                <w:sz w:val="240"/>
                <w:szCs w:val="240"/>
              </w:rPr>
            </w:pPr>
          </w:p>
        </w:tc>
        <w:tc>
          <w:tcPr>
            <w:tcW w:w="2693" w:type="dxa"/>
            <w:vAlign w:val="center"/>
          </w:tcPr>
          <w:p w:rsidR="007377B5" w:rsidRPr="007377B5" w:rsidRDefault="007377B5" w:rsidP="007377B5">
            <w:pPr>
              <w:jc w:val="center"/>
              <w:rPr>
                <w:rFonts w:ascii="Times New Roman" w:hAnsi="Times New Roman" w:cs="Times New Roman"/>
                <w:b/>
                <w:sz w:val="240"/>
                <w:szCs w:val="240"/>
              </w:rPr>
            </w:pPr>
          </w:p>
        </w:tc>
        <w:tc>
          <w:tcPr>
            <w:tcW w:w="2552" w:type="dxa"/>
            <w:vAlign w:val="center"/>
          </w:tcPr>
          <w:p w:rsidR="007377B5" w:rsidRPr="007377B5" w:rsidRDefault="007377B5" w:rsidP="007377B5">
            <w:pPr>
              <w:jc w:val="center"/>
              <w:rPr>
                <w:rFonts w:ascii="Times New Roman" w:hAnsi="Times New Roman" w:cs="Times New Roman"/>
                <w:b/>
                <w:sz w:val="240"/>
                <w:szCs w:val="240"/>
              </w:rPr>
            </w:pPr>
          </w:p>
        </w:tc>
        <w:tc>
          <w:tcPr>
            <w:tcW w:w="2551" w:type="dxa"/>
            <w:vAlign w:val="center"/>
          </w:tcPr>
          <w:p w:rsidR="007377B5" w:rsidRPr="007377B5" w:rsidRDefault="007377B5" w:rsidP="007377B5">
            <w:pPr>
              <w:jc w:val="center"/>
              <w:rPr>
                <w:rFonts w:ascii="Times New Roman" w:hAnsi="Times New Roman" w:cs="Times New Roman"/>
                <w:b/>
                <w:sz w:val="240"/>
                <w:szCs w:val="240"/>
              </w:rPr>
            </w:pPr>
          </w:p>
        </w:tc>
        <w:tc>
          <w:tcPr>
            <w:tcW w:w="2694" w:type="dxa"/>
            <w:vAlign w:val="center"/>
          </w:tcPr>
          <w:p w:rsidR="007377B5" w:rsidRPr="007377B5" w:rsidRDefault="007377B5" w:rsidP="007377B5">
            <w:pPr>
              <w:jc w:val="center"/>
              <w:rPr>
                <w:rFonts w:ascii="Times New Roman" w:hAnsi="Times New Roman" w:cs="Times New Roman"/>
                <w:b/>
                <w:sz w:val="240"/>
                <w:szCs w:val="240"/>
              </w:rPr>
            </w:pPr>
          </w:p>
        </w:tc>
      </w:tr>
      <w:tr w:rsidR="007377B5" w:rsidRPr="007377B5" w:rsidTr="007377B5">
        <w:tc>
          <w:tcPr>
            <w:tcW w:w="2694" w:type="dxa"/>
            <w:vAlign w:val="center"/>
          </w:tcPr>
          <w:p w:rsidR="007377B5" w:rsidRPr="007377B5" w:rsidRDefault="007377B5" w:rsidP="007377B5">
            <w:pPr>
              <w:jc w:val="center"/>
              <w:rPr>
                <w:rFonts w:ascii="Times New Roman" w:hAnsi="Times New Roman" w:cs="Times New Roman"/>
                <w:b/>
                <w:sz w:val="240"/>
                <w:szCs w:val="240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0"/>
                <w:szCs w:val="240"/>
              </w:rPr>
              <w:lastRenderedPageBreak/>
              <w:t>П</w:t>
            </w:r>
            <w:proofErr w:type="gramEnd"/>
          </w:p>
        </w:tc>
        <w:tc>
          <w:tcPr>
            <w:tcW w:w="2693" w:type="dxa"/>
            <w:vAlign w:val="center"/>
          </w:tcPr>
          <w:p w:rsidR="007377B5" w:rsidRPr="007377B5" w:rsidRDefault="007377B5" w:rsidP="007377B5">
            <w:pPr>
              <w:jc w:val="center"/>
              <w:rPr>
                <w:rFonts w:ascii="Times New Roman" w:hAnsi="Times New Roman" w:cs="Times New Roman"/>
                <w:b/>
                <w:sz w:val="240"/>
                <w:szCs w:val="240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0"/>
                <w:szCs w:val="240"/>
              </w:rPr>
              <w:t>П</w:t>
            </w:r>
            <w:proofErr w:type="gramEnd"/>
          </w:p>
        </w:tc>
        <w:tc>
          <w:tcPr>
            <w:tcW w:w="2552" w:type="dxa"/>
            <w:vAlign w:val="center"/>
          </w:tcPr>
          <w:p w:rsidR="007377B5" w:rsidRPr="007377B5" w:rsidRDefault="007377B5" w:rsidP="007377B5">
            <w:pPr>
              <w:jc w:val="center"/>
              <w:rPr>
                <w:rFonts w:ascii="Times New Roman" w:hAnsi="Times New Roman" w:cs="Times New Roman"/>
                <w:b/>
                <w:sz w:val="240"/>
                <w:szCs w:val="240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0"/>
                <w:szCs w:val="240"/>
              </w:rPr>
              <w:t>П</w:t>
            </w:r>
            <w:proofErr w:type="gramEnd"/>
          </w:p>
        </w:tc>
        <w:tc>
          <w:tcPr>
            <w:tcW w:w="2551" w:type="dxa"/>
            <w:vAlign w:val="center"/>
          </w:tcPr>
          <w:p w:rsidR="007377B5" w:rsidRPr="007377B5" w:rsidRDefault="007377B5" w:rsidP="007377B5">
            <w:pPr>
              <w:jc w:val="center"/>
              <w:rPr>
                <w:rFonts w:ascii="Times New Roman" w:hAnsi="Times New Roman" w:cs="Times New Roman"/>
                <w:b/>
                <w:sz w:val="240"/>
                <w:szCs w:val="240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0"/>
                <w:szCs w:val="240"/>
              </w:rPr>
              <w:t>П</w:t>
            </w:r>
            <w:proofErr w:type="gramEnd"/>
          </w:p>
        </w:tc>
        <w:tc>
          <w:tcPr>
            <w:tcW w:w="2694" w:type="dxa"/>
            <w:vAlign w:val="center"/>
          </w:tcPr>
          <w:p w:rsidR="007377B5" w:rsidRPr="007377B5" w:rsidRDefault="007377B5" w:rsidP="007377B5">
            <w:pPr>
              <w:jc w:val="center"/>
              <w:rPr>
                <w:rFonts w:ascii="Times New Roman" w:hAnsi="Times New Roman" w:cs="Times New Roman"/>
                <w:b/>
                <w:sz w:val="240"/>
                <w:szCs w:val="240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0"/>
                <w:szCs w:val="240"/>
              </w:rPr>
              <w:t>П</w:t>
            </w:r>
            <w:proofErr w:type="gramEnd"/>
          </w:p>
        </w:tc>
      </w:tr>
      <w:tr w:rsidR="007377B5" w:rsidRPr="007377B5" w:rsidTr="007377B5">
        <w:tc>
          <w:tcPr>
            <w:tcW w:w="2694" w:type="dxa"/>
            <w:vAlign w:val="center"/>
          </w:tcPr>
          <w:p w:rsidR="007377B5" w:rsidRPr="007377B5" w:rsidRDefault="007377B5" w:rsidP="007377B5">
            <w:pPr>
              <w:jc w:val="center"/>
              <w:rPr>
                <w:rFonts w:ascii="Times New Roman" w:hAnsi="Times New Roman" w:cs="Times New Roman"/>
                <w:b/>
                <w:sz w:val="240"/>
                <w:szCs w:val="240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0"/>
                <w:szCs w:val="240"/>
              </w:rPr>
              <w:t>П</w:t>
            </w:r>
            <w:proofErr w:type="gramEnd"/>
          </w:p>
        </w:tc>
        <w:tc>
          <w:tcPr>
            <w:tcW w:w="2693" w:type="dxa"/>
            <w:vAlign w:val="center"/>
          </w:tcPr>
          <w:p w:rsidR="007377B5" w:rsidRPr="007377B5" w:rsidRDefault="007377B5" w:rsidP="007377B5">
            <w:pPr>
              <w:jc w:val="center"/>
              <w:rPr>
                <w:rFonts w:ascii="Times New Roman" w:hAnsi="Times New Roman" w:cs="Times New Roman"/>
                <w:b/>
                <w:sz w:val="240"/>
                <w:szCs w:val="240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0"/>
                <w:szCs w:val="240"/>
              </w:rPr>
              <w:t>П</w:t>
            </w:r>
            <w:proofErr w:type="gramEnd"/>
          </w:p>
        </w:tc>
        <w:tc>
          <w:tcPr>
            <w:tcW w:w="2552" w:type="dxa"/>
            <w:vAlign w:val="center"/>
          </w:tcPr>
          <w:p w:rsidR="007377B5" w:rsidRPr="007377B5" w:rsidRDefault="007377B5" w:rsidP="007377B5">
            <w:pPr>
              <w:jc w:val="center"/>
              <w:rPr>
                <w:rFonts w:ascii="Times New Roman" w:hAnsi="Times New Roman" w:cs="Times New Roman"/>
                <w:b/>
                <w:sz w:val="240"/>
                <w:szCs w:val="240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0"/>
                <w:szCs w:val="240"/>
              </w:rPr>
              <w:t>П</w:t>
            </w:r>
            <w:proofErr w:type="gramEnd"/>
          </w:p>
        </w:tc>
        <w:tc>
          <w:tcPr>
            <w:tcW w:w="2551" w:type="dxa"/>
            <w:vAlign w:val="center"/>
          </w:tcPr>
          <w:p w:rsidR="007377B5" w:rsidRPr="007377B5" w:rsidRDefault="007377B5" w:rsidP="007377B5">
            <w:pPr>
              <w:jc w:val="center"/>
              <w:rPr>
                <w:rFonts w:ascii="Times New Roman" w:hAnsi="Times New Roman" w:cs="Times New Roman"/>
                <w:b/>
                <w:sz w:val="240"/>
                <w:szCs w:val="240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0"/>
                <w:szCs w:val="240"/>
              </w:rPr>
              <w:t>П</w:t>
            </w:r>
            <w:proofErr w:type="gramEnd"/>
          </w:p>
        </w:tc>
        <w:tc>
          <w:tcPr>
            <w:tcW w:w="2694" w:type="dxa"/>
            <w:vAlign w:val="center"/>
          </w:tcPr>
          <w:p w:rsidR="007377B5" w:rsidRPr="007377B5" w:rsidRDefault="007377B5" w:rsidP="007377B5">
            <w:pPr>
              <w:jc w:val="center"/>
              <w:rPr>
                <w:rFonts w:ascii="Times New Roman" w:hAnsi="Times New Roman" w:cs="Times New Roman"/>
                <w:b/>
                <w:sz w:val="240"/>
                <w:szCs w:val="240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0"/>
                <w:szCs w:val="240"/>
              </w:rPr>
              <w:t>П</w:t>
            </w:r>
            <w:proofErr w:type="gramEnd"/>
          </w:p>
        </w:tc>
      </w:tr>
      <w:tr w:rsidR="007377B5" w:rsidRPr="007377B5" w:rsidTr="007377B5">
        <w:tc>
          <w:tcPr>
            <w:tcW w:w="2694" w:type="dxa"/>
            <w:vAlign w:val="center"/>
          </w:tcPr>
          <w:p w:rsidR="007377B5" w:rsidRPr="007377B5" w:rsidRDefault="007377B5" w:rsidP="007377B5">
            <w:pPr>
              <w:jc w:val="center"/>
              <w:rPr>
                <w:rFonts w:ascii="Times New Roman" w:hAnsi="Times New Roman" w:cs="Times New Roman"/>
                <w:b/>
                <w:sz w:val="240"/>
                <w:szCs w:val="240"/>
              </w:rPr>
            </w:pPr>
          </w:p>
        </w:tc>
        <w:tc>
          <w:tcPr>
            <w:tcW w:w="2693" w:type="dxa"/>
            <w:vAlign w:val="center"/>
          </w:tcPr>
          <w:p w:rsidR="007377B5" w:rsidRPr="007377B5" w:rsidRDefault="007377B5" w:rsidP="007377B5">
            <w:pPr>
              <w:jc w:val="center"/>
              <w:rPr>
                <w:rFonts w:ascii="Times New Roman" w:hAnsi="Times New Roman" w:cs="Times New Roman"/>
                <w:b/>
                <w:sz w:val="240"/>
                <w:szCs w:val="240"/>
              </w:rPr>
            </w:pPr>
          </w:p>
        </w:tc>
        <w:tc>
          <w:tcPr>
            <w:tcW w:w="2552" w:type="dxa"/>
            <w:vAlign w:val="center"/>
          </w:tcPr>
          <w:p w:rsidR="007377B5" w:rsidRPr="007377B5" w:rsidRDefault="007377B5" w:rsidP="007377B5">
            <w:pPr>
              <w:jc w:val="center"/>
              <w:rPr>
                <w:rFonts w:ascii="Times New Roman" w:hAnsi="Times New Roman" w:cs="Times New Roman"/>
                <w:b/>
                <w:sz w:val="240"/>
                <w:szCs w:val="240"/>
              </w:rPr>
            </w:pPr>
          </w:p>
        </w:tc>
        <w:tc>
          <w:tcPr>
            <w:tcW w:w="2551" w:type="dxa"/>
            <w:vAlign w:val="center"/>
          </w:tcPr>
          <w:p w:rsidR="007377B5" w:rsidRPr="007377B5" w:rsidRDefault="007377B5" w:rsidP="007377B5">
            <w:pPr>
              <w:jc w:val="center"/>
              <w:rPr>
                <w:rFonts w:ascii="Times New Roman" w:hAnsi="Times New Roman" w:cs="Times New Roman"/>
                <w:b/>
                <w:sz w:val="240"/>
                <w:szCs w:val="240"/>
              </w:rPr>
            </w:pPr>
          </w:p>
        </w:tc>
        <w:tc>
          <w:tcPr>
            <w:tcW w:w="2694" w:type="dxa"/>
            <w:vAlign w:val="center"/>
          </w:tcPr>
          <w:p w:rsidR="007377B5" w:rsidRPr="007377B5" w:rsidRDefault="007377B5" w:rsidP="007377B5">
            <w:pPr>
              <w:jc w:val="center"/>
              <w:rPr>
                <w:rFonts w:ascii="Times New Roman" w:hAnsi="Times New Roman" w:cs="Times New Roman"/>
                <w:b/>
                <w:sz w:val="240"/>
                <w:szCs w:val="240"/>
              </w:rPr>
            </w:pPr>
          </w:p>
        </w:tc>
      </w:tr>
      <w:tr w:rsidR="007377B5" w:rsidRPr="007377B5" w:rsidTr="007377B5">
        <w:tc>
          <w:tcPr>
            <w:tcW w:w="2694" w:type="dxa"/>
            <w:vAlign w:val="center"/>
          </w:tcPr>
          <w:p w:rsidR="007377B5" w:rsidRPr="007377B5" w:rsidRDefault="007377B5" w:rsidP="007377B5">
            <w:pPr>
              <w:jc w:val="center"/>
              <w:rPr>
                <w:rFonts w:ascii="Times New Roman" w:hAnsi="Times New Roman" w:cs="Times New Roman"/>
                <w:b/>
                <w:sz w:val="240"/>
                <w:szCs w:val="240"/>
              </w:rPr>
            </w:pPr>
            <w:r>
              <w:rPr>
                <w:rFonts w:ascii="Times New Roman" w:hAnsi="Times New Roman" w:cs="Times New Roman"/>
                <w:b/>
                <w:sz w:val="240"/>
                <w:szCs w:val="240"/>
              </w:rPr>
              <w:lastRenderedPageBreak/>
              <w:t>Т</w:t>
            </w:r>
          </w:p>
        </w:tc>
        <w:tc>
          <w:tcPr>
            <w:tcW w:w="2693" w:type="dxa"/>
            <w:vAlign w:val="center"/>
          </w:tcPr>
          <w:p w:rsidR="007377B5" w:rsidRPr="007377B5" w:rsidRDefault="007377B5" w:rsidP="007377B5">
            <w:pPr>
              <w:jc w:val="center"/>
              <w:rPr>
                <w:rFonts w:ascii="Times New Roman" w:hAnsi="Times New Roman" w:cs="Times New Roman"/>
                <w:b/>
                <w:sz w:val="240"/>
                <w:szCs w:val="240"/>
              </w:rPr>
            </w:pPr>
            <w:r>
              <w:rPr>
                <w:rFonts w:ascii="Times New Roman" w:hAnsi="Times New Roman" w:cs="Times New Roman"/>
                <w:b/>
                <w:sz w:val="240"/>
                <w:szCs w:val="240"/>
              </w:rPr>
              <w:t>Т</w:t>
            </w:r>
          </w:p>
        </w:tc>
        <w:tc>
          <w:tcPr>
            <w:tcW w:w="2552" w:type="dxa"/>
            <w:vAlign w:val="center"/>
          </w:tcPr>
          <w:p w:rsidR="007377B5" w:rsidRPr="007377B5" w:rsidRDefault="007377B5" w:rsidP="007377B5">
            <w:pPr>
              <w:jc w:val="center"/>
              <w:rPr>
                <w:rFonts w:ascii="Times New Roman" w:hAnsi="Times New Roman" w:cs="Times New Roman"/>
                <w:b/>
                <w:sz w:val="240"/>
                <w:szCs w:val="240"/>
              </w:rPr>
            </w:pPr>
            <w:r>
              <w:rPr>
                <w:rFonts w:ascii="Times New Roman" w:hAnsi="Times New Roman" w:cs="Times New Roman"/>
                <w:b/>
                <w:sz w:val="240"/>
                <w:szCs w:val="240"/>
              </w:rPr>
              <w:t>Т</w:t>
            </w:r>
          </w:p>
        </w:tc>
        <w:tc>
          <w:tcPr>
            <w:tcW w:w="2551" w:type="dxa"/>
            <w:vAlign w:val="center"/>
          </w:tcPr>
          <w:p w:rsidR="007377B5" w:rsidRPr="007377B5" w:rsidRDefault="007377B5" w:rsidP="007377B5">
            <w:pPr>
              <w:jc w:val="center"/>
              <w:rPr>
                <w:rFonts w:ascii="Times New Roman" w:hAnsi="Times New Roman" w:cs="Times New Roman"/>
                <w:b/>
                <w:sz w:val="240"/>
                <w:szCs w:val="240"/>
              </w:rPr>
            </w:pPr>
            <w:r>
              <w:rPr>
                <w:rFonts w:ascii="Times New Roman" w:hAnsi="Times New Roman" w:cs="Times New Roman"/>
                <w:b/>
                <w:sz w:val="240"/>
                <w:szCs w:val="240"/>
              </w:rPr>
              <w:t>Т</w:t>
            </w:r>
          </w:p>
        </w:tc>
        <w:tc>
          <w:tcPr>
            <w:tcW w:w="2694" w:type="dxa"/>
            <w:vAlign w:val="center"/>
          </w:tcPr>
          <w:p w:rsidR="007377B5" w:rsidRPr="007377B5" w:rsidRDefault="007377B5" w:rsidP="007377B5">
            <w:pPr>
              <w:jc w:val="center"/>
              <w:rPr>
                <w:rFonts w:ascii="Times New Roman" w:hAnsi="Times New Roman" w:cs="Times New Roman"/>
                <w:b/>
                <w:sz w:val="240"/>
                <w:szCs w:val="240"/>
              </w:rPr>
            </w:pPr>
            <w:r>
              <w:rPr>
                <w:rFonts w:ascii="Times New Roman" w:hAnsi="Times New Roman" w:cs="Times New Roman"/>
                <w:b/>
                <w:sz w:val="240"/>
                <w:szCs w:val="240"/>
              </w:rPr>
              <w:t>Т</w:t>
            </w:r>
          </w:p>
        </w:tc>
      </w:tr>
      <w:tr w:rsidR="007377B5" w:rsidRPr="007377B5" w:rsidTr="007377B5">
        <w:tc>
          <w:tcPr>
            <w:tcW w:w="2694" w:type="dxa"/>
            <w:vAlign w:val="center"/>
          </w:tcPr>
          <w:p w:rsidR="007377B5" w:rsidRPr="007377B5" w:rsidRDefault="007377B5" w:rsidP="007377B5">
            <w:pPr>
              <w:jc w:val="center"/>
              <w:rPr>
                <w:rFonts w:ascii="Times New Roman" w:hAnsi="Times New Roman" w:cs="Times New Roman"/>
                <w:b/>
                <w:sz w:val="240"/>
                <w:szCs w:val="240"/>
              </w:rPr>
            </w:pPr>
            <w:r>
              <w:rPr>
                <w:rFonts w:ascii="Times New Roman" w:hAnsi="Times New Roman" w:cs="Times New Roman"/>
                <w:b/>
                <w:sz w:val="240"/>
                <w:szCs w:val="240"/>
              </w:rPr>
              <w:t>Т</w:t>
            </w:r>
          </w:p>
        </w:tc>
        <w:tc>
          <w:tcPr>
            <w:tcW w:w="2693" w:type="dxa"/>
            <w:vAlign w:val="center"/>
          </w:tcPr>
          <w:p w:rsidR="007377B5" w:rsidRPr="007377B5" w:rsidRDefault="007377B5" w:rsidP="007377B5">
            <w:pPr>
              <w:jc w:val="center"/>
              <w:rPr>
                <w:rFonts w:ascii="Times New Roman" w:hAnsi="Times New Roman" w:cs="Times New Roman"/>
                <w:b/>
                <w:sz w:val="240"/>
                <w:szCs w:val="240"/>
              </w:rPr>
            </w:pPr>
            <w:r>
              <w:rPr>
                <w:rFonts w:ascii="Times New Roman" w:hAnsi="Times New Roman" w:cs="Times New Roman"/>
                <w:b/>
                <w:sz w:val="240"/>
                <w:szCs w:val="240"/>
              </w:rPr>
              <w:t>Т</w:t>
            </w:r>
          </w:p>
        </w:tc>
        <w:tc>
          <w:tcPr>
            <w:tcW w:w="2552" w:type="dxa"/>
            <w:vAlign w:val="center"/>
          </w:tcPr>
          <w:p w:rsidR="007377B5" w:rsidRPr="007377B5" w:rsidRDefault="007377B5" w:rsidP="007377B5">
            <w:pPr>
              <w:jc w:val="center"/>
              <w:rPr>
                <w:rFonts w:ascii="Times New Roman" w:hAnsi="Times New Roman" w:cs="Times New Roman"/>
                <w:b/>
                <w:sz w:val="240"/>
                <w:szCs w:val="240"/>
              </w:rPr>
            </w:pPr>
            <w:r>
              <w:rPr>
                <w:rFonts w:ascii="Times New Roman" w:hAnsi="Times New Roman" w:cs="Times New Roman"/>
                <w:b/>
                <w:sz w:val="240"/>
                <w:szCs w:val="240"/>
              </w:rPr>
              <w:t>Т</w:t>
            </w:r>
          </w:p>
        </w:tc>
        <w:tc>
          <w:tcPr>
            <w:tcW w:w="2551" w:type="dxa"/>
            <w:vAlign w:val="center"/>
          </w:tcPr>
          <w:p w:rsidR="007377B5" w:rsidRPr="007377B5" w:rsidRDefault="007377B5" w:rsidP="007377B5">
            <w:pPr>
              <w:jc w:val="center"/>
              <w:rPr>
                <w:rFonts w:ascii="Times New Roman" w:hAnsi="Times New Roman" w:cs="Times New Roman"/>
                <w:b/>
                <w:sz w:val="240"/>
                <w:szCs w:val="240"/>
              </w:rPr>
            </w:pPr>
            <w:r>
              <w:rPr>
                <w:rFonts w:ascii="Times New Roman" w:hAnsi="Times New Roman" w:cs="Times New Roman"/>
                <w:b/>
                <w:sz w:val="240"/>
                <w:szCs w:val="240"/>
              </w:rPr>
              <w:t>Т</w:t>
            </w:r>
          </w:p>
        </w:tc>
        <w:tc>
          <w:tcPr>
            <w:tcW w:w="2694" w:type="dxa"/>
            <w:vAlign w:val="center"/>
          </w:tcPr>
          <w:p w:rsidR="007377B5" w:rsidRPr="007377B5" w:rsidRDefault="007377B5" w:rsidP="007377B5">
            <w:pPr>
              <w:jc w:val="center"/>
              <w:rPr>
                <w:rFonts w:ascii="Times New Roman" w:hAnsi="Times New Roman" w:cs="Times New Roman"/>
                <w:b/>
                <w:sz w:val="240"/>
                <w:szCs w:val="240"/>
              </w:rPr>
            </w:pPr>
            <w:r>
              <w:rPr>
                <w:rFonts w:ascii="Times New Roman" w:hAnsi="Times New Roman" w:cs="Times New Roman"/>
                <w:b/>
                <w:sz w:val="240"/>
                <w:szCs w:val="240"/>
              </w:rPr>
              <w:t>Т</w:t>
            </w:r>
          </w:p>
        </w:tc>
      </w:tr>
      <w:tr w:rsidR="007377B5" w:rsidRPr="007377B5" w:rsidTr="007377B5">
        <w:tc>
          <w:tcPr>
            <w:tcW w:w="2694" w:type="dxa"/>
            <w:vAlign w:val="center"/>
          </w:tcPr>
          <w:p w:rsidR="007377B5" w:rsidRPr="007377B5" w:rsidRDefault="007377B5" w:rsidP="007377B5">
            <w:pPr>
              <w:jc w:val="center"/>
              <w:rPr>
                <w:rFonts w:ascii="Times New Roman" w:hAnsi="Times New Roman" w:cs="Times New Roman"/>
                <w:b/>
                <w:sz w:val="240"/>
                <w:szCs w:val="240"/>
              </w:rPr>
            </w:pPr>
          </w:p>
        </w:tc>
        <w:tc>
          <w:tcPr>
            <w:tcW w:w="2693" w:type="dxa"/>
            <w:vAlign w:val="center"/>
          </w:tcPr>
          <w:p w:rsidR="007377B5" w:rsidRPr="007377B5" w:rsidRDefault="007377B5" w:rsidP="007377B5">
            <w:pPr>
              <w:jc w:val="center"/>
              <w:rPr>
                <w:rFonts w:ascii="Times New Roman" w:hAnsi="Times New Roman" w:cs="Times New Roman"/>
                <w:b/>
                <w:sz w:val="240"/>
                <w:szCs w:val="240"/>
              </w:rPr>
            </w:pPr>
          </w:p>
        </w:tc>
        <w:tc>
          <w:tcPr>
            <w:tcW w:w="2552" w:type="dxa"/>
            <w:vAlign w:val="center"/>
          </w:tcPr>
          <w:p w:rsidR="007377B5" w:rsidRPr="007377B5" w:rsidRDefault="007377B5" w:rsidP="007377B5">
            <w:pPr>
              <w:jc w:val="center"/>
              <w:rPr>
                <w:rFonts w:ascii="Times New Roman" w:hAnsi="Times New Roman" w:cs="Times New Roman"/>
                <w:b/>
                <w:sz w:val="240"/>
                <w:szCs w:val="240"/>
              </w:rPr>
            </w:pPr>
          </w:p>
        </w:tc>
        <w:tc>
          <w:tcPr>
            <w:tcW w:w="2551" w:type="dxa"/>
            <w:vAlign w:val="center"/>
          </w:tcPr>
          <w:p w:rsidR="007377B5" w:rsidRPr="007377B5" w:rsidRDefault="007377B5" w:rsidP="007377B5">
            <w:pPr>
              <w:jc w:val="center"/>
              <w:rPr>
                <w:rFonts w:ascii="Times New Roman" w:hAnsi="Times New Roman" w:cs="Times New Roman"/>
                <w:b/>
                <w:sz w:val="240"/>
                <w:szCs w:val="240"/>
              </w:rPr>
            </w:pPr>
          </w:p>
        </w:tc>
        <w:tc>
          <w:tcPr>
            <w:tcW w:w="2694" w:type="dxa"/>
            <w:vAlign w:val="center"/>
          </w:tcPr>
          <w:p w:rsidR="007377B5" w:rsidRPr="007377B5" w:rsidRDefault="007377B5" w:rsidP="007377B5">
            <w:pPr>
              <w:jc w:val="center"/>
              <w:rPr>
                <w:rFonts w:ascii="Times New Roman" w:hAnsi="Times New Roman" w:cs="Times New Roman"/>
                <w:b/>
                <w:sz w:val="240"/>
                <w:szCs w:val="240"/>
              </w:rPr>
            </w:pPr>
          </w:p>
        </w:tc>
      </w:tr>
      <w:tr w:rsidR="007377B5" w:rsidRPr="007377B5" w:rsidTr="007377B5">
        <w:tc>
          <w:tcPr>
            <w:tcW w:w="2694" w:type="dxa"/>
            <w:vAlign w:val="center"/>
          </w:tcPr>
          <w:p w:rsidR="007377B5" w:rsidRPr="007377B5" w:rsidRDefault="007377B5" w:rsidP="007377B5">
            <w:pPr>
              <w:jc w:val="center"/>
              <w:rPr>
                <w:rFonts w:ascii="Times New Roman" w:hAnsi="Times New Roman" w:cs="Times New Roman"/>
                <w:b/>
                <w:sz w:val="240"/>
                <w:szCs w:val="240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0"/>
                <w:szCs w:val="240"/>
              </w:rPr>
              <w:lastRenderedPageBreak/>
              <w:t>Р</w:t>
            </w:r>
            <w:proofErr w:type="gramEnd"/>
          </w:p>
        </w:tc>
        <w:tc>
          <w:tcPr>
            <w:tcW w:w="2693" w:type="dxa"/>
            <w:vAlign w:val="center"/>
          </w:tcPr>
          <w:p w:rsidR="007377B5" w:rsidRPr="007377B5" w:rsidRDefault="007377B5" w:rsidP="007377B5">
            <w:pPr>
              <w:jc w:val="center"/>
              <w:rPr>
                <w:rFonts w:ascii="Times New Roman" w:hAnsi="Times New Roman" w:cs="Times New Roman"/>
                <w:b/>
                <w:sz w:val="240"/>
                <w:szCs w:val="240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0"/>
                <w:szCs w:val="240"/>
              </w:rPr>
              <w:t>Р</w:t>
            </w:r>
            <w:proofErr w:type="gramEnd"/>
          </w:p>
        </w:tc>
        <w:tc>
          <w:tcPr>
            <w:tcW w:w="2552" w:type="dxa"/>
            <w:vAlign w:val="center"/>
          </w:tcPr>
          <w:p w:rsidR="007377B5" w:rsidRPr="007377B5" w:rsidRDefault="007377B5" w:rsidP="007377B5">
            <w:pPr>
              <w:jc w:val="center"/>
              <w:rPr>
                <w:rFonts w:ascii="Times New Roman" w:hAnsi="Times New Roman" w:cs="Times New Roman"/>
                <w:b/>
                <w:sz w:val="240"/>
                <w:szCs w:val="240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0"/>
                <w:szCs w:val="240"/>
              </w:rPr>
              <w:t>Р</w:t>
            </w:r>
            <w:proofErr w:type="gramEnd"/>
          </w:p>
        </w:tc>
        <w:tc>
          <w:tcPr>
            <w:tcW w:w="2551" w:type="dxa"/>
            <w:vAlign w:val="center"/>
          </w:tcPr>
          <w:p w:rsidR="007377B5" w:rsidRPr="007377B5" w:rsidRDefault="007377B5" w:rsidP="007377B5">
            <w:pPr>
              <w:jc w:val="center"/>
              <w:rPr>
                <w:rFonts w:ascii="Times New Roman" w:hAnsi="Times New Roman" w:cs="Times New Roman"/>
                <w:b/>
                <w:sz w:val="240"/>
                <w:szCs w:val="240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0"/>
                <w:szCs w:val="240"/>
              </w:rPr>
              <w:t>Р</w:t>
            </w:r>
            <w:proofErr w:type="gramEnd"/>
          </w:p>
        </w:tc>
        <w:tc>
          <w:tcPr>
            <w:tcW w:w="2694" w:type="dxa"/>
            <w:vAlign w:val="center"/>
          </w:tcPr>
          <w:p w:rsidR="007377B5" w:rsidRPr="007377B5" w:rsidRDefault="007377B5" w:rsidP="007377B5">
            <w:pPr>
              <w:jc w:val="center"/>
              <w:rPr>
                <w:rFonts w:ascii="Times New Roman" w:hAnsi="Times New Roman" w:cs="Times New Roman"/>
                <w:b/>
                <w:sz w:val="240"/>
                <w:szCs w:val="240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0"/>
                <w:szCs w:val="240"/>
              </w:rPr>
              <w:t>Р</w:t>
            </w:r>
            <w:proofErr w:type="gramEnd"/>
          </w:p>
        </w:tc>
      </w:tr>
      <w:tr w:rsidR="007377B5" w:rsidRPr="007377B5" w:rsidTr="007377B5">
        <w:tc>
          <w:tcPr>
            <w:tcW w:w="2694" w:type="dxa"/>
            <w:vAlign w:val="center"/>
          </w:tcPr>
          <w:p w:rsidR="007377B5" w:rsidRPr="007377B5" w:rsidRDefault="007377B5" w:rsidP="007377B5">
            <w:pPr>
              <w:jc w:val="center"/>
              <w:rPr>
                <w:rFonts w:ascii="Times New Roman" w:hAnsi="Times New Roman" w:cs="Times New Roman"/>
                <w:b/>
                <w:sz w:val="240"/>
                <w:szCs w:val="240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0"/>
                <w:szCs w:val="240"/>
              </w:rPr>
              <w:t>Р</w:t>
            </w:r>
            <w:proofErr w:type="gramEnd"/>
          </w:p>
        </w:tc>
        <w:tc>
          <w:tcPr>
            <w:tcW w:w="2693" w:type="dxa"/>
            <w:vAlign w:val="center"/>
          </w:tcPr>
          <w:p w:rsidR="007377B5" w:rsidRPr="007377B5" w:rsidRDefault="007377B5" w:rsidP="007377B5">
            <w:pPr>
              <w:jc w:val="center"/>
              <w:rPr>
                <w:rFonts w:ascii="Times New Roman" w:hAnsi="Times New Roman" w:cs="Times New Roman"/>
                <w:b/>
                <w:sz w:val="240"/>
                <w:szCs w:val="240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0"/>
                <w:szCs w:val="240"/>
              </w:rPr>
              <w:t>Р</w:t>
            </w:r>
            <w:proofErr w:type="gramEnd"/>
          </w:p>
        </w:tc>
        <w:tc>
          <w:tcPr>
            <w:tcW w:w="2552" w:type="dxa"/>
            <w:vAlign w:val="center"/>
          </w:tcPr>
          <w:p w:rsidR="007377B5" w:rsidRPr="007377B5" w:rsidRDefault="007377B5" w:rsidP="007377B5">
            <w:pPr>
              <w:jc w:val="center"/>
              <w:rPr>
                <w:rFonts w:ascii="Times New Roman" w:hAnsi="Times New Roman" w:cs="Times New Roman"/>
                <w:b/>
                <w:sz w:val="240"/>
                <w:szCs w:val="240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0"/>
                <w:szCs w:val="240"/>
              </w:rPr>
              <w:t>Р</w:t>
            </w:r>
            <w:proofErr w:type="gramEnd"/>
          </w:p>
        </w:tc>
        <w:tc>
          <w:tcPr>
            <w:tcW w:w="2551" w:type="dxa"/>
            <w:vAlign w:val="center"/>
          </w:tcPr>
          <w:p w:rsidR="007377B5" w:rsidRPr="007377B5" w:rsidRDefault="007377B5" w:rsidP="007377B5">
            <w:pPr>
              <w:jc w:val="center"/>
              <w:rPr>
                <w:rFonts w:ascii="Times New Roman" w:hAnsi="Times New Roman" w:cs="Times New Roman"/>
                <w:b/>
                <w:sz w:val="240"/>
                <w:szCs w:val="240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0"/>
                <w:szCs w:val="240"/>
              </w:rPr>
              <w:t>Р</w:t>
            </w:r>
            <w:proofErr w:type="gramEnd"/>
          </w:p>
        </w:tc>
        <w:tc>
          <w:tcPr>
            <w:tcW w:w="2694" w:type="dxa"/>
            <w:vAlign w:val="center"/>
          </w:tcPr>
          <w:p w:rsidR="007377B5" w:rsidRPr="007377B5" w:rsidRDefault="007377B5" w:rsidP="007377B5">
            <w:pPr>
              <w:jc w:val="center"/>
              <w:rPr>
                <w:rFonts w:ascii="Times New Roman" w:hAnsi="Times New Roman" w:cs="Times New Roman"/>
                <w:b/>
                <w:sz w:val="240"/>
                <w:szCs w:val="240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0"/>
                <w:szCs w:val="240"/>
              </w:rPr>
              <w:t>Р</w:t>
            </w:r>
            <w:proofErr w:type="gramEnd"/>
          </w:p>
        </w:tc>
      </w:tr>
    </w:tbl>
    <w:p w:rsidR="003C0C30" w:rsidRDefault="003C0C30"/>
    <w:sectPr w:rsidR="003C0C30" w:rsidSect="007377B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77B5"/>
    <w:rsid w:val="003C0C30"/>
    <w:rsid w:val="007377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377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377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377B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377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377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377B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15</Words>
  <Characters>92</Characters>
  <Application>Microsoft Office Word</Application>
  <DocSecurity>0</DocSecurity>
  <Lines>1</Lines>
  <Paragraphs>1</Paragraphs>
  <ScaleCrop>false</ScaleCrop>
  <Company/>
  <LinksUpToDate>false</LinksUpToDate>
  <CharactersWithSpaces>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Колок</dc:creator>
  <cp:lastModifiedBy>Колок</cp:lastModifiedBy>
  <cp:revision>1</cp:revision>
  <cp:lastPrinted>2018-12-08T05:02:00Z</cp:lastPrinted>
  <dcterms:created xsi:type="dcterms:W3CDTF">2018-12-08T04:56:00Z</dcterms:created>
  <dcterms:modified xsi:type="dcterms:W3CDTF">2018-12-08T05:02:00Z</dcterms:modified>
</cp:coreProperties>
</file>