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E69" w:rsidRDefault="00FE1A91" w:rsidP="002F1165">
      <w:pPr>
        <w:pStyle w:val="af2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FE1A9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ИСПОЛЬЗОВАНИЕ </w:t>
      </w:r>
      <w:r w:rsidR="0075695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СОВРЕМЕННЫХ ТЕХНОЛОГИЙ</w:t>
      </w:r>
      <w:r w:rsidRPr="00FE1A9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 ПРОФОРИЕНТАЦИИ СТАРШИХ ДОШКОЛЬНИКОВ</w:t>
      </w:r>
    </w:p>
    <w:p w:rsidR="00FE1A91" w:rsidRDefault="00FE1A91" w:rsidP="002F1165">
      <w:pPr>
        <w:pStyle w:val="af2"/>
        <w:jc w:val="center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FE1A91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Е. Ю. Корнеева,</w:t>
      </w:r>
      <w:r w:rsidR="008266E4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 </w:t>
      </w:r>
      <w:r w:rsidRPr="00FE1A91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заместитель заведующего по В</w:t>
      </w: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МР</w:t>
      </w:r>
    </w:p>
    <w:p w:rsidR="00FE1A91" w:rsidRDefault="00FE1A91" w:rsidP="002F1165">
      <w:pPr>
        <w:pStyle w:val="af2"/>
        <w:jc w:val="center"/>
        <w:rPr>
          <w:rFonts w:ascii="Times New Roman" w:eastAsia="Times New Roman" w:hAnsi="Times New Roman" w:cs="Times New Roman"/>
          <w:bCs/>
          <w:i/>
          <w:sz w:val="28"/>
          <w:szCs w:val="24"/>
        </w:rPr>
      </w:pPr>
      <w:r w:rsidRPr="00FE1A91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МБДОУ «Де</w:t>
      </w: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тский сад № 45 «Добрая фея»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>Междуреченского ГО</w:t>
      </w:r>
    </w:p>
    <w:p w:rsidR="00066287" w:rsidRDefault="00066287" w:rsidP="002F1165">
      <w:pPr>
        <w:spacing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</w:p>
    <w:p w:rsidR="00FE1A91" w:rsidRPr="002F1165" w:rsidRDefault="002F1165" w:rsidP="002F1165">
      <w:pPr>
        <w:spacing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 слайд</w:t>
      </w:r>
    </w:p>
    <w:p w:rsidR="00213425" w:rsidRDefault="00ED3A9C" w:rsidP="002F1165">
      <w:pPr>
        <w:pStyle w:val="af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FE1A9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Ранняя профориентация является одной из ступенек на пути к успешности во взрослой жизни</w:t>
      </w:r>
      <w:r w:rsidR="00C95BC8" w:rsidRPr="00FE1A9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и позитивному будущему</w:t>
      </w:r>
      <w:r w:rsidRPr="00FE1A9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  <w:r w:rsidR="00837B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FE1A9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Реализация ФГОС в направлении ранней профориентации осуществляется в полной мере в двух образовательных областях: социально-коммуникативное и познавательное развитие</w:t>
      </w:r>
      <w:r w:rsidR="00213425" w:rsidRPr="00FE1A9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066287" w:rsidRDefault="00066287" w:rsidP="002F1165">
      <w:pPr>
        <w:pStyle w:val="af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F1165" w:rsidRPr="002F1165" w:rsidRDefault="002F1165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2 слайд</w:t>
      </w:r>
    </w:p>
    <w:p w:rsidR="00B457FE" w:rsidRPr="00FE1A91" w:rsidRDefault="00824622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 xml:space="preserve">В </w:t>
      </w:r>
      <w:r w:rsidR="00BA46C8" w:rsidRPr="00FE1A91">
        <w:rPr>
          <w:rFonts w:ascii="Times New Roman" w:hAnsi="Times New Roman" w:cs="Times New Roman"/>
          <w:sz w:val="28"/>
          <w:szCs w:val="28"/>
        </w:rPr>
        <w:t xml:space="preserve">основе нашей работы с дошкольниками лежит теория позитивного будущего, которая способствует взаимному сближению, </w:t>
      </w:r>
      <w:proofErr w:type="spellStart"/>
      <w:r w:rsidR="00BA46C8" w:rsidRPr="00FE1A91">
        <w:rPr>
          <w:rFonts w:ascii="Times New Roman" w:hAnsi="Times New Roman" w:cs="Times New Roman"/>
          <w:sz w:val="28"/>
          <w:szCs w:val="28"/>
        </w:rPr>
        <w:t>взаимодополняемости</w:t>
      </w:r>
      <w:proofErr w:type="spellEnd"/>
      <w:r w:rsidR="00BA46C8" w:rsidRPr="00FE1A91">
        <w:rPr>
          <w:rFonts w:ascii="Times New Roman" w:hAnsi="Times New Roman" w:cs="Times New Roman"/>
          <w:sz w:val="28"/>
          <w:szCs w:val="28"/>
        </w:rPr>
        <w:t xml:space="preserve"> и взаимозависимости позитивных объединений людей, снимает разновозрастные барьеры. </w:t>
      </w:r>
    </w:p>
    <w:p w:rsidR="00533C53" w:rsidRPr="00FE1A91" w:rsidRDefault="00B457FE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Теория позитивного будущего ставит задачу разработки технологий, ориентированных</w:t>
      </w:r>
      <w:r w:rsidR="00533C53" w:rsidRPr="00FE1A91">
        <w:rPr>
          <w:rFonts w:ascii="Times New Roman" w:hAnsi="Times New Roman" w:cs="Times New Roman"/>
          <w:sz w:val="28"/>
          <w:szCs w:val="28"/>
        </w:rPr>
        <w:t>:</w:t>
      </w:r>
    </w:p>
    <w:p w:rsidR="00533C53" w:rsidRPr="00FE1A91" w:rsidRDefault="00533C53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-</w:t>
      </w:r>
      <w:r w:rsidR="00B457FE" w:rsidRPr="00FE1A91">
        <w:rPr>
          <w:rFonts w:ascii="Times New Roman" w:hAnsi="Times New Roman" w:cs="Times New Roman"/>
          <w:sz w:val="28"/>
          <w:szCs w:val="28"/>
        </w:rPr>
        <w:t xml:space="preserve"> на усиление </w:t>
      </w:r>
      <w:proofErr w:type="spellStart"/>
      <w:r w:rsidR="00B457FE" w:rsidRPr="00FE1A91">
        <w:rPr>
          <w:rFonts w:ascii="Times New Roman" w:hAnsi="Times New Roman" w:cs="Times New Roman"/>
          <w:sz w:val="28"/>
          <w:szCs w:val="28"/>
        </w:rPr>
        <w:t>мегатенденции</w:t>
      </w:r>
      <w:proofErr w:type="spellEnd"/>
      <w:r w:rsidR="00B457FE" w:rsidRPr="00FE1A91">
        <w:rPr>
          <w:rFonts w:ascii="Times New Roman" w:hAnsi="Times New Roman" w:cs="Times New Roman"/>
          <w:sz w:val="28"/>
          <w:szCs w:val="28"/>
        </w:rPr>
        <w:t xml:space="preserve"> «Счастье каждого – в счастье ближнего», </w:t>
      </w:r>
    </w:p>
    <w:p w:rsidR="00EC7378" w:rsidRPr="00FE1A91" w:rsidRDefault="00533C53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 xml:space="preserve">- </w:t>
      </w:r>
      <w:r w:rsidR="00B457FE" w:rsidRPr="00FE1A91">
        <w:rPr>
          <w:rFonts w:ascii="Times New Roman" w:hAnsi="Times New Roman" w:cs="Times New Roman"/>
          <w:sz w:val="28"/>
          <w:szCs w:val="28"/>
        </w:rPr>
        <w:t>на содействие оптимизации решений, принимаемых в настоящем</w:t>
      </w:r>
      <w:r w:rsidR="00C61A51" w:rsidRPr="00FE1A91">
        <w:rPr>
          <w:rFonts w:ascii="Times New Roman" w:hAnsi="Times New Roman" w:cs="Times New Roman"/>
          <w:sz w:val="28"/>
          <w:szCs w:val="28"/>
        </w:rPr>
        <w:t>, повышении степени их объективности.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r w:rsidR="00EC7378" w:rsidRPr="00FE1A91">
        <w:rPr>
          <w:rFonts w:ascii="Times New Roman" w:hAnsi="Times New Roman" w:cs="Times New Roman"/>
          <w:sz w:val="28"/>
          <w:szCs w:val="28"/>
        </w:rPr>
        <w:t>Теория позитивного будущего подтверждается систематизацией результатов авторской технологии «Качели времени» (позитивный прогноз), который позволяет увидеть исполненные мечты и создать уникальный дизайн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r w:rsidR="00EC7378" w:rsidRPr="00FE1A91">
        <w:rPr>
          <w:rFonts w:ascii="Times New Roman" w:hAnsi="Times New Roman" w:cs="Times New Roman"/>
          <w:sz w:val="28"/>
          <w:szCs w:val="28"/>
        </w:rPr>
        <w:t>настоящего.</w:t>
      </w:r>
    </w:p>
    <w:p w:rsidR="00753331" w:rsidRDefault="00533C53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Таким образом, с</w:t>
      </w:r>
      <w:r w:rsidR="00213425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целью создания в ДОУ действенной системы профориентации, направленной на формирование </w:t>
      </w: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уверенной в своих возможностях личности, а также первичных представлений</w:t>
      </w:r>
      <w:r w:rsidR="00213425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 мире профессий и ценностного отношения к труду</w:t>
      </w:r>
      <w:r w:rsidR="00EC7378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педагогами</w:t>
      </w:r>
      <w:r w:rsidR="00213425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разработан</w:t>
      </w:r>
      <w:r w:rsidR="00EC7378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</w:t>
      </w:r>
      <w:r w:rsidR="00213425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про</w:t>
      </w:r>
      <w:r w:rsidR="00EC7378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грамма</w:t>
      </w:r>
      <w:r w:rsidR="00B65D8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213425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ранней профориентации дете</w:t>
      </w:r>
      <w:r w:rsidR="00824458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й старшего дошкольного возраста </w:t>
      </w:r>
      <w:r w:rsidR="00213425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«Карусель профессий»</w:t>
      </w: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066287" w:rsidRPr="00FE1A91" w:rsidRDefault="00066287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2F1165" w:rsidRPr="002F1165" w:rsidRDefault="002F1165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3 слайд</w:t>
      </w:r>
    </w:p>
    <w:p w:rsidR="00FD4649" w:rsidRPr="00FE1A91" w:rsidRDefault="00FD4649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ar-SA"/>
        </w:rPr>
      </w:pPr>
      <w:r w:rsidRPr="00FE1A91">
        <w:rPr>
          <w:rFonts w:ascii="Times New Roman" w:hAnsi="Times New Roman" w:cs="Times New Roman"/>
          <w:sz w:val="28"/>
          <w:szCs w:val="28"/>
          <w:u w:val="single"/>
          <w:lang w:eastAsia="ar-SA"/>
        </w:rPr>
        <w:t>Условия реализации программы:</w:t>
      </w:r>
    </w:p>
    <w:p w:rsidR="00FD4649" w:rsidRPr="00FE1A91" w:rsidRDefault="00FD4649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1.  Расширение спектра образовательных услуг, оказываемых в ДОУ.</w:t>
      </w:r>
    </w:p>
    <w:p w:rsidR="00FD4649" w:rsidRPr="00FE1A91" w:rsidRDefault="00FD4649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2.  Создание внешней рекламы </w:t>
      </w:r>
      <w:r w:rsidR="008266E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ранней профориентации старших дошкольников в </w:t>
      </w: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ДОУ</w:t>
      </w:r>
      <w:r w:rsidR="00B01DDF" w:rsidRPr="008266E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FD4649" w:rsidRPr="00FE1A91" w:rsidRDefault="00FD4649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3.  Укрепление материально-технической базы ДОУ.</w:t>
      </w:r>
    </w:p>
    <w:p w:rsidR="00FD4649" w:rsidRPr="00FE1A91" w:rsidRDefault="00FD4649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4.  Повышение профессионализма педагогических кадров ДОУ.</w:t>
      </w:r>
    </w:p>
    <w:p w:rsidR="00FD4649" w:rsidRPr="00FE1A91" w:rsidRDefault="004774E7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5. </w:t>
      </w:r>
      <w:r w:rsidR="00FD4649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Развитие социального партнерства </w:t>
      </w:r>
      <w:r w:rsidR="00824458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через взаимодействие с родительской общественностью и</w:t>
      </w:r>
      <w:r w:rsidR="008266E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824458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представителями предприятий</w:t>
      </w:r>
      <w:r w:rsidR="00FD4649"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города.</w:t>
      </w:r>
    </w:p>
    <w:p w:rsidR="00FD4649" w:rsidRDefault="00FD4649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E1A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6.  Контроль качества</w:t>
      </w:r>
      <w:r w:rsidR="008266E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proofErr w:type="spellStart"/>
      <w:r w:rsidR="008266E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профориентационно</w:t>
      </w:r>
      <w:r w:rsidR="00837B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й</w:t>
      </w:r>
      <w:proofErr w:type="spellEnd"/>
      <w:r w:rsidR="00837B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837B80" w:rsidRPr="00552E2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работы</w:t>
      </w:r>
      <w:r w:rsidR="008266E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ДОУ.</w:t>
      </w:r>
    </w:p>
    <w:p w:rsidR="00066287" w:rsidRPr="00FE1A91" w:rsidRDefault="00066287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2F1165" w:rsidRPr="002F1165" w:rsidRDefault="002F1165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4 слайд</w:t>
      </w:r>
    </w:p>
    <w:p w:rsidR="001932A0" w:rsidRDefault="00876C95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Победа про</w:t>
      </w:r>
      <w:r w:rsidR="00C61A51" w:rsidRPr="00FE1A91">
        <w:rPr>
          <w:rFonts w:ascii="Times New Roman" w:hAnsi="Times New Roman" w:cs="Times New Roman"/>
          <w:sz w:val="28"/>
          <w:szCs w:val="28"/>
        </w:rPr>
        <w:t>граммы</w:t>
      </w:r>
      <w:r w:rsidRPr="00FE1A91">
        <w:rPr>
          <w:rFonts w:ascii="Times New Roman" w:hAnsi="Times New Roman" w:cs="Times New Roman"/>
          <w:sz w:val="28"/>
          <w:szCs w:val="28"/>
        </w:rPr>
        <w:t xml:space="preserve"> «Карусель профессий» в конкурсе муниципальных организаций на грант главы Междуреченского городского округа дала возможность </w:t>
      </w:r>
      <w:r w:rsidR="00B815A5" w:rsidRPr="00FE1A91">
        <w:rPr>
          <w:rFonts w:ascii="Times New Roman" w:hAnsi="Times New Roman" w:cs="Times New Roman"/>
          <w:sz w:val="28"/>
          <w:szCs w:val="28"/>
        </w:rPr>
        <w:t xml:space="preserve">приобрести игровое оборудование для прогулочных участков </w:t>
      </w:r>
      <w:r w:rsidR="00380402" w:rsidRPr="00FE1A91">
        <w:rPr>
          <w:rFonts w:ascii="Times New Roman" w:hAnsi="Times New Roman" w:cs="Times New Roman"/>
          <w:sz w:val="28"/>
          <w:szCs w:val="28"/>
        </w:rPr>
        <w:t>и позитивный настрой всего коллектива на предстоящую работу</w:t>
      </w:r>
      <w:r w:rsidR="00B815A5" w:rsidRPr="00FE1A91">
        <w:rPr>
          <w:rFonts w:ascii="Times New Roman" w:hAnsi="Times New Roman" w:cs="Times New Roman"/>
          <w:sz w:val="28"/>
          <w:szCs w:val="28"/>
        </w:rPr>
        <w:t>.</w:t>
      </w:r>
    </w:p>
    <w:p w:rsidR="00D70DDE" w:rsidRDefault="00D70DDE" w:rsidP="002F1165">
      <w:pPr>
        <w:spacing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</w:p>
    <w:p w:rsidR="002F1165" w:rsidRPr="002F1165" w:rsidRDefault="00D70DDE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lastRenderedPageBreak/>
        <w:t>5</w:t>
      </w:r>
      <w:r w:rsidR="002F1165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6D4B90" w:rsidRPr="00FE1A91" w:rsidRDefault="00320586" w:rsidP="002F1165">
      <w:pPr>
        <w:pStyle w:val="af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E1A91">
        <w:rPr>
          <w:rFonts w:ascii="Times New Roman" w:hAnsi="Times New Roman" w:cs="Times New Roman"/>
          <w:sz w:val="28"/>
          <w:szCs w:val="28"/>
        </w:rPr>
        <w:t>В</w:t>
      </w:r>
      <w:r w:rsidR="00E923C5" w:rsidRPr="00FE1A91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101E23" w:rsidRPr="00FE1A91">
        <w:rPr>
          <w:rFonts w:ascii="Times New Roman" w:hAnsi="Times New Roman" w:cs="Times New Roman"/>
          <w:sz w:val="28"/>
          <w:szCs w:val="28"/>
        </w:rPr>
        <w:t>ую деятельность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r w:rsidRPr="00FE1A91">
        <w:rPr>
          <w:rFonts w:ascii="Times New Roman" w:hAnsi="Times New Roman" w:cs="Times New Roman"/>
          <w:sz w:val="28"/>
          <w:szCs w:val="28"/>
        </w:rPr>
        <w:t>вовлечены организации-партнеры, такие</w:t>
      </w:r>
      <w:r w:rsidR="00E923C5" w:rsidRPr="00FE1A91">
        <w:rPr>
          <w:rFonts w:ascii="Times New Roman" w:hAnsi="Times New Roman" w:cs="Times New Roman"/>
          <w:sz w:val="28"/>
          <w:szCs w:val="28"/>
        </w:rPr>
        <w:t xml:space="preserve"> как семейный клуб «Лукоморье», центр детского творчества, детско-юнош</w:t>
      </w:r>
      <w:r w:rsidR="006D4B90" w:rsidRPr="00FE1A91">
        <w:rPr>
          <w:rFonts w:ascii="Times New Roman" w:hAnsi="Times New Roman" w:cs="Times New Roman"/>
          <w:sz w:val="28"/>
          <w:szCs w:val="28"/>
        </w:rPr>
        <w:t>е</w:t>
      </w:r>
      <w:r w:rsidR="00E923C5" w:rsidRPr="00FE1A91">
        <w:rPr>
          <w:rFonts w:ascii="Times New Roman" w:hAnsi="Times New Roman" w:cs="Times New Roman"/>
          <w:sz w:val="28"/>
          <w:szCs w:val="28"/>
        </w:rPr>
        <w:t>ский</w:t>
      </w:r>
      <w:r w:rsidR="00066287">
        <w:rPr>
          <w:rFonts w:ascii="Times New Roman" w:hAnsi="Times New Roman" w:cs="Times New Roman"/>
          <w:sz w:val="28"/>
          <w:szCs w:val="28"/>
        </w:rPr>
        <w:t xml:space="preserve"> центр, краеведческий музей, </w:t>
      </w:r>
      <w:r w:rsidR="006D4B90" w:rsidRPr="00FE1A91">
        <w:rPr>
          <w:rFonts w:ascii="Times New Roman" w:hAnsi="Times New Roman" w:cs="Times New Roman"/>
          <w:sz w:val="28"/>
          <w:szCs w:val="28"/>
        </w:rPr>
        <w:t>детская библиотека, музыкальная и художественна</w:t>
      </w:r>
      <w:r w:rsidR="00660E2B" w:rsidRPr="00FE1A91">
        <w:rPr>
          <w:rFonts w:ascii="Times New Roman" w:hAnsi="Times New Roman" w:cs="Times New Roman"/>
          <w:sz w:val="28"/>
          <w:szCs w:val="28"/>
        </w:rPr>
        <w:t>я школы, ОГИБДД, Междуреченский аварийно-спасательный отряд, п</w:t>
      </w:r>
      <w:r w:rsidR="006D4B90" w:rsidRPr="00FE1A91">
        <w:rPr>
          <w:rFonts w:ascii="Times New Roman" w:hAnsi="Times New Roman" w:cs="Times New Roman"/>
          <w:sz w:val="28"/>
          <w:szCs w:val="28"/>
        </w:rPr>
        <w:t xml:space="preserve">ожарная </w:t>
      </w:r>
      <w:r w:rsidR="00066287">
        <w:rPr>
          <w:rFonts w:ascii="Times New Roman" w:hAnsi="Times New Roman" w:cs="Times New Roman"/>
          <w:sz w:val="28"/>
          <w:szCs w:val="28"/>
        </w:rPr>
        <w:t xml:space="preserve">служба </w:t>
      </w:r>
      <w:r w:rsidR="00660E2B" w:rsidRPr="00FE1A91">
        <w:rPr>
          <w:rFonts w:ascii="Times New Roman" w:hAnsi="Times New Roman" w:cs="Times New Roman"/>
          <w:sz w:val="28"/>
          <w:szCs w:val="28"/>
        </w:rPr>
        <w:t>и др.</w:t>
      </w:r>
    </w:p>
    <w:p w:rsidR="00320586" w:rsidRDefault="006D4B90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1A91">
        <w:rPr>
          <w:rFonts w:ascii="Times New Roman" w:hAnsi="Times New Roman" w:cs="Times New Roman"/>
          <w:sz w:val="28"/>
          <w:szCs w:val="28"/>
        </w:rPr>
        <w:t xml:space="preserve">Направления сотрудничества многообразны: </w:t>
      </w:r>
      <w:r w:rsidRPr="00FE1A91">
        <w:rPr>
          <w:rFonts w:ascii="Times New Roman" w:eastAsia="Times New Roman" w:hAnsi="Times New Roman" w:cs="Times New Roman"/>
          <w:sz w:val="28"/>
          <w:szCs w:val="28"/>
        </w:rPr>
        <w:t xml:space="preserve">экскурсии, беседы, встречи с профессионалами, тематические мероприятия, </w:t>
      </w:r>
      <w:r w:rsidRPr="00FE1A91">
        <w:rPr>
          <w:rFonts w:ascii="Times New Roman" w:hAnsi="Times New Roman" w:cs="Times New Roman"/>
          <w:sz w:val="28"/>
          <w:szCs w:val="28"/>
        </w:rPr>
        <w:t xml:space="preserve">мастер-классы, конкурсы, </w:t>
      </w:r>
      <w:proofErr w:type="spellStart"/>
      <w:r w:rsidRPr="00FE1A91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A91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D52694" w:rsidRPr="00FE1A91">
        <w:rPr>
          <w:rFonts w:ascii="Times New Roman" w:hAnsi="Times New Roman" w:cs="Times New Roman"/>
          <w:sz w:val="28"/>
          <w:szCs w:val="28"/>
        </w:rPr>
        <w:t>, семинары, творческие мастерские и др.</w:t>
      </w:r>
      <w:proofErr w:type="gramEnd"/>
    </w:p>
    <w:p w:rsidR="00066287" w:rsidRPr="00FE1A91" w:rsidRDefault="00066287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165" w:rsidRPr="002F1165" w:rsidRDefault="00D70DDE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6</w:t>
      </w:r>
      <w:r w:rsidR="002F1165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C97C36" w:rsidRPr="00FE1A91" w:rsidRDefault="00D70DDE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двух лет</w:t>
      </w:r>
      <w:r w:rsidR="0087667B" w:rsidRPr="00FE1A91">
        <w:rPr>
          <w:rFonts w:ascii="Times New Roman" w:hAnsi="Times New Roman" w:cs="Times New Roman"/>
          <w:sz w:val="28"/>
          <w:szCs w:val="28"/>
        </w:rPr>
        <w:t xml:space="preserve"> в ДОУ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r w:rsidR="0064537B" w:rsidRPr="00FE1A91">
        <w:rPr>
          <w:rFonts w:ascii="Times New Roman" w:hAnsi="Times New Roman" w:cs="Times New Roman"/>
          <w:sz w:val="28"/>
          <w:szCs w:val="28"/>
        </w:rPr>
        <w:t xml:space="preserve">ежеквартально </w:t>
      </w:r>
      <w:r w:rsidR="0072080C" w:rsidRPr="00FE1A91">
        <w:rPr>
          <w:rFonts w:ascii="Times New Roman" w:hAnsi="Times New Roman" w:cs="Times New Roman"/>
          <w:sz w:val="28"/>
          <w:szCs w:val="28"/>
        </w:rPr>
        <w:t>проводится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r w:rsidR="00AC56A4" w:rsidRPr="00FE1A91">
        <w:rPr>
          <w:rFonts w:ascii="Times New Roman" w:hAnsi="Times New Roman" w:cs="Times New Roman"/>
          <w:sz w:val="28"/>
          <w:szCs w:val="28"/>
        </w:rPr>
        <w:t>Е</w:t>
      </w:r>
      <w:r w:rsidR="0072080C" w:rsidRPr="00FE1A91">
        <w:rPr>
          <w:rFonts w:ascii="Times New Roman" w:hAnsi="Times New Roman" w:cs="Times New Roman"/>
          <w:sz w:val="28"/>
          <w:szCs w:val="28"/>
        </w:rPr>
        <w:t>диный день профориентации</w:t>
      </w:r>
      <w:r w:rsidR="00C97C36" w:rsidRPr="00FE1A91">
        <w:rPr>
          <w:rFonts w:ascii="Times New Roman" w:hAnsi="Times New Roman" w:cs="Times New Roman"/>
          <w:sz w:val="28"/>
          <w:szCs w:val="28"/>
        </w:rPr>
        <w:t xml:space="preserve">, </w:t>
      </w:r>
      <w:r w:rsidR="0087667B" w:rsidRPr="00FE1A91">
        <w:rPr>
          <w:rFonts w:ascii="Times New Roman" w:hAnsi="Times New Roman" w:cs="Times New Roman"/>
          <w:sz w:val="28"/>
          <w:szCs w:val="28"/>
        </w:rPr>
        <w:t xml:space="preserve">в </w:t>
      </w:r>
      <w:r w:rsidR="00AC56A4" w:rsidRPr="00FE1A91">
        <w:rPr>
          <w:rFonts w:ascii="Times New Roman" w:hAnsi="Times New Roman" w:cs="Times New Roman"/>
          <w:sz w:val="28"/>
          <w:szCs w:val="28"/>
        </w:rPr>
        <w:t xml:space="preserve">рамках которого </w:t>
      </w:r>
      <w:r w:rsidR="0087667B" w:rsidRPr="00FE1A91">
        <w:rPr>
          <w:rFonts w:ascii="Times New Roman" w:hAnsi="Times New Roman" w:cs="Times New Roman"/>
          <w:sz w:val="28"/>
          <w:szCs w:val="28"/>
        </w:rPr>
        <w:t>орган</w:t>
      </w:r>
      <w:r w:rsidR="00C97C36" w:rsidRPr="00FE1A91">
        <w:rPr>
          <w:rFonts w:ascii="Times New Roman" w:hAnsi="Times New Roman" w:cs="Times New Roman"/>
          <w:sz w:val="28"/>
          <w:szCs w:val="28"/>
        </w:rPr>
        <w:t>изованы</w:t>
      </w:r>
      <w:r w:rsidR="00CD4977" w:rsidRPr="00FE1A91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C97C36" w:rsidRPr="00FE1A91">
        <w:rPr>
          <w:rFonts w:ascii="Times New Roman" w:hAnsi="Times New Roman" w:cs="Times New Roman"/>
          <w:sz w:val="28"/>
          <w:szCs w:val="28"/>
        </w:rPr>
        <w:t>:</w:t>
      </w:r>
    </w:p>
    <w:p w:rsidR="00D50904" w:rsidRPr="00FE1A91" w:rsidRDefault="00083867" w:rsidP="002F1165">
      <w:pPr>
        <w:pStyle w:val="af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D50904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«Вкусная профессия» объединила и погрузила детей и взрослых в мир творческой профессии «Повар». «Качели времени» перенесли их в будущее и превратили в кондитеров, пекарей, поваров и </w:t>
      </w:r>
      <w:proofErr w:type="spellStart"/>
      <w:r w:rsidR="00D50904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пиццмейкеров</w:t>
      </w:r>
      <w:proofErr w:type="spellEnd"/>
      <w:r w:rsidR="00D50904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, дав возможность</w:t>
      </w:r>
      <w:r w:rsidR="00552E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0904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творить, </w:t>
      </w:r>
      <w:r w:rsidR="00D50904" w:rsidRPr="00FE1A91">
        <w:rPr>
          <w:rFonts w:ascii="Times New Roman" w:hAnsi="Times New Roman" w:cs="Times New Roman"/>
          <w:sz w:val="28"/>
          <w:szCs w:val="28"/>
        </w:rPr>
        <w:t>поверить в себя и найти единомышленников.</w:t>
      </w:r>
    </w:p>
    <w:p w:rsidR="009E592A" w:rsidRPr="00FE1A91" w:rsidRDefault="00083867" w:rsidP="002F1165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C238B4" w:rsidRPr="00FE1A91">
        <w:rPr>
          <w:rFonts w:ascii="Times New Roman" w:hAnsi="Times New Roman" w:cs="Times New Roman"/>
          <w:sz w:val="28"/>
          <w:szCs w:val="28"/>
        </w:rPr>
        <w:t>«</w:t>
      </w:r>
      <w:r w:rsidR="00824458" w:rsidRPr="00FE1A91">
        <w:rPr>
          <w:rFonts w:ascii="Times New Roman" w:hAnsi="Times New Roman" w:cs="Times New Roman"/>
          <w:sz w:val="28"/>
          <w:szCs w:val="28"/>
        </w:rPr>
        <w:t xml:space="preserve">Учения служб спасения» </w:t>
      </w:r>
      <w:r w:rsidR="00C238B4" w:rsidRPr="00FE1A91">
        <w:rPr>
          <w:rFonts w:ascii="Times New Roman" w:hAnsi="Times New Roman" w:cs="Times New Roman"/>
          <w:sz w:val="28"/>
          <w:szCs w:val="28"/>
        </w:rPr>
        <w:t>помогли детям перевоплотиться в будущих пожарных, врачей, спасателей</w:t>
      </w:r>
      <w:r w:rsidR="00EE312A" w:rsidRPr="00FE1A91">
        <w:rPr>
          <w:rFonts w:ascii="Times New Roman" w:hAnsi="Times New Roman" w:cs="Times New Roman"/>
          <w:sz w:val="28"/>
          <w:szCs w:val="28"/>
        </w:rPr>
        <w:t>,</w:t>
      </w:r>
      <w:r w:rsidR="00C238B4" w:rsidRPr="00FE1A91">
        <w:rPr>
          <w:rFonts w:ascii="Times New Roman" w:hAnsi="Times New Roman" w:cs="Times New Roman"/>
          <w:sz w:val="28"/>
          <w:szCs w:val="28"/>
        </w:rPr>
        <w:t xml:space="preserve"> осознать</w:t>
      </w:r>
      <w:r w:rsidR="00EE312A" w:rsidRPr="00FE1A91">
        <w:rPr>
          <w:rFonts w:ascii="Times New Roman" w:hAnsi="Times New Roman" w:cs="Times New Roman"/>
          <w:sz w:val="28"/>
          <w:szCs w:val="28"/>
        </w:rPr>
        <w:t xml:space="preserve"> значимость каждой профессии и получить позитивные эмоции от результатов деятельности.</w:t>
      </w:r>
    </w:p>
    <w:p w:rsidR="009E592A" w:rsidRDefault="00083867" w:rsidP="002F1165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EA63A5">
        <w:rPr>
          <w:rFonts w:ascii="Times New Roman" w:hAnsi="Times New Roman" w:cs="Times New Roman"/>
          <w:sz w:val="28"/>
          <w:szCs w:val="28"/>
        </w:rPr>
        <w:t xml:space="preserve"> </w:t>
      </w:r>
      <w:r w:rsidR="00E709FF" w:rsidRPr="00FE1A91">
        <w:rPr>
          <w:rFonts w:ascii="Times New Roman" w:hAnsi="Times New Roman" w:cs="Times New Roman"/>
          <w:sz w:val="28"/>
          <w:szCs w:val="28"/>
        </w:rPr>
        <w:t>«Мы – юные экологи»</w:t>
      </w:r>
      <w:r w:rsidR="008266E4">
        <w:rPr>
          <w:rFonts w:ascii="Times New Roman" w:hAnsi="Times New Roman" w:cs="Times New Roman"/>
          <w:sz w:val="28"/>
          <w:szCs w:val="28"/>
        </w:rPr>
        <w:t>,</w:t>
      </w:r>
      <w:r w:rsidR="00E709FF" w:rsidRPr="00FE1A91">
        <w:rPr>
          <w:rFonts w:ascii="Times New Roman" w:hAnsi="Times New Roman" w:cs="Times New Roman"/>
          <w:sz w:val="28"/>
          <w:szCs w:val="28"/>
        </w:rPr>
        <w:t xml:space="preserve"> </w:t>
      </w:r>
      <w:r w:rsidR="00C97C36" w:rsidRPr="00FE1A91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gramStart"/>
      <w:r w:rsidR="00C97C36" w:rsidRPr="00FE1A91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="00C97C36" w:rsidRPr="00FE1A91">
        <w:rPr>
          <w:rFonts w:ascii="Times New Roman" w:hAnsi="Times New Roman" w:cs="Times New Roman"/>
          <w:sz w:val="28"/>
          <w:szCs w:val="28"/>
        </w:rPr>
        <w:t xml:space="preserve"> </w:t>
      </w:r>
      <w:r w:rsidR="00E709FF" w:rsidRPr="00FE1A91">
        <w:rPr>
          <w:rFonts w:ascii="Times New Roman" w:hAnsi="Times New Roman" w:cs="Times New Roman"/>
          <w:sz w:val="28"/>
          <w:szCs w:val="28"/>
        </w:rPr>
        <w:t xml:space="preserve">прошли акции: </w:t>
      </w:r>
      <w:r w:rsidR="00DE74DA" w:rsidRPr="00FE1A91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«Сдай батарейку – спаси ежика!»</w:t>
      </w:r>
      <w:r w:rsidR="00DE74DA" w:rsidRPr="00FE1A91">
        <w:rPr>
          <w:rFonts w:ascii="Times New Roman" w:hAnsi="Times New Roman" w:cs="Times New Roman"/>
          <w:sz w:val="28"/>
          <w:szCs w:val="28"/>
        </w:rPr>
        <w:t>, «Очистим планету от мусора»</w:t>
      </w:r>
      <w:r w:rsidR="00824458" w:rsidRPr="00FE1A91">
        <w:rPr>
          <w:rFonts w:ascii="Times New Roman" w:hAnsi="Times New Roman" w:cs="Times New Roman"/>
          <w:sz w:val="28"/>
          <w:szCs w:val="28"/>
        </w:rPr>
        <w:t xml:space="preserve">, </w:t>
      </w:r>
      <w:r w:rsidR="00DE74DA" w:rsidRPr="00FE1A91">
        <w:rPr>
          <w:rFonts w:ascii="Times New Roman" w:hAnsi="Times New Roman" w:cs="Times New Roman"/>
          <w:sz w:val="28"/>
          <w:szCs w:val="28"/>
        </w:rPr>
        <w:t>«Вторая жизнь бросового материала». В рамка</w:t>
      </w:r>
      <w:r w:rsidR="009E592A" w:rsidRPr="00FE1A91">
        <w:rPr>
          <w:rFonts w:ascii="Times New Roman" w:hAnsi="Times New Roman" w:cs="Times New Roman"/>
          <w:sz w:val="28"/>
          <w:szCs w:val="28"/>
        </w:rPr>
        <w:t xml:space="preserve">х </w:t>
      </w:r>
      <w:r w:rsidR="00DE74DA" w:rsidRPr="00FE1A91">
        <w:rPr>
          <w:rFonts w:ascii="Times New Roman" w:hAnsi="Times New Roman" w:cs="Times New Roman"/>
          <w:sz w:val="28"/>
          <w:szCs w:val="28"/>
        </w:rPr>
        <w:t xml:space="preserve">акции в Междуреченский комитет по охране окружающей среды и природопользованию </w:t>
      </w:r>
      <w:r w:rsidR="009E592A" w:rsidRPr="00FE1A91">
        <w:rPr>
          <w:rFonts w:ascii="Times New Roman" w:hAnsi="Times New Roman" w:cs="Times New Roman"/>
          <w:sz w:val="28"/>
          <w:szCs w:val="28"/>
        </w:rPr>
        <w:t xml:space="preserve">воспитанниками </w:t>
      </w:r>
      <w:r w:rsidR="00DE74DA" w:rsidRPr="00FE1A91">
        <w:rPr>
          <w:rFonts w:ascii="Times New Roman" w:hAnsi="Times New Roman" w:cs="Times New Roman"/>
          <w:sz w:val="28"/>
          <w:szCs w:val="28"/>
        </w:rPr>
        <w:t xml:space="preserve">было сдано более 1000 использованных батареек. </w:t>
      </w:r>
    </w:p>
    <w:p w:rsidR="00066287" w:rsidRPr="00FE1A91" w:rsidRDefault="00066287" w:rsidP="002F1165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2F1165" w:rsidRPr="002F1165" w:rsidRDefault="00D70DDE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7</w:t>
      </w:r>
      <w:r w:rsidR="002F1165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777BF9" w:rsidRPr="00066287" w:rsidRDefault="00083867" w:rsidP="00066287">
      <w:pPr>
        <w:pStyle w:val="af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9E592A" w:rsidRPr="00FE1A91">
        <w:rPr>
          <w:rFonts w:ascii="Times New Roman" w:hAnsi="Times New Roman" w:cs="Times New Roman"/>
          <w:sz w:val="28"/>
          <w:szCs w:val="28"/>
        </w:rPr>
        <w:t>«Мы – юные волонтеры» в  рамках благотворительной акции «</w:t>
      </w:r>
      <w:r w:rsidR="00CD4977" w:rsidRPr="00FE1A91">
        <w:rPr>
          <w:rFonts w:ascii="Times New Roman" w:hAnsi="Times New Roman" w:cs="Times New Roman"/>
          <w:sz w:val="28"/>
          <w:szCs w:val="28"/>
        </w:rPr>
        <w:t>Счастье каждого – в счастье ближнего</w:t>
      </w:r>
      <w:r w:rsidR="009E592A" w:rsidRPr="00FE1A91">
        <w:rPr>
          <w:rFonts w:ascii="Times New Roman" w:hAnsi="Times New Roman" w:cs="Times New Roman"/>
          <w:sz w:val="28"/>
          <w:szCs w:val="28"/>
        </w:rPr>
        <w:t xml:space="preserve">» </w:t>
      </w:r>
      <w:r w:rsidR="009E592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юные волонтеры, родители воспитанников и сотрудники детского сада собрали корм для собак и кошек группы помощи бездомным животным «</w:t>
      </w:r>
      <w:proofErr w:type="spellStart"/>
      <w:r w:rsidR="009E592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Хатико</w:t>
      </w:r>
      <w:proofErr w:type="spellEnd"/>
      <w:r w:rsidR="007E53A3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9E592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662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3ACF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Данная системная работа направлена на </w:t>
      </w:r>
      <w:r w:rsidR="00824458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понимание</w:t>
      </w:r>
      <w:r w:rsidR="0096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62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детьми </w:t>
      </w:r>
      <w:r w:rsidR="0096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самого главного – добро всегда внутри нас.</w:t>
      </w:r>
    </w:p>
    <w:p w:rsidR="00753331" w:rsidRDefault="00CF08D3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Единый день профориентации в детском саду обязательно освещается в средствах массовой информации с целью  развития</w:t>
      </w:r>
      <w:r w:rsidRPr="00FE1A91">
        <w:rPr>
          <w:rFonts w:ascii="Times New Roman" w:hAnsi="Times New Roman" w:cs="Times New Roman"/>
          <w:sz w:val="28"/>
          <w:szCs w:val="28"/>
        </w:rPr>
        <w:tab/>
        <w:t>единого информационного пространства дошкольного учреждения и семьи, обеспечивающей оптимальные условия для взаимодействия педагогов и родителей (законных представителей) в вопросах воспитания и образования обучающихся, а также для осуществления контроля инновационных процессов в образовательном пространстве дошкольного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r w:rsidRPr="00FE1A91">
        <w:rPr>
          <w:rFonts w:ascii="Times New Roman" w:hAnsi="Times New Roman" w:cs="Times New Roman"/>
          <w:sz w:val="28"/>
          <w:szCs w:val="28"/>
        </w:rPr>
        <w:t>учреждения.</w:t>
      </w:r>
    </w:p>
    <w:p w:rsidR="00066287" w:rsidRDefault="00066287" w:rsidP="002F1165">
      <w:pPr>
        <w:spacing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</w:p>
    <w:p w:rsidR="002F1165" w:rsidRPr="002F1165" w:rsidRDefault="00D70DDE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8</w:t>
      </w:r>
      <w:r w:rsidR="002F1165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777BF9" w:rsidRPr="00FE1A91" w:rsidRDefault="00953851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 xml:space="preserve">Ставя перед собой задачу управления позитивными переменами, а именно </w:t>
      </w:r>
      <w:r w:rsidR="00500365" w:rsidRPr="00FE1A91">
        <w:rPr>
          <w:rFonts w:ascii="Times New Roman" w:hAnsi="Times New Roman" w:cs="Times New Roman"/>
          <w:sz w:val="28"/>
          <w:szCs w:val="28"/>
        </w:rPr>
        <w:t>постоянно</w:t>
      </w:r>
      <w:r w:rsidRPr="00FE1A91">
        <w:rPr>
          <w:rFonts w:ascii="Times New Roman" w:hAnsi="Times New Roman" w:cs="Times New Roman"/>
          <w:sz w:val="28"/>
          <w:szCs w:val="28"/>
        </w:rPr>
        <w:t xml:space="preserve"> поддерживая в себ</w:t>
      </w:r>
      <w:r w:rsidR="00500365" w:rsidRPr="00FE1A91">
        <w:rPr>
          <w:rFonts w:ascii="Times New Roman" w:hAnsi="Times New Roman" w:cs="Times New Roman"/>
          <w:sz w:val="28"/>
          <w:szCs w:val="28"/>
        </w:rPr>
        <w:t>е и своём окружении нацеленность</w:t>
      </w:r>
      <w:r w:rsidRPr="00FE1A91">
        <w:rPr>
          <w:rFonts w:ascii="Times New Roman" w:hAnsi="Times New Roman" w:cs="Times New Roman"/>
          <w:sz w:val="28"/>
          <w:szCs w:val="28"/>
        </w:rPr>
        <w:t xml:space="preserve"> на насыщенную радостными событиями </w:t>
      </w:r>
      <w:r w:rsidR="008C4D6D" w:rsidRPr="00FE1A91">
        <w:rPr>
          <w:rFonts w:ascii="Times New Roman" w:hAnsi="Times New Roman" w:cs="Times New Roman"/>
          <w:sz w:val="28"/>
          <w:szCs w:val="28"/>
        </w:rPr>
        <w:t>интересную</w:t>
      </w:r>
      <w:r w:rsidRPr="00FE1A91">
        <w:rPr>
          <w:rFonts w:ascii="Times New Roman" w:hAnsi="Times New Roman" w:cs="Times New Roman"/>
          <w:sz w:val="28"/>
          <w:szCs w:val="28"/>
        </w:rPr>
        <w:t xml:space="preserve"> жизнь, успешность и возможность принятия оптимальных решений</w:t>
      </w:r>
      <w:r w:rsidR="00500365" w:rsidRPr="00FE1A91">
        <w:rPr>
          <w:rFonts w:ascii="Times New Roman" w:hAnsi="Times New Roman" w:cs="Times New Roman"/>
          <w:sz w:val="28"/>
          <w:szCs w:val="28"/>
        </w:rPr>
        <w:t>, педагоги активно организуют мероприятия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r w:rsidR="00500365" w:rsidRPr="00FE1A91">
        <w:rPr>
          <w:rFonts w:ascii="Times New Roman" w:hAnsi="Times New Roman" w:cs="Times New Roman"/>
          <w:sz w:val="28"/>
          <w:szCs w:val="28"/>
        </w:rPr>
        <w:t>направленные на формирование</w:t>
      </w:r>
      <w:r w:rsidRPr="00FE1A91">
        <w:rPr>
          <w:rFonts w:ascii="Times New Roman" w:hAnsi="Times New Roman" w:cs="Times New Roman"/>
          <w:sz w:val="28"/>
          <w:szCs w:val="28"/>
        </w:rPr>
        <w:t xml:space="preserve"> уверенного в будущем и активно действующего в настоящем</w:t>
      </w:r>
      <w:r w:rsidR="00500365" w:rsidRPr="00FE1A91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FE1A91">
        <w:rPr>
          <w:rFonts w:ascii="Times New Roman" w:hAnsi="Times New Roman" w:cs="Times New Roman"/>
          <w:sz w:val="28"/>
          <w:szCs w:val="28"/>
        </w:rPr>
        <w:t>.</w:t>
      </w:r>
    </w:p>
    <w:p w:rsidR="00753331" w:rsidRDefault="00E723BC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В рамках реализации программы ранней профориентации «</w:t>
      </w:r>
      <w:r w:rsidR="008C4D6D" w:rsidRPr="00FE1A91">
        <w:rPr>
          <w:rFonts w:ascii="Times New Roman" w:hAnsi="Times New Roman" w:cs="Times New Roman"/>
          <w:sz w:val="28"/>
          <w:szCs w:val="28"/>
        </w:rPr>
        <w:t>К</w:t>
      </w:r>
      <w:r w:rsidRPr="00FE1A91">
        <w:rPr>
          <w:rFonts w:ascii="Times New Roman" w:hAnsi="Times New Roman" w:cs="Times New Roman"/>
          <w:sz w:val="28"/>
          <w:szCs w:val="28"/>
        </w:rPr>
        <w:t xml:space="preserve">арусель профессий» </w:t>
      </w:r>
      <w:r w:rsidR="008367C2" w:rsidRPr="00FE1A91">
        <w:rPr>
          <w:rFonts w:ascii="Times New Roman" w:hAnsi="Times New Roman" w:cs="Times New Roman"/>
          <w:sz w:val="28"/>
          <w:szCs w:val="28"/>
        </w:rPr>
        <w:t xml:space="preserve">систематически организуются </w:t>
      </w:r>
      <w:r w:rsidR="00F96582" w:rsidRPr="00FE1A91">
        <w:rPr>
          <w:rFonts w:ascii="Times New Roman" w:hAnsi="Times New Roman" w:cs="Times New Roman"/>
          <w:sz w:val="28"/>
          <w:szCs w:val="28"/>
        </w:rPr>
        <w:t>встречи с представителями разных профессий</w:t>
      </w:r>
      <w:r w:rsidR="008367C2" w:rsidRPr="00FE1A91">
        <w:rPr>
          <w:rFonts w:ascii="Times New Roman" w:hAnsi="Times New Roman" w:cs="Times New Roman"/>
          <w:sz w:val="28"/>
          <w:szCs w:val="28"/>
        </w:rPr>
        <w:t>.</w:t>
      </w:r>
      <w:r w:rsidRPr="00FE1A91">
        <w:rPr>
          <w:rFonts w:ascii="Times New Roman" w:hAnsi="Times New Roman" w:cs="Times New Roman"/>
          <w:sz w:val="28"/>
          <w:szCs w:val="28"/>
        </w:rPr>
        <w:t xml:space="preserve"> Ребята выезжают с экскурсиями на предприятия и в организации города, знакомятся с профессиями взрослых</w:t>
      </w:r>
      <w:r w:rsidR="008C4D6D" w:rsidRPr="00FE1A91">
        <w:rPr>
          <w:rFonts w:ascii="Times New Roman" w:hAnsi="Times New Roman" w:cs="Times New Roman"/>
          <w:sz w:val="28"/>
          <w:szCs w:val="28"/>
        </w:rPr>
        <w:t>, трудовыми процессами, оценивают значимость труда</w:t>
      </w:r>
      <w:r w:rsidRPr="00FE1A91">
        <w:rPr>
          <w:rFonts w:ascii="Times New Roman" w:hAnsi="Times New Roman" w:cs="Times New Roman"/>
          <w:sz w:val="28"/>
          <w:szCs w:val="28"/>
        </w:rPr>
        <w:t>.</w:t>
      </w:r>
    </w:p>
    <w:p w:rsidR="00066287" w:rsidRDefault="00066287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165" w:rsidRPr="002F1165" w:rsidRDefault="00D70DDE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9</w:t>
      </w:r>
      <w:r w:rsidR="002F1165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8C4D6D" w:rsidRPr="00FE1A91" w:rsidRDefault="00500365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воспитанников</w:t>
      </w:r>
      <w:r w:rsidR="00415D85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 включивш</w:t>
      </w:r>
      <w:r w:rsidR="00A07FAA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ись в </w:t>
      </w:r>
      <w:proofErr w:type="spellStart"/>
      <w:r w:rsidR="00A07FAA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профориентационную</w:t>
      </w:r>
      <w:proofErr w:type="spellEnd"/>
      <w:r w:rsidR="008266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деятельность</w:t>
      </w:r>
      <w:r w:rsidR="00415D85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детьми, с</w:t>
      </w:r>
      <w:r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овместно с педагогами ведут непрерывную работу по </w:t>
      </w:r>
      <w:r w:rsidR="008C4D6D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созданию в ДОУ развивающей профессионально ориентированной среды:</w:t>
      </w:r>
    </w:p>
    <w:p w:rsidR="00320586" w:rsidRPr="00FE1A91" w:rsidRDefault="008C4D6D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63E78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</w:t>
      </w:r>
      <w:r w:rsidR="00500365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фонотеки виртуальных экскурсий на предприятия</w:t>
      </w:r>
      <w:r w:rsidR="00415D85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, куда в силу возрастных ограничений не могут попасть дети</w:t>
      </w:r>
      <w:r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C63E78" w:rsidRPr="00FE1A91" w:rsidRDefault="008C4D6D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63E78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 прогулочных игровых площадок дополнительными макетами транспортных средств;</w:t>
      </w:r>
    </w:p>
    <w:p w:rsidR="00D802B0" w:rsidRDefault="00C63E78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пополнение </w:t>
      </w:r>
      <w:r w:rsidRPr="00FE1A91">
        <w:rPr>
          <w:rFonts w:ascii="Times New Roman" w:hAnsi="Times New Roman" w:cs="Times New Roman"/>
          <w:sz w:val="28"/>
          <w:szCs w:val="28"/>
        </w:rPr>
        <w:t xml:space="preserve">игрового пространства групповых комнат мебелью, оборудованием, методическими и дидактическими материалами для обогащения сюжета ролевых игр детей, организации </w:t>
      </w:r>
      <w:r w:rsidR="00415D85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увлекательных </w:t>
      </w:r>
      <w:r w:rsidR="00FF78B2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путешествий и </w:t>
      </w:r>
      <w:proofErr w:type="spellStart"/>
      <w:r w:rsidR="00FF78B2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профориентационных</w:t>
      </w:r>
      <w:proofErr w:type="spellEnd"/>
      <w:r w:rsidR="00FF78B2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перевоплощений на «К</w:t>
      </w:r>
      <w:r w:rsidR="00F00AF4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ачелях</w:t>
      </w:r>
      <w:r w:rsidR="00FF78B2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времени»</w:t>
      </w:r>
      <w:r w:rsidR="00F96582" w:rsidRPr="00FE1A9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66287" w:rsidRDefault="00AC177A" w:rsidP="00AC177A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создание в ДОУ кабинета ранней профориентации воспитанников оснащенного мультимедийным оборудованием.</w:t>
      </w:r>
    </w:p>
    <w:p w:rsidR="002F1165" w:rsidRPr="002F1165" w:rsidRDefault="002F1165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</w:t>
      </w:r>
      <w:r w:rsidR="00D70DDE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0</w:t>
      </w: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066287" w:rsidRDefault="00637E2B" w:rsidP="00AC177A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</w:t>
      </w:r>
      <w:r w:rsidR="00FF78B2" w:rsidRPr="00FE1A91">
        <w:rPr>
          <w:rFonts w:ascii="Times New Roman" w:hAnsi="Times New Roman" w:cs="Times New Roman"/>
          <w:sz w:val="28"/>
          <w:szCs w:val="28"/>
        </w:rPr>
        <w:t>остоянно насыщая жизнь детей позитивными, увлекательными событиями п</w:t>
      </w:r>
      <w:r w:rsidRPr="00FE1A91">
        <w:rPr>
          <w:rFonts w:ascii="Times New Roman" w:hAnsi="Times New Roman" w:cs="Times New Roman"/>
          <w:sz w:val="28"/>
          <w:szCs w:val="28"/>
        </w:rPr>
        <w:t>едагоги совместно с родителями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r w:rsidR="00FF78B2" w:rsidRPr="00FE1A91">
        <w:rPr>
          <w:rFonts w:ascii="Times New Roman" w:hAnsi="Times New Roman" w:cs="Times New Roman"/>
          <w:sz w:val="28"/>
          <w:szCs w:val="28"/>
        </w:rPr>
        <w:t>проводят</w:t>
      </w:r>
      <w:r w:rsidRPr="00FE1A91">
        <w:rPr>
          <w:rFonts w:ascii="Times New Roman" w:hAnsi="Times New Roman" w:cs="Times New Roman"/>
          <w:sz w:val="28"/>
          <w:szCs w:val="28"/>
        </w:rPr>
        <w:t xml:space="preserve"> интересные </w:t>
      </w:r>
      <w:r w:rsidR="008266E4">
        <w:rPr>
          <w:rFonts w:ascii="Times New Roman" w:hAnsi="Times New Roman" w:cs="Times New Roman"/>
          <w:sz w:val="28"/>
          <w:szCs w:val="28"/>
        </w:rPr>
        <w:t xml:space="preserve">чемпионаты, </w:t>
      </w:r>
      <w:r w:rsidRPr="00FE1A91">
        <w:rPr>
          <w:rFonts w:ascii="Times New Roman" w:hAnsi="Times New Roman" w:cs="Times New Roman"/>
          <w:sz w:val="28"/>
          <w:szCs w:val="28"/>
        </w:rPr>
        <w:t>мастер-классы,</w:t>
      </w:r>
      <w:r w:rsidR="008266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A9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E1A91">
        <w:rPr>
          <w:rFonts w:ascii="Times New Roman" w:hAnsi="Times New Roman" w:cs="Times New Roman"/>
          <w:sz w:val="28"/>
          <w:szCs w:val="28"/>
        </w:rPr>
        <w:t>-игры с практическим погружением детей в мир профессий взрослых.</w:t>
      </w:r>
    </w:p>
    <w:p w:rsidR="00BA4579" w:rsidRPr="00BA4579" w:rsidRDefault="00BA4579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11 слайд</w:t>
      </w:r>
    </w:p>
    <w:p w:rsidR="00F90EA3" w:rsidRDefault="00EA63A5" w:rsidP="002F1165">
      <w:pPr>
        <w:pStyle w:val="af2"/>
        <w:ind w:firstLine="709"/>
        <w:jc w:val="both"/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EA63A5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Одним и таких</w:t>
      </w:r>
      <w:r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интересных событий стал</w:t>
      </w:r>
      <w:r w:rsidRPr="00EA63A5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01DDF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детский городской чемпионат «</w:t>
      </w:r>
      <w:proofErr w:type="spellStart"/>
      <w:r w:rsidRPr="00B01DDF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ПрофСтарт</w:t>
      </w:r>
      <w:proofErr w:type="spellEnd"/>
      <w:r w:rsidRPr="00B01DDF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,</w:t>
      </w:r>
      <w:r w:rsidRPr="00EA63A5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впервые состоявшийся </w:t>
      </w:r>
      <w:r w:rsidR="00AC177A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в </w:t>
      </w:r>
      <w:r w:rsidRPr="00B01DDF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январе 2020 года на базе нашего детского сада</w:t>
      </w:r>
      <w:r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Pr="00B01DDF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Данный</w:t>
      </w:r>
      <w:r w:rsidR="00083867" w:rsidRPr="00EA63A5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инновационн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ый формат</w:t>
      </w:r>
      <w:r w:rsidR="00B01DDF" w:rsidRPr="00EA63A5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ПрофСтарт</w:t>
      </w:r>
      <w:proofErr w:type="spellEnd"/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» – это результат многоступенчатого получения детьми дошкольного возраста начальных навыков профессионального мастерства в разных профессиональных сферах деятельности (ранняя профессиональная проба). Чемпионат дал возможность </w:t>
      </w:r>
      <w:r w:rsidR="00837B80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дошкольникам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проявить свои таланты и способности в наиболее интересной для н</w:t>
      </w:r>
      <w:r w:rsidR="00837B80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их 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</w:t>
      </w:r>
      <w:r w:rsidR="00837B80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актической 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деятельности</w:t>
      </w:r>
      <w:r w:rsidR="00837B80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837B80" w:rsidRPr="00552E2B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связанной с профессиями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837B80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и 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наметить индивидуальную траекторию развития, показать первоначальные навыки по </w:t>
      </w:r>
      <w:r w:rsidR="00837B80" w:rsidRPr="00552E2B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интересным для воспитанников</w:t>
      </w:r>
      <w:r w:rsidR="00837B80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профессиям</w:t>
      </w:r>
      <w:r w:rsidR="00F90EA3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6204F8" w:rsidRDefault="007F2813" w:rsidP="002F1165">
      <w:pPr>
        <w:pStyle w:val="af2"/>
        <w:ind w:firstLine="709"/>
        <w:jc w:val="both"/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7F28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Получению отличных результатов </w:t>
      </w:r>
      <w:r w:rsidR="00837B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дошкольниками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ходе </w:t>
      </w:r>
      <w:r w:rsidR="00561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проведения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детского чемпионата способствовало, на мой взгляд, вклю</w:t>
      </w:r>
      <w:r w:rsidR="00E142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чение педагогами в работу с деть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</w:t>
      </w:r>
      <w:r w:rsidRPr="007F28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83867" w:rsidRPr="007F28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современных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инновационных </w:t>
      </w:r>
      <w:r w:rsidR="00561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сре</w:t>
      </w:r>
      <w:proofErr w:type="gramStart"/>
      <w:r w:rsidR="00561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дств</w:t>
      </w:r>
      <w:r w:rsidR="00E142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</w:t>
      </w:r>
      <w:proofErr w:type="gramEnd"/>
      <w:r w:rsidR="00E142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офориентации</w:t>
      </w:r>
      <w:r w:rsidR="00837B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561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игровых пособий</w:t>
      </w:r>
      <w:r w:rsidR="00E142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E142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="00A27634" w:rsidRPr="000838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E142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6204F8" w:rsidRPr="00083867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6204F8" w:rsidRPr="00083867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Ковро</w:t>
      </w:r>
      <w:r w:rsidR="00561015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линовый</w:t>
      </w:r>
      <w:proofErr w:type="spellEnd"/>
      <w:r w:rsidR="00561015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конструктор (развивающая книга  </w:t>
      </w:r>
      <w:r w:rsidR="006204F8" w:rsidRPr="00083867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из фетра)</w:t>
      </w:r>
      <w:r w:rsidR="00561015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»</w:t>
      </w:r>
      <w:r w:rsidR="006204F8" w:rsidRPr="00083867"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.</w:t>
      </w:r>
    </w:p>
    <w:p w:rsidR="00066287" w:rsidRDefault="00066287" w:rsidP="002F1165">
      <w:pPr>
        <w:pStyle w:val="af2"/>
        <w:ind w:firstLine="709"/>
        <w:jc w:val="both"/>
        <w:rPr>
          <w:rStyle w:val="af1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</w:p>
    <w:p w:rsidR="002F1165" w:rsidRPr="002F1165" w:rsidRDefault="002F1165" w:rsidP="00066287">
      <w:pPr>
        <w:spacing w:after="0" w:line="240" w:lineRule="auto"/>
        <w:contextualSpacing/>
        <w:jc w:val="both"/>
        <w:rPr>
          <w:rStyle w:val="af1"/>
          <w:rFonts w:ascii="Times New Roman" w:eastAsia="Times New Roman" w:hAnsi="Times New Roman"/>
          <w:b w:val="0"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</w:t>
      </w:r>
      <w:r w:rsidR="00BA4579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2E3F02" w:rsidRPr="00FE1A91" w:rsidRDefault="002E3F02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сейчас, давайте более подробно </w:t>
      </w:r>
      <w:r w:rsidR="00B16D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остановимся на </w:t>
      </w:r>
      <w:proofErr w:type="spellStart"/>
      <w:r w:rsidR="00B16D57">
        <w:rPr>
          <w:rFonts w:ascii="Times New Roman" w:hAnsi="Times New Roman" w:cs="Times New Roman"/>
          <w:color w:val="000000" w:themeColor="text1"/>
          <w:sz w:val="28"/>
          <w:szCs w:val="28"/>
        </w:rPr>
        <w:t>форсайт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6D57">
        <w:rPr>
          <w:rFonts w:ascii="Times New Roman" w:hAnsi="Times New Roman" w:cs="Times New Roman"/>
          <w:sz w:val="28"/>
          <w:szCs w:val="28"/>
        </w:rPr>
        <w:t>технологии</w:t>
      </w:r>
      <w:r w:rsidR="00F644CC" w:rsidRPr="00FE1A91">
        <w:rPr>
          <w:rFonts w:ascii="Times New Roman" w:hAnsi="Times New Roman" w:cs="Times New Roman"/>
          <w:sz w:val="28"/>
          <w:szCs w:val="28"/>
        </w:rPr>
        <w:t xml:space="preserve"> «Качели времени», а </w:t>
      </w:r>
      <w:proofErr w:type="spellStart"/>
      <w:r w:rsidR="00F644CC" w:rsidRPr="00FE1A9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F644CC" w:rsidRPr="00FE1A91">
        <w:rPr>
          <w:rFonts w:ascii="Times New Roman" w:hAnsi="Times New Roman" w:cs="Times New Roman"/>
          <w:sz w:val="28"/>
          <w:szCs w:val="28"/>
        </w:rPr>
        <w:t xml:space="preserve"> и </w:t>
      </w:r>
      <w:r w:rsidR="009C3287" w:rsidRPr="00FE1A91">
        <w:rPr>
          <w:rFonts w:ascii="Times New Roman" w:hAnsi="Times New Roman" w:cs="Times New Roman"/>
          <w:sz w:val="28"/>
          <w:szCs w:val="28"/>
        </w:rPr>
        <w:t xml:space="preserve">развивающую фетровую книжку как средства обеспечивающие включение данной технологии в образовательный </w:t>
      </w:r>
      <w:proofErr w:type="spellStart"/>
      <w:r w:rsidR="00962C3A" w:rsidRPr="00FE1A91"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 w:rsidR="00962C3A" w:rsidRPr="00FE1A91">
        <w:rPr>
          <w:rFonts w:ascii="Times New Roman" w:hAnsi="Times New Roman" w:cs="Times New Roman"/>
          <w:sz w:val="28"/>
          <w:szCs w:val="28"/>
        </w:rPr>
        <w:t xml:space="preserve"> </w:t>
      </w:r>
      <w:r w:rsidR="009C3287" w:rsidRPr="00FE1A91">
        <w:rPr>
          <w:rFonts w:ascii="Times New Roman" w:hAnsi="Times New Roman" w:cs="Times New Roman"/>
          <w:sz w:val="28"/>
          <w:szCs w:val="28"/>
        </w:rPr>
        <w:t>процесс</w:t>
      </w:r>
      <w:r w:rsidRPr="00FE1A91">
        <w:rPr>
          <w:rFonts w:ascii="Times New Roman" w:hAnsi="Times New Roman" w:cs="Times New Roman"/>
          <w:sz w:val="28"/>
          <w:szCs w:val="28"/>
        </w:rPr>
        <w:t>.</w:t>
      </w:r>
    </w:p>
    <w:p w:rsidR="00ED1663" w:rsidRPr="00FE1A91" w:rsidRDefault="0021025C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Технология «Качели времени»</w:t>
      </w:r>
      <w:r w:rsidR="00B17E79" w:rsidRPr="00FE1A91">
        <w:rPr>
          <w:rFonts w:ascii="Times New Roman" w:hAnsi="Times New Roman" w:cs="Times New Roman"/>
          <w:sz w:val="28"/>
          <w:szCs w:val="28"/>
        </w:rPr>
        <w:t xml:space="preserve"> </w:t>
      </w:r>
      <w:r w:rsidR="00837B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B17E79" w:rsidRPr="00FE1A91">
        <w:rPr>
          <w:rFonts w:ascii="Times New Roman" w:hAnsi="Times New Roman" w:cs="Times New Roman"/>
          <w:sz w:val="28"/>
          <w:szCs w:val="28"/>
        </w:rPr>
        <w:t xml:space="preserve"> это путешествие в позитивное будущее</w:t>
      </w:r>
      <w:r w:rsidR="00ED1663" w:rsidRPr="00FE1A91">
        <w:rPr>
          <w:rFonts w:ascii="Times New Roman" w:hAnsi="Times New Roman" w:cs="Times New Roman"/>
          <w:sz w:val="28"/>
          <w:szCs w:val="28"/>
        </w:rPr>
        <w:t>, это процесс построения видения будущего как уже прошедшего, самый короткий путь между будущим и настоящим. Интересно ведь посмотреть на будущее, как будто оно уже свершилось. Он нужен для повышения качества принимаемых в настоящий момент решений и для ускорения достижения желаемого</w:t>
      </w:r>
      <w:r w:rsidR="007F2813">
        <w:rPr>
          <w:rFonts w:ascii="Times New Roman" w:hAnsi="Times New Roman" w:cs="Times New Roman"/>
          <w:sz w:val="28"/>
          <w:szCs w:val="28"/>
        </w:rPr>
        <w:t xml:space="preserve"> </w:t>
      </w:r>
      <w:r w:rsidR="00ED1663" w:rsidRPr="00FE1A91">
        <w:rPr>
          <w:rFonts w:ascii="Times New Roman" w:hAnsi="Times New Roman" w:cs="Times New Roman"/>
          <w:sz w:val="28"/>
          <w:szCs w:val="28"/>
        </w:rPr>
        <w:t>результата.</w:t>
      </w:r>
    </w:p>
    <w:p w:rsidR="00ED1663" w:rsidRPr="00FE1A91" w:rsidRDefault="00ED1663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Цель «Качелей времени»: создание желаемого образа будущего с написанием отчёта о его достижении.</w:t>
      </w:r>
    </w:p>
    <w:p w:rsidR="00ED1663" w:rsidRPr="00FE1A91" w:rsidRDefault="00ED1663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Размышляя о будущем как о прошедшем, мы, благодаря «Качелям времени», воздействуем на завтра и достигаем самых крупных из возможных экономических и социальных выгод здесь и сейчас.</w:t>
      </w:r>
    </w:p>
    <w:p w:rsidR="00ED1663" w:rsidRPr="00FE1A91" w:rsidRDefault="0030137B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 xml:space="preserve">Говоря о «Качелях времени» я вспоминаю американскую фантастическую трилогию «Назад в будущее», где главный герой Марти </w:t>
      </w:r>
      <w:proofErr w:type="spellStart"/>
      <w:r w:rsidRPr="00FE1A91">
        <w:rPr>
          <w:rFonts w:ascii="Times New Roman" w:hAnsi="Times New Roman" w:cs="Times New Roman"/>
          <w:sz w:val="28"/>
          <w:szCs w:val="28"/>
        </w:rPr>
        <w:t>Макфлай</w:t>
      </w:r>
      <w:proofErr w:type="spellEnd"/>
      <w:r w:rsidRPr="00FE1A91">
        <w:rPr>
          <w:rFonts w:ascii="Times New Roman" w:hAnsi="Times New Roman" w:cs="Times New Roman"/>
          <w:sz w:val="28"/>
          <w:szCs w:val="28"/>
        </w:rPr>
        <w:t xml:space="preserve"> попадает на машине времени в разные временные рамки будущего и понимает, что все, что с ним происходит в будущем – это результат его действий (</w:t>
      </w:r>
      <w:r w:rsidR="00083955" w:rsidRPr="00FE1A91">
        <w:rPr>
          <w:rFonts w:ascii="Times New Roman" w:hAnsi="Times New Roman" w:cs="Times New Roman"/>
          <w:sz w:val="28"/>
          <w:szCs w:val="28"/>
        </w:rPr>
        <w:t xml:space="preserve">негативных или позитивных). Осознав это, он выстраивает линию жизни чередой событий в настоящем, способствующих достижению желаемой цели в будущем. </w:t>
      </w:r>
    </w:p>
    <w:p w:rsidR="00296931" w:rsidRDefault="00083955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 xml:space="preserve">Конечно, в полной мере в дошкольном возрасте мы не сможем использовать технологию «Качели времени», но можем дать детям начальные представления о том, что каждый человек – творец своего счастливого будущего, </w:t>
      </w:r>
      <w:r w:rsidR="00A00728" w:rsidRPr="00FE1A91">
        <w:rPr>
          <w:rFonts w:ascii="Times New Roman" w:hAnsi="Times New Roman" w:cs="Times New Roman"/>
          <w:sz w:val="28"/>
          <w:szCs w:val="28"/>
        </w:rPr>
        <w:t xml:space="preserve">способный определить вероятные направления позитивного (в том числе и успешного профессионального) развития. На «Качелях времени» </w:t>
      </w:r>
      <w:r w:rsidR="00A00728" w:rsidRPr="00FE1A91">
        <w:rPr>
          <w:rFonts w:ascii="Times New Roman" w:hAnsi="Times New Roman" w:cs="Times New Roman"/>
          <w:spacing w:val="-1"/>
          <w:sz w:val="28"/>
          <w:szCs w:val="28"/>
        </w:rPr>
        <w:t xml:space="preserve">формируется </w:t>
      </w:r>
      <w:r w:rsidR="00A00728" w:rsidRPr="00FE1A91">
        <w:rPr>
          <w:rFonts w:ascii="Times New Roman" w:hAnsi="Times New Roman" w:cs="Times New Roman"/>
          <w:sz w:val="28"/>
          <w:szCs w:val="28"/>
        </w:rPr>
        <w:t>ответственность за свою жизнь. Это умно выстроенная система: позитивное мышление, позитивное отношение, позитивные действия».</w:t>
      </w:r>
    </w:p>
    <w:p w:rsidR="00066287" w:rsidRDefault="00066287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165" w:rsidRPr="002F1165" w:rsidRDefault="002F1165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</w:t>
      </w:r>
      <w:r w:rsidR="00BA4579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3</w:t>
      </w: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066287" w:rsidRDefault="005E3E8F" w:rsidP="00066287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 xml:space="preserve">Вернемся к нашим </w:t>
      </w:r>
      <w:r w:rsidRPr="00561015">
        <w:rPr>
          <w:rFonts w:ascii="Times New Roman" w:hAnsi="Times New Roman" w:cs="Times New Roman"/>
          <w:color w:val="000000" w:themeColor="text1"/>
          <w:sz w:val="28"/>
          <w:szCs w:val="28"/>
        </w:rPr>
        <w:t>развивающим пособиям</w:t>
      </w:r>
      <w:r w:rsidRPr="00FE1A91">
        <w:rPr>
          <w:rFonts w:ascii="Times New Roman" w:hAnsi="Times New Roman" w:cs="Times New Roman"/>
          <w:sz w:val="28"/>
          <w:szCs w:val="28"/>
        </w:rPr>
        <w:t xml:space="preserve">, как средствам обеспечивающим включение технологии «Качели времени» в образовательный </w:t>
      </w:r>
      <w:proofErr w:type="spellStart"/>
      <w:r w:rsidRPr="00FE1A91"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 w:rsidRPr="00FE1A91">
        <w:rPr>
          <w:rFonts w:ascii="Times New Roman" w:hAnsi="Times New Roman" w:cs="Times New Roman"/>
          <w:sz w:val="28"/>
          <w:szCs w:val="28"/>
        </w:rPr>
        <w:t xml:space="preserve"> процесс.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Отличительная особенность созданных нами </w:t>
      </w: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профориентационных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лэпбуков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мягких фетровых книг со</w:t>
      </w:r>
      <w:r w:rsidR="00167A40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стоит в том, что каждое 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имеет игровое поле для вы</w:t>
      </w:r>
      <w:r w:rsidR="00167A40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полнения практических заданий, 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разработано в соответствии с </w:t>
      </w: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мнемотаблицей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</w:t>
      </w:r>
      <w:r w:rsidR="00561015">
        <w:rPr>
          <w:rFonts w:ascii="Times New Roman" w:hAnsi="Times New Roman" w:cs="Times New Roman"/>
          <w:color w:val="000000" w:themeColor="text1"/>
          <w:sz w:val="28"/>
          <w:szCs w:val="28"/>
        </w:rPr>
        <w:t>алейдоскоп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профессий п</w:t>
      </w:r>
      <w:r w:rsidR="00167A40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рошлого, будущего и настоящего», а также в работе с детьми используется электронный «Атлас новых профессий». Атлас помогает детям понять, какие отрасли будут активно развиваться, какие в них будут рождаться новые </w:t>
      </w:r>
      <w:r w:rsidR="002F1165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технологии, продукты, профессии.</w:t>
      </w:r>
    </w:p>
    <w:p w:rsidR="00066287" w:rsidRPr="00066287" w:rsidRDefault="00066287" w:rsidP="00066287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1165" w:rsidRPr="002F1165" w:rsidRDefault="00BA4579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14</w:t>
      </w:r>
      <w:r w:rsidR="002F1165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2E3F02" w:rsidRPr="00FE1A91" w:rsidRDefault="002E3F02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lapbook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) – в дословном переводе с английского значит «наколенная книга» (</w:t>
      </w: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lap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 – колени, </w:t>
      </w: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book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книга) и представляет собой папку или мини-книжку, в которой систематизированы знания по </w:t>
      </w: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профориентационной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</w:t>
      </w:r>
      <w:r w:rsidR="00AA6DF3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е. 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В такой книжке много кармашков и конвертиков, содержащих систематизированный материал для изучения и закрепления знаний о мире профессий взрослых. </w:t>
      </w:r>
    </w:p>
    <w:p w:rsidR="00D167CB" w:rsidRDefault="00603114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Итак, </w:t>
      </w:r>
      <w:proofErr w:type="spellStart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удивительно интересн</w:t>
      </w:r>
      <w:r w:rsidR="00296931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ое средство</w:t>
      </w:r>
      <w:r w:rsidR="00A46B26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="00A46B26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увлекательная</w:t>
      </w:r>
      <w:proofErr w:type="gramEnd"/>
      <w:r w:rsidR="00A46B26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6B26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форсайт</w:t>
      </w:r>
      <w:proofErr w:type="spellEnd"/>
      <w:r w:rsidR="00A46B26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-технология, средство интеграции знаний </w:t>
      </w:r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детей </w:t>
      </w:r>
      <w:r w:rsidR="00A46B26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профессии (будущего, пошлого, настоящего), итоговый результат совместной работы с детьми. Изготовлению </w:t>
      </w:r>
      <w:proofErr w:type="spellStart"/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лэпбука</w:t>
      </w:r>
      <w:proofErr w:type="spellEnd"/>
      <w:r w:rsidR="007F28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предшествуют экскурсии, в т</w:t>
      </w:r>
      <w:r w:rsidR="00F00AF4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ом числе и виртуальные</w:t>
      </w:r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, тематические занятия и игры, обсуждение и проговаривание сложн</w:t>
      </w:r>
      <w:r w:rsidR="0021025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ых вопросов, выполнение заданий, изучение атласа новых профессий. </w:t>
      </w:r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этом случае ребенок готов к совместному изготовлению тематической папки, и она действительно </w:t>
      </w:r>
      <w:proofErr w:type="gramStart"/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выполнит свою роль</w:t>
      </w:r>
      <w:proofErr w:type="gramEnd"/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закрепляющего, систематизирующего дидактического и игрового </w:t>
      </w:r>
      <w:proofErr w:type="spellStart"/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профориентационного</w:t>
      </w:r>
      <w:proofErr w:type="spellEnd"/>
      <w:r w:rsidR="00FF2C3A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пособия.</w:t>
      </w:r>
    </w:p>
    <w:p w:rsidR="00066287" w:rsidRDefault="00066287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1165" w:rsidRPr="002F1165" w:rsidRDefault="002F1165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</w:t>
      </w:r>
      <w:r w:rsidR="00A64E51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5</w:t>
      </w: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A72318" w:rsidRDefault="00FF2C3A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Результатом  такой совместной проектной работы педагогов, воспитанника Зыкина Ильи и родителей стал проект  – «Я – юный журналист», который был представлен на городской практической конференции дошкольников «Мои практические результаты деятельности в области профессии». </w:t>
      </w:r>
      <w:r w:rsidR="002E3F02" w:rsidRPr="00FE1A91">
        <w:rPr>
          <w:rFonts w:ascii="Times New Roman" w:hAnsi="Times New Roman" w:cs="Times New Roman"/>
          <w:sz w:val="28"/>
          <w:szCs w:val="28"/>
        </w:rPr>
        <w:t xml:space="preserve">Работа над изготовлением </w:t>
      </w:r>
      <w:proofErr w:type="spellStart"/>
      <w:r w:rsidR="002E3F02" w:rsidRPr="00FE1A91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2E3F02" w:rsidRPr="00FE1A91">
        <w:rPr>
          <w:rFonts w:ascii="Times New Roman" w:hAnsi="Times New Roman" w:cs="Times New Roman"/>
          <w:sz w:val="28"/>
          <w:szCs w:val="28"/>
        </w:rPr>
        <w:t xml:space="preserve"> дала возможность ребенку заглянуть в своё будущее на «Качелях времени», открыв дорогу к успеху вне зависимости от возраста, места жительства и способностей.</w:t>
      </w:r>
    </w:p>
    <w:p w:rsidR="00066287" w:rsidRDefault="00066287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165" w:rsidRPr="002F1165" w:rsidRDefault="002F1165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</w:t>
      </w:r>
      <w:r w:rsidR="00A64E51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6</w:t>
      </w: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756955" w:rsidRDefault="002E3F02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Мягка</w:t>
      </w:r>
      <w:r w:rsidR="00B01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развивающая фетровая книжка – 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отличный учебный материал и игрушка, с помощью которой можно </w:t>
      </w:r>
      <w:r w:rsidR="00167A40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только 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изучать цвет, форму, развивать навыки застегивания пуговиц, молний, кнопок, зав</w:t>
      </w:r>
      <w:r w:rsidR="00167A40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язывания и развязывания шнурков, но и практиковаться в </w:t>
      </w:r>
      <w:proofErr w:type="spellStart"/>
      <w:r w:rsidR="00167A40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профориентационной</w:t>
      </w:r>
      <w:proofErr w:type="spellEnd"/>
      <w:r w:rsidR="00167A40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деятельности. </w:t>
      </w:r>
    </w:p>
    <w:p w:rsidR="00633585" w:rsidRDefault="002E3F02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Уникальность данного развивающего пособия состоит еще и в том, что его можно сделать своими руками, а </w:t>
      </w:r>
      <w:r w:rsidR="00711B3D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="00167A40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изготовление 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превращается в у</w:t>
      </w:r>
      <w:r w:rsidR="00711B3D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влекательный творческий процесс</w:t>
      </w:r>
      <w:r w:rsidR="006335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11B3D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33585" w:rsidRDefault="00633585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3585" w:rsidRPr="00633585" w:rsidRDefault="00633585" w:rsidP="002F1165">
      <w:pPr>
        <w:pStyle w:val="af2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33585">
        <w:rPr>
          <w:rFonts w:ascii="Times New Roman" w:hAnsi="Times New Roman" w:cs="Times New Roman"/>
          <w:color w:val="FF0000"/>
          <w:sz w:val="28"/>
          <w:szCs w:val="28"/>
        </w:rPr>
        <w:t xml:space="preserve">Видео </w:t>
      </w:r>
      <w:r>
        <w:rPr>
          <w:rFonts w:ascii="Times New Roman" w:hAnsi="Times New Roman" w:cs="Times New Roman"/>
          <w:color w:val="FF0000"/>
          <w:sz w:val="28"/>
          <w:szCs w:val="28"/>
        </w:rPr>
        <w:t>презентация (фетровая книжка «Повар»)</w:t>
      </w:r>
    </w:p>
    <w:p w:rsidR="009A1F80" w:rsidRDefault="009A1F80" w:rsidP="009A1F80">
      <w:pPr>
        <w:spacing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</w:p>
    <w:p w:rsidR="00633585" w:rsidRPr="009A1F80" w:rsidRDefault="009A1F80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16 слайд</w:t>
      </w:r>
    </w:p>
    <w:p w:rsidR="003C431C" w:rsidRPr="00FE1A91" w:rsidRDefault="003C431C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Значение </w:t>
      </w:r>
      <w:r w:rsidR="00711B3D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пособий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всех участников образовательных отношений огромно:</w:t>
      </w:r>
    </w:p>
    <w:p w:rsidR="00B01DDF" w:rsidRDefault="00837B80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96E23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Ребенку</w:t>
      </w:r>
      <w:r w:rsidR="005610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помогает легко систематизировать</w:t>
      </w:r>
      <w:r w:rsidR="00296E23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, запомнить и понять материал;</w:t>
      </w:r>
      <w:r w:rsidR="005610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способствует приобретению навыков самостоятельного сбора и организации</w:t>
      </w:r>
      <w:r w:rsidR="00296E23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информации по изучаемой теме; 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способствует повторению пройденного материала в процессе</w:t>
      </w:r>
      <w:r w:rsidR="00711B3D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711B3D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зготовления и использования</w:t>
      </w:r>
      <w:r w:rsidR="00296E23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; помогает совершенствовать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конструктивные навыки работы с различным материалом, ножницами, художественными</w:t>
      </w:r>
      <w:r w:rsidR="00296E23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средствами; развивает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творческое и конст</w:t>
      </w:r>
      <w:r w:rsidR="00B01DDF">
        <w:rPr>
          <w:rFonts w:ascii="Times New Roman" w:hAnsi="Times New Roman" w:cs="Times New Roman"/>
          <w:color w:val="000000" w:themeColor="text1"/>
          <w:sz w:val="28"/>
          <w:szCs w:val="28"/>
        </w:rPr>
        <w:t>руктивно-абстрактное мышление.</w:t>
      </w:r>
    </w:p>
    <w:p w:rsidR="003C431C" w:rsidRPr="00FE1A91" w:rsidRDefault="00837B80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</w:t>
      </w:r>
      <w:r w:rsidR="00B01DDF">
        <w:rPr>
          <w:rFonts w:ascii="Times New Roman" w:hAnsi="Times New Roman" w:cs="Times New Roman"/>
          <w:color w:val="000000" w:themeColor="text1"/>
          <w:sz w:val="28"/>
          <w:szCs w:val="28"/>
        </w:rPr>
        <w:t>одителя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B01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книг - вид детско-родительского проекта, форма представления итогов проекта или тематической недели.</w:t>
      </w:r>
    </w:p>
    <w:p w:rsidR="003C431C" w:rsidRDefault="00837B80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</w:t>
      </w:r>
      <w:r w:rsidR="00B01DDF">
        <w:rPr>
          <w:rFonts w:ascii="Times New Roman" w:hAnsi="Times New Roman" w:cs="Times New Roman"/>
          <w:color w:val="000000" w:themeColor="text1"/>
          <w:sz w:val="28"/>
          <w:szCs w:val="28"/>
        </w:rPr>
        <w:t>едагога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B01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F00AF4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возможность 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структурировать сложную информацию; развивать познавательный интерес и творческое мышление детей; </w:t>
      </w:r>
      <w:r w:rsidR="00F00AF4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научить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простому способу запоминания; объединить  семью (группу детей) для увлекательного и полезного занятия; </w:t>
      </w:r>
      <w:r w:rsidR="00F00AF4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использовать как 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элемент развивающей п</w:t>
      </w:r>
      <w:r w:rsidR="00296E23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редметно-пространственной среды.</w:t>
      </w:r>
    </w:p>
    <w:p w:rsidR="00AC4D68" w:rsidRDefault="00AC4D68" w:rsidP="00AC4D68">
      <w:pPr>
        <w:spacing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</w:p>
    <w:p w:rsidR="00AC4D68" w:rsidRPr="00AC4D68" w:rsidRDefault="00AC4D68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17 слайд</w:t>
      </w:r>
    </w:p>
    <w:p w:rsidR="00624849" w:rsidRDefault="00296E23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37B80">
        <w:rPr>
          <w:rFonts w:ascii="Times New Roman" w:hAnsi="Times New Roman" w:cs="Times New Roman"/>
          <w:color w:val="000000" w:themeColor="text1"/>
          <w:sz w:val="28"/>
          <w:szCs w:val="28"/>
        </w:rPr>
        <w:t>Всем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7B80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участникам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образовательных отношений –</w:t>
      </w:r>
      <w:r w:rsidR="005610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это средство развития</w:t>
      </w:r>
      <w:r w:rsidR="003C431C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творческого потенциала, </w:t>
      </w:r>
      <w:r w:rsidR="004341C9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совместное продуктивное время препровождения, счастливая возможность </w:t>
      </w:r>
      <w:r w:rsidR="006335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команде единомышленников </w:t>
      </w:r>
      <w:r w:rsidR="004341C9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заглянуть </w:t>
      </w:r>
      <w:r w:rsidR="00624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«Качелях времени» </w:t>
      </w:r>
      <w:r w:rsidR="004341C9" w:rsidRPr="00FE1A91">
        <w:rPr>
          <w:rFonts w:ascii="Times New Roman" w:hAnsi="Times New Roman" w:cs="Times New Roman"/>
          <w:color w:val="000000" w:themeColor="text1"/>
          <w:sz w:val="28"/>
          <w:szCs w:val="28"/>
        </w:rPr>
        <w:t>в прошлое и будущее</w:t>
      </w:r>
      <w:r w:rsidR="00624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профессий</w:t>
      </w:r>
      <w:r w:rsidR="001B561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24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этом нам помогает «Атлас новых профессий». </w:t>
      </w:r>
      <w:r w:rsidR="006335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46B26" w:rsidRDefault="00B369A3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Например, знакомясь с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профессиями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повар и фермер</w:t>
      </w:r>
      <w:r w:rsidR="009E61C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477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на «Каче</w:t>
      </w:r>
      <w:r w:rsidR="001B5619">
        <w:rPr>
          <w:rFonts w:ascii="Times New Roman" w:hAnsi="Times New Roman" w:cs="Times New Roman"/>
          <w:color w:val="000000" w:themeColor="text1"/>
          <w:sz w:val="28"/>
          <w:szCs w:val="28"/>
        </w:rPr>
        <w:t>лях времени» з</w:t>
      </w:r>
      <w:r w:rsidR="00B477A1">
        <w:rPr>
          <w:rFonts w:ascii="Times New Roman" w:hAnsi="Times New Roman" w:cs="Times New Roman"/>
          <w:color w:val="000000" w:themeColor="text1"/>
          <w:sz w:val="28"/>
          <w:szCs w:val="28"/>
        </w:rPr>
        <w:t>аглянуть в профессии будущего «С</w:t>
      </w:r>
      <w:r w:rsidR="001B56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ити-фермер»,  </w:t>
      </w:r>
      <w:r w:rsidR="00B477A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B477A1">
        <w:rPr>
          <w:rFonts w:ascii="Times New Roman" w:hAnsi="Times New Roman" w:cs="Times New Roman"/>
          <w:color w:val="000000" w:themeColor="text1"/>
          <w:sz w:val="28"/>
          <w:szCs w:val="28"/>
        </w:rPr>
        <w:t>Агроинженер</w:t>
      </w:r>
      <w:proofErr w:type="spellEnd"/>
      <w:r w:rsidR="00B477A1">
        <w:rPr>
          <w:rFonts w:ascii="Times New Roman" w:hAnsi="Times New Roman" w:cs="Times New Roman"/>
          <w:color w:val="000000" w:themeColor="text1"/>
          <w:sz w:val="28"/>
          <w:szCs w:val="28"/>
        </w:rPr>
        <w:t>», «Агроном генетик».</w:t>
      </w:r>
      <w:r w:rsidR="00416B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Посредством </w:t>
      </w:r>
      <w:proofErr w:type="spellStart"/>
      <w:r w:rsidR="00416BC0">
        <w:rPr>
          <w:rFonts w:ascii="Times New Roman" w:hAnsi="Times New Roman" w:cs="Times New Roman"/>
          <w:color w:val="000000" w:themeColor="text1"/>
          <w:sz w:val="28"/>
          <w:szCs w:val="28"/>
        </w:rPr>
        <w:t>ковролинового</w:t>
      </w:r>
      <w:proofErr w:type="spellEnd"/>
      <w:r w:rsidR="00416B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конструктора</w:t>
      </w:r>
      <w:r w:rsidR="009A1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4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«Цветущий дом» </w:t>
      </w:r>
      <w:r w:rsidR="009A1F80">
        <w:rPr>
          <w:rFonts w:ascii="Times New Roman" w:hAnsi="Times New Roman" w:cs="Times New Roman"/>
          <w:color w:val="000000" w:themeColor="text1"/>
          <w:sz w:val="28"/>
          <w:szCs w:val="28"/>
        </w:rPr>
        <w:t>ребенок берет на себя роль «Сити-фермера» и обустраивает на крыше и стене (вертикально) здания индивидуальное фермерское хозяйство.</w:t>
      </w:r>
      <w:r w:rsidR="009E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24849" w:rsidRDefault="00624849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849" w:rsidRPr="00AC4D68" w:rsidRDefault="00624849" w:rsidP="00624849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18 слайд</w:t>
      </w:r>
    </w:p>
    <w:p w:rsidR="00624849" w:rsidRDefault="00624849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развивающий фетровый конструктор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Здоровичок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поможет малышам разобраться в таких сложных профессиях </w:t>
      </w:r>
      <w:r w:rsidR="00AB2E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медицины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будущего как «Сетевой врач» (поставит </w:t>
      </w:r>
      <w:r w:rsidR="00521B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точный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диагноз </w:t>
      </w:r>
      <w:r w:rsidR="00521B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помощи </w:t>
      </w:r>
      <w:proofErr w:type="gramStart"/>
      <w:r w:rsidR="00521B7A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proofErr w:type="gramEnd"/>
      <w:r w:rsidR="00521B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полученной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носимых пациентом</w:t>
      </w:r>
      <w:r w:rsidR="00521B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гаджетов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521B7A">
        <w:rPr>
          <w:rFonts w:ascii="Times New Roman" w:hAnsi="Times New Roman" w:cs="Times New Roman"/>
          <w:color w:val="000000" w:themeColor="text1"/>
          <w:sz w:val="28"/>
          <w:szCs w:val="28"/>
        </w:rPr>
        <w:t>; «Консультант по здоровой старости» (скорректирует образ жизни, подберет режим питания и физической активности);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21B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«Эксперт персонифицированной медицины» (разрабатывает индивидуальную программу диагностики, профилактики и лечения пациентов); «Тканевый инженер» (подбирает материалы и условия для формирования конкретной ткани или органа); </w:t>
      </w:r>
      <w:r w:rsidR="009C6BEE">
        <w:rPr>
          <w:rFonts w:ascii="Times New Roman" w:hAnsi="Times New Roman" w:cs="Times New Roman"/>
          <w:color w:val="000000" w:themeColor="text1"/>
          <w:sz w:val="28"/>
          <w:szCs w:val="28"/>
        </w:rPr>
        <w:t>«Молекулярный диетолог» (разрабатывает индивидуальные схемы питания); «Оператор медицинских роботов» (специалист по программированию диагностических, лечебных и хирургических роботов).</w:t>
      </w:r>
    </w:p>
    <w:p w:rsidR="009C6BEE" w:rsidRDefault="009C6BEE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это помогает старшим дошкольникам больше узнать о мире профессий взрослых.  </w:t>
      </w:r>
    </w:p>
    <w:p w:rsidR="00633585" w:rsidRDefault="00633585" w:rsidP="002F1165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1165" w:rsidRPr="002F1165" w:rsidRDefault="002F1165" w:rsidP="0006628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1</w:t>
      </w:r>
      <w:r w:rsidR="00624849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9</w:t>
      </w: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6204F8" w:rsidRPr="00FE1A91" w:rsidRDefault="003C431C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</w:t>
      </w:r>
      <w:r w:rsidR="00153E19" w:rsidRPr="00FE1A91">
        <w:rPr>
          <w:rFonts w:ascii="Times New Roman" w:hAnsi="Times New Roman" w:cs="Times New Roman"/>
          <w:sz w:val="28"/>
          <w:szCs w:val="28"/>
        </w:rPr>
        <w:t>резентация итогов реализации</w:t>
      </w:r>
      <w:r w:rsidR="00400E59" w:rsidRPr="00FE1A91">
        <w:rPr>
          <w:rFonts w:ascii="Times New Roman" w:hAnsi="Times New Roman" w:cs="Times New Roman"/>
          <w:sz w:val="28"/>
          <w:szCs w:val="28"/>
        </w:rPr>
        <w:t xml:space="preserve">  программы </w:t>
      </w:r>
      <w:r w:rsidR="00711B3D" w:rsidRPr="00FE1A91">
        <w:rPr>
          <w:rFonts w:ascii="Times New Roman" w:hAnsi="Times New Roman" w:cs="Times New Roman"/>
          <w:sz w:val="28"/>
          <w:szCs w:val="28"/>
        </w:rPr>
        <w:t>«Карусель профессий»</w:t>
      </w:r>
      <w:r w:rsidR="00400E59" w:rsidRPr="00FE1A91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561015">
        <w:rPr>
          <w:rFonts w:ascii="Times New Roman" w:hAnsi="Times New Roman" w:cs="Times New Roman"/>
          <w:sz w:val="28"/>
          <w:szCs w:val="28"/>
        </w:rPr>
        <w:t xml:space="preserve">нами </w:t>
      </w:r>
      <w:proofErr w:type="gramStart"/>
      <w:r w:rsidR="00400E59" w:rsidRPr="00FE1A91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400E59" w:rsidRPr="00FE1A91">
        <w:rPr>
          <w:rFonts w:ascii="Times New Roman" w:hAnsi="Times New Roman" w:cs="Times New Roman"/>
          <w:sz w:val="28"/>
          <w:szCs w:val="28"/>
        </w:rPr>
        <w:t>:</w:t>
      </w:r>
    </w:p>
    <w:p w:rsidR="006C2C23" w:rsidRPr="00FE1A91" w:rsidRDefault="006C2C23" w:rsidP="002F1165">
      <w:pPr>
        <w:pStyle w:val="af2"/>
        <w:numPr>
          <w:ilvl w:val="0"/>
          <w:numId w:val="25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представление презентационных мероприятий  в СМИ, на сайте ДОО;</w:t>
      </w:r>
    </w:p>
    <w:p w:rsidR="006C2C23" w:rsidRPr="00FE1A91" w:rsidRDefault="006C2C23" w:rsidP="002F1165">
      <w:pPr>
        <w:pStyle w:val="af2"/>
        <w:numPr>
          <w:ilvl w:val="0"/>
          <w:numId w:val="25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проведение методических дней;</w:t>
      </w:r>
    </w:p>
    <w:p w:rsidR="006C2C23" w:rsidRPr="00FE1A91" w:rsidRDefault="006C2C23" w:rsidP="002F1165">
      <w:pPr>
        <w:pStyle w:val="af2"/>
        <w:numPr>
          <w:ilvl w:val="0"/>
          <w:numId w:val="25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представление работы на городских научно-практических конференциях, заседаниях муниципальных педагогических формирований, семинарах-практикумах;</w:t>
      </w:r>
    </w:p>
    <w:p w:rsidR="006C2C23" w:rsidRPr="00FE1A91" w:rsidRDefault="006C2C23" w:rsidP="002F1165">
      <w:pPr>
        <w:pStyle w:val="af2"/>
        <w:numPr>
          <w:ilvl w:val="0"/>
          <w:numId w:val="25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публикации материалов в СМИ;</w:t>
      </w:r>
    </w:p>
    <w:p w:rsidR="006C2C23" w:rsidRPr="00FE1A91" w:rsidRDefault="006C2C23" w:rsidP="002F1165">
      <w:pPr>
        <w:pStyle w:val="af2"/>
        <w:numPr>
          <w:ilvl w:val="0"/>
          <w:numId w:val="25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презентации детских проектов;</w:t>
      </w:r>
    </w:p>
    <w:p w:rsidR="006C2C23" w:rsidRPr="00FE1A91" w:rsidRDefault="006C2C23" w:rsidP="002F1165">
      <w:pPr>
        <w:pStyle w:val="af2"/>
        <w:numPr>
          <w:ilvl w:val="0"/>
          <w:numId w:val="25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участие в конкурсах, выставках;</w:t>
      </w:r>
    </w:p>
    <w:p w:rsidR="00400E59" w:rsidRDefault="006C2C23" w:rsidP="002F1165">
      <w:pPr>
        <w:pStyle w:val="af2"/>
        <w:numPr>
          <w:ilvl w:val="0"/>
          <w:numId w:val="25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участие в образовательных форумах.</w:t>
      </w:r>
    </w:p>
    <w:p w:rsidR="00066287" w:rsidRDefault="00066287" w:rsidP="002F1165">
      <w:pPr>
        <w:pStyle w:val="af2"/>
        <w:numPr>
          <w:ilvl w:val="0"/>
          <w:numId w:val="25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DE545C" w:rsidRPr="00DE545C" w:rsidRDefault="00624849" w:rsidP="00066287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>20</w:t>
      </w:r>
      <w:r w:rsidR="00DE545C" w:rsidRPr="00DE545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90130E" w:rsidRPr="00C162A6" w:rsidRDefault="00577E99" w:rsidP="00C162A6">
      <w:pPr>
        <w:pStyle w:val="af2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Таким образом, диссеминация инновационного опыта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деятельности педагогов происходит посредством участия коллектива </w:t>
      </w:r>
      <w:r w:rsidRPr="009E5B15">
        <w:rPr>
          <w:rFonts w:ascii="Times New Roman" w:hAnsi="Times New Roman" w:cs="Times New Roman"/>
          <w:color w:val="000000" w:themeColor="text1"/>
          <w:sz w:val="28"/>
          <w:szCs w:val="28"/>
        </w:rPr>
        <w:t>в Кузбасск</w:t>
      </w:r>
      <w:r w:rsidR="00C162A6">
        <w:rPr>
          <w:rFonts w:ascii="Times New Roman" w:hAnsi="Times New Roman" w:cs="Times New Roman"/>
          <w:color w:val="000000" w:themeColor="text1"/>
          <w:sz w:val="28"/>
          <w:szCs w:val="28"/>
        </w:rPr>
        <w:t>ом образовательном форуме</w:t>
      </w:r>
      <w:r w:rsidRPr="009E5B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162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9E5B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Сибирском научно-образовательном форуме</w:t>
      </w:r>
      <w:r w:rsidR="00C162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E5B15">
        <w:rPr>
          <w:rFonts w:ascii="Times New Roman" w:hAnsi="Times New Roman" w:cs="Times New Roman"/>
          <w:color w:val="000000" w:themeColor="text1"/>
          <w:sz w:val="28"/>
          <w:szCs w:val="28"/>
        </w:rPr>
        <w:t>специализированной выставке «Образование. Карьера»</w:t>
      </w:r>
      <w:r w:rsidR="00F37FA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E5B15" w:rsidRPr="009E5B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тематических семинарах, мастер-классах, городских  Педагогических советах, где происходит свободный обмен инновациями, педагогическими находками в режиме общения творческих педагогов, практическое обучение использованию рекомендуемых методов и приемов. </w:t>
      </w:r>
      <w:r w:rsidR="009E5B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Опыт работы </w:t>
      </w:r>
      <w:r w:rsidR="00F37F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педагогов ДОУ </w:t>
      </w:r>
      <w:r w:rsidR="009E5B15">
        <w:rPr>
          <w:rFonts w:ascii="Times New Roman" w:hAnsi="Times New Roman" w:cs="Times New Roman"/>
          <w:color w:val="000000" w:themeColor="text1"/>
          <w:sz w:val="28"/>
          <w:szCs w:val="28"/>
        </w:rPr>
        <w:t>опубликован</w:t>
      </w:r>
      <w:r w:rsidR="009E5B15" w:rsidRPr="009E5B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E5B15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сборнике Всероссийской научно-практической конференции «Профессиональное самоопределение: современный аспект» </w:t>
      </w:r>
      <w:hyperlink r:id="rId9" w:history="1"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https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</w:rPr>
          <w:t>://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mcito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</w:rPr>
          <w:t>/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publishing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</w:rPr>
          <w:t>/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teleconf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</w:rPr>
          <w:t>/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svfu</w:t>
        </w:r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  <w:shd w:val="clear" w:color="auto" w:fill="FFFFFF"/>
          </w:rPr>
          <w:t>_25/</w:t>
        </w:r>
      </w:hyperlink>
      <w:r w:rsidR="009E5B15" w:rsidRPr="00C162A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9E5B15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Международном образовательном портале </w:t>
      </w:r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MAAM</w:t>
      </w:r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0" w:history="1"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http://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maam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 xml:space="preserve">/ 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detskijsad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razvivayuschie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fetrovye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knizhki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rabote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detmi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po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ranei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proforientaci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</w:rPr>
          <w:t xml:space="preserve">. </w:t>
        </w:r>
        <w:r w:rsidR="00837B80" w:rsidRPr="004705E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="00D000E8">
        <w:rPr>
          <w:color w:val="000000" w:themeColor="text1"/>
        </w:rPr>
        <w:t>/</w:t>
      </w:r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F37FAA" w:rsidRPr="00D000E8">
        <w:rPr>
          <w:color w:val="000000" w:themeColor="text1"/>
        </w:rPr>
        <w:t xml:space="preserve"> </w:t>
      </w:r>
      <w:r w:rsidR="009E5B15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>в областном журнале «Дошколенок Кузбасса» (№2 (47)2019, №3 (48)</w:t>
      </w:r>
      <w:r w:rsidR="00837B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5B15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>2019, №2 (51) 2020)</w:t>
      </w:r>
      <w:r w:rsidR="00D000E8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профориентационном</w:t>
      </w:r>
      <w:proofErr w:type="spellEnd"/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портале Кузбасса «</w:t>
      </w:r>
      <w:proofErr w:type="spellStart"/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Профориентир</w:t>
      </w:r>
      <w:proofErr w:type="spellEnd"/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hyperlink r:id="rId11" w:history="1"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</w:rPr>
          <w:t>http://proforientir42.ru/wp-content/uploads/2017/07/Na-zolotom-kryltse-sideli-Korneeva-E.-YU..pdf/</w:t>
        </w:r>
      </w:hyperlink>
      <w:r w:rsidR="00C162A6">
        <w:rPr>
          <w:rFonts w:ascii="Times New Roman" w:hAnsi="Times New Roman" w:cs="Times New Roman"/>
          <w:sz w:val="28"/>
          <w:szCs w:val="28"/>
        </w:rPr>
        <w:t>,</w:t>
      </w:r>
      <w:r w:rsidR="00F37FAA" w:rsidRPr="00D000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городском мобильном портале дошкольного образования «ДОМ</w:t>
      </w:r>
      <w:r w:rsidR="00F37FAA" w:rsidRPr="00C162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C162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w:history="1">
        <w:r w:rsidR="00C162A6" w:rsidRPr="003C2564">
          <w:rPr>
            <w:rStyle w:val="ac"/>
            <w:rFonts w:ascii="Times New Roman" w:hAnsi="Times New Roman" w:cs="Times New Roman"/>
            <w:sz w:val="28"/>
            <w:szCs w:val="28"/>
          </w:rPr>
          <w:t>http://dom.mkuuo.ru /</w:t>
        </w:r>
      </w:hyperlink>
      <w:r w:rsidR="00C162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162A6">
        <w:rPr>
          <w:rFonts w:ascii="Times New Roman" w:hAnsi="Times New Roman" w:cs="Times New Roman"/>
          <w:sz w:val="28"/>
          <w:szCs w:val="28"/>
        </w:rPr>
        <w:t xml:space="preserve">на </w:t>
      </w:r>
      <w:r w:rsidR="007F5201">
        <w:rPr>
          <w:rFonts w:ascii="Times New Roman" w:hAnsi="Times New Roman" w:cs="Times New Roman"/>
          <w:sz w:val="28"/>
          <w:szCs w:val="28"/>
        </w:rPr>
        <w:t xml:space="preserve">электронном выставочном стенде </w:t>
      </w:r>
      <w:r w:rsidR="00C162A6">
        <w:rPr>
          <w:rFonts w:ascii="Times New Roman" w:hAnsi="Times New Roman" w:cs="Times New Roman"/>
          <w:sz w:val="28"/>
          <w:szCs w:val="28"/>
        </w:rPr>
        <w:t>Всероссийских</w:t>
      </w:r>
      <w:r w:rsidR="007F5201">
        <w:rPr>
          <w:rFonts w:ascii="Times New Roman" w:hAnsi="Times New Roman" w:cs="Times New Roman"/>
          <w:sz w:val="28"/>
          <w:szCs w:val="28"/>
        </w:rPr>
        <w:t xml:space="preserve"> смотров-конкурсов</w:t>
      </w:r>
      <w:r w:rsidR="00B01DDF">
        <w:rPr>
          <w:rFonts w:ascii="Times New Roman" w:hAnsi="Times New Roman" w:cs="Times New Roman"/>
          <w:sz w:val="28"/>
          <w:szCs w:val="28"/>
        </w:rPr>
        <w:t xml:space="preserve"> «Образцовый детский сад 2018 – </w:t>
      </w:r>
      <w:r w:rsidR="00A71AB9" w:rsidRPr="00FE1A91">
        <w:rPr>
          <w:rFonts w:ascii="Times New Roman" w:hAnsi="Times New Roman" w:cs="Times New Roman"/>
          <w:sz w:val="28"/>
          <w:szCs w:val="28"/>
        </w:rPr>
        <w:t xml:space="preserve">2019», </w:t>
      </w:r>
      <w:r w:rsidR="00211A3C" w:rsidRPr="00FE1A91">
        <w:rPr>
          <w:rFonts w:ascii="Times New Roman" w:hAnsi="Times New Roman" w:cs="Times New Roman"/>
          <w:sz w:val="28"/>
          <w:szCs w:val="28"/>
        </w:rPr>
        <w:t>«Лу</w:t>
      </w:r>
      <w:r w:rsidR="00C162A6">
        <w:rPr>
          <w:rFonts w:ascii="Times New Roman" w:hAnsi="Times New Roman" w:cs="Times New Roman"/>
          <w:sz w:val="28"/>
          <w:szCs w:val="28"/>
        </w:rPr>
        <w:t>чшие детские сады России 2020». Высокая оценка</w:t>
      </w:r>
      <w:r w:rsidR="00B53FB6" w:rsidRPr="00FE1A91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C162A6">
        <w:rPr>
          <w:rFonts w:ascii="Times New Roman" w:hAnsi="Times New Roman" w:cs="Times New Roman"/>
          <w:sz w:val="28"/>
          <w:szCs w:val="28"/>
        </w:rPr>
        <w:t xml:space="preserve">ов работы педагогов </w:t>
      </w:r>
      <w:r w:rsidR="00B53FB6" w:rsidRPr="00FE1A91">
        <w:rPr>
          <w:rFonts w:ascii="Times New Roman" w:hAnsi="Times New Roman" w:cs="Times New Roman"/>
          <w:sz w:val="28"/>
          <w:szCs w:val="28"/>
        </w:rPr>
        <w:t xml:space="preserve">  стал</w:t>
      </w:r>
      <w:r w:rsidR="005801F5">
        <w:rPr>
          <w:rFonts w:ascii="Times New Roman" w:hAnsi="Times New Roman" w:cs="Times New Roman"/>
          <w:sz w:val="28"/>
          <w:szCs w:val="28"/>
        </w:rPr>
        <w:t>а</w:t>
      </w:r>
      <w:r w:rsidR="00B53FB6" w:rsidRPr="00FE1A91">
        <w:rPr>
          <w:rFonts w:ascii="Times New Roman" w:hAnsi="Times New Roman" w:cs="Times New Roman"/>
          <w:sz w:val="28"/>
          <w:szCs w:val="28"/>
        </w:rPr>
        <w:t xml:space="preserve"> трамплином </w:t>
      </w:r>
      <w:proofErr w:type="gramStart"/>
      <w:r w:rsidR="00B53FB6" w:rsidRPr="00FE1A9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53FB6" w:rsidRPr="00FE1A91">
        <w:rPr>
          <w:rFonts w:ascii="Times New Roman" w:hAnsi="Times New Roman" w:cs="Times New Roman"/>
          <w:sz w:val="28"/>
          <w:szCs w:val="28"/>
        </w:rPr>
        <w:t xml:space="preserve"> дальнейшим творческим </w:t>
      </w:r>
      <w:proofErr w:type="spellStart"/>
      <w:r w:rsidR="00B53FB6" w:rsidRPr="00FE1A91">
        <w:rPr>
          <w:rFonts w:ascii="Times New Roman" w:hAnsi="Times New Roman" w:cs="Times New Roman"/>
          <w:sz w:val="28"/>
          <w:szCs w:val="28"/>
        </w:rPr>
        <w:t>профориентационным</w:t>
      </w:r>
      <w:proofErr w:type="spellEnd"/>
      <w:r w:rsidR="00B53FB6" w:rsidRPr="00FE1A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FB6" w:rsidRPr="00FE1A91">
        <w:rPr>
          <w:rFonts w:ascii="Times New Roman" w:hAnsi="Times New Roman" w:cs="Times New Roman"/>
          <w:sz w:val="28"/>
          <w:szCs w:val="28"/>
        </w:rPr>
        <w:t>инсайтам</w:t>
      </w:r>
      <w:proofErr w:type="spellEnd"/>
      <w:r w:rsidR="00B53FB6" w:rsidRPr="00FE1A91">
        <w:rPr>
          <w:rFonts w:ascii="Times New Roman" w:hAnsi="Times New Roman" w:cs="Times New Roman"/>
          <w:sz w:val="28"/>
          <w:szCs w:val="28"/>
        </w:rPr>
        <w:t>.</w:t>
      </w:r>
    </w:p>
    <w:p w:rsidR="00624849" w:rsidRDefault="00624849" w:rsidP="002F1165">
      <w:pPr>
        <w:spacing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</w:p>
    <w:p w:rsidR="002F1165" w:rsidRPr="002F1165" w:rsidRDefault="00624849" w:rsidP="002F1165">
      <w:pPr>
        <w:spacing w:line="240" w:lineRule="auto"/>
        <w:contextualSpacing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>21</w:t>
      </w:r>
      <w:r w:rsidR="002F1165">
        <w:rPr>
          <w:rFonts w:ascii="Times New Roman" w:eastAsia="Times New Roman" w:hAnsi="Times New Roman"/>
          <w:bCs/>
          <w:color w:val="FF0000"/>
          <w:sz w:val="28"/>
          <w:szCs w:val="28"/>
          <w:lang w:eastAsia="ar-SA"/>
        </w:rPr>
        <w:t xml:space="preserve"> слайд</w:t>
      </w:r>
    </w:p>
    <w:p w:rsidR="00A33D9C" w:rsidRPr="00FE1A91" w:rsidRDefault="00F37FAA" w:rsidP="002F1165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2C23" w:rsidRPr="00FE1A9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мае 2020</w:t>
      </w:r>
      <w:r w:rsidR="006C2C23" w:rsidRPr="00FE1A91">
        <w:rPr>
          <w:rFonts w:ascii="Times New Roman" w:hAnsi="Times New Roman" w:cs="Times New Roman"/>
          <w:sz w:val="28"/>
          <w:szCs w:val="28"/>
        </w:rPr>
        <w:t xml:space="preserve"> года</w:t>
      </w:r>
      <w:r w:rsidR="00A33D9C" w:rsidRPr="00FE1A91">
        <w:rPr>
          <w:rFonts w:ascii="Times New Roman" w:hAnsi="Times New Roman" w:cs="Times New Roman"/>
          <w:sz w:val="28"/>
          <w:szCs w:val="28"/>
        </w:rPr>
        <w:t xml:space="preserve"> проведен </w:t>
      </w:r>
      <w:r w:rsidR="006C2C23" w:rsidRPr="00FE1A91">
        <w:rPr>
          <w:rFonts w:ascii="Times New Roman" w:hAnsi="Times New Roman" w:cs="Times New Roman"/>
          <w:sz w:val="28"/>
          <w:szCs w:val="28"/>
        </w:rPr>
        <w:t xml:space="preserve">промежуточный </w:t>
      </w:r>
      <w:proofErr w:type="spellStart"/>
      <w:r w:rsidR="00AA19BD"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 w:rsidR="00AA19BD">
        <w:rPr>
          <w:rFonts w:ascii="Times New Roman" w:hAnsi="Times New Roman" w:cs="Times New Roman"/>
          <w:sz w:val="28"/>
          <w:szCs w:val="28"/>
        </w:rPr>
        <w:t xml:space="preserve"> </w:t>
      </w:r>
      <w:r w:rsidR="00A33D9C" w:rsidRPr="00FE1A91">
        <w:rPr>
          <w:rFonts w:ascii="Times New Roman" w:hAnsi="Times New Roman" w:cs="Times New Roman"/>
          <w:sz w:val="28"/>
          <w:szCs w:val="28"/>
        </w:rPr>
        <w:t>мониторинг профессиональной компетентности</w:t>
      </w:r>
      <w:r w:rsidR="00AA19BD">
        <w:rPr>
          <w:rFonts w:ascii="Times New Roman" w:hAnsi="Times New Roman" w:cs="Times New Roman"/>
          <w:sz w:val="28"/>
          <w:szCs w:val="28"/>
        </w:rPr>
        <w:t xml:space="preserve"> педагогов, </w:t>
      </w:r>
      <w:r w:rsidR="00A33D9C" w:rsidRPr="00FE1A91">
        <w:rPr>
          <w:rFonts w:ascii="Times New Roman" w:hAnsi="Times New Roman" w:cs="Times New Roman"/>
          <w:sz w:val="28"/>
          <w:szCs w:val="28"/>
        </w:rPr>
        <w:t>информированност</w:t>
      </w:r>
      <w:r w:rsidR="00B53FB6" w:rsidRPr="00FE1A91">
        <w:rPr>
          <w:rFonts w:ascii="Times New Roman" w:hAnsi="Times New Roman" w:cs="Times New Roman"/>
          <w:sz w:val="28"/>
          <w:szCs w:val="28"/>
        </w:rPr>
        <w:t xml:space="preserve">и воспитанников о мире </w:t>
      </w:r>
      <w:r w:rsidR="00A33D9C" w:rsidRPr="00FE1A91">
        <w:rPr>
          <w:rFonts w:ascii="Times New Roman" w:hAnsi="Times New Roman" w:cs="Times New Roman"/>
          <w:sz w:val="28"/>
          <w:szCs w:val="28"/>
        </w:rPr>
        <w:t>профессий</w:t>
      </w:r>
      <w:r w:rsidR="00B53FB6" w:rsidRPr="00FE1A91">
        <w:rPr>
          <w:rFonts w:ascii="Times New Roman" w:hAnsi="Times New Roman" w:cs="Times New Roman"/>
          <w:sz w:val="28"/>
          <w:szCs w:val="28"/>
        </w:rPr>
        <w:t xml:space="preserve"> взрослых</w:t>
      </w:r>
      <w:r w:rsidR="00A33D9C" w:rsidRPr="00FE1A91">
        <w:rPr>
          <w:rFonts w:ascii="Times New Roman" w:hAnsi="Times New Roman" w:cs="Times New Roman"/>
          <w:sz w:val="28"/>
          <w:szCs w:val="28"/>
        </w:rPr>
        <w:t xml:space="preserve"> и анкетирование </w:t>
      </w:r>
      <w:r w:rsidR="00AA19BD">
        <w:rPr>
          <w:rFonts w:ascii="Times New Roman" w:hAnsi="Times New Roman" w:cs="Times New Roman"/>
          <w:sz w:val="28"/>
          <w:szCs w:val="28"/>
        </w:rPr>
        <w:t>заинтересованности родителей</w:t>
      </w:r>
      <w:r w:rsidR="00A33D9C" w:rsidRPr="00FE1A91">
        <w:rPr>
          <w:rFonts w:ascii="Times New Roman" w:hAnsi="Times New Roman" w:cs="Times New Roman"/>
          <w:sz w:val="28"/>
          <w:szCs w:val="28"/>
        </w:rPr>
        <w:t>, которое</w:t>
      </w:r>
      <w:r w:rsidR="00066287">
        <w:rPr>
          <w:rFonts w:ascii="Times New Roman" w:hAnsi="Times New Roman" w:cs="Times New Roman"/>
          <w:sz w:val="28"/>
          <w:szCs w:val="28"/>
        </w:rPr>
        <w:t xml:space="preserve"> показало следующие результаты (результаты вы видите на экране).</w:t>
      </w:r>
    </w:p>
    <w:p w:rsidR="00A33D9C" w:rsidRPr="00FE1A91" w:rsidRDefault="00A33D9C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В целом полученные в ходе деятельности данные указывают на решение</w:t>
      </w:r>
      <w:r w:rsidR="00F37FAA">
        <w:rPr>
          <w:rFonts w:ascii="Times New Roman" w:hAnsi="Times New Roman" w:cs="Times New Roman"/>
          <w:sz w:val="28"/>
          <w:szCs w:val="28"/>
        </w:rPr>
        <w:t xml:space="preserve"> </w:t>
      </w:r>
      <w:r w:rsidRPr="00FE1A91">
        <w:rPr>
          <w:rFonts w:ascii="Times New Roman" w:hAnsi="Times New Roman" w:cs="Times New Roman"/>
          <w:sz w:val="28"/>
          <w:szCs w:val="28"/>
        </w:rPr>
        <w:t xml:space="preserve">поставленных задач, которые позволили осуществить следующие качественные изменения: </w:t>
      </w:r>
    </w:p>
    <w:p w:rsidR="00A33D9C" w:rsidRPr="00FE1A91" w:rsidRDefault="00A33D9C" w:rsidP="002F1165">
      <w:pPr>
        <w:pStyle w:val="af2"/>
        <w:numPr>
          <w:ilvl w:val="0"/>
          <w:numId w:val="2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созданы условия для решения задач профессионального развития современного педагога,</w:t>
      </w:r>
      <w:r w:rsidR="00577E99">
        <w:rPr>
          <w:rFonts w:ascii="Times New Roman" w:hAnsi="Times New Roman" w:cs="Times New Roman"/>
          <w:sz w:val="28"/>
          <w:szCs w:val="28"/>
        </w:rPr>
        <w:t xml:space="preserve"> </w:t>
      </w:r>
      <w:r w:rsidRPr="00FE1A91">
        <w:rPr>
          <w:rFonts w:ascii="Times New Roman" w:hAnsi="Times New Roman" w:cs="Times New Roman"/>
          <w:sz w:val="28"/>
          <w:szCs w:val="28"/>
        </w:rPr>
        <w:t>расширения возможностей обмена идеями и современными практическими методами;</w:t>
      </w:r>
    </w:p>
    <w:p w:rsidR="00A33D9C" w:rsidRPr="00FE1A91" w:rsidRDefault="00A33D9C" w:rsidP="002F1165">
      <w:pPr>
        <w:pStyle w:val="af2"/>
        <w:numPr>
          <w:ilvl w:val="0"/>
          <w:numId w:val="2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 xml:space="preserve">воспитанники получили знания </w:t>
      </w:r>
      <w:r w:rsidR="0049121B" w:rsidRPr="00FE1A91">
        <w:rPr>
          <w:rFonts w:ascii="Times New Roman" w:hAnsi="Times New Roman" w:cs="Times New Roman"/>
          <w:sz w:val="28"/>
          <w:szCs w:val="28"/>
        </w:rPr>
        <w:t xml:space="preserve">с практическим погружением в мир профессий взрослых, </w:t>
      </w:r>
      <w:r w:rsidR="00AA19BD">
        <w:rPr>
          <w:rFonts w:ascii="Times New Roman" w:hAnsi="Times New Roman" w:cs="Times New Roman"/>
          <w:sz w:val="28"/>
          <w:szCs w:val="28"/>
        </w:rPr>
        <w:t xml:space="preserve">вырос интерес </w:t>
      </w:r>
      <w:r w:rsidRPr="00FE1A91">
        <w:rPr>
          <w:rFonts w:ascii="Times New Roman" w:hAnsi="Times New Roman" w:cs="Times New Roman"/>
          <w:sz w:val="28"/>
          <w:szCs w:val="28"/>
        </w:rPr>
        <w:t xml:space="preserve">к </w:t>
      </w:r>
      <w:r w:rsidR="008B6AA5" w:rsidRPr="00FE1A91">
        <w:rPr>
          <w:rFonts w:ascii="Times New Roman" w:hAnsi="Times New Roman" w:cs="Times New Roman"/>
          <w:sz w:val="28"/>
          <w:szCs w:val="28"/>
        </w:rPr>
        <w:t>трудовой и учебной деятельности;</w:t>
      </w:r>
    </w:p>
    <w:p w:rsidR="001E2E06" w:rsidRDefault="00A33D9C" w:rsidP="002F1165">
      <w:pPr>
        <w:pStyle w:val="af2"/>
        <w:numPr>
          <w:ilvl w:val="0"/>
          <w:numId w:val="2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выросла заинтересованность роди</w:t>
      </w:r>
      <w:r w:rsidR="002F1165">
        <w:rPr>
          <w:rFonts w:ascii="Times New Roman" w:hAnsi="Times New Roman" w:cs="Times New Roman"/>
          <w:sz w:val="28"/>
          <w:szCs w:val="28"/>
        </w:rPr>
        <w:t>телей (законных представителей).</w:t>
      </w:r>
    </w:p>
    <w:p w:rsidR="00AB2E1A" w:rsidRPr="001E2E06" w:rsidRDefault="00AB2E1A" w:rsidP="00AB2E1A">
      <w:pPr>
        <w:pStyle w:val="af2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B2E1A" w:rsidRPr="00AB2E1A" w:rsidRDefault="00AB2E1A" w:rsidP="00AB2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</w:pPr>
      <w:r w:rsidRPr="00AB2E1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>21 слайд</w:t>
      </w:r>
    </w:p>
    <w:p w:rsidR="008335C9" w:rsidRPr="00FE1A91" w:rsidRDefault="00914080" w:rsidP="002F116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Форсайт т</w:t>
      </w:r>
      <w:r w:rsidR="00AC4D68">
        <w:rPr>
          <w:rFonts w:ascii="Times New Roman" w:hAnsi="Times New Roman" w:cs="Times New Roman"/>
          <w:sz w:val="28"/>
          <w:szCs w:val="28"/>
        </w:rPr>
        <w:t>ехнология</w:t>
      </w:r>
      <w:r w:rsidR="00633585">
        <w:rPr>
          <w:rFonts w:ascii="Times New Roman" w:hAnsi="Times New Roman" w:cs="Times New Roman"/>
          <w:sz w:val="28"/>
          <w:szCs w:val="28"/>
        </w:rPr>
        <w:t xml:space="preserve"> </w:t>
      </w:r>
      <w:r w:rsidR="008335C9" w:rsidRPr="00FE1A91">
        <w:rPr>
          <w:rFonts w:ascii="Times New Roman" w:hAnsi="Times New Roman" w:cs="Times New Roman"/>
          <w:sz w:val="28"/>
          <w:szCs w:val="28"/>
        </w:rPr>
        <w:t>«Качели времени»</w:t>
      </w:r>
      <w:r w:rsidR="00EC38D3">
        <w:rPr>
          <w:rFonts w:ascii="Times New Roman" w:hAnsi="Times New Roman" w:cs="Times New Roman"/>
          <w:sz w:val="28"/>
          <w:szCs w:val="28"/>
        </w:rPr>
        <w:t xml:space="preserve"> – замечательна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335C9" w:rsidRPr="00FE1A91">
        <w:rPr>
          <w:rFonts w:ascii="Times New Roman" w:hAnsi="Times New Roman" w:cs="Times New Roman"/>
          <w:sz w:val="28"/>
          <w:szCs w:val="28"/>
        </w:rPr>
        <w:t xml:space="preserve"> </w:t>
      </w:r>
      <w:r w:rsidR="00EC38D3">
        <w:rPr>
          <w:rFonts w:ascii="Times New Roman" w:hAnsi="Times New Roman" w:cs="Times New Roman"/>
          <w:sz w:val="28"/>
          <w:szCs w:val="28"/>
        </w:rPr>
        <w:t>и очень своевременна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C38D3">
        <w:rPr>
          <w:rFonts w:ascii="Times New Roman" w:hAnsi="Times New Roman" w:cs="Times New Roman"/>
          <w:sz w:val="28"/>
          <w:szCs w:val="28"/>
        </w:rPr>
        <w:t>! Она меняет настрой, помогает</w:t>
      </w:r>
      <w:r w:rsidR="008335C9" w:rsidRPr="00FE1A91">
        <w:rPr>
          <w:rFonts w:ascii="Times New Roman" w:hAnsi="Times New Roman" w:cs="Times New Roman"/>
          <w:sz w:val="28"/>
          <w:szCs w:val="28"/>
        </w:rPr>
        <w:t xml:space="preserve"> увидеть себя в будущем и понять, как достичь желаемого, какие ш</w:t>
      </w:r>
      <w:r w:rsidR="00EC38D3">
        <w:rPr>
          <w:rFonts w:ascii="Times New Roman" w:hAnsi="Times New Roman" w:cs="Times New Roman"/>
          <w:sz w:val="28"/>
          <w:szCs w:val="28"/>
        </w:rPr>
        <w:t>аги нужно сделать уже сегодня. Она способствуе</w:t>
      </w:r>
      <w:r w:rsidR="008335C9" w:rsidRPr="00FE1A91">
        <w:rPr>
          <w:rFonts w:ascii="Times New Roman" w:hAnsi="Times New Roman" w:cs="Times New Roman"/>
          <w:sz w:val="28"/>
          <w:szCs w:val="28"/>
        </w:rPr>
        <w:t>т осознанию и анализу своих личных страхов, комплексов, предрассудков, которые мешают каждому жить хорошо.</w:t>
      </w:r>
    </w:p>
    <w:p w:rsidR="00005784" w:rsidRDefault="008335C9" w:rsidP="00AA19BD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A91">
        <w:rPr>
          <w:rFonts w:ascii="Times New Roman" w:hAnsi="Times New Roman" w:cs="Times New Roman"/>
          <w:sz w:val="28"/>
          <w:szCs w:val="28"/>
        </w:rPr>
        <w:t>Позитивное мышление – мышление созидающее! «Качели» помогают формировать и развивать его. За позитивным поколением – позитивное будуще</w:t>
      </w:r>
      <w:r w:rsidR="00837B80">
        <w:rPr>
          <w:rFonts w:ascii="Times New Roman" w:hAnsi="Times New Roman" w:cs="Times New Roman"/>
          <w:sz w:val="28"/>
          <w:szCs w:val="28"/>
        </w:rPr>
        <w:t xml:space="preserve">е! </w:t>
      </w:r>
      <w:proofErr w:type="gramStart"/>
      <w:r w:rsidR="00837B80">
        <w:rPr>
          <w:rFonts w:ascii="Times New Roman" w:hAnsi="Times New Roman" w:cs="Times New Roman"/>
          <w:sz w:val="28"/>
          <w:szCs w:val="28"/>
        </w:rPr>
        <w:t xml:space="preserve">Рекомендую всем побывать на </w:t>
      </w:r>
      <w:r w:rsidR="00AA19BD">
        <w:rPr>
          <w:rFonts w:ascii="Times New Roman" w:hAnsi="Times New Roman" w:cs="Times New Roman"/>
          <w:sz w:val="28"/>
          <w:szCs w:val="28"/>
        </w:rPr>
        <w:t>«</w:t>
      </w:r>
      <w:r w:rsidRPr="00FE1A91">
        <w:rPr>
          <w:rFonts w:ascii="Times New Roman" w:hAnsi="Times New Roman" w:cs="Times New Roman"/>
          <w:sz w:val="28"/>
          <w:szCs w:val="28"/>
        </w:rPr>
        <w:t>Качелях времени</w:t>
      </w:r>
      <w:r w:rsidR="00AA19BD">
        <w:rPr>
          <w:rFonts w:ascii="Times New Roman" w:hAnsi="Times New Roman" w:cs="Times New Roman"/>
          <w:sz w:val="28"/>
          <w:szCs w:val="28"/>
        </w:rPr>
        <w:t>» и</w:t>
      </w:r>
      <w:r w:rsidR="00005784">
        <w:rPr>
          <w:rFonts w:ascii="Times New Roman" w:hAnsi="Times New Roman" w:cs="Times New Roman"/>
          <w:sz w:val="28"/>
          <w:szCs w:val="28"/>
        </w:rPr>
        <w:t xml:space="preserve"> хочу пригласить всех желающих на городской семинар, который состоится на базе детского сада № 45 «Добрая фея» по теме «Ранняя профориентация дошкольников через использование современной игровой технологии «Фетровый конструктор», где специалисты и педагоги детского сада поделятся опытом создания и использования развивающих фетровых книг, </w:t>
      </w:r>
      <w:proofErr w:type="spellStart"/>
      <w:r w:rsidR="00005784">
        <w:rPr>
          <w:rFonts w:ascii="Times New Roman" w:hAnsi="Times New Roman" w:cs="Times New Roman"/>
          <w:sz w:val="28"/>
          <w:szCs w:val="28"/>
        </w:rPr>
        <w:t>бизибордов</w:t>
      </w:r>
      <w:proofErr w:type="spellEnd"/>
      <w:r w:rsidR="0000578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05784">
        <w:rPr>
          <w:rFonts w:ascii="Times New Roman" w:hAnsi="Times New Roman" w:cs="Times New Roman"/>
          <w:sz w:val="28"/>
          <w:szCs w:val="28"/>
        </w:rPr>
        <w:t>ковролиновых</w:t>
      </w:r>
      <w:proofErr w:type="spellEnd"/>
      <w:r w:rsidR="00005784">
        <w:rPr>
          <w:rFonts w:ascii="Times New Roman" w:hAnsi="Times New Roman" w:cs="Times New Roman"/>
          <w:sz w:val="28"/>
          <w:szCs w:val="28"/>
        </w:rPr>
        <w:t xml:space="preserve"> конструкторов.</w:t>
      </w:r>
      <w:proofErr w:type="gramEnd"/>
      <w:r w:rsidR="00005784">
        <w:rPr>
          <w:rFonts w:ascii="Times New Roman" w:hAnsi="Times New Roman" w:cs="Times New Roman"/>
          <w:sz w:val="28"/>
          <w:szCs w:val="28"/>
        </w:rPr>
        <w:t xml:space="preserve"> А также проведут практический мастер-класс по изготовлению </w:t>
      </w:r>
      <w:r w:rsidR="007F5201">
        <w:rPr>
          <w:rFonts w:ascii="Times New Roman" w:hAnsi="Times New Roman" w:cs="Times New Roman"/>
          <w:sz w:val="28"/>
          <w:szCs w:val="28"/>
        </w:rPr>
        <w:t xml:space="preserve">разнообразных </w:t>
      </w:r>
      <w:r w:rsidR="00005784">
        <w:rPr>
          <w:rFonts w:ascii="Times New Roman" w:hAnsi="Times New Roman" w:cs="Times New Roman"/>
          <w:sz w:val="28"/>
          <w:szCs w:val="28"/>
        </w:rPr>
        <w:t xml:space="preserve">элементов фетровой книжки. </w:t>
      </w:r>
    </w:p>
    <w:p w:rsidR="008259F7" w:rsidRDefault="008259F7" w:rsidP="00AA19BD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59F7" w:rsidRDefault="008259F7" w:rsidP="00AA19BD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59F7" w:rsidRDefault="008259F7" w:rsidP="00AA19BD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59F7" w:rsidRPr="00FE1A91" w:rsidRDefault="008259F7" w:rsidP="00AA19BD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презентацию: </w:t>
      </w:r>
      <w:hyperlink r:id="rId12" w:history="1">
        <w:r w:rsidRPr="00F73D19">
          <w:rPr>
            <w:rStyle w:val="ac"/>
            <w:rFonts w:ascii="Times New Roman" w:hAnsi="Times New Roman" w:cs="Times New Roman"/>
            <w:sz w:val="28"/>
            <w:szCs w:val="28"/>
          </w:rPr>
          <w:t>https://cloud.mail.ru/public/jm9J/EHmCzmaSX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8259F7" w:rsidRPr="00FE1A91" w:rsidSect="00066287">
      <w:pgSz w:w="11906" w:h="16838"/>
      <w:pgMar w:top="567" w:right="851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88D" w:rsidRDefault="006C588D" w:rsidP="00115508">
      <w:pPr>
        <w:spacing w:after="0" w:line="240" w:lineRule="auto"/>
      </w:pPr>
      <w:r>
        <w:separator/>
      </w:r>
    </w:p>
  </w:endnote>
  <w:endnote w:type="continuationSeparator" w:id="0">
    <w:p w:rsidR="006C588D" w:rsidRDefault="006C588D" w:rsidP="00115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88D" w:rsidRDefault="006C588D" w:rsidP="00115508">
      <w:pPr>
        <w:spacing w:after="0" w:line="240" w:lineRule="auto"/>
      </w:pPr>
      <w:r>
        <w:separator/>
      </w:r>
    </w:p>
  </w:footnote>
  <w:footnote w:type="continuationSeparator" w:id="0">
    <w:p w:rsidR="006C588D" w:rsidRDefault="006C588D" w:rsidP="00115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2A811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36497E"/>
    <w:multiLevelType w:val="hybridMultilevel"/>
    <w:tmpl w:val="40C418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0B84A74"/>
    <w:multiLevelType w:val="hybridMultilevel"/>
    <w:tmpl w:val="7A101F6A"/>
    <w:lvl w:ilvl="0" w:tplc="2436AB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E869AA"/>
    <w:multiLevelType w:val="hybridMultilevel"/>
    <w:tmpl w:val="BEEAC2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91A39"/>
    <w:multiLevelType w:val="hybridMultilevel"/>
    <w:tmpl w:val="43FA54B4"/>
    <w:lvl w:ilvl="0" w:tplc="F96EB5B2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09B752BA"/>
    <w:multiLevelType w:val="multilevel"/>
    <w:tmpl w:val="00E6E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D4157B"/>
    <w:multiLevelType w:val="hybridMultilevel"/>
    <w:tmpl w:val="69986E5C"/>
    <w:lvl w:ilvl="0" w:tplc="01B85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CB14E5"/>
    <w:multiLevelType w:val="hybridMultilevel"/>
    <w:tmpl w:val="B360DC7C"/>
    <w:lvl w:ilvl="0" w:tplc="52E2F7D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CF81196"/>
    <w:multiLevelType w:val="hybridMultilevel"/>
    <w:tmpl w:val="AC5A6F1E"/>
    <w:lvl w:ilvl="0" w:tplc="29A2AD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E6F7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2E1C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66AE2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C482F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68F57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48B2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86F4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5244A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0B17F9"/>
    <w:multiLevelType w:val="multilevel"/>
    <w:tmpl w:val="D3A28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9D2C83"/>
    <w:multiLevelType w:val="hybridMultilevel"/>
    <w:tmpl w:val="BC64D828"/>
    <w:lvl w:ilvl="0" w:tplc="F96EB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E232E"/>
    <w:multiLevelType w:val="hybridMultilevel"/>
    <w:tmpl w:val="9062A588"/>
    <w:lvl w:ilvl="0" w:tplc="BEAC5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74F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4CE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7AE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CA7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3AD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1639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268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60A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CBE3E6B"/>
    <w:multiLevelType w:val="hybridMultilevel"/>
    <w:tmpl w:val="8B4456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A76668"/>
    <w:multiLevelType w:val="hybridMultilevel"/>
    <w:tmpl w:val="F092D01C"/>
    <w:lvl w:ilvl="0" w:tplc="7C08AE7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A0CF4E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C607B9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99E9F5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4A43DD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38CF6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A2C650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3AC9FB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C40E20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4C52B01"/>
    <w:multiLevelType w:val="hybridMultilevel"/>
    <w:tmpl w:val="B91E39DA"/>
    <w:lvl w:ilvl="0" w:tplc="F96EB5B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2A290A"/>
    <w:multiLevelType w:val="hybridMultilevel"/>
    <w:tmpl w:val="5B32FD38"/>
    <w:lvl w:ilvl="0" w:tplc="52E2F7D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CF50E2"/>
    <w:multiLevelType w:val="hybridMultilevel"/>
    <w:tmpl w:val="7C0A26EA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6B338D"/>
    <w:multiLevelType w:val="hybridMultilevel"/>
    <w:tmpl w:val="BEAEA48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EE50F94"/>
    <w:multiLevelType w:val="multilevel"/>
    <w:tmpl w:val="C062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EE524F"/>
    <w:multiLevelType w:val="multilevel"/>
    <w:tmpl w:val="C7D2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297715"/>
    <w:multiLevelType w:val="hybridMultilevel"/>
    <w:tmpl w:val="DE002F4E"/>
    <w:lvl w:ilvl="0" w:tplc="F7F2A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34E3B"/>
    <w:multiLevelType w:val="hybridMultilevel"/>
    <w:tmpl w:val="C7163408"/>
    <w:lvl w:ilvl="0" w:tplc="391C64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840451"/>
    <w:multiLevelType w:val="hybridMultilevel"/>
    <w:tmpl w:val="B3624F42"/>
    <w:lvl w:ilvl="0" w:tplc="F3B89B00">
      <w:numFmt w:val="bullet"/>
      <w:lvlText w:val="-"/>
      <w:lvlJc w:val="left"/>
      <w:pPr>
        <w:ind w:left="136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54C9848">
      <w:numFmt w:val="bullet"/>
      <w:lvlText w:val="•"/>
      <w:lvlJc w:val="left"/>
      <w:pPr>
        <w:ind w:left="2350" w:hanging="164"/>
      </w:pPr>
      <w:rPr>
        <w:rFonts w:hint="default"/>
        <w:lang w:val="ru-RU" w:eastAsia="ru-RU" w:bidi="ru-RU"/>
      </w:rPr>
    </w:lvl>
    <w:lvl w:ilvl="2" w:tplc="A33A9106">
      <w:numFmt w:val="bullet"/>
      <w:lvlText w:val="•"/>
      <w:lvlJc w:val="left"/>
      <w:pPr>
        <w:ind w:left="3341" w:hanging="164"/>
      </w:pPr>
      <w:rPr>
        <w:rFonts w:hint="default"/>
        <w:lang w:val="ru-RU" w:eastAsia="ru-RU" w:bidi="ru-RU"/>
      </w:rPr>
    </w:lvl>
    <w:lvl w:ilvl="3" w:tplc="2570ADBC">
      <w:numFmt w:val="bullet"/>
      <w:lvlText w:val="•"/>
      <w:lvlJc w:val="left"/>
      <w:pPr>
        <w:ind w:left="4331" w:hanging="164"/>
      </w:pPr>
      <w:rPr>
        <w:rFonts w:hint="default"/>
        <w:lang w:val="ru-RU" w:eastAsia="ru-RU" w:bidi="ru-RU"/>
      </w:rPr>
    </w:lvl>
    <w:lvl w:ilvl="4" w:tplc="B8540554">
      <w:numFmt w:val="bullet"/>
      <w:lvlText w:val="•"/>
      <w:lvlJc w:val="left"/>
      <w:pPr>
        <w:ind w:left="5322" w:hanging="164"/>
      </w:pPr>
      <w:rPr>
        <w:rFonts w:hint="default"/>
        <w:lang w:val="ru-RU" w:eastAsia="ru-RU" w:bidi="ru-RU"/>
      </w:rPr>
    </w:lvl>
    <w:lvl w:ilvl="5" w:tplc="A128031E">
      <w:numFmt w:val="bullet"/>
      <w:lvlText w:val="•"/>
      <w:lvlJc w:val="left"/>
      <w:pPr>
        <w:ind w:left="6313" w:hanging="164"/>
      </w:pPr>
      <w:rPr>
        <w:rFonts w:hint="default"/>
        <w:lang w:val="ru-RU" w:eastAsia="ru-RU" w:bidi="ru-RU"/>
      </w:rPr>
    </w:lvl>
    <w:lvl w:ilvl="6" w:tplc="FE28061E">
      <w:numFmt w:val="bullet"/>
      <w:lvlText w:val="•"/>
      <w:lvlJc w:val="left"/>
      <w:pPr>
        <w:ind w:left="7303" w:hanging="164"/>
      </w:pPr>
      <w:rPr>
        <w:rFonts w:hint="default"/>
        <w:lang w:val="ru-RU" w:eastAsia="ru-RU" w:bidi="ru-RU"/>
      </w:rPr>
    </w:lvl>
    <w:lvl w:ilvl="7" w:tplc="197ACDE6">
      <w:numFmt w:val="bullet"/>
      <w:lvlText w:val="•"/>
      <w:lvlJc w:val="left"/>
      <w:pPr>
        <w:ind w:left="8294" w:hanging="164"/>
      </w:pPr>
      <w:rPr>
        <w:rFonts w:hint="default"/>
        <w:lang w:val="ru-RU" w:eastAsia="ru-RU" w:bidi="ru-RU"/>
      </w:rPr>
    </w:lvl>
    <w:lvl w:ilvl="8" w:tplc="9482D7A2">
      <w:numFmt w:val="bullet"/>
      <w:lvlText w:val="•"/>
      <w:lvlJc w:val="left"/>
      <w:pPr>
        <w:ind w:left="9285" w:hanging="164"/>
      </w:pPr>
      <w:rPr>
        <w:rFonts w:hint="default"/>
        <w:lang w:val="ru-RU" w:eastAsia="ru-RU" w:bidi="ru-RU"/>
      </w:rPr>
    </w:lvl>
  </w:abstractNum>
  <w:abstractNum w:abstractNumId="23">
    <w:nsid w:val="5D431FB8"/>
    <w:multiLevelType w:val="hybridMultilevel"/>
    <w:tmpl w:val="36ACE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A62907"/>
    <w:multiLevelType w:val="hybridMultilevel"/>
    <w:tmpl w:val="8C2CD54C"/>
    <w:lvl w:ilvl="0" w:tplc="53FAFA40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7DB11AF"/>
    <w:multiLevelType w:val="hybridMultilevel"/>
    <w:tmpl w:val="2D2E9DC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9EE1D93"/>
    <w:multiLevelType w:val="hybridMultilevel"/>
    <w:tmpl w:val="AD0AF57C"/>
    <w:lvl w:ilvl="0" w:tplc="2870C9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DE8E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2E70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E4BF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4EBF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82D4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78A8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5287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1A0F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BF3DB3"/>
    <w:multiLevelType w:val="multilevel"/>
    <w:tmpl w:val="782E0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C877E2"/>
    <w:multiLevelType w:val="multilevel"/>
    <w:tmpl w:val="C8866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E171DF"/>
    <w:multiLevelType w:val="hybridMultilevel"/>
    <w:tmpl w:val="740A220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2963C04"/>
    <w:multiLevelType w:val="hybridMultilevel"/>
    <w:tmpl w:val="79AC6066"/>
    <w:lvl w:ilvl="0" w:tplc="68620A04">
      <w:start w:val="1"/>
      <w:numFmt w:val="decimal"/>
      <w:lvlText w:val="%1."/>
      <w:lvlJc w:val="left"/>
      <w:pPr>
        <w:ind w:left="1699" w:hanging="99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4466507"/>
    <w:multiLevelType w:val="hybridMultilevel"/>
    <w:tmpl w:val="6C046A2C"/>
    <w:lvl w:ilvl="0" w:tplc="81DC71BC">
      <w:start w:val="1"/>
      <w:numFmt w:val="decimal"/>
      <w:lvlText w:val="%1."/>
      <w:lvlJc w:val="left"/>
      <w:pPr>
        <w:ind w:left="1070" w:hanging="360"/>
      </w:pPr>
      <w:rPr>
        <w:rFonts w:hint="default"/>
        <w:color w:val="0D0D0D"/>
      </w:r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abstractNum w:abstractNumId="32">
    <w:nsid w:val="75B90739"/>
    <w:multiLevelType w:val="multilevel"/>
    <w:tmpl w:val="B138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991E0D"/>
    <w:multiLevelType w:val="multilevel"/>
    <w:tmpl w:val="239A4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E2D4B3D"/>
    <w:multiLevelType w:val="hybridMultilevel"/>
    <w:tmpl w:val="53F42166"/>
    <w:lvl w:ilvl="0" w:tplc="9AC88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C56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EE8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885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46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E22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C8C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E65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0824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7"/>
  </w:num>
  <w:num w:numId="2">
    <w:abstractNumId w:val="16"/>
  </w:num>
  <w:num w:numId="3">
    <w:abstractNumId w:val="14"/>
  </w:num>
  <w:num w:numId="4">
    <w:abstractNumId w:val="25"/>
  </w:num>
  <w:num w:numId="5">
    <w:abstractNumId w:val="10"/>
  </w:num>
  <w:num w:numId="6">
    <w:abstractNumId w:val="4"/>
  </w:num>
  <w:num w:numId="7">
    <w:abstractNumId w:val="31"/>
  </w:num>
  <w:num w:numId="8">
    <w:abstractNumId w:val="30"/>
  </w:num>
  <w:num w:numId="9">
    <w:abstractNumId w:val="6"/>
  </w:num>
  <w:num w:numId="10">
    <w:abstractNumId w:val="24"/>
  </w:num>
  <w:num w:numId="11">
    <w:abstractNumId w:val="1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3"/>
  </w:num>
  <w:num w:numId="15">
    <w:abstractNumId w:val="2"/>
  </w:num>
  <w:num w:numId="16">
    <w:abstractNumId w:val="21"/>
  </w:num>
  <w:num w:numId="17">
    <w:abstractNumId w:val="13"/>
  </w:num>
  <w:num w:numId="18">
    <w:abstractNumId w:val="8"/>
  </w:num>
  <w:num w:numId="19">
    <w:abstractNumId w:val="34"/>
  </w:num>
  <w:num w:numId="20">
    <w:abstractNumId w:val="20"/>
  </w:num>
  <w:num w:numId="21">
    <w:abstractNumId w:val="26"/>
  </w:num>
  <w:num w:numId="22">
    <w:abstractNumId w:val="23"/>
  </w:num>
  <w:num w:numId="23">
    <w:abstractNumId w:val="11"/>
  </w:num>
  <w:num w:numId="24">
    <w:abstractNumId w:val="22"/>
  </w:num>
  <w:num w:numId="25">
    <w:abstractNumId w:val="15"/>
  </w:num>
  <w:num w:numId="26">
    <w:abstractNumId w:val="1"/>
  </w:num>
  <w:num w:numId="27">
    <w:abstractNumId w:val="7"/>
  </w:num>
  <w:num w:numId="28">
    <w:abstractNumId w:val="32"/>
  </w:num>
  <w:num w:numId="29">
    <w:abstractNumId w:val="27"/>
  </w:num>
  <w:num w:numId="30">
    <w:abstractNumId w:val="9"/>
  </w:num>
  <w:num w:numId="31">
    <w:abstractNumId w:val="33"/>
  </w:num>
  <w:num w:numId="32">
    <w:abstractNumId w:val="28"/>
  </w:num>
  <w:num w:numId="33">
    <w:abstractNumId w:val="19"/>
  </w:num>
  <w:num w:numId="34">
    <w:abstractNumId w:val="18"/>
  </w:num>
  <w:num w:numId="35">
    <w:abstractNumId w:val="5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3FA"/>
    <w:rsid w:val="00000C16"/>
    <w:rsid w:val="0000275C"/>
    <w:rsid w:val="00005784"/>
    <w:rsid w:val="000078B4"/>
    <w:rsid w:val="00010F4B"/>
    <w:rsid w:val="00011CF4"/>
    <w:rsid w:val="00017FD7"/>
    <w:rsid w:val="00054D7B"/>
    <w:rsid w:val="00056EA7"/>
    <w:rsid w:val="00066287"/>
    <w:rsid w:val="00083867"/>
    <w:rsid w:val="00083955"/>
    <w:rsid w:val="00083DFC"/>
    <w:rsid w:val="0008484A"/>
    <w:rsid w:val="00084E4B"/>
    <w:rsid w:val="0009393D"/>
    <w:rsid w:val="0009778B"/>
    <w:rsid w:val="000A1D8D"/>
    <w:rsid w:val="000A36CC"/>
    <w:rsid w:val="000B299D"/>
    <w:rsid w:val="000B4EDC"/>
    <w:rsid w:val="000D3DC9"/>
    <w:rsid w:val="000D4C9C"/>
    <w:rsid w:val="000E089B"/>
    <w:rsid w:val="000F3999"/>
    <w:rsid w:val="00101E23"/>
    <w:rsid w:val="00103490"/>
    <w:rsid w:val="00115508"/>
    <w:rsid w:val="001176E6"/>
    <w:rsid w:val="0012773B"/>
    <w:rsid w:val="00132CDF"/>
    <w:rsid w:val="00147D99"/>
    <w:rsid w:val="001500C8"/>
    <w:rsid w:val="00150791"/>
    <w:rsid w:val="00151ECE"/>
    <w:rsid w:val="00153E19"/>
    <w:rsid w:val="001674A3"/>
    <w:rsid w:val="0016767A"/>
    <w:rsid w:val="00167A40"/>
    <w:rsid w:val="0018790A"/>
    <w:rsid w:val="001932A0"/>
    <w:rsid w:val="0019535C"/>
    <w:rsid w:val="00195A4C"/>
    <w:rsid w:val="001B5619"/>
    <w:rsid w:val="001E2E06"/>
    <w:rsid w:val="001F1C02"/>
    <w:rsid w:val="001F1D86"/>
    <w:rsid w:val="001F39AC"/>
    <w:rsid w:val="001F7A08"/>
    <w:rsid w:val="0020065C"/>
    <w:rsid w:val="00207E00"/>
    <w:rsid w:val="0021025C"/>
    <w:rsid w:val="00211A3C"/>
    <w:rsid w:val="00213425"/>
    <w:rsid w:val="00214908"/>
    <w:rsid w:val="002220C2"/>
    <w:rsid w:val="0023028A"/>
    <w:rsid w:val="0023128E"/>
    <w:rsid w:val="00234A21"/>
    <w:rsid w:val="002505CD"/>
    <w:rsid w:val="00251B14"/>
    <w:rsid w:val="002655B3"/>
    <w:rsid w:val="00276110"/>
    <w:rsid w:val="00277F21"/>
    <w:rsid w:val="00286D92"/>
    <w:rsid w:val="00296931"/>
    <w:rsid w:val="00296E23"/>
    <w:rsid w:val="002A2854"/>
    <w:rsid w:val="002B7FFA"/>
    <w:rsid w:val="002C5692"/>
    <w:rsid w:val="002C61AD"/>
    <w:rsid w:val="002D0CE3"/>
    <w:rsid w:val="002D16B2"/>
    <w:rsid w:val="002D4925"/>
    <w:rsid w:val="002D61CE"/>
    <w:rsid w:val="002E1455"/>
    <w:rsid w:val="002E3DA2"/>
    <w:rsid w:val="002E3F02"/>
    <w:rsid w:val="002E5364"/>
    <w:rsid w:val="002E799C"/>
    <w:rsid w:val="002F1165"/>
    <w:rsid w:val="002F27B3"/>
    <w:rsid w:val="002F7111"/>
    <w:rsid w:val="0030137B"/>
    <w:rsid w:val="003047D5"/>
    <w:rsid w:val="00310113"/>
    <w:rsid w:val="003151F7"/>
    <w:rsid w:val="00320586"/>
    <w:rsid w:val="00324937"/>
    <w:rsid w:val="00343868"/>
    <w:rsid w:val="003501D5"/>
    <w:rsid w:val="003545B8"/>
    <w:rsid w:val="00365C83"/>
    <w:rsid w:val="00374A6A"/>
    <w:rsid w:val="00376C9C"/>
    <w:rsid w:val="00380402"/>
    <w:rsid w:val="0038283C"/>
    <w:rsid w:val="00387448"/>
    <w:rsid w:val="003A54F8"/>
    <w:rsid w:val="003A5BC0"/>
    <w:rsid w:val="003B409F"/>
    <w:rsid w:val="003B77DD"/>
    <w:rsid w:val="003B7A90"/>
    <w:rsid w:val="003C431C"/>
    <w:rsid w:val="003C4F02"/>
    <w:rsid w:val="003F0521"/>
    <w:rsid w:val="00400E59"/>
    <w:rsid w:val="00415D85"/>
    <w:rsid w:val="00416BC0"/>
    <w:rsid w:val="0043163E"/>
    <w:rsid w:val="004334D4"/>
    <w:rsid w:val="004341C9"/>
    <w:rsid w:val="00456950"/>
    <w:rsid w:val="00473D9A"/>
    <w:rsid w:val="004774E7"/>
    <w:rsid w:val="00480655"/>
    <w:rsid w:val="0048366B"/>
    <w:rsid w:val="0049121B"/>
    <w:rsid w:val="00493C56"/>
    <w:rsid w:val="004B6651"/>
    <w:rsid w:val="004C1D22"/>
    <w:rsid w:val="004C7639"/>
    <w:rsid w:val="004F4B51"/>
    <w:rsid w:val="00500365"/>
    <w:rsid w:val="005029AB"/>
    <w:rsid w:val="005102C9"/>
    <w:rsid w:val="00515DA5"/>
    <w:rsid w:val="00521B7A"/>
    <w:rsid w:val="00531D80"/>
    <w:rsid w:val="00532B3E"/>
    <w:rsid w:val="00533C53"/>
    <w:rsid w:val="00536805"/>
    <w:rsid w:val="00541225"/>
    <w:rsid w:val="00541843"/>
    <w:rsid w:val="0054396C"/>
    <w:rsid w:val="00552E2B"/>
    <w:rsid w:val="00561015"/>
    <w:rsid w:val="00562A40"/>
    <w:rsid w:val="005656B1"/>
    <w:rsid w:val="005723FA"/>
    <w:rsid w:val="00577E99"/>
    <w:rsid w:val="005801F5"/>
    <w:rsid w:val="005827DE"/>
    <w:rsid w:val="00587E69"/>
    <w:rsid w:val="005A402B"/>
    <w:rsid w:val="005A4A59"/>
    <w:rsid w:val="005E3E8F"/>
    <w:rsid w:val="005F249E"/>
    <w:rsid w:val="005F4604"/>
    <w:rsid w:val="005F7407"/>
    <w:rsid w:val="00603114"/>
    <w:rsid w:val="00614FE3"/>
    <w:rsid w:val="006204F8"/>
    <w:rsid w:val="00624849"/>
    <w:rsid w:val="0062615F"/>
    <w:rsid w:val="00630055"/>
    <w:rsid w:val="00633585"/>
    <w:rsid w:val="00637E2B"/>
    <w:rsid w:val="00640DF8"/>
    <w:rsid w:val="0064537B"/>
    <w:rsid w:val="006454C1"/>
    <w:rsid w:val="006478AF"/>
    <w:rsid w:val="00653493"/>
    <w:rsid w:val="00660E2B"/>
    <w:rsid w:val="0066274D"/>
    <w:rsid w:val="00696DE5"/>
    <w:rsid w:val="006A2F8D"/>
    <w:rsid w:val="006B2EB2"/>
    <w:rsid w:val="006C2C23"/>
    <w:rsid w:val="006C4D09"/>
    <w:rsid w:val="006C588D"/>
    <w:rsid w:val="006D0B41"/>
    <w:rsid w:val="006D18C5"/>
    <w:rsid w:val="006D34FB"/>
    <w:rsid w:val="006D4B90"/>
    <w:rsid w:val="006E3F58"/>
    <w:rsid w:val="006F3DC8"/>
    <w:rsid w:val="00707537"/>
    <w:rsid w:val="00711B3D"/>
    <w:rsid w:val="00714056"/>
    <w:rsid w:val="00714F86"/>
    <w:rsid w:val="0072080C"/>
    <w:rsid w:val="007304BB"/>
    <w:rsid w:val="00736681"/>
    <w:rsid w:val="00737CDF"/>
    <w:rsid w:val="00752BD6"/>
    <w:rsid w:val="00753331"/>
    <w:rsid w:val="00756955"/>
    <w:rsid w:val="00771352"/>
    <w:rsid w:val="00777BF9"/>
    <w:rsid w:val="00791A5F"/>
    <w:rsid w:val="007A6E5B"/>
    <w:rsid w:val="007B73C8"/>
    <w:rsid w:val="007C74B8"/>
    <w:rsid w:val="007D1B1C"/>
    <w:rsid w:val="007D5239"/>
    <w:rsid w:val="007E4760"/>
    <w:rsid w:val="007E53A3"/>
    <w:rsid w:val="007E55DE"/>
    <w:rsid w:val="007F2813"/>
    <w:rsid w:val="007F5201"/>
    <w:rsid w:val="008135D0"/>
    <w:rsid w:val="00824458"/>
    <w:rsid w:val="00824622"/>
    <w:rsid w:val="00824812"/>
    <w:rsid w:val="008256CE"/>
    <w:rsid w:val="008259F7"/>
    <w:rsid w:val="008266E4"/>
    <w:rsid w:val="008335C9"/>
    <w:rsid w:val="00835999"/>
    <w:rsid w:val="008367C2"/>
    <w:rsid w:val="00837B80"/>
    <w:rsid w:val="00842267"/>
    <w:rsid w:val="00863188"/>
    <w:rsid w:val="00873B72"/>
    <w:rsid w:val="008749EF"/>
    <w:rsid w:val="0087667B"/>
    <w:rsid w:val="00876C95"/>
    <w:rsid w:val="0088156A"/>
    <w:rsid w:val="008852F0"/>
    <w:rsid w:val="008A51FB"/>
    <w:rsid w:val="008B10EE"/>
    <w:rsid w:val="008B5CC8"/>
    <w:rsid w:val="008B6AA5"/>
    <w:rsid w:val="008B7CB3"/>
    <w:rsid w:val="008C4D6D"/>
    <w:rsid w:val="008D2250"/>
    <w:rsid w:val="008E028F"/>
    <w:rsid w:val="008F67A9"/>
    <w:rsid w:val="0090110E"/>
    <w:rsid w:val="0090130E"/>
    <w:rsid w:val="00907DA3"/>
    <w:rsid w:val="00914080"/>
    <w:rsid w:val="00917F95"/>
    <w:rsid w:val="00933666"/>
    <w:rsid w:val="00937681"/>
    <w:rsid w:val="00953851"/>
    <w:rsid w:val="00956149"/>
    <w:rsid w:val="00957048"/>
    <w:rsid w:val="00962C3A"/>
    <w:rsid w:val="00970657"/>
    <w:rsid w:val="00976912"/>
    <w:rsid w:val="00983ACF"/>
    <w:rsid w:val="00986F99"/>
    <w:rsid w:val="0098717A"/>
    <w:rsid w:val="00992A5D"/>
    <w:rsid w:val="009A1F80"/>
    <w:rsid w:val="009C29BA"/>
    <w:rsid w:val="009C3287"/>
    <w:rsid w:val="009C6BEE"/>
    <w:rsid w:val="009D5405"/>
    <w:rsid w:val="009E592A"/>
    <w:rsid w:val="009E5B15"/>
    <w:rsid w:val="009E61C7"/>
    <w:rsid w:val="009E6884"/>
    <w:rsid w:val="00A00728"/>
    <w:rsid w:val="00A07FAA"/>
    <w:rsid w:val="00A1588C"/>
    <w:rsid w:val="00A2134C"/>
    <w:rsid w:val="00A227CE"/>
    <w:rsid w:val="00A228ED"/>
    <w:rsid w:val="00A27634"/>
    <w:rsid w:val="00A30BC2"/>
    <w:rsid w:val="00A33D9C"/>
    <w:rsid w:val="00A456E1"/>
    <w:rsid w:val="00A46B26"/>
    <w:rsid w:val="00A64666"/>
    <w:rsid w:val="00A64E51"/>
    <w:rsid w:val="00A7161E"/>
    <w:rsid w:val="00A71AB9"/>
    <w:rsid w:val="00A72318"/>
    <w:rsid w:val="00AA19BD"/>
    <w:rsid w:val="00AA2B91"/>
    <w:rsid w:val="00AA333F"/>
    <w:rsid w:val="00AA6DF3"/>
    <w:rsid w:val="00AB2E1A"/>
    <w:rsid w:val="00AC08E8"/>
    <w:rsid w:val="00AC177A"/>
    <w:rsid w:val="00AC4D68"/>
    <w:rsid w:val="00AC4F62"/>
    <w:rsid w:val="00AC56A4"/>
    <w:rsid w:val="00AE226D"/>
    <w:rsid w:val="00AF1409"/>
    <w:rsid w:val="00AF5D96"/>
    <w:rsid w:val="00B0167B"/>
    <w:rsid w:val="00B01DDF"/>
    <w:rsid w:val="00B04BAD"/>
    <w:rsid w:val="00B15BA4"/>
    <w:rsid w:val="00B16D2E"/>
    <w:rsid w:val="00B16D57"/>
    <w:rsid w:val="00B17E79"/>
    <w:rsid w:val="00B319F5"/>
    <w:rsid w:val="00B32324"/>
    <w:rsid w:val="00B369A3"/>
    <w:rsid w:val="00B41F13"/>
    <w:rsid w:val="00B42318"/>
    <w:rsid w:val="00B457FE"/>
    <w:rsid w:val="00B477A1"/>
    <w:rsid w:val="00B53FB6"/>
    <w:rsid w:val="00B56925"/>
    <w:rsid w:val="00B56A14"/>
    <w:rsid w:val="00B61146"/>
    <w:rsid w:val="00B65D82"/>
    <w:rsid w:val="00B67BA2"/>
    <w:rsid w:val="00B76FB3"/>
    <w:rsid w:val="00B815A5"/>
    <w:rsid w:val="00B86487"/>
    <w:rsid w:val="00B93B33"/>
    <w:rsid w:val="00BA437F"/>
    <w:rsid w:val="00BA4579"/>
    <w:rsid w:val="00BA46C8"/>
    <w:rsid w:val="00BA4F0D"/>
    <w:rsid w:val="00BA63E3"/>
    <w:rsid w:val="00BA6E71"/>
    <w:rsid w:val="00BD7A04"/>
    <w:rsid w:val="00BE36EA"/>
    <w:rsid w:val="00BF060B"/>
    <w:rsid w:val="00C0135F"/>
    <w:rsid w:val="00C0636B"/>
    <w:rsid w:val="00C1146F"/>
    <w:rsid w:val="00C162A6"/>
    <w:rsid w:val="00C238B4"/>
    <w:rsid w:val="00C35B5F"/>
    <w:rsid w:val="00C61A51"/>
    <w:rsid w:val="00C6207E"/>
    <w:rsid w:val="00C63E78"/>
    <w:rsid w:val="00C65636"/>
    <w:rsid w:val="00C67BA9"/>
    <w:rsid w:val="00C73CD1"/>
    <w:rsid w:val="00C8008C"/>
    <w:rsid w:val="00C852EE"/>
    <w:rsid w:val="00C924DE"/>
    <w:rsid w:val="00C95BC8"/>
    <w:rsid w:val="00C97C36"/>
    <w:rsid w:val="00CA1317"/>
    <w:rsid w:val="00CA254F"/>
    <w:rsid w:val="00CC5E60"/>
    <w:rsid w:val="00CD4977"/>
    <w:rsid w:val="00CD4C0D"/>
    <w:rsid w:val="00CE7612"/>
    <w:rsid w:val="00CF08D3"/>
    <w:rsid w:val="00D000E8"/>
    <w:rsid w:val="00D04CD9"/>
    <w:rsid w:val="00D06EA5"/>
    <w:rsid w:val="00D07B64"/>
    <w:rsid w:val="00D105D0"/>
    <w:rsid w:val="00D151EE"/>
    <w:rsid w:val="00D167CB"/>
    <w:rsid w:val="00D20B24"/>
    <w:rsid w:val="00D24480"/>
    <w:rsid w:val="00D25D9D"/>
    <w:rsid w:val="00D27AA2"/>
    <w:rsid w:val="00D50904"/>
    <w:rsid w:val="00D52694"/>
    <w:rsid w:val="00D70DDE"/>
    <w:rsid w:val="00D802B0"/>
    <w:rsid w:val="00D846DE"/>
    <w:rsid w:val="00D857EB"/>
    <w:rsid w:val="00D97B3F"/>
    <w:rsid w:val="00DA136A"/>
    <w:rsid w:val="00DA3099"/>
    <w:rsid w:val="00DA4B5B"/>
    <w:rsid w:val="00DA5B34"/>
    <w:rsid w:val="00DA7748"/>
    <w:rsid w:val="00DC115F"/>
    <w:rsid w:val="00DC64FA"/>
    <w:rsid w:val="00DC73FC"/>
    <w:rsid w:val="00DD3092"/>
    <w:rsid w:val="00DE1051"/>
    <w:rsid w:val="00DE545C"/>
    <w:rsid w:val="00DE74DA"/>
    <w:rsid w:val="00DF3BC5"/>
    <w:rsid w:val="00E010EB"/>
    <w:rsid w:val="00E077BD"/>
    <w:rsid w:val="00E131C1"/>
    <w:rsid w:val="00E14221"/>
    <w:rsid w:val="00E31586"/>
    <w:rsid w:val="00E5011E"/>
    <w:rsid w:val="00E52B3B"/>
    <w:rsid w:val="00E540A8"/>
    <w:rsid w:val="00E662A8"/>
    <w:rsid w:val="00E709FF"/>
    <w:rsid w:val="00E70CF4"/>
    <w:rsid w:val="00E7153A"/>
    <w:rsid w:val="00E723BC"/>
    <w:rsid w:val="00E750B5"/>
    <w:rsid w:val="00E751FA"/>
    <w:rsid w:val="00E844F3"/>
    <w:rsid w:val="00E86F66"/>
    <w:rsid w:val="00E923C5"/>
    <w:rsid w:val="00E94F44"/>
    <w:rsid w:val="00EA5083"/>
    <w:rsid w:val="00EA63A5"/>
    <w:rsid w:val="00EB0C96"/>
    <w:rsid w:val="00EB383F"/>
    <w:rsid w:val="00EB3D5B"/>
    <w:rsid w:val="00EC02CC"/>
    <w:rsid w:val="00EC208B"/>
    <w:rsid w:val="00EC38D3"/>
    <w:rsid w:val="00EC53FC"/>
    <w:rsid w:val="00EC5A2D"/>
    <w:rsid w:val="00EC7378"/>
    <w:rsid w:val="00ED1663"/>
    <w:rsid w:val="00ED3A9C"/>
    <w:rsid w:val="00EE07EF"/>
    <w:rsid w:val="00EE25F6"/>
    <w:rsid w:val="00EE312A"/>
    <w:rsid w:val="00F00AF4"/>
    <w:rsid w:val="00F04E00"/>
    <w:rsid w:val="00F05EEB"/>
    <w:rsid w:val="00F13C54"/>
    <w:rsid w:val="00F22FED"/>
    <w:rsid w:val="00F37FAA"/>
    <w:rsid w:val="00F41FA4"/>
    <w:rsid w:val="00F644CC"/>
    <w:rsid w:val="00F673A1"/>
    <w:rsid w:val="00F67E0C"/>
    <w:rsid w:val="00F70582"/>
    <w:rsid w:val="00F71EE1"/>
    <w:rsid w:val="00F83DB3"/>
    <w:rsid w:val="00F90EA3"/>
    <w:rsid w:val="00F91021"/>
    <w:rsid w:val="00F942D8"/>
    <w:rsid w:val="00F96582"/>
    <w:rsid w:val="00F97DFB"/>
    <w:rsid w:val="00FC69AD"/>
    <w:rsid w:val="00FD4649"/>
    <w:rsid w:val="00FE1A91"/>
    <w:rsid w:val="00FE425E"/>
    <w:rsid w:val="00FF2C3A"/>
    <w:rsid w:val="00FF78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3D9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1"/>
    <w:qFormat/>
    <w:rsid w:val="00B569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0"/>
    <w:link w:val="a6"/>
    <w:rsid w:val="00A1588C"/>
    <w:pPr>
      <w:tabs>
        <w:tab w:val="center" w:pos="4677"/>
        <w:tab w:val="right" w:pos="9355"/>
      </w:tabs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Верхний колонтитул Знак"/>
    <w:basedOn w:val="a1"/>
    <w:link w:val="a5"/>
    <w:rsid w:val="00A1588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0"/>
    <w:link w:val="a8"/>
    <w:uiPriority w:val="99"/>
    <w:unhideWhenUsed/>
    <w:rsid w:val="00115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115508"/>
  </w:style>
  <w:style w:type="paragraph" w:styleId="a9">
    <w:name w:val="Balloon Text"/>
    <w:basedOn w:val="a0"/>
    <w:link w:val="aa"/>
    <w:uiPriority w:val="99"/>
    <w:semiHidden/>
    <w:unhideWhenUsed/>
    <w:rsid w:val="00D04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04CD9"/>
    <w:rPr>
      <w:rFonts w:ascii="Tahoma" w:hAnsi="Tahoma" w:cs="Tahoma"/>
      <w:sz w:val="16"/>
      <w:szCs w:val="16"/>
    </w:rPr>
  </w:style>
  <w:style w:type="table" w:styleId="ab">
    <w:name w:val="Table Grid"/>
    <w:basedOn w:val="a2"/>
    <w:uiPriority w:val="59"/>
    <w:rsid w:val="00EC02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AF5D96"/>
    <w:rPr>
      <w:color w:val="0000FF"/>
      <w:u w:val="single"/>
    </w:rPr>
  </w:style>
  <w:style w:type="paragraph" w:styleId="ad">
    <w:name w:val="Normal (Web)"/>
    <w:basedOn w:val="a0"/>
    <w:link w:val="ae"/>
    <w:uiPriority w:val="99"/>
    <w:rsid w:val="00277F21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бычный (веб) Знак"/>
    <w:basedOn w:val="a1"/>
    <w:link w:val="ad"/>
    <w:uiPriority w:val="99"/>
    <w:locked/>
    <w:rsid w:val="00277F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"/>
    <w:basedOn w:val="a0"/>
    <w:link w:val="af0"/>
    <w:rsid w:val="0010349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af0">
    <w:name w:val="Основной текст Знак"/>
    <w:basedOn w:val="a1"/>
    <w:link w:val="af"/>
    <w:rsid w:val="00103490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a">
    <w:name w:val="List Bullet"/>
    <w:basedOn w:val="a0"/>
    <w:uiPriority w:val="99"/>
    <w:unhideWhenUsed/>
    <w:rsid w:val="00B61146"/>
    <w:pPr>
      <w:numPr>
        <w:numId w:val="13"/>
      </w:numPr>
      <w:contextualSpacing/>
    </w:pPr>
  </w:style>
  <w:style w:type="character" w:styleId="af1">
    <w:name w:val="Strong"/>
    <w:basedOn w:val="a1"/>
    <w:uiPriority w:val="22"/>
    <w:qFormat/>
    <w:rsid w:val="00917F95"/>
    <w:rPr>
      <w:b/>
      <w:bCs/>
    </w:rPr>
  </w:style>
  <w:style w:type="paragraph" w:styleId="af2">
    <w:name w:val="No Spacing"/>
    <w:uiPriority w:val="1"/>
    <w:qFormat/>
    <w:rsid w:val="00FE1A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3D9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1"/>
    <w:qFormat/>
    <w:rsid w:val="00B569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0"/>
    <w:link w:val="a6"/>
    <w:rsid w:val="00A1588C"/>
    <w:pPr>
      <w:tabs>
        <w:tab w:val="center" w:pos="4677"/>
        <w:tab w:val="right" w:pos="9355"/>
      </w:tabs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Верхний колонтитул Знак"/>
    <w:basedOn w:val="a1"/>
    <w:link w:val="a5"/>
    <w:rsid w:val="00A1588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0"/>
    <w:link w:val="a8"/>
    <w:uiPriority w:val="99"/>
    <w:unhideWhenUsed/>
    <w:rsid w:val="00115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115508"/>
  </w:style>
  <w:style w:type="paragraph" w:styleId="a9">
    <w:name w:val="Balloon Text"/>
    <w:basedOn w:val="a0"/>
    <w:link w:val="aa"/>
    <w:uiPriority w:val="99"/>
    <w:semiHidden/>
    <w:unhideWhenUsed/>
    <w:rsid w:val="00D04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04CD9"/>
    <w:rPr>
      <w:rFonts w:ascii="Tahoma" w:hAnsi="Tahoma" w:cs="Tahoma"/>
      <w:sz w:val="16"/>
      <w:szCs w:val="16"/>
    </w:rPr>
  </w:style>
  <w:style w:type="table" w:styleId="ab">
    <w:name w:val="Table Grid"/>
    <w:basedOn w:val="a2"/>
    <w:uiPriority w:val="59"/>
    <w:rsid w:val="00EC02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AF5D96"/>
    <w:rPr>
      <w:color w:val="0000FF"/>
      <w:u w:val="single"/>
    </w:rPr>
  </w:style>
  <w:style w:type="paragraph" w:styleId="ad">
    <w:name w:val="Normal (Web)"/>
    <w:basedOn w:val="a0"/>
    <w:link w:val="ae"/>
    <w:uiPriority w:val="99"/>
    <w:rsid w:val="00277F21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бычный (веб) Знак"/>
    <w:basedOn w:val="a1"/>
    <w:link w:val="ad"/>
    <w:uiPriority w:val="99"/>
    <w:locked/>
    <w:rsid w:val="00277F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"/>
    <w:basedOn w:val="a0"/>
    <w:link w:val="af0"/>
    <w:rsid w:val="0010349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af0">
    <w:name w:val="Основной текст Знак"/>
    <w:basedOn w:val="a1"/>
    <w:link w:val="af"/>
    <w:rsid w:val="00103490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a">
    <w:name w:val="List Bullet"/>
    <w:basedOn w:val="a0"/>
    <w:uiPriority w:val="99"/>
    <w:unhideWhenUsed/>
    <w:rsid w:val="00B61146"/>
    <w:pPr>
      <w:numPr>
        <w:numId w:val="13"/>
      </w:numPr>
      <w:contextualSpacing/>
    </w:pPr>
  </w:style>
  <w:style w:type="character" w:styleId="af1">
    <w:name w:val="Strong"/>
    <w:basedOn w:val="a1"/>
    <w:uiPriority w:val="22"/>
    <w:qFormat/>
    <w:rsid w:val="00917F95"/>
    <w:rPr>
      <w:b/>
      <w:bCs/>
    </w:rPr>
  </w:style>
  <w:style w:type="paragraph" w:styleId="af2">
    <w:name w:val="No Spacing"/>
    <w:uiPriority w:val="1"/>
    <w:qFormat/>
    <w:rsid w:val="00FE1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189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11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9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1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8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24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14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28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121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0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8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3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10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0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5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33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39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cloud.mail.ru/public/jm9J/EHmCzmaS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oforientir42.ru/wp-content/uploads/2017/07/Na-zolotom-kryltse-sideli-Korneeva-E.-YU..pdf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aam.ru/%20detskijsad/razvivayuschie-fetrovye-knizhki-v-rabote-s-detmi-po-ranei-proforientaci.%20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mcito.ru/publishing/teleconf/svfu_25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22EEC-49E2-4E67-AAC0-405438A5C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2704</Words>
  <Characters>15417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30</cp:revision>
  <cp:lastPrinted>2020-10-23T03:06:00Z</cp:lastPrinted>
  <dcterms:created xsi:type="dcterms:W3CDTF">2020-10-19T02:17:00Z</dcterms:created>
  <dcterms:modified xsi:type="dcterms:W3CDTF">2021-06-16T03:26:00Z</dcterms:modified>
</cp:coreProperties>
</file>