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26E" w:rsidRPr="00C70916" w:rsidRDefault="0078726E" w:rsidP="00C7091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Схема к</w:t>
      </w:r>
      <w:r w:rsidR="00C70916">
        <w:rPr>
          <w:rFonts w:ascii="Times New Roman" w:hAnsi="Times New Roman"/>
          <w:b/>
          <w:sz w:val="28"/>
          <w:szCs w:val="28"/>
        </w:rPr>
        <w:t xml:space="preserve">онспекта интегрированного урока </w:t>
      </w:r>
      <w:r>
        <w:rPr>
          <w:rFonts w:ascii="Times New Roman" w:hAnsi="Times New Roman"/>
          <w:b/>
          <w:sz w:val="28"/>
          <w:szCs w:val="28"/>
        </w:rPr>
        <w:t>ИЗО</w:t>
      </w:r>
      <w:r w:rsidR="00C70916">
        <w:rPr>
          <w:rFonts w:ascii="Times New Roman" w:hAnsi="Times New Roman"/>
          <w:b/>
          <w:sz w:val="28"/>
          <w:szCs w:val="28"/>
        </w:rPr>
        <w:t>,</w:t>
      </w:r>
      <w:r w:rsidR="00C70916" w:rsidRPr="00C70916">
        <w:t xml:space="preserve"> </w:t>
      </w:r>
      <w:r w:rsidR="00C70916">
        <w:rPr>
          <w:rFonts w:ascii="Times New Roman" w:hAnsi="Times New Roman"/>
          <w:b/>
          <w:sz w:val="28"/>
          <w:szCs w:val="28"/>
        </w:rPr>
        <w:t>музыки.</w:t>
      </w:r>
    </w:p>
    <w:p w:rsidR="0078726E" w:rsidRPr="00795BE1" w:rsidRDefault="0078726E" w:rsidP="00795BE1">
      <w:pPr>
        <w:spacing w:after="0" w:line="240" w:lineRule="auto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Педагог  </w:t>
      </w:r>
      <w:proofErr w:type="spellStart"/>
      <w:r w:rsidR="00AF2481">
        <w:rPr>
          <w:rFonts w:ascii="Times New Roman" w:hAnsi="Times New Roman"/>
          <w:b/>
        </w:rPr>
        <w:t>Муртазина</w:t>
      </w:r>
      <w:proofErr w:type="spellEnd"/>
      <w:proofErr w:type="gramEnd"/>
      <w:r w:rsidR="00AF2481">
        <w:rPr>
          <w:rFonts w:ascii="Times New Roman" w:hAnsi="Times New Roman"/>
          <w:b/>
        </w:rPr>
        <w:t xml:space="preserve"> </w:t>
      </w:r>
      <w:proofErr w:type="spellStart"/>
      <w:r w:rsidR="00AF2481">
        <w:rPr>
          <w:rFonts w:ascii="Times New Roman" w:hAnsi="Times New Roman"/>
          <w:b/>
        </w:rPr>
        <w:t>Файруза</w:t>
      </w:r>
      <w:proofErr w:type="spellEnd"/>
      <w:r w:rsidR="00F4526B"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З</w:t>
      </w:r>
      <w:r w:rsidR="00AF2481">
        <w:rPr>
          <w:rFonts w:ascii="Times New Roman" w:hAnsi="Times New Roman"/>
          <w:b/>
        </w:rPr>
        <w:t>уфаровна</w:t>
      </w:r>
      <w:proofErr w:type="spellEnd"/>
    </w:p>
    <w:p w:rsidR="0078726E" w:rsidRDefault="0078726E" w:rsidP="00154AE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Тема урока</w:t>
      </w:r>
      <w:r w:rsidR="00530235">
        <w:rPr>
          <w:rFonts w:ascii="Times New Roman" w:hAnsi="Times New Roman"/>
        </w:rPr>
        <w:t xml:space="preserve"> </w:t>
      </w:r>
      <w:bookmarkStart w:id="0" w:name="_GoBack"/>
      <w:r w:rsidR="00530235">
        <w:rPr>
          <w:rFonts w:ascii="Times New Roman" w:hAnsi="Times New Roman"/>
        </w:rPr>
        <w:t>Народный праздник «</w:t>
      </w:r>
      <w:r>
        <w:rPr>
          <w:rFonts w:ascii="Times New Roman" w:hAnsi="Times New Roman"/>
        </w:rPr>
        <w:t xml:space="preserve">Масленица» в произведениях </w:t>
      </w:r>
      <w:proofErr w:type="gramStart"/>
      <w:r>
        <w:rPr>
          <w:rFonts w:ascii="Times New Roman" w:hAnsi="Times New Roman"/>
        </w:rPr>
        <w:t>различных  видов</w:t>
      </w:r>
      <w:proofErr w:type="gramEnd"/>
      <w:r>
        <w:rPr>
          <w:rFonts w:ascii="Times New Roman" w:hAnsi="Times New Roman"/>
        </w:rPr>
        <w:t xml:space="preserve"> искусства.</w:t>
      </w:r>
      <w:bookmarkEnd w:id="0"/>
    </w:p>
    <w:p w:rsidR="0078726E" w:rsidRDefault="00AF2481" w:rsidP="00154AE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Дата урока:   09.03.2021</w:t>
      </w:r>
    </w:p>
    <w:p w:rsidR="0078726E" w:rsidRDefault="0078726E" w:rsidP="00795BE1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Планируемые результаты:</w:t>
      </w:r>
    </w:p>
    <w:p w:rsidR="0078726E" w:rsidRPr="004C5884" w:rsidRDefault="0078726E" w:rsidP="004C5884">
      <w:pPr>
        <w:spacing w:after="0" w:line="240" w:lineRule="auto"/>
        <w:contextualSpacing/>
        <w:rPr>
          <w:rFonts w:ascii="Times New Roman" w:hAnsi="Times New Roman"/>
        </w:rPr>
      </w:pPr>
      <w:r w:rsidRPr="004C5884">
        <w:rPr>
          <w:rFonts w:ascii="Times New Roman" w:hAnsi="Times New Roman"/>
          <w:b/>
          <w:i/>
        </w:rPr>
        <w:t>Предметные результаты</w:t>
      </w:r>
      <w:r>
        <w:rPr>
          <w:rFonts w:ascii="Times New Roman" w:hAnsi="Times New Roman"/>
          <w:i/>
        </w:rPr>
        <w:t>:</w:t>
      </w:r>
      <w:r>
        <w:rPr>
          <w:rFonts w:ascii="Times New Roman" w:hAnsi="Times New Roman"/>
        </w:rPr>
        <w:t xml:space="preserve"> через деятельность детей формировать представления о празднике «Масленица», на примере музыкальной пьесы П.И. Чайковского «Февраль»; подвести обучающихся к осознанию того, что музыка может обладать изобразительными возможностями – «рисовать» картины природы, картины народной жизни; развитие музыкально-слуховых представлений; музыкально-творческого мышления, приобретение опыта работы  различными художественными материалами и в разных техниках в различных видах визуально-пространственных искусств, развитие индивидуальных творческих способностей.</w:t>
      </w:r>
    </w:p>
    <w:p w:rsidR="0078726E" w:rsidRDefault="0078726E" w:rsidP="00795BE1">
      <w:p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4C5884">
        <w:rPr>
          <w:rFonts w:ascii="Times New Roman" w:hAnsi="Times New Roman"/>
          <w:b/>
          <w:i/>
        </w:rPr>
        <w:t>Метапредметные</w:t>
      </w:r>
      <w:proofErr w:type="spellEnd"/>
      <w:r w:rsidRPr="004C5884">
        <w:rPr>
          <w:rFonts w:ascii="Times New Roman" w:hAnsi="Times New Roman"/>
          <w:b/>
          <w:i/>
        </w:rPr>
        <w:t xml:space="preserve"> результаты</w:t>
      </w:r>
      <w:r>
        <w:rPr>
          <w:rFonts w:ascii="Times New Roman" w:hAnsi="Times New Roman"/>
          <w:i/>
        </w:rPr>
        <w:t xml:space="preserve">: </w:t>
      </w:r>
      <w:r>
        <w:rPr>
          <w:rFonts w:ascii="Times New Roman" w:hAnsi="Times New Roman"/>
        </w:rPr>
        <w:t>формирование монологической и диалогической речи; контроль ранее изученного материала; планирование действий, формирование технологической компетентности; умение структурировать материал; развитие навыков творческого мышления; приобретение учеником опыта творческой деятельности при работе с музыкальным произведением; овладение приемами анализа.</w:t>
      </w:r>
    </w:p>
    <w:p w:rsidR="0078726E" w:rsidRDefault="0078726E" w:rsidP="00795BE1">
      <w:pPr>
        <w:spacing w:after="0" w:line="240" w:lineRule="auto"/>
        <w:jc w:val="both"/>
        <w:rPr>
          <w:rFonts w:ascii="Times New Roman" w:hAnsi="Times New Roman"/>
        </w:rPr>
      </w:pPr>
      <w:r w:rsidRPr="004C5884">
        <w:rPr>
          <w:rFonts w:ascii="Times New Roman" w:hAnsi="Times New Roman"/>
          <w:b/>
          <w:i/>
        </w:rPr>
        <w:t>Личностные результаты</w:t>
      </w:r>
      <w:r>
        <w:rPr>
          <w:rFonts w:ascii="Times New Roman" w:hAnsi="Times New Roman"/>
          <w:i/>
        </w:rPr>
        <w:t>:</w:t>
      </w:r>
      <w:r>
        <w:rPr>
          <w:rFonts w:ascii="Times New Roman" w:hAnsi="Times New Roman"/>
        </w:rPr>
        <w:t xml:space="preserve"> развитие навыков устной речи, умение связно выражать свои идеи и мысли; развитие коммуникативных навыков, получение опыта работы в парах, </w:t>
      </w:r>
      <w:proofErr w:type="gramStart"/>
      <w:r>
        <w:rPr>
          <w:rFonts w:ascii="Times New Roman" w:hAnsi="Times New Roman"/>
        </w:rPr>
        <w:t>группе,  поиска</w:t>
      </w:r>
      <w:proofErr w:type="gramEnd"/>
      <w:r>
        <w:rPr>
          <w:rFonts w:ascii="Times New Roman" w:hAnsi="Times New Roman"/>
        </w:rPr>
        <w:t xml:space="preserve"> совместных решений; выработка единого взгляда на проблему, учитывая свое собственное мнение; развитие познавательных интересов, учебной мотивации; воспитание знания культуры своего народа, своего края, осознание своей этнической принадлежности; усвоение традиционных ценностей многонационального российского общества.</w:t>
      </w:r>
    </w:p>
    <w:p w:rsidR="0078726E" w:rsidRDefault="0078726E" w:rsidP="00154AE6">
      <w:pPr>
        <w:spacing w:after="0" w:line="240" w:lineRule="auto"/>
        <w:rPr>
          <w:rFonts w:ascii="Times New Roman" w:hAnsi="Times New Roman"/>
          <w:b/>
        </w:rPr>
      </w:pPr>
    </w:p>
    <w:p w:rsidR="0078726E" w:rsidRPr="00B128E4" w:rsidRDefault="0078726E" w:rsidP="00154AE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Оборудование: </w:t>
      </w:r>
      <w:r w:rsidRPr="00B128E4">
        <w:rPr>
          <w:rFonts w:ascii="Times New Roman" w:hAnsi="Times New Roman"/>
        </w:rPr>
        <w:t>през</w:t>
      </w:r>
      <w:r>
        <w:rPr>
          <w:rFonts w:ascii="Times New Roman" w:hAnsi="Times New Roman"/>
        </w:rPr>
        <w:t>ентация, раздаточный материал</w:t>
      </w:r>
      <w:r w:rsidRPr="00B128E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карточки для работы в группе, проектор, ноутбук, магнитная доска, цветная </w:t>
      </w:r>
      <w:r w:rsidRPr="00B128E4">
        <w:rPr>
          <w:rFonts w:ascii="Times New Roman" w:hAnsi="Times New Roman"/>
        </w:rPr>
        <w:t>бумага формата А</w:t>
      </w:r>
      <w:proofErr w:type="gramStart"/>
      <w:r w:rsidRPr="00B128E4">
        <w:rPr>
          <w:rFonts w:ascii="Times New Roman" w:hAnsi="Times New Roman"/>
        </w:rPr>
        <w:t>4,</w:t>
      </w:r>
      <w:r>
        <w:rPr>
          <w:rFonts w:ascii="Times New Roman" w:hAnsi="Times New Roman"/>
        </w:rPr>
        <w:t>ножницы</w:t>
      </w:r>
      <w:proofErr w:type="gramEnd"/>
      <w:r>
        <w:rPr>
          <w:rFonts w:ascii="Times New Roman" w:hAnsi="Times New Roman"/>
        </w:rPr>
        <w:t>, клей,  треугольник, песочные часы.</w:t>
      </w:r>
    </w:p>
    <w:tbl>
      <w:tblPr>
        <w:tblW w:w="15990" w:type="dxa"/>
        <w:tblInd w:w="-703" w:type="dxa"/>
        <w:tblLayout w:type="fixed"/>
        <w:tblLook w:val="00A0" w:firstRow="1" w:lastRow="0" w:firstColumn="1" w:lastColumn="0" w:noHBand="0" w:noVBand="0"/>
      </w:tblPr>
      <w:tblGrid>
        <w:gridCol w:w="1536"/>
        <w:gridCol w:w="1984"/>
        <w:gridCol w:w="2408"/>
        <w:gridCol w:w="3685"/>
        <w:gridCol w:w="3684"/>
        <w:gridCol w:w="2693"/>
      </w:tblGrid>
      <w:tr w:rsidR="0078726E" w:rsidTr="00BC6E3A">
        <w:trPr>
          <w:trHeight w:val="293"/>
        </w:trPr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Этапы урока, время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Планируемый результат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Универсальные учебные действия, предметные учебные действия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Деятельность учителя</w:t>
            </w:r>
          </w:p>
        </w:tc>
        <w:tc>
          <w:tcPr>
            <w:tcW w:w="3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Деятельность ученика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Методы и приемы</w:t>
            </w:r>
          </w:p>
          <w:p w:rsidR="0078726E" w:rsidRDefault="0078726E" w:rsidP="00245D85">
            <w:pPr>
              <w:spacing w:after="0" w:line="240" w:lineRule="auto"/>
              <w:ind w:left="-3" w:right="282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78726E" w:rsidTr="00BC6E3A">
        <w:trPr>
          <w:cantSplit/>
          <w:trHeight w:val="1352"/>
        </w:trPr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78726E" w:rsidTr="00BC6E3A">
        <w:trPr>
          <w:trHeight w:val="2146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C70916" w:rsidP="00245D8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1.Мотивационно-целевой (8</w:t>
            </w:r>
            <w:r w:rsidR="005D797B">
              <w:rPr>
                <w:rFonts w:ascii="Times New Roman" w:hAnsi="Times New Roman"/>
              </w:rPr>
              <w:t>-10мин</w:t>
            </w:r>
            <w:r w:rsidR="0078726E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Личностные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 УУД</w:t>
            </w:r>
          </w:p>
          <w:p w:rsidR="0078726E" w:rsidRPr="003B5E11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и логические 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</w:t>
            </w:r>
          </w:p>
          <w:p w:rsidR="0078726E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</w:t>
            </w:r>
          </w:p>
          <w:p w:rsidR="0078726E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 УУД</w:t>
            </w: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</w:t>
            </w:r>
          </w:p>
          <w:p w:rsidR="0078726E" w:rsidRPr="00632DF6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</w:t>
            </w:r>
          </w:p>
          <w:p w:rsidR="0078726E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</w:t>
            </w:r>
          </w:p>
          <w:p w:rsidR="0078726E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1D42D9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УУД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A2419B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Регулятивные УУД </w:t>
            </w: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</w:t>
            </w:r>
            <w:r w:rsidR="00A67C61">
              <w:rPr>
                <w:rFonts w:ascii="Times New Roman" w:hAnsi="Times New Roman"/>
              </w:rPr>
              <w:t xml:space="preserve">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Формирование интереса (мотивации) к учению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учащимися своей учебной деятельности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усвоения ранее изученного материала. Поиск выделение необходимой информации.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Умение строить логическое рассуждение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Сотрудничают с учителем и сверстниками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Соблюдают правила поведения на уроке, речевой этикет в ситуации учебного общения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Определение последовательности промежуточных целей </w:t>
            </w:r>
            <w:r>
              <w:rPr>
                <w:rFonts w:ascii="Times New Roman" w:hAnsi="Times New Roman"/>
              </w:rPr>
              <w:lastRenderedPageBreak/>
              <w:t>с учётом конечного результата</w:t>
            </w: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632DF6">
              <w:rPr>
                <w:rFonts w:ascii="Times New Roman" w:hAnsi="Times New Roman"/>
              </w:rPr>
              <w:t>Принимать учебную задачу урока и осуществлять её решение под руководством учителя в процессе выполнения учебных действий.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632DF6">
              <w:rPr>
                <w:rFonts w:ascii="Times New Roman" w:hAnsi="Times New Roman"/>
              </w:rPr>
              <w:t>Высказывать своё мнение в доброжелательной форме.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A2419B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Сотрудничество в поиске и сборе информации.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Поиск и выделение необходимой информации.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осознанно и произвольно строить речевое высказывание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632DF6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Соблюдать правила поведения на уроке, речевой этикет в ситуации учебного общения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-Здравствуйте, ребята! 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685A19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685A19">
              <w:rPr>
                <w:rFonts w:ascii="Times New Roman" w:hAnsi="Times New Roman"/>
                <w:b/>
              </w:rPr>
              <w:t xml:space="preserve">Всем, всем добрый день! </w:t>
            </w:r>
          </w:p>
          <w:p w:rsidR="0078726E" w:rsidRPr="00685A19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685A19">
              <w:rPr>
                <w:rFonts w:ascii="Times New Roman" w:hAnsi="Times New Roman"/>
                <w:b/>
              </w:rPr>
              <w:t xml:space="preserve">Прочь с дороги наша лень! </w:t>
            </w:r>
          </w:p>
          <w:p w:rsidR="0078726E" w:rsidRPr="00E45926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45926">
              <w:rPr>
                <w:rFonts w:ascii="Times New Roman" w:hAnsi="Times New Roman"/>
              </w:rPr>
              <w:t>Мы сюда пришли учиться,</w:t>
            </w:r>
          </w:p>
          <w:p w:rsidR="0078726E" w:rsidRPr="00E45926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45926">
              <w:rPr>
                <w:rFonts w:ascii="Times New Roman" w:hAnsi="Times New Roman"/>
              </w:rPr>
              <w:t>Не лениться, а трудиться.</w:t>
            </w:r>
          </w:p>
          <w:p w:rsidR="0078726E" w:rsidRPr="00E45926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45926">
              <w:rPr>
                <w:rFonts w:ascii="Times New Roman" w:hAnsi="Times New Roman"/>
              </w:rPr>
              <w:t>Работаем старательно,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45926">
              <w:rPr>
                <w:rFonts w:ascii="Times New Roman" w:hAnsi="Times New Roman"/>
              </w:rPr>
              <w:t>Слушаем внимательно!</w:t>
            </w:r>
          </w:p>
          <w:p w:rsidR="0078726E" w:rsidRPr="00685A19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просит учащихся обратить внимание на слайд, на котором изображены: блины, </w:t>
            </w:r>
            <w:proofErr w:type="gramStart"/>
            <w:r>
              <w:rPr>
                <w:rFonts w:ascii="Times New Roman" w:hAnsi="Times New Roman"/>
              </w:rPr>
              <w:t xml:space="preserve">солнце,   </w:t>
            </w:r>
            <w:proofErr w:type="gramEnd"/>
            <w:r>
              <w:rPr>
                <w:rFonts w:ascii="Times New Roman" w:hAnsi="Times New Roman"/>
              </w:rPr>
              <w:t>кукла Масленица, маска, цифра 7.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Учитель просит подумать и ответить на вопрос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-Что объединяет все эти картинки?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спрашивает: 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-Почему мы заговорили об этом празднике?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Учитель</w:t>
            </w:r>
            <w:r w:rsidR="00A2419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предлагает уч-ся сформулировать предполагаемую тему урока. С какими видами искусства связан этот народный праздник?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«Праздник Масленица в произведениях различных видов искусства»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У: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 темой мы определились. Давайте сформулируем цель урока.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82290B" w:rsidRDefault="0082290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Чтобы достичь цели,</w:t>
            </w:r>
            <w:r w:rsidR="0085444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что необходимо сделать?</w:t>
            </w: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Вспомним, как проходит этот праздник в народной среде.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обращает внимание уч-ся на распечатанные тексты на столе, </w:t>
            </w:r>
            <w:proofErr w:type="gramStart"/>
            <w:r>
              <w:rPr>
                <w:rFonts w:ascii="Times New Roman" w:hAnsi="Times New Roman"/>
              </w:rPr>
              <w:t xml:space="preserve">и </w:t>
            </w:r>
            <w:r w:rsidRPr="00F15D01">
              <w:rPr>
                <w:rFonts w:ascii="Times New Roman" w:hAnsi="Times New Roman"/>
              </w:rPr>
              <w:t xml:space="preserve"> поработать</w:t>
            </w:r>
            <w:proofErr w:type="gramEnd"/>
            <w:r w:rsidRPr="00F15D01">
              <w:rPr>
                <w:rFonts w:ascii="Times New Roman" w:hAnsi="Times New Roman"/>
              </w:rPr>
              <w:t xml:space="preserve"> в группах. </w:t>
            </w:r>
            <w:r>
              <w:rPr>
                <w:rFonts w:ascii="Times New Roman" w:hAnsi="Times New Roman"/>
              </w:rPr>
              <w:t>Каждой группе подготовить сообщение. Время, отведенное вам на это задание 2-3 минуты (песочные часы)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 группа – понедельник, вторник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группа – среда, 3 группа – четверг,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группа – пятница, суббота, гости – воскресение.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A67C61" w:rsidRDefault="00A67C61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-Молодцы! Вспомнили, как празднуют Масленицу в народной среде. Подумайте и скажите, с какими видами искусства связан этот праздник. </w:t>
            </w:r>
            <w:r w:rsidRPr="001305EF">
              <w:rPr>
                <w:rFonts w:ascii="Times New Roman" w:hAnsi="Times New Roman"/>
              </w:rPr>
              <w:t>Не только писатели и поэты, но и художники, и композиторы старались передать свои впечатления об этом веселом русском празднике.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Какой балет представляют эти персонажи?</w:t>
            </w:r>
          </w:p>
          <w:p w:rsidR="00795424" w:rsidRDefault="0044712F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44712F">
              <w:rPr>
                <w:rFonts w:ascii="Times New Roman" w:hAnsi="Times New Roman"/>
              </w:rPr>
              <w:t>Что объединяет данные произведения художников?</w:t>
            </w:r>
          </w:p>
          <w:p w:rsidR="00B2240D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Какое настроение веет от картин?</w:t>
            </w: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Кто может назвать авторов данных произведений?</w:t>
            </w:r>
          </w:p>
          <w:p w:rsidR="0044712F" w:rsidRDefault="001D42D9" w:rsidP="0044712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Учитель  рассказывает</w:t>
            </w:r>
            <w:proofErr w:type="gramEnd"/>
            <w:r>
              <w:rPr>
                <w:rFonts w:ascii="Times New Roman" w:hAnsi="Times New Roman"/>
              </w:rPr>
              <w:t xml:space="preserve"> об истории создания картины </w:t>
            </w:r>
            <w:proofErr w:type="spellStart"/>
            <w:r>
              <w:rPr>
                <w:rFonts w:ascii="Times New Roman" w:hAnsi="Times New Roman"/>
              </w:rPr>
              <w:t>В.Сурикова</w:t>
            </w:r>
            <w:proofErr w:type="spellEnd"/>
            <w:r>
              <w:rPr>
                <w:rFonts w:ascii="Times New Roman" w:hAnsi="Times New Roman"/>
              </w:rPr>
              <w:t xml:space="preserve"> «Взятие снежного городка».</w:t>
            </w:r>
            <w:r w:rsidR="0044712F">
              <w:rPr>
                <w:rFonts w:ascii="Times New Roman" w:hAnsi="Times New Roman"/>
              </w:rPr>
              <w:t xml:space="preserve"> </w:t>
            </w:r>
          </w:p>
          <w:p w:rsidR="00795424" w:rsidRDefault="00795424" w:rsidP="0044712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Пытаясь отвлечь </w:t>
            </w:r>
            <w:proofErr w:type="spellStart"/>
            <w:r>
              <w:rPr>
                <w:rFonts w:ascii="Times New Roman" w:hAnsi="Times New Roman"/>
              </w:rPr>
              <w:t>В.Сурикова</w:t>
            </w:r>
            <w:proofErr w:type="spellEnd"/>
            <w:r>
              <w:rPr>
                <w:rFonts w:ascii="Times New Roman" w:hAnsi="Times New Roman"/>
              </w:rPr>
              <w:t xml:space="preserve"> от тяжелых мыслей (умерла жена) брат Александр привез его на родину в </w:t>
            </w:r>
            <w:r>
              <w:rPr>
                <w:rFonts w:ascii="Times New Roman" w:hAnsi="Times New Roman"/>
              </w:rPr>
              <w:lastRenderedPageBreak/>
              <w:t>Красноярск и предложил написать штурм снежной крепости. Художник работал увлеченно, с задором. Писал легко, как никогда раньше. Поэтому полотно «Взятие снежного городка» получилось радостным и задорным.</w:t>
            </w:r>
          </w:p>
          <w:p w:rsidR="001D42D9" w:rsidRPr="008D591F" w:rsidRDefault="001D42D9" w:rsidP="0044712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Учитель рассказывает о творчестве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Б,М</w:t>
            </w:r>
            <w:proofErr w:type="gramEnd"/>
            <w:r>
              <w:rPr>
                <w:rFonts w:ascii="Times New Roman" w:hAnsi="Times New Roman"/>
              </w:rPr>
              <w:t>,Кустодиева</w:t>
            </w:r>
            <w:proofErr w:type="spellEnd"/>
            <w:r>
              <w:rPr>
                <w:rFonts w:ascii="Times New Roman" w:hAnsi="Times New Roman"/>
              </w:rPr>
              <w:t xml:space="preserve">. Как художник, прикованный к </w:t>
            </w:r>
            <w:proofErr w:type="gramStart"/>
            <w:r>
              <w:rPr>
                <w:rFonts w:ascii="Times New Roman" w:hAnsi="Times New Roman"/>
              </w:rPr>
              <w:t>инвалидному  креслу</w:t>
            </w:r>
            <w:proofErr w:type="gramEnd"/>
            <w:r>
              <w:rPr>
                <w:rFonts w:ascii="Times New Roman" w:hAnsi="Times New Roman"/>
              </w:rPr>
              <w:t>, всю свою творческую жизнь в своих произведениях показывал праздник и радость жизни.</w:t>
            </w:r>
            <w:r w:rsidR="0044712F">
              <w:rPr>
                <w:rFonts w:ascii="Times New Roman" w:hAnsi="Times New Roman"/>
              </w:rPr>
              <w:t xml:space="preserve"> Творчество художника ассоциируется с красочным </w:t>
            </w:r>
            <w:proofErr w:type="gramStart"/>
            <w:r w:rsidR="0044712F">
              <w:rPr>
                <w:rFonts w:ascii="Times New Roman" w:hAnsi="Times New Roman"/>
              </w:rPr>
              <w:t>миром  ярмарок</w:t>
            </w:r>
            <w:proofErr w:type="gramEnd"/>
            <w:r w:rsidR="0044712F">
              <w:rPr>
                <w:rFonts w:ascii="Times New Roman" w:hAnsi="Times New Roman"/>
              </w:rPr>
              <w:t xml:space="preserve"> и шумным </w:t>
            </w:r>
            <w:proofErr w:type="spellStart"/>
            <w:r w:rsidR="0044712F">
              <w:rPr>
                <w:rFonts w:ascii="Times New Roman" w:hAnsi="Times New Roman"/>
              </w:rPr>
              <w:t>празднияным</w:t>
            </w:r>
            <w:proofErr w:type="spellEnd"/>
            <w:r w:rsidR="0044712F">
              <w:rPr>
                <w:rFonts w:ascii="Times New Roman" w:hAnsi="Times New Roman"/>
              </w:rPr>
              <w:t xml:space="preserve"> раздольем. Все произведения мастера очень выразительны и наполнены неповторимой русской самобытностью.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Ученики внимательно слушают стихотворение и корректируют свои действия.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Ученики размышляют над вопросом, </w:t>
            </w:r>
            <w:r w:rsidRPr="003B5E11">
              <w:rPr>
                <w:rFonts w:ascii="Times New Roman" w:hAnsi="Times New Roman"/>
              </w:rPr>
              <w:t>высказывают свои предположения.</w:t>
            </w:r>
            <w:r>
              <w:rPr>
                <w:rFonts w:ascii="Times New Roman" w:hAnsi="Times New Roman"/>
              </w:rPr>
              <w:t xml:space="preserve"> Один отвечает с места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-все </w:t>
            </w:r>
            <w:proofErr w:type="gramStart"/>
            <w:r>
              <w:rPr>
                <w:rFonts w:ascii="Times New Roman" w:hAnsi="Times New Roman"/>
              </w:rPr>
              <w:t>картинки  связаны</w:t>
            </w:r>
            <w:proofErr w:type="gramEnd"/>
            <w:r>
              <w:rPr>
                <w:rFonts w:ascii="Times New Roman" w:hAnsi="Times New Roman"/>
              </w:rPr>
              <w:t xml:space="preserve"> с праздником Масленица.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Учащиеся дают ответ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Впереди нас ждёт масленичная неделя (с 07.03. – 13.03.16)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Ученики строят предположения, предлагают свои варианты темы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716FFA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Формулирование цели урока (обобщить знания о празднике Масленица, выполнить творческую работу)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82552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Уч-ся внимательно слушают, анализируют информацию. Высказывают свои предположения о необходимости составить план работы на уроке.</w:t>
            </w:r>
          </w:p>
          <w:p w:rsidR="0078726E" w:rsidRPr="0082552D" w:rsidRDefault="0078726E" w:rsidP="0082552D">
            <w:pPr>
              <w:spacing w:line="240" w:lineRule="auto"/>
              <w:ind w:left="357"/>
              <w:contextualSpacing/>
              <w:rPr>
                <w:rFonts w:ascii="Times New Roman" w:hAnsi="Times New Roman"/>
              </w:rPr>
            </w:pPr>
            <w:r w:rsidRPr="0082552D">
              <w:rPr>
                <w:rFonts w:ascii="Times New Roman" w:hAnsi="Times New Roman"/>
              </w:rPr>
              <w:t>1.Вспомнить информацию о празднике.</w:t>
            </w:r>
          </w:p>
          <w:p w:rsidR="0078726E" w:rsidRPr="0082552D" w:rsidRDefault="0078726E" w:rsidP="0082552D">
            <w:pPr>
              <w:spacing w:line="240" w:lineRule="auto"/>
              <w:ind w:left="357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82552D">
              <w:rPr>
                <w:rFonts w:ascii="Times New Roman" w:hAnsi="Times New Roman"/>
              </w:rPr>
              <w:t>Вспомнить изученные произведения.</w:t>
            </w:r>
          </w:p>
          <w:p w:rsidR="0078726E" w:rsidRPr="0082552D" w:rsidRDefault="0078726E" w:rsidP="0082552D">
            <w:pPr>
              <w:spacing w:line="240" w:lineRule="auto"/>
              <w:ind w:left="357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82552D">
              <w:rPr>
                <w:rFonts w:ascii="Times New Roman" w:hAnsi="Times New Roman"/>
              </w:rPr>
              <w:t>Познакомиться с новыми произведениями, рассказывающими о Масленице</w:t>
            </w:r>
          </w:p>
          <w:p w:rsidR="0078726E" w:rsidRPr="0082552D" w:rsidRDefault="0078726E" w:rsidP="0082552D">
            <w:pPr>
              <w:spacing w:line="240" w:lineRule="auto"/>
              <w:ind w:left="357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  <w:r w:rsidRPr="0082552D">
              <w:rPr>
                <w:rFonts w:ascii="Times New Roman" w:hAnsi="Times New Roman"/>
              </w:rPr>
              <w:t>Выполнить творческую работу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Уч-ся внимательно слушают, анализируют информацию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Составляют выступление, </w:t>
            </w:r>
            <w:proofErr w:type="gramStart"/>
            <w:r>
              <w:rPr>
                <w:rFonts w:ascii="Times New Roman" w:hAnsi="Times New Roman"/>
              </w:rPr>
              <w:t>используя  подготовленную</w:t>
            </w:r>
            <w:proofErr w:type="gramEnd"/>
            <w:r>
              <w:rPr>
                <w:rFonts w:ascii="Times New Roman" w:hAnsi="Times New Roman"/>
              </w:rPr>
              <w:t xml:space="preserve"> информацию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Уч-ся озвучивают свои сообщения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Уч-ся внимательно слушают, анализируют информацию, отвечают на вопросы с опорой на слайд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B2240D" w:rsidRDefault="00B2240D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82290B" w:rsidRDefault="00B2240D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B2240D">
              <w:rPr>
                <w:rFonts w:ascii="Times New Roman" w:hAnsi="Times New Roman"/>
              </w:rPr>
              <w:t>Балет «Петрушка» И.Ф. Стравинский,</w:t>
            </w:r>
          </w:p>
          <w:p w:rsidR="0044712F" w:rsidRDefault="0044712F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B2240D" w:rsidRDefault="0044712F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Праздник «Масленица»</w:t>
            </w:r>
          </w:p>
          <w:p w:rsidR="0044712F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Радость, веселье, задор.</w:t>
            </w:r>
          </w:p>
          <w:p w:rsidR="00A2419B" w:rsidRDefault="00A2419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82290B" w:rsidRDefault="001D42D9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В.Суриков</w:t>
            </w:r>
            <w:proofErr w:type="spellEnd"/>
            <w:r>
              <w:rPr>
                <w:rFonts w:ascii="Times New Roman" w:hAnsi="Times New Roman"/>
              </w:rPr>
              <w:t>.</w:t>
            </w:r>
            <w:r w:rsidR="0044712F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Взятие снежного городка»</w:t>
            </w:r>
          </w:p>
          <w:p w:rsidR="0082290B" w:rsidRDefault="0082290B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95424" w:rsidRDefault="00795424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Б. </w:t>
            </w:r>
            <w:proofErr w:type="gramStart"/>
            <w:r>
              <w:rPr>
                <w:rFonts w:ascii="Times New Roman" w:hAnsi="Times New Roman"/>
              </w:rPr>
              <w:t xml:space="preserve">Кустодиев </w:t>
            </w:r>
            <w:r w:rsidR="0044712F">
              <w:rPr>
                <w:rFonts w:ascii="Times New Roman" w:hAnsi="Times New Roman"/>
              </w:rPr>
              <w:t xml:space="preserve"> картины</w:t>
            </w:r>
            <w:proofErr w:type="gramEnd"/>
            <w:r w:rsidR="0044712F">
              <w:rPr>
                <w:rFonts w:ascii="Times New Roman" w:hAnsi="Times New Roman"/>
              </w:rPr>
              <w:t xml:space="preserve"> с одноименным названием </w:t>
            </w:r>
            <w:r>
              <w:rPr>
                <w:rFonts w:ascii="Times New Roman" w:hAnsi="Times New Roman"/>
              </w:rPr>
              <w:t>«Масленица»</w:t>
            </w:r>
          </w:p>
          <w:p w:rsidR="0078726E" w:rsidRPr="00FC1C6C" w:rsidRDefault="0078726E" w:rsidP="00B2240D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Демонстрация 1 слайда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опрос с места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</w:t>
            </w: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 опрос</w:t>
            </w:r>
          </w:p>
          <w:p w:rsidR="0078726E" w:rsidRPr="008D59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Фиксация план на доске</w:t>
            </w:r>
          </w:p>
          <w:p w:rsidR="0078726E" w:rsidRPr="00D945FB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945FB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945FB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в группах</w:t>
            </w: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Демонстрация презентации Слайд 3-9</w:t>
            </w:r>
          </w:p>
          <w:p w:rsidR="0078726E" w:rsidRPr="00937CB7" w:rsidRDefault="0078726E" w:rsidP="00937CB7">
            <w:pPr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rPr>
                <w:rFonts w:ascii="Times New Roman" w:hAnsi="Times New Roman"/>
              </w:rPr>
            </w:pPr>
          </w:p>
          <w:p w:rsidR="0078726E" w:rsidRDefault="0078726E" w:rsidP="00FC1C6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Демонстрация слайда 10</w:t>
            </w:r>
          </w:p>
          <w:p w:rsidR="0078726E" w:rsidRDefault="0078726E" w:rsidP="00FC1C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6E2B3C" w:rsidRDefault="001D42D9" w:rsidP="00FC1C6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11</w:t>
            </w:r>
          </w:p>
        </w:tc>
      </w:tr>
      <w:tr w:rsidR="0078726E" w:rsidTr="00BC6E3A">
        <w:trPr>
          <w:trHeight w:val="2146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C70916" w:rsidP="001219F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2. Изучение нового материала (15</w:t>
            </w:r>
            <w:r w:rsidR="005D797B">
              <w:rPr>
                <w:rFonts w:ascii="Times New Roman" w:hAnsi="Times New Roman"/>
              </w:rPr>
              <w:t>мин</w:t>
            </w:r>
            <w:r w:rsidR="0078726E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2240D" w:rsidRDefault="00B2240D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B2240D" w:rsidRDefault="00B2240D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2240D">
              <w:rPr>
                <w:rFonts w:ascii="Times New Roman" w:hAnsi="Times New Roman"/>
              </w:rPr>
              <w:t>Познавательные УУД</w:t>
            </w:r>
          </w:p>
          <w:p w:rsidR="00B2240D" w:rsidRDefault="00B2240D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2240D">
              <w:rPr>
                <w:rFonts w:ascii="Times New Roman" w:hAnsi="Times New Roman"/>
              </w:rPr>
              <w:t>Коммуникативные УУД</w:t>
            </w:r>
          </w:p>
          <w:p w:rsidR="00B2240D" w:rsidRDefault="00B2240D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Коммуникативные УУД</w:t>
            </w: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Регулятивные УУД</w:t>
            </w: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E0E6D" w:rsidRDefault="0078726E" w:rsidP="00CE0E6D">
            <w:pPr>
              <w:rPr>
                <w:rFonts w:ascii="Times New Roman" w:hAnsi="Times New Roman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Понимает и раскрывает смысл учения и приобретения знаний на уроке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</w:rPr>
            </w:pPr>
            <w:proofErr w:type="gramStart"/>
            <w:r>
              <w:rPr>
                <w:rFonts w:ascii="Times New Roman" w:hAnsi="Times New Roman"/>
                <w:iCs/>
              </w:rPr>
              <w:t>Воспроизводит  материал</w:t>
            </w:r>
            <w:proofErr w:type="gramEnd"/>
            <w:r>
              <w:rPr>
                <w:rFonts w:ascii="Times New Roman" w:hAnsi="Times New Roman"/>
                <w:iCs/>
              </w:rPr>
              <w:t xml:space="preserve"> с опорой на слайд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Понимает, что нужно внимательно слушать то, что говорят другие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CE0E6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- На одном из первых мест среди композиторов, чьи произведения, по свидетельству статистики, звучат наиболее часто во всем мире, стоит имя Петра Ильича Чайковского.</w:t>
            </w: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-Прочитайте информацию на слайде и ответьте на вопросы</w:t>
            </w: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-Когда и где родился П.И. Чайковский?</w:t>
            </w: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-Кем работал отец П.И. Чайковского?</w:t>
            </w: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Рассказ учителя.</w:t>
            </w:r>
          </w:p>
          <w:p w:rsidR="0078726E" w:rsidRDefault="0078726E" w:rsidP="001219F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-Получив от матери, элементарные знания о музыке, он уже в пять лет, совершенно верно подбирал на фортепьяно то, с чем его знакомил заводной органчик - </w:t>
            </w:r>
            <w:proofErr w:type="spellStart"/>
            <w:r>
              <w:rPr>
                <w:rFonts w:ascii="Times New Roman" w:hAnsi="Times New Roman"/>
              </w:rPr>
              <w:t>оркестрина</w:t>
            </w:r>
            <w:proofErr w:type="spellEnd"/>
            <w:r>
              <w:rPr>
                <w:rFonts w:ascii="Times New Roman" w:hAnsi="Times New Roman"/>
              </w:rPr>
              <w:t xml:space="preserve">, который был в доме при этом обнаруживал такую любовь к игре, </w:t>
            </w:r>
            <w:proofErr w:type="gramStart"/>
            <w:r>
              <w:rPr>
                <w:rFonts w:ascii="Times New Roman" w:hAnsi="Times New Roman"/>
              </w:rPr>
              <w:t>что</w:t>
            </w:r>
            <w:proofErr w:type="gramEnd"/>
            <w:r>
              <w:rPr>
                <w:rFonts w:ascii="Times New Roman" w:hAnsi="Times New Roman"/>
              </w:rPr>
              <w:t xml:space="preserve"> когда ему запрещали бывать у инструмента, продолжал на чем попало перебирать пальцами. Однажды увлекшись этим, обрезался на стекле оконной раме, он так сильно ранил свою руку. Это происшествие оказало большую роль в жизни Чайковского. Родители решили серьезно отнестись к музыкальному развитию ребенка. Была приглашена учительница музыки - Мария Марковна </w:t>
            </w:r>
            <w:proofErr w:type="spellStart"/>
            <w:r>
              <w:rPr>
                <w:rFonts w:ascii="Times New Roman" w:hAnsi="Times New Roman"/>
              </w:rPr>
              <w:t>Пальчикова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78726E" w:rsidRPr="00CE0E6D" w:rsidRDefault="0078726E" w:rsidP="00CE0E6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-За всю жизнь было создано множество произведений. С одним из произведений мы сегодня познакомимся.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1219F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Ученики внимательно слушают, анализируют информацию</w:t>
            </w: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Отвечают на </w:t>
            </w:r>
            <w:proofErr w:type="gramStart"/>
            <w:r>
              <w:rPr>
                <w:rFonts w:ascii="Times New Roman" w:hAnsi="Times New Roman"/>
              </w:rPr>
              <w:t>вопросы,  рассказывают</w:t>
            </w:r>
            <w:proofErr w:type="gramEnd"/>
            <w:r>
              <w:rPr>
                <w:rFonts w:ascii="Times New Roman" w:hAnsi="Times New Roman"/>
              </w:rPr>
              <w:t xml:space="preserve">  биографию  с опорой на слайд.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Родился 25 апреля (7 мая) 1840 в Воткинске (Вятская губерния), в семье начальника Камско-</w:t>
            </w:r>
            <w:proofErr w:type="spellStart"/>
            <w:r>
              <w:rPr>
                <w:rFonts w:ascii="Times New Roman" w:hAnsi="Times New Roman"/>
                <w:bCs/>
              </w:rPr>
              <w:t>Воткинского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завода, горного инженера </w:t>
            </w:r>
            <w:proofErr w:type="spellStart"/>
            <w:r>
              <w:rPr>
                <w:rFonts w:ascii="Times New Roman" w:hAnsi="Times New Roman"/>
                <w:bCs/>
              </w:rPr>
              <w:t>И.П.Чайковского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и </w:t>
            </w:r>
            <w:r>
              <w:rPr>
                <w:rFonts w:ascii="Times New Roman" w:hAnsi="Times New Roman"/>
                <w:bCs/>
              </w:rPr>
              <w:lastRenderedPageBreak/>
              <w:t xml:space="preserve">Александры </w:t>
            </w:r>
            <w:proofErr w:type="spellStart"/>
            <w:r>
              <w:rPr>
                <w:rFonts w:ascii="Times New Roman" w:hAnsi="Times New Roman"/>
                <w:bCs/>
              </w:rPr>
              <w:t>Ассиер</w:t>
            </w:r>
            <w:proofErr w:type="spellEnd"/>
            <w:r>
              <w:rPr>
                <w:rFonts w:ascii="Times New Roman" w:hAnsi="Times New Roman"/>
                <w:bCs/>
              </w:rPr>
              <w:t>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Ученики внимательно слушают, анализируют информацию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</w:p>
          <w:p w:rsidR="0078726E" w:rsidRDefault="0078726E" w:rsidP="00CE0E6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1D42D9" w:rsidP="001D42D9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</w:t>
            </w:r>
            <w:r w:rsidR="0078726E">
              <w:rPr>
                <w:rFonts w:ascii="Times New Roman" w:hAnsi="Times New Roman"/>
              </w:rPr>
              <w:t>Слайд 12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13.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6E2B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6E2B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14.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15.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6E2B3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16.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17.</w:t>
            </w:r>
          </w:p>
          <w:p w:rsidR="0078726E" w:rsidRDefault="0078726E" w:rsidP="001219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CE0E6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78726E" w:rsidTr="00BC6E3A">
        <w:trPr>
          <w:trHeight w:val="293"/>
        </w:trPr>
        <w:tc>
          <w:tcPr>
            <w:tcW w:w="1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245D8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lastRenderedPageBreak/>
              <w:t>Коммуникативные УУД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Коммуникативные УУД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Познавательные УУД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Познавательные УУД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Коммуникативные УУД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УУД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lastRenderedPageBreak/>
              <w:t>Вычленять из звучащей речи главное. Слушать собеседника. Сотрудничать со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сверстниками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Сотрудничество в поиске и сборе информации. Принятие решения.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с достаточной полнотой и точностью выражать свои мысли в монологической и диалогической речи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Установление причинно-следственных связей. Построение логической цепи рассуждений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Смысловое чтение, извлечение необходимой информации из прочитанного текста.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осознанно и произвольно строить речевое высказывание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с достаточной полнотой и точностью выражать свои мысли в монологической и диалогической речи</w:t>
            </w: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F6B6C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слушать и вступать в диалог с учителем</w:t>
            </w: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Извлечение необходимой информации из прослушанного произведения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lastRenderedPageBreak/>
              <w:t xml:space="preserve">Разгадайте загадку. 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Гостьи к нам пришли: седая,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А за нею — молодая,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Третья ярко расцветает,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 xml:space="preserve">А четвёртая рыдает. (Зима, весна, лето, осень). 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lastRenderedPageBreak/>
              <w:t xml:space="preserve"> -Обобщите?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 xml:space="preserve">-Сегодня мы обращаемся к фортепианному циклу «Времена </w:t>
            </w:r>
            <w:proofErr w:type="gramStart"/>
            <w:r w:rsidRPr="00937CB7">
              <w:rPr>
                <w:rFonts w:ascii="Times New Roman" w:hAnsi="Times New Roman"/>
              </w:rPr>
              <w:t>года»  Чайковского</w:t>
            </w:r>
            <w:proofErr w:type="gramEnd"/>
            <w:r w:rsidRPr="00937CB7">
              <w:rPr>
                <w:rFonts w:ascii="Times New Roman" w:hAnsi="Times New Roman"/>
              </w:rPr>
              <w:t xml:space="preserve">. 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-О чём мог рассказать в этом произведении композитор?  Предположите.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6E2B3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- Это своеобразный музыкальный дневник композитора, запечатлевший дорогие его сердцу эпизоды жизни, встречи и картины природы.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 xml:space="preserve"> -А сейчас вы поработаете </w:t>
            </w:r>
            <w:r>
              <w:rPr>
                <w:rFonts w:ascii="Times New Roman" w:hAnsi="Times New Roman"/>
              </w:rPr>
              <w:t xml:space="preserve">в парах </w:t>
            </w:r>
            <w:r w:rsidRPr="00937CB7">
              <w:rPr>
                <w:rFonts w:ascii="Times New Roman" w:hAnsi="Times New Roman"/>
              </w:rPr>
              <w:t xml:space="preserve">с карточками. Прочитайте их и выберите интересную информацию. 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 xml:space="preserve">-Расскажите, какая информация для вас оказалась интересной. 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-Значит, сколько пьес в этом цикле?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-Давайте прочитаем название пьес.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lastRenderedPageBreak/>
              <w:t xml:space="preserve">-Мы не можем на </w:t>
            </w:r>
            <w:proofErr w:type="gramStart"/>
            <w:r w:rsidRPr="00937CB7">
              <w:rPr>
                <w:rFonts w:ascii="Times New Roman" w:hAnsi="Times New Roman"/>
              </w:rPr>
              <w:t>уроке  прослушать</w:t>
            </w:r>
            <w:proofErr w:type="gramEnd"/>
            <w:r w:rsidRPr="00937CB7">
              <w:rPr>
                <w:rFonts w:ascii="Times New Roman" w:hAnsi="Times New Roman"/>
              </w:rPr>
              <w:t xml:space="preserve"> все пьесы. Обратимся к одной из них.</w:t>
            </w:r>
          </w:p>
          <w:p w:rsidR="0078726E" w:rsidRPr="00DF6B6C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 xml:space="preserve">Я прочитаю стихотворение </w:t>
            </w:r>
            <w:r>
              <w:rPr>
                <w:rFonts w:ascii="Times New Roman" w:hAnsi="Times New Roman"/>
              </w:rPr>
              <w:t>П.А. Вяземского</w:t>
            </w:r>
            <w:r w:rsidRPr="00DF6B6C">
              <w:rPr>
                <w:rFonts w:ascii="Times New Roman" w:hAnsi="Times New Roman"/>
              </w:rPr>
              <w:t>, которое было взято для одной из пьес. О какой пьесе идет речь?</w:t>
            </w: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«Скоро масленицы бойкой</w:t>
            </w: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Закипит широкий пир»</w:t>
            </w:r>
          </w:p>
          <w:p w:rsidR="0078726E" w:rsidRPr="00DF6B6C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-Прослушайте пьесу. Определите настроение музыки.</w:t>
            </w:r>
          </w:p>
          <w:p w:rsidR="0078726E" w:rsidRPr="00DF6B6C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DF6B6C">
              <w:rPr>
                <w:rFonts w:ascii="Times New Roman" w:hAnsi="Times New Roman"/>
              </w:rPr>
              <w:t>-О чём рассказал композитор в своём произведении, какие музыкальные краски использовал?</w:t>
            </w:r>
          </w:p>
        </w:tc>
        <w:tc>
          <w:tcPr>
            <w:tcW w:w="3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lastRenderedPageBreak/>
              <w:t>Один ученик работает с места (читает загадку). Ученики внимательно слушают и выдвигают предположения.</w:t>
            </w:r>
          </w:p>
          <w:p w:rsidR="0078726E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отвечают на заданный вопрос (Времена года)</w:t>
            </w:r>
          </w:p>
          <w:p w:rsidR="0078726E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6E2B3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DF6B6C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строят предположение</w:t>
            </w: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 xml:space="preserve">(о временах </w:t>
            </w:r>
            <w:proofErr w:type="gramStart"/>
            <w:r w:rsidRPr="00DF6B6C">
              <w:rPr>
                <w:rFonts w:ascii="Times New Roman" w:hAnsi="Times New Roman"/>
              </w:rPr>
              <w:t>года,  о</w:t>
            </w:r>
            <w:proofErr w:type="gramEnd"/>
            <w:r w:rsidRPr="00DF6B6C">
              <w:rPr>
                <w:rFonts w:ascii="Times New Roman" w:hAnsi="Times New Roman"/>
              </w:rPr>
              <w:t xml:space="preserve"> природе, о событиях, происходящих в разное время года, о настроении композитора)</w:t>
            </w: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работают с карточками, выбирают информацию</w:t>
            </w:r>
          </w:p>
          <w:p w:rsidR="0078726E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делятся прочитанной информацией</w:t>
            </w: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отвечают на поставленный вопрос (12)</w:t>
            </w:r>
          </w:p>
          <w:p w:rsidR="0078726E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 xml:space="preserve">Ученики читают информацию со </w:t>
            </w:r>
            <w:r w:rsidRPr="00DF6B6C">
              <w:rPr>
                <w:rFonts w:ascii="Times New Roman" w:hAnsi="Times New Roman"/>
              </w:rPr>
              <w:lastRenderedPageBreak/>
              <w:t>слайда</w:t>
            </w: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4656C6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Ученики слушают, и анализирую информацию</w:t>
            </w:r>
          </w:p>
          <w:p w:rsidR="0078726E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 xml:space="preserve">Один ученик отвечает на вопрос </w:t>
            </w:r>
          </w:p>
          <w:p w:rsidR="0078726E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Ученики слушают пьесу</w:t>
            </w: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Отвечают на вопрос (весёлая, радостная, яркая, игривая, праздничная)</w:t>
            </w: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Ученики внимательно слушают, анализируют информацию (о празднике Масленица, </w:t>
            </w:r>
            <w:r w:rsidRPr="002D65A2">
              <w:rPr>
                <w:rFonts w:ascii="Times New Roman" w:hAnsi="Times New Roman"/>
                <w:b/>
              </w:rPr>
              <w:t>о катании на тройке, звенят бубенчики</w:t>
            </w:r>
            <w:r>
              <w:rPr>
                <w:rFonts w:ascii="Times New Roman" w:hAnsi="Times New Roman"/>
              </w:rPr>
              <w:t xml:space="preserve">, шум </w:t>
            </w:r>
            <w:proofErr w:type="gramStart"/>
            <w:r>
              <w:rPr>
                <w:rFonts w:ascii="Times New Roman" w:hAnsi="Times New Roman"/>
              </w:rPr>
              <w:t>толпы,  мелодия</w:t>
            </w:r>
            <w:proofErr w:type="gramEnd"/>
            <w:r>
              <w:rPr>
                <w:rFonts w:ascii="Times New Roman" w:hAnsi="Times New Roman"/>
              </w:rPr>
              <w:t xml:space="preserve"> игривая, отрывистая, быстрый темп, краски – яркие, музыка звучит громко, празднично)</w:t>
            </w:r>
          </w:p>
          <w:p w:rsidR="0078726E" w:rsidRPr="00DF6B6C" w:rsidRDefault="0078726E" w:rsidP="00DF6B6C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Слайд 18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Выстраивать ассоциативный ряд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Фронтальный опрос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5D79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6E2B3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 xml:space="preserve">Слайд </w:t>
            </w:r>
            <w:r>
              <w:rPr>
                <w:rFonts w:ascii="Times New Roman" w:hAnsi="Times New Roman"/>
              </w:rPr>
              <w:t>19</w:t>
            </w:r>
            <w:r w:rsidRPr="00937CB7">
              <w:rPr>
                <w:rFonts w:ascii="Times New Roman" w:hAnsi="Times New Roman"/>
              </w:rPr>
              <w:t>.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6E2B3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Работа с карточками в парах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Фронтальный опрос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Фронтальный опрос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20</w:t>
            </w: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937C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</w:t>
            </w:r>
            <w:r w:rsidRPr="00937CB7">
              <w:rPr>
                <w:rFonts w:ascii="Times New Roman" w:hAnsi="Times New Roman"/>
              </w:rPr>
              <w:t>1.</w:t>
            </w:r>
          </w:p>
          <w:p w:rsidR="0078726E" w:rsidRPr="00DF6B6C" w:rsidRDefault="0078726E" w:rsidP="0030569E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30569E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Восприятие музыки</w:t>
            </w:r>
          </w:p>
          <w:p w:rsidR="0078726E" w:rsidRDefault="0078726E" w:rsidP="003056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22</w:t>
            </w:r>
          </w:p>
          <w:p w:rsidR="0078726E" w:rsidRDefault="0078726E" w:rsidP="0030569E">
            <w:pPr>
              <w:spacing w:line="240" w:lineRule="auto"/>
              <w:ind w:firstLine="708"/>
              <w:contextualSpacing/>
              <w:rPr>
                <w:rFonts w:ascii="Times New Roman" w:hAnsi="Times New Roman"/>
              </w:rPr>
            </w:pPr>
          </w:p>
          <w:p w:rsidR="0078726E" w:rsidRDefault="0078726E" w:rsidP="0030569E">
            <w:pPr>
              <w:spacing w:line="240" w:lineRule="auto"/>
              <w:ind w:firstLine="708"/>
              <w:contextualSpacing/>
              <w:rPr>
                <w:rFonts w:ascii="Times New Roman" w:hAnsi="Times New Roman"/>
              </w:rPr>
            </w:pPr>
          </w:p>
          <w:p w:rsidR="0078726E" w:rsidRPr="00DF6B6C" w:rsidRDefault="0078726E" w:rsidP="0030569E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t>Выстраивать ассоциативный ряд</w:t>
            </w:r>
          </w:p>
        </w:tc>
      </w:tr>
      <w:tr w:rsidR="0078726E" w:rsidTr="0082552D">
        <w:trPr>
          <w:trHeight w:val="1352"/>
        </w:trPr>
        <w:tc>
          <w:tcPr>
            <w:tcW w:w="1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245D85">
            <w:pPr>
              <w:suppressAutoHyphens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D945FB">
            <w:pPr>
              <w:suppressAutoHyphens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D945FB">
            <w:pPr>
              <w:suppressAutoHyphens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D945FB">
            <w:pPr>
              <w:suppressAutoHyphens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3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726E" w:rsidRDefault="0078726E" w:rsidP="00D945FB">
            <w:pPr>
              <w:suppressAutoHyphens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26E" w:rsidRDefault="0078726E" w:rsidP="00D945FB">
            <w:pPr>
              <w:suppressAutoHyphens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78726E" w:rsidTr="00CE0E6D">
        <w:trPr>
          <w:trHeight w:val="412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5D500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3.Первичное осмысление и закрепление </w:t>
            </w:r>
          </w:p>
          <w:p w:rsidR="0078726E" w:rsidRDefault="00C70916" w:rsidP="005D500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5D797B">
              <w:rPr>
                <w:rFonts w:ascii="Times New Roman" w:hAnsi="Times New Roman"/>
              </w:rPr>
              <w:t>15-</w:t>
            </w:r>
            <w:r>
              <w:rPr>
                <w:rFonts w:ascii="Times New Roman" w:hAnsi="Times New Roman"/>
              </w:rPr>
              <w:t>20</w:t>
            </w:r>
            <w:r w:rsidR="005D797B">
              <w:rPr>
                <w:rFonts w:ascii="Times New Roman" w:hAnsi="Times New Roman"/>
              </w:rPr>
              <w:t>мин.</w:t>
            </w:r>
            <w:r w:rsidR="0078726E">
              <w:rPr>
                <w:rFonts w:ascii="Times New Roman" w:hAnsi="Times New Roman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5D500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 УУД</w:t>
            </w:r>
          </w:p>
          <w:p w:rsidR="0078726E" w:rsidRDefault="0078726E" w:rsidP="005D500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5D500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5D500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336464" w:rsidRDefault="0078726E" w:rsidP="005D5005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36464">
              <w:rPr>
                <w:rFonts w:ascii="Times New Roman" w:hAnsi="Times New Roman"/>
              </w:rPr>
              <w:t>Познавательные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5D500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Выделение и осознание учащимися того, что уже усвоено</w:t>
            </w:r>
          </w:p>
          <w:p w:rsidR="0078726E" w:rsidRDefault="0078726E" w:rsidP="005D500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5D50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937CB7" w:rsidRDefault="0078726E" w:rsidP="002D65A2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осознанно и произвольно строить речевое высказывание</w:t>
            </w:r>
          </w:p>
          <w:p w:rsidR="0078726E" w:rsidRDefault="0078726E" w:rsidP="005D500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5D500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-Выберите картины художников созвучные музыкальному произведению.</w:t>
            </w:r>
          </w:p>
          <w:p w:rsidR="0078726E" w:rsidRDefault="0078726E" w:rsidP="005D5005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F6B6C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33646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46E29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Почему разные виды искусства рассказывают нам о празднике?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D65A2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Размышляют над вопросом, выделяют картину с бегущей тройкой</w:t>
            </w:r>
          </w:p>
          <w:p w:rsidR="0078726E" w:rsidRDefault="0078726E" w:rsidP="002D65A2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2D65A2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2D65A2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Уч-ся отвечают на поставленный вопрос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78726E" w:rsidP="005D50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23</w:t>
            </w:r>
          </w:p>
          <w:p w:rsidR="0078726E" w:rsidRDefault="0078726E" w:rsidP="005D50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 сравнение, выстраивание ассоциативного ряда</w:t>
            </w:r>
          </w:p>
          <w:p w:rsidR="0078726E" w:rsidRDefault="0078726E" w:rsidP="005D5005">
            <w:pPr>
              <w:spacing w:after="0" w:line="240" w:lineRule="auto"/>
              <w:contextualSpacing/>
              <w:jc w:val="center"/>
            </w:pPr>
            <w:r>
              <w:rPr>
                <w:rFonts w:ascii="Times New Roman" w:hAnsi="Times New Roman"/>
              </w:rPr>
              <w:t>Слайд 24</w:t>
            </w:r>
          </w:p>
        </w:tc>
      </w:tr>
      <w:tr w:rsidR="0078726E" w:rsidRPr="00B2661F" w:rsidTr="00BC6E3A">
        <w:trPr>
          <w:trHeight w:val="1968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D6022F" w:rsidRDefault="0078726E" w:rsidP="002D65A2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CB014C" w:rsidRDefault="0078726E" w:rsidP="00E3491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B014C">
              <w:rPr>
                <w:rFonts w:ascii="Times New Roman" w:hAnsi="Times New Roman"/>
              </w:rPr>
              <w:t>Коммуникативные УУД</w:t>
            </w: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Pr="00CB014C" w:rsidRDefault="0078726E" w:rsidP="00D945FB">
            <w:pPr>
              <w:spacing w:line="240" w:lineRule="auto"/>
              <w:contextualSpacing/>
            </w:pPr>
          </w:p>
          <w:p w:rsidR="0078726E" w:rsidRDefault="0078726E" w:rsidP="00CD0A26">
            <w:pPr>
              <w:spacing w:after="0" w:line="240" w:lineRule="auto"/>
              <w:contextualSpacing/>
              <w:jc w:val="center"/>
            </w:pP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C70916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УУД</w:t>
            </w: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A3AB8" w:rsidRDefault="0078726E" w:rsidP="00B2661F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A3AB8">
              <w:rPr>
                <w:rFonts w:ascii="Times New Roman" w:hAnsi="Times New Roman"/>
              </w:rPr>
              <w:t>Коммуникативные УУД</w:t>
            </w:r>
          </w:p>
          <w:p w:rsidR="0078726E" w:rsidRDefault="0078726E" w:rsidP="00B2661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B2661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B2661F">
              <w:rPr>
                <w:rFonts w:ascii="Times New Roman" w:hAnsi="Times New Roman"/>
              </w:rPr>
              <w:t>Предметные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E3491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937CB7">
              <w:rPr>
                <w:rFonts w:ascii="Times New Roman" w:hAnsi="Times New Roman"/>
              </w:rPr>
              <w:t>Умение слушать и вступать в диалог с учителем</w:t>
            </w:r>
          </w:p>
          <w:p w:rsidR="0078726E" w:rsidRDefault="0078726E" w:rsidP="00E3491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E3491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B014C">
              <w:rPr>
                <w:rFonts w:ascii="Times New Roman" w:hAnsi="Times New Roman"/>
              </w:rPr>
              <w:t>Умение с достаточной полнотой и точностью выражать свои мысли в монологической и диалогической речи</w:t>
            </w: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A3AB8" w:rsidRDefault="0078726E" w:rsidP="00BA3A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A3AB8">
              <w:rPr>
                <w:rFonts w:ascii="Times New Roman" w:hAnsi="Times New Roman"/>
              </w:rPr>
              <w:t>Участвовать в коллективном обсуждении, строить продуктивное взаимодействие.</w:t>
            </w:r>
          </w:p>
          <w:p w:rsidR="0078726E" w:rsidRPr="00CB014C" w:rsidRDefault="0078726E" w:rsidP="00BA3AB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опыта </w:t>
            </w:r>
            <w:proofErr w:type="gramStart"/>
            <w:r>
              <w:rPr>
                <w:rFonts w:ascii="Times New Roman" w:hAnsi="Times New Roman"/>
              </w:rPr>
              <w:t>работы  различными</w:t>
            </w:r>
            <w:proofErr w:type="gramEnd"/>
            <w:r>
              <w:rPr>
                <w:rFonts w:ascii="Times New Roman" w:hAnsi="Times New Roman"/>
              </w:rPr>
              <w:t xml:space="preserve"> художественными материалами и в разных техниках в различных видах визуально-пространственных искусств</w:t>
            </w:r>
          </w:p>
          <w:p w:rsidR="0078726E" w:rsidRPr="00CB014C" w:rsidRDefault="0078726E" w:rsidP="00BA3AB8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D65A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На Масленицу люди в течение недели ходили ряжеными, часто переодевались в животных, созывали народ, пели песни, угощались блинами.</w:t>
            </w:r>
          </w:p>
          <w:p w:rsidR="0078726E" w:rsidRDefault="0078726E" w:rsidP="002D65A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Как вы </w:t>
            </w:r>
            <w:proofErr w:type="gramStart"/>
            <w:r>
              <w:rPr>
                <w:rFonts w:ascii="Times New Roman" w:hAnsi="Times New Roman"/>
              </w:rPr>
              <w:t>думаете,  почему</w:t>
            </w:r>
            <w:proofErr w:type="gramEnd"/>
            <w:r>
              <w:rPr>
                <w:rFonts w:ascii="Times New Roman" w:hAnsi="Times New Roman"/>
              </w:rPr>
              <w:t xml:space="preserve"> люди себя наряжали, украшали, изменяли свой облик? </w:t>
            </w:r>
          </w:p>
          <w:p w:rsidR="0078726E" w:rsidRDefault="0078726E" w:rsidP="002D65A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CD0A26" w:rsidRDefault="0078726E" w:rsidP="00CD0A26">
            <w:pPr>
              <w:rPr>
                <w:rFonts w:ascii="Times New Roman" w:hAnsi="Times New Roman"/>
              </w:rPr>
            </w:pPr>
          </w:p>
          <w:p w:rsidR="0078726E" w:rsidRPr="00CD0A26" w:rsidRDefault="0078726E" w:rsidP="00CD0A26">
            <w:pPr>
              <w:rPr>
                <w:rFonts w:ascii="Times New Roman" w:hAnsi="Times New Roman"/>
              </w:rPr>
            </w:pPr>
          </w:p>
          <w:p w:rsidR="0078726E" w:rsidRDefault="0078726E" w:rsidP="00CD0A26">
            <w:pPr>
              <w:rPr>
                <w:rFonts w:ascii="Times New Roman" w:hAnsi="Times New Roman"/>
              </w:rPr>
            </w:pPr>
          </w:p>
          <w:p w:rsidR="0078726E" w:rsidRDefault="0078726E" w:rsidP="00CD0A26">
            <w:pPr>
              <w:rPr>
                <w:rFonts w:ascii="Times New Roman" w:hAnsi="Times New Roman"/>
              </w:rPr>
            </w:pPr>
          </w:p>
          <w:p w:rsidR="0078726E" w:rsidRDefault="0078726E" w:rsidP="00BA3AB8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Не только через маски и костюмы народ показывал своё творчество. На Масленицу обязательно наряжали куклу, которую называли Масленицей. </w:t>
            </w:r>
          </w:p>
          <w:p w:rsidR="0078726E" w:rsidRDefault="0078726E" w:rsidP="00BA3AB8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Сегодня мы сделаем куклу на Масленицу</w:t>
            </w:r>
            <w:r w:rsidR="00C70916">
              <w:rPr>
                <w:rFonts w:ascii="Times New Roman" w:hAnsi="Times New Roman"/>
              </w:rPr>
              <w:t xml:space="preserve">. </w:t>
            </w:r>
          </w:p>
          <w:p w:rsidR="00C70916" w:rsidRDefault="005D797B" w:rsidP="00BA3AB8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Для работы необходима цветная, желательно, офисная бумага; ножницы, клей. Работу выполняем в технике </w:t>
            </w:r>
            <w:proofErr w:type="spellStart"/>
            <w:r>
              <w:rPr>
                <w:rFonts w:ascii="Times New Roman" w:hAnsi="Times New Roman"/>
              </w:rPr>
              <w:t>бумагопластики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  <w:p w:rsidR="0078726E" w:rsidRDefault="005D797B" w:rsidP="005D797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Учитель показывает поэтапно работу над изделием, одновременно контролируя работу обучающихся, соблюдая технику безопасности при работе с ножницами.</w:t>
            </w:r>
          </w:p>
          <w:p w:rsidR="0078726E" w:rsidRDefault="0078726E" w:rsidP="005D79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DE0677">
              <w:rPr>
                <w:rFonts w:ascii="Times New Roman" w:hAnsi="Times New Roman"/>
              </w:rPr>
              <w:lastRenderedPageBreak/>
              <w:t xml:space="preserve">(В это время учитель оказывает помощь </w:t>
            </w:r>
            <w:proofErr w:type="gramStart"/>
            <w:r w:rsidRPr="00DE0677">
              <w:rPr>
                <w:rFonts w:ascii="Times New Roman" w:hAnsi="Times New Roman"/>
              </w:rPr>
              <w:t>и  корректирует</w:t>
            </w:r>
            <w:proofErr w:type="gramEnd"/>
            <w:r w:rsidRPr="00DE0677">
              <w:rPr>
                <w:rFonts w:ascii="Times New Roman" w:hAnsi="Times New Roman"/>
              </w:rPr>
              <w:t xml:space="preserve"> работу учащихся. Отслеживает готовность работ учащихся)</w:t>
            </w:r>
          </w:p>
          <w:p w:rsidR="005D797B" w:rsidRDefault="005D797B" w:rsidP="005D79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DE0677" w:rsidRDefault="0078726E" w:rsidP="00DE06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Работы готовы. Встаём в хоровод вокруг Масленицы в центре кабинета. Прощаемся с </w:t>
            </w:r>
            <w:proofErr w:type="gramStart"/>
            <w:r>
              <w:rPr>
                <w:rFonts w:ascii="Times New Roman" w:hAnsi="Times New Roman"/>
              </w:rPr>
              <w:t>Масленицей,  имитируя</w:t>
            </w:r>
            <w:proofErr w:type="gramEnd"/>
            <w:r>
              <w:rPr>
                <w:rFonts w:ascii="Times New Roman" w:hAnsi="Times New Roman"/>
              </w:rPr>
              <w:t xml:space="preserve"> её сжигание.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Pr="00DF6B6C" w:rsidRDefault="0078726E" w:rsidP="00E3491B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DF6B6C">
              <w:rPr>
                <w:rFonts w:ascii="Times New Roman" w:hAnsi="Times New Roman"/>
              </w:rPr>
              <w:lastRenderedPageBreak/>
              <w:t>Ученики слушают, и анализирую информацию</w:t>
            </w:r>
          </w:p>
          <w:p w:rsidR="0078726E" w:rsidRPr="00CB014C" w:rsidRDefault="0078726E" w:rsidP="00E3491B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CB014C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CB014C">
              <w:rPr>
                <w:rFonts w:ascii="Times New Roman" w:hAnsi="Times New Roman"/>
              </w:rPr>
              <w:t>Размышляют над вопросом, отвечают на вопрос</w:t>
            </w: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(это помогало скрыть лицо, чтобы:</w:t>
            </w: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не узнали;</w:t>
            </w: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-чтобы вести себя свободно;</w:t>
            </w:r>
          </w:p>
          <w:p w:rsidR="0078726E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-чтобы украсить себя, становились актёрами, реализовали свои способности;</w:t>
            </w:r>
          </w:p>
          <w:p w:rsidR="0078726E" w:rsidRPr="00CB014C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-показывали своё мастерство, творчество, умение.)</w:t>
            </w:r>
          </w:p>
          <w:p w:rsidR="0078726E" w:rsidRPr="00CB014C" w:rsidRDefault="0078726E" w:rsidP="00CB014C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BA3AB8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CB014C" w:rsidRDefault="0078726E" w:rsidP="004656C6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творческого задания </w:t>
            </w: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CB014C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Уч-ся презентуют свои работы. </w:t>
            </w:r>
            <w:r>
              <w:rPr>
                <w:rFonts w:ascii="Times New Roman" w:hAnsi="Times New Roman"/>
              </w:rPr>
              <w:lastRenderedPageBreak/>
              <w:t>Исполняют строки из песни:</w:t>
            </w:r>
          </w:p>
          <w:p w:rsidR="0078726E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«Прощай, прощай</w:t>
            </w:r>
          </w:p>
          <w:p w:rsidR="0078726E" w:rsidRPr="00CB014C" w:rsidRDefault="0078726E" w:rsidP="00DE0677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Прощай Масленица!»</w:t>
            </w:r>
          </w:p>
          <w:p w:rsidR="0078726E" w:rsidRPr="00CB014C" w:rsidRDefault="0078726E" w:rsidP="00CD0A26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Pr="00B2661F" w:rsidRDefault="0078726E" w:rsidP="00DE0677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B2661F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2661F">
              <w:rPr>
                <w:rFonts w:ascii="Times New Roman" w:hAnsi="Times New Roman"/>
              </w:rPr>
              <w:t>Слайд</w:t>
            </w:r>
            <w:r>
              <w:rPr>
                <w:rFonts w:ascii="Times New Roman" w:hAnsi="Times New Roman"/>
              </w:rPr>
              <w:t xml:space="preserve"> 25-27</w:t>
            </w:r>
          </w:p>
          <w:p w:rsidR="0078726E" w:rsidRPr="00B2661F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B2661F">
              <w:rPr>
                <w:rFonts w:ascii="Times New Roman" w:hAnsi="Times New Roman"/>
              </w:rPr>
              <w:t>Фронтальный опрос</w:t>
            </w: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BA3A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Pr="00B266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D945FB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 26-33</w:t>
            </w: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B2661F">
              <w:rPr>
                <w:rFonts w:ascii="Times New Roman" w:hAnsi="Times New Roman"/>
              </w:rPr>
              <w:t>Мастер-класс</w:t>
            </w: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Pr="00B2661F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E0677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7C5418">
            <w:pPr>
              <w:rPr>
                <w:rFonts w:ascii="Times New Roman" w:hAnsi="Times New Roman"/>
              </w:rPr>
            </w:pPr>
          </w:p>
          <w:p w:rsidR="0078726E" w:rsidRDefault="0078726E" w:rsidP="007C5418">
            <w:pPr>
              <w:rPr>
                <w:rFonts w:ascii="Times New Roman" w:hAnsi="Times New Roman"/>
              </w:rPr>
            </w:pPr>
          </w:p>
          <w:p w:rsidR="0078726E" w:rsidRPr="007C5418" w:rsidRDefault="0078726E" w:rsidP="007C54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Элемент театрализации</w:t>
            </w:r>
          </w:p>
        </w:tc>
      </w:tr>
      <w:tr w:rsidR="0078726E" w:rsidTr="00BC6E3A">
        <w:trPr>
          <w:trHeight w:val="991"/>
        </w:trPr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245D8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4.Рефлексия </w:t>
            </w:r>
          </w:p>
          <w:p w:rsidR="0078726E" w:rsidRDefault="00C70916" w:rsidP="00245D85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2мин.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Регулятивные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Предметные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Личностные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Познавательные УУД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Осознание качества и уровня работ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Самостоятельно оценивать правильность выполнения действий. Поиск и выделение необходимой информации.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Ориентация на понимание причин успехов учебной деятельности, сотрудничество со сверстниками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Рефлексия способов условий действий, контроль, оценка процесса результатов деятельности</w:t>
            </w:r>
          </w:p>
          <w:p w:rsidR="0078726E" w:rsidRPr="00246E29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Подведем итог урока. Продолжите фразу 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сегодня я узнал…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было интересно…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было трудно…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я понял, что…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теперь я могу…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я почувствовал, что…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я научился…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у меня получилось 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я смог…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я попробую…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меня удивило…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урок дал мне для жизни…</w:t>
            </w:r>
          </w:p>
          <w:p w:rsidR="0078726E" w:rsidRDefault="0078726E" w:rsidP="00D945FB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мне захотелось…</w:t>
            </w:r>
          </w:p>
          <w:p w:rsidR="0078726E" w:rsidRDefault="0078726E" w:rsidP="00D945F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</w:rPr>
              <w:t>-Спасибо за работу. Нам было сегодня с вами очень интересно.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вопросы по желанию вызываются отвечать ученики.</w:t>
            </w: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napToGri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опрос с места (Метод опроса «Солнышко»)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Слайд.</w:t>
            </w:r>
          </w:p>
          <w:p w:rsidR="0078726E" w:rsidRDefault="0078726E" w:rsidP="00D945F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78726E" w:rsidRDefault="0078726E"/>
    <w:sectPr w:rsidR="0078726E" w:rsidSect="00154AE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57DB"/>
    <w:multiLevelType w:val="hybridMultilevel"/>
    <w:tmpl w:val="BD5E3B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09117D"/>
    <w:multiLevelType w:val="hybridMultilevel"/>
    <w:tmpl w:val="3CA86F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37118E"/>
    <w:multiLevelType w:val="hybridMultilevel"/>
    <w:tmpl w:val="B3A0A9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FD867C4"/>
    <w:multiLevelType w:val="multilevel"/>
    <w:tmpl w:val="3EF81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AE6"/>
    <w:rsid w:val="000B5084"/>
    <w:rsid w:val="000B7AA2"/>
    <w:rsid w:val="000C71CB"/>
    <w:rsid w:val="001219F8"/>
    <w:rsid w:val="001305EF"/>
    <w:rsid w:val="00154AE6"/>
    <w:rsid w:val="001908A6"/>
    <w:rsid w:val="001B1DA5"/>
    <w:rsid w:val="001B4ABF"/>
    <w:rsid w:val="001D42D9"/>
    <w:rsid w:val="001F6136"/>
    <w:rsid w:val="00245D85"/>
    <w:rsid w:val="00246E29"/>
    <w:rsid w:val="002D65A2"/>
    <w:rsid w:val="002E5E8B"/>
    <w:rsid w:val="0030569E"/>
    <w:rsid w:val="00336464"/>
    <w:rsid w:val="003951BF"/>
    <w:rsid w:val="003B5E11"/>
    <w:rsid w:val="00432203"/>
    <w:rsid w:val="0044712F"/>
    <w:rsid w:val="0045763C"/>
    <w:rsid w:val="004656C6"/>
    <w:rsid w:val="004C5884"/>
    <w:rsid w:val="00530235"/>
    <w:rsid w:val="005D5005"/>
    <w:rsid w:val="005D797B"/>
    <w:rsid w:val="005E544B"/>
    <w:rsid w:val="005F089D"/>
    <w:rsid w:val="00624923"/>
    <w:rsid w:val="00632DF6"/>
    <w:rsid w:val="00642D4D"/>
    <w:rsid w:val="006513F1"/>
    <w:rsid w:val="00681946"/>
    <w:rsid w:val="00685A19"/>
    <w:rsid w:val="006B5C9E"/>
    <w:rsid w:val="006E2B3C"/>
    <w:rsid w:val="00716FFA"/>
    <w:rsid w:val="00762761"/>
    <w:rsid w:val="00764BC6"/>
    <w:rsid w:val="007826F2"/>
    <w:rsid w:val="0078726E"/>
    <w:rsid w:val="00795424"/>
    <w:rsid w:val="00795BE1"/>
    <w:rsid w:val="007C5418"/>
    <w:rsid w:val="00813390"/>
    <w:rsid w:val="0082290B"/>
    <w:rsid w:val="0082552D"/>
    <w:rsid w:val="008411D5"/>
    <w:rsid w:val="0085444F"/>
    <w:rsid w:val="00885E15"/>
    <w:rsid w:val="008D591F"/>
    <w:rsid w:val="009170F2"/>
    <w:rsid w:val="0093590F"/>
    <w:rsid w:val="00937CB7"/>
    <w:rsid w:val="009907C0"/>
    <w:rsid w:val="00A15E6F"/>
    <w:rsid w:val="00A2419B"/>
    <w:rsid w:val="00A67C61"/>
    <w:rsid w:val="00AE711C"/>
    <w:rsid w:val="00AF2481"/>
    <w:rsid w:val="00B128E4"/>
    <w:rsid w:val="00B2240D"/>
    <w:rsid w:val="00B2661F"/>
    <w:rsid w:val="00B31055"/>
    <w:rsid w:val="00BA3AB8"/>
    <w:rsid w:val="00BC6E3A"/>
    <w:rsid w:val="00C70916"/>
    <w:rsid w:val="00CA394A"/>
    <w:rsid w:val="00CB014C"/>
    <w:rsid w:val="00CD0A26"/>
    <w:rsid w:val="00CE0E6D"/>
    <w:rsid w:val="00CF472B"/>
    <w:rsid w:val="00D01338"/>
    <w:rsid w:val="00D6022F"/>
    <w:rsid w:val="00D945FB"/>
    <w:rsid w:val="00DD6FCF"/>
    <w:rsid w:val="00DE0677"/>
    <w:rsid w:val="00DF6B6C"/>
    <w:rsid w:val="00E3491B"/>
    <w:rsid w:val="00E45926"/>
    <w:rsid w:val="00EA76F2"/>
    <w:rsid w:val="00EB3839"/>
    <w:rsid w:val="00EC521B"/>
    <w:rsid w:val="00F15D01"/>
    <w:rsid w:val="00F2050C"/>
    <w:rsid w:val="00F4526B"/>
    <w:rsid w:val="00F66F6A"/>
    <w:rsid w:val="00FA0DE9"/>
    <w:rsid w:val="00FC1C6C"/>
    <w:rsid w:val="00FD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339E62"/>
  <w15:docId w15:val="{CC0373F4-A4E9-44C0-8C4D-CF15BA315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AE6"/>
    <w:pPr>
      <w:suppressAutoHyphens/>
      <w:spacing w:after="200" w:line="276" w:lineRule="auto"/>
    </w:pPr>
    <w:rPr>
      <w:rFonts w:eastAsia="Times New Roman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31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31055"/>
    <w:rPr>
      <w:rFonts w:ascii="Tahoma" w:hAnsi="Tahoma" w:cs="Tahoma"/>
      <w:sz w:val="16"/>
      <w:szCs w:val="16"/>
      <w:lang w:eastAsia="ar-SA" w:bidi="ar-SA"/>
    </w:rPr>
  </w:style>
  <w:style w:type="paragraph" w:styleId="a5">
    <w:name w:val="List Paragraph"/>
    <w:basedOn w:val="a"/>
    <w:uiPriority w:val="99"/>
    <w:qFormat/>
    <w:rsid w:val="00632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52CE5-15B3-4E54-B49F-C4DCB104C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</dc:creator>
  <cp:keywords/>
  <dc:description/>
  <cp:lastModifiedBy>User 007</cp:lastModifiedBy>
  <cp:revision>32</cp:revision>
  <cp:lastPrinted>2019-12-16T14:57:00Z</cp:lastPrinted>
  <dcterms:created xsi:type="dcterms:W3CDTF">2015-04-28T19:29:00Z</dcterms:created>
  <dcterms:modified xsi:type="dcterms:W3CDTF">2021-04-03T08:12:00Z</dcterms:modified>
</cp:coreProperties>
</file>