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1D0" w:rsidRPr="003E61D0" w:rsidRDefault="003E61D0" w:rsidP="003E61D0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3366"/>
          <w:sz w:val="27"/>
          <w:szCs w:val="27"/>
          <w:lang w:eastAsia="ru-RU"/>
        </w:rPr>
      </w:pPr>
      <w:r w:rsidRPr="003E61D0">
        <w:rPr>
          <w:rFonts w:ascii="Arial" w:eastAsia="Times New Roman" w:hAnsi="Arial" w:cs="Arial"/>
          <w:b/>
          <w:bCs/>
          <w:color w:val="003366"/>
          <w:sz w:val="27"/>
          <w:szCs w:val="27"/>
          <w:lang w:eastAsia="ru-RU"/>
        </w:rPr>
        <w:t>Методическая разработка урока по теме «Дружба и порядочность» к  курсу «Основы религиозных культур и светской этики (модуль «Светская этика»)</w:t>
      </w:r>
    </w:p>
    <w:p w:rsidR="003E61D0" w:rsidRPr="003E61D0" w:rsidRDefault="003E61D0" w:rsidP="003E61D0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990000"/>
          <w:sz w:val="24"/>
          <w:szCs w:val="24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i/>
          <w:iCs/>
          <w:color w:val="990000"/>
          <w:sz w:val="24"/>
          <w:szCs w:val="24"/>
          <w:lang w:eastAsia="ru-RU"/>
        </w:rPr>
        <w:t>4</w:t>
      </w:r>
      <w:r w:rsidRPr="003E61D0">
        <w:rPr>
          <w:rFonts w:ascii="Times New Roman" w:eastAsia="Times New Roman" w:hAnsi="Times New Roman" w:cs="Times New Roman"/>
          <w:b/>
          <w:bCs/>
          <w:color w:val="990000"/>
          <w:sz w:val="24"/>
          <w:szCs w:val="24"/>
          <w:lang w:eastAsia="ru-RU"/>
        </w:rPr>
        <w:t> класс</w:t>
      </w:r>
    </w:p>
    <w:p w:rsidR="003E61D0" w:rsidRPr="003E61D0" w:rsidRDefault="003E61D0" w:rsidP="003E61D0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УМК М.Т. </w:t>
      </w:r>
      <w:proofErr w:type="spell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Студеникин</w:t>
      </w:r>
      <w:proofErr w:type="spell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Издательство «Русское слово»</w:t>
      </w:r>
    </w:p>
    <w:p w:rsidR="003E61D0" w:rsidRPr="003E61D0" w:rsidRDefault="003E61D0" w:rsidP="003E61D0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Ильенкова</w:t>
      </w:r>
      <w:proofErr w:type="spellEnd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 xml:space="preserve"> Ирина Витальевна</w:t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учитель начальных классов МБОУ г. Мурманска СОШ № 56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Технические средства: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компьютер, проектор, интерактивная доска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Программные средства: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Power</w:t>
      </w:r>
      <w:proofErr w:type="spell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Point</w:t>
      </w:r>
      <w:proofErr w:type="spellEnd"/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 xml:space="preserve">Ресурсы Интернет </w:t>
      </w:r>
      <w:proofErr w:type="spellStart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Яндекс</w:t>
      </w:r>
      <w:proofErr w:type="spellEnd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hyperlink r:id="rId5" w:history="1">
        <w:r w:rsidRPr="003E61D0">
          <w:rPr>
            <w:rFonts w:ascii="Times New Roman" w:eastAsia="Times New Roman" w:hAnsi="Times New Roman" w:cs="Times New Roman"/>
            <w:i/>
            <w:iCs/>
            <w:color w:val="005C96"/>
            <w:sz w:val="27"/>
            <w:lang w:eastAsia="ru-RU"/>
          </w:rPr>
          <w:t>http://yandex.ru</w:t>
        </w:r>
      </w:hyperlink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Цель:</w:t>
      </w:r>
    </w:p>
    <w:p w:rsidR="003E61D0" w:rsidRPr="003E61D0" w:rsidRDefault="003E61D0" w:rsidP="003E6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формирование у младших школьников  понятий  «друг», «дружба»,       «порядочность».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Задачи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3E61D0" w:rsidRPr="003E61D0" w:rsidRDefault="003E61D0" w:rsidP="003E61D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показать ценность и необходимость дружбы; развивать умение анализировать поступки и соотносить их 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своими, с общечеловеческими ценностями. </w:t>
      </w:r>
    </w:p>
    <w:p w:rsidR="003E61D0" w:rsidRPr="003E61D0" w:rsidRDefault="003E61D0" w:rsidP="003E61D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воспитывать умения сопереживать людям, проявлять такие качества характера, как тактичность, культура общения.</w:t>
      </w:r>
    </w:p>
    <w:p w:rsidR="003E61D0" w:rsidRPr="003E61D0" w:rsidRDefault="003E61D0" w:rsidP="003E61D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 материалах литературных произведений раскрыть значение дружбы, доброты и отзывчивости в жизни людей;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Основные термины и понятия:</w:t>
      </w:r>
    </w:p>
    <w:p w:rsidR="003E61D0" w:rsidRPr="003E61D0" w:rsidRDefault="003E61D0" w:rsidP="003E61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добродетельные отношения.</w:t>
      </w:r>
    </w:p>
    <w:p w:rsidR="003E61D0" w:rsidRPr="003E61D0" w:rsidRDefault="003E61D0" w:rsidP="003E61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дружба,  избирательность, порядочность.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Планируемые результаты  изучения материала:</w:t>
      </w:r>
    </w:p>
    <w:p w:rsidR="003E61D0" w:rsidRPr="003E61D0" w:rsidRDefault="003E61D0" w:rsidP="003E61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понимание ценности дружбы и дружеских отношений;</w:t>
      </w:r>
    </w:p>
    <w:p w:rsidR="003E61D0" w:rsidRPr="003E61D0" w:rsidRDefault="003E61D0" w:rsidP="003E61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развитие доброжелательности и эмоционально-нравственной отзывчивости, понимания и сопереживания чувствам других людей; </w:t>
      </w:r>
    </w:p>
    <w:p w:rsidR="003E61D0" w:rsidRPr="003E61D0" w:rsidRDefault="003E61D0" w:rsidP="003E61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развитие умения аргументировать свою точку зрения.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Метод обучения: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поисковый, словесный, практический.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Оборудование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3E61D0" w:rsidRPr="003E61D0" w:rsidRDefault="003E61D0" w:rsidP="003E6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проектор, экран, компьютер;</w:t>
      </w:r>
    </w:p>
    <w:p w:rsidR="003E61D0" w:rsidRPr="003E61D0" w:rsidRDefault="003E61D0" w:rsidP="003E6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сигнальные карточки;</w:t>
      </w:r>
    </w:p>
    <w:p w:rsidR="003E61D0" w:rsidRPr="003E61D0" w:rsidRDefault="003E61D0" w:rsidP="003E6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рисунок радуги;</w:t>
      </w:r>
    </w:p>
    <w:p w:rsidR="003E61D0" w:rsidRPr="003E61D0" w:rsidRDefault="003E61D0" w:rsidP="003E6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выставка книг о друзьях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дружбе;</w:t>
      </w:r>
    </w:p>
    <w:p w:rsidR="003E61D0" w:rsidRPr="003E61D0" w:rsidRDefault="003E61D0" w:rsidP="003E6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карточки со словами, определяющих качества друзей;</w:t>
      </w:r>
    </w:p>
    <w:p w:rsidR="003E61D0" w:rsidRPr="003E61D0" w:rsidRDefault="003E61D0" w:rsidP="003E6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свеча;</w:t>
      </w:r>
    </w:p>
    <w:p w:rsidR="003E61D0" w:rsidRPr="003E61D0" w:rsidRDefault="003E61D0" w:rsidP="003E6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тексты  пословиц;</w:t>
      </w:r>
    </w:p>
    <w:p w:rsidR="003E61D0" w:rsidRPr="003E61D0" w:rsidRDefault="003E61D0" w:rsidP="003E6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сердце и сердечки из картона;</w:t>
      </w:r>
    </w:p>
    <w:p w:rsidR="003E61D0" w:rsidRPr="003E61D0" w:rsidRDefault="003E61D0" w:rsidP="003E6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лепестки  ромашки  из картона, цветы из цветной бумаги;</w:t>
      </w:r>
    </w:p>
    <w:p w:rsidR="003E61D0" w:rsidRPr="003E61D0" w:rsidRDefault="003E61D0" w:rsidP="003E61D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рисунки  детей.</w:t>
      </w:r>
    </w:p>
    <w:p w:rsidR="003E61D0" w:rsidRPr="003E61D0" w:rsidRDefault="003E61D0" w:rsidP="003E61D0">
      <w:pPr>
        <w:spacing w:before="150" w:after="150" w:line="240" w:lineRule="auto"/>
        <w:ind w:left="150" w:right="15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Ход урока:</w:t>
      </w:r>
    </w:p>
    <w:p w:rsidR="003E61D0" w:rsidRPr="003E61D0" w:rsidRDefault="003E61D0" w:rsidP="003E61D0">
      <w:pPr>
        <w:spacing w:before="150" w:after="150" w:line="240" w:lineRule="auto"/>
        <w:ind w:left="1590" w:right="87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Организационный момент.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Учитель: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рада вновь видеть ваши лица, ваши глаза. И думаю, что сегодняшний урок  принесет нам всем радость общения друг с другом. Успехов вам и удачи!  Каким бы вы хотели видеть урок? С каким настроением вы его начинаете? «Просигнальте», пожалуйста.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(Дети поднимают карточку – «настроение») </w:t>
      </w:r>
    </w:p>
    <w:p w:rsidR="003E61D0" w:rsidRPr="003E61D0" w:rsidRDefault="003E61D0" w:rsidP="003E61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Определение темы урока.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Учитель: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чтобы тему урока узнать, нужно нам загадку разгадать: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На минуту в землю 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врос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Разноцветный чудо-мост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Чудо-мастер смастерил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Мост высокий без перил.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/</w:t>
      </w:r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Радуга.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/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( На доске рисунок радуги, но бесцветной)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Верно! Но наша радуга будет необычной /</w:t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 xml:space="preserve">на ватмане восковой свечой написаны слова, после </w:t>
      </w:r>
      <w:proofErr w:type="gramStart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раскрашивания</w:t>
      </w:r>
      <w:proofErr w:type="gramEnd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 xml:space="preserve"> которых  цветами радуги их можно прочитать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/:</w:t>
      </w:r>
    </w:p>
    <w:p w:rsidR="003E61D0" w:rsidRPr="003E61D0" w:rsidRDefault="003E61D0" w:rsidP="003E61D0">
      <w:pPr>
        <w:spacing w:before="150" w:after="150" w:line="240" w:lineRule="auto"/>
        <w:ind w:left="870" w:right="87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Обществу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арить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Радость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Улыбку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Желание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Благородство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Единство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Читая сверху вниз первую букву каждого слова, вы узнаете тему урока.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– О чем будем говорить? /О дружбе./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 1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 xml:space="preserve"> « Дружба» Звучит песня </w:t>
      </w:r>
      <w:proofErr w:type="spellStart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В.Шаинского</w:t>
      </w:r>
      <w:proofErr w:type="spellEnd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 xml:space="preserve"> “О дружбе”. /“Дружба верная…”./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   О дружбе говорили во все времена, о ней писали и излагали свои  мысли поэты и писатели, ученые и философы, крестьяне и дворяне.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 2</w:t>
        </w:r>
      </w:hyperlink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Философ Сократ писал так: «Никакое общение между людьми невозможно без дружбы».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Как вы думаете, о чем пойдет речь на нашем занятии?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 3</w:t>
        </w:r>
      </w:hyperlink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Ребята!  Сегодня  поговорим с вами о дружбе, доброте   отзывчивости и порядочности – о тех  человеческих качествах, которые помогают каждому из нас обрести друзей, найти взаимопонимание.</w:t>
      </w:r>
    </w:p>
    <w:p w:rsidR="003E61D0" w:rsidRPr="003E61D0" w:rsidRDefault="003E61D0" w:rsidP="003E61D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Целеполагание</w:t>
      </w:r>
      <w:proofErr w:type="spellEnd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Какую  цель вы себе поставите на сегодняшнем занятии?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Что бы вы хотели узнать?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     - Сегодня мы будем обсуждать несколько серьезных вопросов.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</w:t>
      </w:r>
      <w:hyperlink r:id="rId9" w:history="1">
        <w:r w:rsidRPr="003E61D0">
          <w:rPr>
            <w:rFonts w:ascii="Times New Roman" w:eastAsia="Times New Roman" w:hAnsi="Times New Roman" w:cs="Times New Roman"/>
            <w:color w:val="005C96"/>
            <w:sz w:val="27"/>
            <w:lang w:eastAsia="ru-RU"/>
          </w:rPr>
          <w:t>  </w:t>
        </w:r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 Слайд №4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(1). 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Что такое дружба?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Кто такой друг?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Что значит дружить?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Дети становятся в круг.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Давайте поприветствуем друг друга.  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Упражнение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“Аплодисменты по кругу.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Я называю одного из вас по имени, приветствую аплодисментами, затем он выбирает кого-нибудь из учеников, и мы уже вдвоем приветствуем аплодисментами. Эта тройка выбирает следующего претендента на аплодисменты. Таким образом, игра продолжается, и аплодисменты звучат все громче и громче. Нарастает и напряжение среди тех, кому еще не аплодировали, поэтому последнему играющему следует адресовать такие слова “ А самые громкие аплодисменты достаются …” (После приветствия все садятся на свои места.)</w:t>
      </w:r>
    </w:p>
    <w:p w:rsidR="003E61D0" w:rsidRPr="003E61D0" w:rsidRDefault="003E61D0" w:rsidP="003E61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Беседа о дружбе. Работа с учебником.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hyperlink r:id="rId10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№5.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На доске написано предложение: « Друг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– это тот, кто…..»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Продолжите предложение.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- Друг, приятель товарищ. Чем отличаются эти слова?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Что такое дружба? (словарь).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- А теперь прочитаем что такое дружба в учебнике 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с.50.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hyperlink r:id="rId11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№6. 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Работа в группах.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Подбери слова, которые  связанно по смыслу со словом дружба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Д_________________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У_________________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Ж________________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Б_________________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А_________________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№7.</w:t>
        </w:r>
      </w:hyperlink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lastRenderedPageBreak/>
        <w:t>Выставка книг о друзьях</w:t>
      </w:r>
      <w:proofErr w:type="gramEnd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 xml:space="preserve"> и дружбе.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Посмотрите на выставку книг. В сво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 xml:space="preserve">бодное время вы можете прочитать любую </w:t>
      </w:r>
      <w:proofErr w:type="spell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изэтих</w:t>
      </w:r>
      <w:proofErr w:type="spell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книг. А сейчас посмотрим, насколько полон багаж ваших знаний по теме «О дружбе и друзьях».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Викторина.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• Собрались однажды четыре музыканта, по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дружились. Вместе концерты давали, вместе раз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 xml:space="preserve">бойников прогоняли, вместе жили - не 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тужили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... Назовите этих друзей-музыкантов.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gramStart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(</w:t>
      </w:r>
      <w:proofErr w:type="spellStart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Бременские</w:t>
      </w:r>
      <w:proofErr w:type="spellEnd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 xml:space="preserve"> музыканты:</w:t>
      </w:r>
      <w:proofErr w:type="gramEnd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 xml:space="preserve"> </w:t>
      </w:r>
      <w:proofErr w:type="gramStart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 xml:space="preserve">Петух, Кот, Пес, </w:t>
      </w:r>
      <w:proofErr w:type="spellStart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Осел</w:t>
      </w:r>
      <w:proofErr w:type="spellEnd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.).</w:t>
      </w:r>
      <w:proofErr w:type="gramEnd"/>
    </w:p>
    <w:p w:rsidR="003E61D0" w:rsidRPr="003E61D0" w:rsidRDefault="003E61D0" w:rsidP="003E61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Григорий 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Остер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написал немало рассказов о Попугае, Удаве, Мартышке и их дружной жизни в Африке. Кто был четвертым в компании друзей?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(Слоненок.)</w:t>
      </w:r>
    </w:p>
    <w:p w:rsidR="003E61D0" w:rsidRPr="003E61D0" w:rsidRDefault="003E61D0" w:rsidP="003E61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Какая девочка выручила своего друга из ледо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вого плена? Вызывает ли у вас уважение ее посту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пок и почему?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(Герда выручила своего друга Кая)</w:t>
      </w:r>
    </w:p>
    <w:p w:rsidR="003E61D0" w:rsidRPr="003E61D0" w:rsidRDefault="003E61D0" w:rsidP="003E61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Этот герой бухнулся на кровать и, схватив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шись за голову, произнес: «Я самый больной в мире человек!» Потребовал лекарство. Ему дали, а он в ответ: «Друг спас жизнь друга!» О ком идет речь? И какое лекарство дали больному?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(</w:t>
      </w:r>
      <w:proofErr w:type="spellStart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Карлсон</w:t>
      </w:r>
      <w:proofErr w:type="gramStart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.Л</w:t>
      </w:r>
      <w:proofErr w:type="gramEnd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екарство</w:t>
      </w:r>
      <w:proofErr w:type="spellEnd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 xml:space="preserve"> - малиновое варенье)</w:t>
      </w:r>
    </w:p>
    <w:p w:rsidR="003E61D0" w:rsidRPr="003E61D0" w:rsidRDefault="003E61D0" w:rsidP="003E61D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Виктор Драгунский написал много смешных 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рассказов про друзей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 Дениску Кораблева и Миш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 xml:space="preserve">ку </w:t>
      </w:r>
      <w:proofErr w:type="spell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Слонова</w:t>
      </w:r>
      <w:proofErr w:type="spell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Однажды эти друзья и их одноклассни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ки решили «помочь» персонажам фильма победить в бою. Что это была за помощь? Чем закончился рассказ?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(Дети стреляли из рогаток, пистолетов по экрану в кинотеатре, а в школе сдали оружие директору)</w:t>
      </w:r>
    </w:p>
    <w:p w:rsidR="003E61D0" w:rsidRPr="003E61D0" w:rsidRDefault="003E61D0" w:rsidP="003E61D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 девочки с </w:t>
      </w:r>
      <w:proofErr w:type="spell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голубыми</w:t>
      </w:r>
      <w:proofErr w:type="spell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волосами было много друзей, но один был рядом всегда. Кто он?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(Пудель </w:t>
      </w:r>
      <w:proofErr w:type="spellStart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Артемон</w:t>
      </w:r>
      <w:proofErr w:type="spellEnd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)</w:t>
      </w:r>
    </w:p>
    <w:p w:rsidR="003E61D0" w:rsidRPr="003E61D0" w:rsidRDefault="003E61D0" w:rsidP="003E61D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Кто первым из животных показал пример обитателям джунглей в том, что с человеческим детенышем можно дружить?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 xml:space="preserve">(Волк </w:t>
      </w:r>
      <w:proofErr w:type="spellStart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Акела</w:t>
      </w:r>
      <w:proofErr w:type="spellEnd"/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)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5.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Физкультминутка: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Встаньте дети, встаньте в круг,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Я твой друг и ты мой друг.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Влево, вправо повернитесь.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И друг другу улыбнитесь.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Руки к солнцу протянули,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Лучики поймали и к груди скорей прижали.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С этим лучиком в груди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Ты на мир ясней гляди.</w:t>
      </w:r>
    </w:p>
    <w:p w:rsidR="003E61D0" w:rsidRPr="003E61D0" w:rsidRDefault="003E61D0" w:rsidP="003E61D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Беседа о друге.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</w:t>
        </w:r>
      </w:hyperlink>
      <w:hyperlink r:id="rId14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8 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(1).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    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Друзей у нас может быть много, а может, и нет, но каждый занимает определенное место в нашей жизни. Поговорим об этом.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    - У кого из вас друзья - взрослые?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Почему вам нравится иметь взрослого друга?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Чему он может вас научить?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Могут ли мама, бабушка, учитель быть друзьями?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Вывод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: взрослый опытнее, он помощник, советчик.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Дружба начинается в семье. Семья – начало нашей жизни, мы растем в ней и взрослеем. Недаром пословица гласит: «Нет лучше дружка, чем родная матушка».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</w:t>
        </w:r>
      </w:hyperlink>
      <w:hyperlink r:id="rId16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8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(2).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     - Для чего дружить ровесникам?  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Дети отвечают.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Стихотворение С. Михалкова «Хорошие товарищи» </w:t>
      </w:r>
    </w:p>
    <w:p w:rsidR="003E61D0" w:rsidRPr="003E61D0" w:rsidRDefault="003E61D0" w:rsidP="003E61D0">
      <w:pPr>
        <w:spacing w:before="150" w:after="150" w:line="240" w:lineRule="auto"/>
        <w:ind w:left="870" w:right="87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Мальчик Миша 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мается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Миша заикается.</w:t>
      </w:r>
    </w:p>
    <w:p w:rsidR="003E61D0" w:rsidRPr="003E61D0" w:rsidRDefault="003E61D0" w:rsidP="003E61D0">
      <w:pPr>
        <w:spacing w:before="150" w:after="150" w:line="240" w:lineRule="auto"/>
        <w:ind w:left="870" w:right="87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другие - чисто, ясно, -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Он не может говорить.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просить его напрасно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Т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о, что скажет, повторить.</w:t>
      </w:r>
    </w:p>
    <w:p w:rsidR="003E61D0" w:rsidRPr="003E61D0" w:rsidRDefault="003E61D0" w:rsidP="003E61D0">
      <w:pPr>
        <w:spacing w:before="150" w:after="150" w:line="240" w:lineRule="auto"/>
        <w:ind w:left="870" w:right="87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Нелегко ему даются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 слова на букву "К",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Но ребята не смеются -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Дружба классная крепка:</w:t>
      </w:r>
    </w:p>
    <w:p w:rsidR="003E61D0" w:rsidRPr="003E61D0" w:rsidRDefault="003E61D0" w:rsidP="003E61D0">
      <w:pPr>
        <w:spacing w:before="150" w:after="150" w:line="240" w:lineRule="auto"/>
        <w:ind w:left="870" w:right="87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Ты, Мишутка, не теряйся!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Ты с других пример бери!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Молча с духом собирайся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смелее говори!</w:t>
      </w:r>
    </w:p>
    <w:p w:rsidR="003E61D0" w:rsidRPr="003E61D0" w:rsidRDefault="003E61D0" w:rsidP="003E61D0">
      <w:pPr>
        <w:spacing w:before="150" w:after="150" w:line="240" w:lineRule="auto"/>
        <w:ind w:left="870" w:right="87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Миша выговорит слово,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А 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другого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 видать...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Но товарищи готовы,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Если нужно, подождать!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Вывод</w:t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: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 сверстников общие интересы, учеба, игра, коллективное дело.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</w:t>
        </w:r>
      </w:hyperlink>
      <w:hyperlink r:id="rId18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8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(3).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-Есть ли у вас друзья-животные?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Какие?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Чем отличается дружба с животными от дружбы с мальчиками или девочками?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Что самое хорошее в дружбе с животным?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Дети отвечают.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lastRenderedPageBreak/>
        <w:t>Вывод: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преданность, верность животных. Забота о них согревает сердце.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 xml:space="preserve">Стихотворение Т. </w:t>
      </w:r>
      <w:proofErr w:type="spellStart"/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Агибаловой</w:t>
      </w:r>
      <w:proofErr w:type="spellEnd"/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 xml:space="preserve"> « У меня теперь есть друг»</w:t>
      </w:r>
    </w:p>
    <w:p w:rsidR="003E61D0" w:rsidRPr="003E61D0" w:rsidRDefault="003E61D0" w:rsidP="003E61D0">
      <w:pPr>
        <w:spacing w:before="150" w:after="150" w:line="240" w:lineRule="auto"/>
        <w:ind w:left="870" w:right="87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 меня теперь есть Друг,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Преданный и верный.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Без него я как без рук,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Если откровенно.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Мы гуляем во дворе,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Весело играем,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Скоро в школу в сентябре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месте зашагаем.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Другу я любой секрет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Р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асскажу без страха.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Я несу ему котлет,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Спрятав под рубахой.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Ешь, мой маленький Дружок,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Что еще затеешь?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Ты пока еще щенок,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 дружить умеешь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Игра «</w:t>
      </w:r>
      <w:proofErr w:type="spellStart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Цветик-семицветик</w:t>
      </w:r>
      <w:proofErr w:type="spellEnd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»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hyperlink r:id="rId19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</w:t>
        </w:r>
      </w:hyperlink>
      <w:hyperlink r:id="rId20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9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.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Работа в группах.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Задание.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 вас на столах лепестки цветка. Как вы думаете, какой цветок можно составить? 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Составьте ромашку, а на ее лепестках напишите качества, которыми  можно охарактеризовать настоящего друга. (5 качеств)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Добрый, вежливый, честный, щедрый, сильный, внимательный, заботливый, преданный, умеющий хранить секреты, отзывчивый, трусливый, жадный, терпеливый, льстивый, богатый, доверчивый, веселый, ленивый, общительный, бескорыстный, трудолюбивый.</w:t>
      </w:r>
      <w:proofErr w:type="gramEnd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В каждой группе оформляется ромашка и вывешивается на доску.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- 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Какие качества у вас совпали? (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Честный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преданный, умеющий хранить секреты, бескорыстный.)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-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Назовите  из этих качеств, 1 которое есть у вас.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-  Зачеркните слова – качества, которыми не должен обладать настоящий друг.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- Какое надежное и емкое слово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дружба.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А кто  такой друг? Вы писали свои высказывания о друге, давайте прочитаем их.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 Слайд №10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.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 - поможет в трудные минуты;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 - выручит, когда ты окажешься в беде;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 - тебя понимает лучше всех;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 - поделится последним куском хлеба;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 - ничего не пожалеет для тебя;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 - которому можно рассказать все свои секреты.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lastRenderedPageBreak/>
        <w:t>8. Понятие «Дружба». 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А вот как понимает слово «дружба» ваши ровесники</w:t>
      </w:r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 Ученики читают стихотворение «Что такое дружба».</w:t>
      </w:r>
    </w:p>
    <w:p w:rsidR="003E61D0" w:rsidRPr="003E61D0" w:rsidRDefault="003E61D0" w:rsidP="003E61D0">
      <w:pPr>
        <w:spacing w:before="150" w:after="150" w:line="240" w:lineRule="auto"/>
        <w:ind w:left="870" w:right="87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Что такое дружба?-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Спросила я у птицы.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Это когда коршун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Летает вместе с синицей.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Спросила я у зверя: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-Что такое дружба?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Это когда зайцу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Лисы бояться не нужно.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 после спросила у девочки: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Дружба – что такое?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Это что-то огромное,    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Радостное и большое!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Это когда ребята все сразу,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Все вместе играют,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Это когда мальчишки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Девчонок не задирают.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Дружить должны все на свете: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звери, и птицы, и дети!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2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Слайд№11.</w:t>
        </w:r>
      </w:hyperlink>
      <w:hyperlink r:id="rId23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  </w:t>
        </w:r>
      </w:hyperlink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-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Прочитайте определение слова «дружба» из словаря В.И.Даля.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Дружба – это близкие отношения, основанные на взаимном доверии, привязанности, общности интересов.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-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На первое место знаменитый ученый и писатель ставит бескорыстие. Ты дружишь с человеком не для того, чтобы он тебе что-нибудь хорошее сделал, не потому, что это выгодно. Ты дружишь с человеком потому, что он близок тебе. Близки его интересы, его взгляды, его внутренний мир. Есть, конечно, ребята, которые выбирают себе друга за “красивые глаза”. Умеет человек хорошо и модно одеваться – буду с ним дружить. Не умеет – не буду. У таких ребят никогда не будет настоящих друзей. А без друзей человек не может быть счастлив.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9. Релаксация.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 12.</w:t>
        </w:r>
      </w:hyperlink>
    </w:p>
    <w:p w:rsidR="003E61D0" w:rsidRPr="003E61D0" w:rsidRDefault="003E61D0" w:rsidP="003E61D0">
      <w:pPr>
        <w:spacing w:before="150" w:after="150" w:line="240" w:lineRule="auto"/>
        <w:ind w:left="870" w:right="87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Закройте глаза.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Дыхание ровное.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Представьте место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где вы можете отдохнуть.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Море, солнышко, плещется вода.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Вы лежите на теплом песочке, солнечные лучики ласково касаются вас. 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Почувствуйте их тепло. Вам хорошо, спокойно. Рядом с вами ваши друзья,  Вы чувствуете их поддержку.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 теперь медленно возвращаемся в класс. Открываем  глаза.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                  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10. Работа в группах.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1). Задание.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Пословица недаром молвится, в ней заключена народная мудрость. У вас на столах части пословиц. Составьте их, соедините начало конец. Как вы понимаете?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Слайды №16,17</w:t>
        </w:r>
      </w:hyperlink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Не имей сто рублей, а имей сто друзей.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Человек без друзей, что дерево без корней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Н</w:t>
      </w:r>
      <w:proofErr w:type="gramEnd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ет друга ищи, а найдешь береги.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Не мил и свет, когда друга нет.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С хорошим другом – горы свернешь, с плохи</w:t>
      </w:r>
      <w:proofErr w:type="gramStart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м-</w:t>
      </w:r>
      <w:proofErr w:type="gramEnd"/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 xml:space="preserve"> горя хлебнешь.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Нет лучше дружка, чем родная матушка.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-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 Ребята, сейчас вы только учитесь дружить. А чтобы дружба была крепкой, нужно соблюдать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законы дружбы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Если вы будете соблюдать эти правила, то станете настоящими друзьями.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 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lang w:eastAsia="ru-RU"/>
        </w:rPr>
        <w:t>2). Задание.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Составьте законы дружбы и запишите их на сердечках. ( У каждой группы 2 сердечка.)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Обратите внимание, какое большое сердце нарисовано. Это наше сердце, готовое любить и помогать друг другу. Прочитайте, какие правила у вас получились и наклейте свои сердечки на большое сердце.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Дети наклеивают свои сердечки.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Посмотрите, оно как будто забилось.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Давайте прочитаем правила дружбы, которое составил великий педагог Сухомлинский.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 18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.  «Правила дружбы»  В. А. Сухомлинского.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- Выбирай друзей по  душевным качествам, не по одёжке.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- Не обманывай друга ни в чём.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- Будь с ним честен.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- Не обзывай и не унижай своего друга.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- Останови друга,  если он делает  что-то плохое.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- Умей признать свои ошибки и помириться с другом.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11. Понятие «порядочность». Работа с учебником.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Говоря о дружбе, нельзя не сказать и о таком важном понятии, как порядочность.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Приходилось ли тебе слышать, как взрослые о ком-то говорят: «Порядочный человек»? И задумывался ли ты над тем, что означает слово «порядочный»?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Может быть, это человек, который любит порядок, аккуратно одет, не разбрасывает свои вещи, вовремя приходит на работу или в школу?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-Да, корень этого слова «порядок». Но речь идёт не о простом порядке, а об устройстве самой жизни. Этот порядок — верность, честность, благородство, умение понять чужую беду и радоваться чужой удаче как собственной. Чем больше такого порядка будет вокруг нас, тем счастливее будут жить люди.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 19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.     Работа с учебником.   Определение стр. 52.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-Порядочный. Постарайся скорее понять и запомнить это прекрасное русское слово. И живи так, чтобы люди говорили про тебя: «Это порядочный человек».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(По Ю. Яковлеву)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«Порядочность — это честность, неспособность к низким, антиобщественным поступкам». В своей статье Ю. Яковлев более широко раскрывает данное понятие. Он считает, что порядочный человек — это человек не только честный, но и благородный, умеющий понять чужую беду.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Порядочность лежит в основе многих человеческих поступков. Заступиться за младшего, которого обижают, уступить место в автобусе, прийти на помощь старому человеку – все это проявления порядочности. Лишь у порядочного человека могут быть настоящие, верные, надежные друзья. Друзья на всю жизнь.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12. Обсуждение проблемных ситуаций в группах.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– А сейчас, ребята, в группах обсудите ситуации: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“Как бы я поступил?”.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hyperlink r:id="rId28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№20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Твой друг не сделал домашнее задание и просит твою тетрадь, чтобы его списать.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hyperlink r:id="rId29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№21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Твой друг предлагает тебе поступить плохо.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hyperlink r:id="rId30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№22.</w:t>
        </w:r>
      </w:hyperlink>
      <w:hyperlink r:id="rId31" w:history="1">
        <w:r w:rsidRPr="003E61D0">
          <w:rPr>
            <w:rFonts w:ascii="Times New Roman" w:eastAsia="Times New Roman" w:hAnsi="Times New Roman" w:cs="Times New Roman"/>
            <w:color w:val="005C96"/>
            <w:sz w:val="27"/>
            <w:lang w:eastAsia="ru-RU"/>
          </w:rPr>
          <w:t> </w:t>
        </w:r>
      </w:hyperlink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Твой друг получает плохие отметки за четверть, и тебе запрещают с ним дружить.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– Как вы думаете, ребята, какие поступки и действия способствуют укреплению товарищеских и дружеских отношений в коллективе?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/Ответы детей.</w:t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/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Только взаимная помощь в учебе, труде, взаимная выручка и поддержка в преодолении встречающихся трудностей в учении и делах будет содействовать укреплению товарищеских отношений. Вы, ребята, должны знать, что не стоит спорить по пустякам, зазнаваться. Если что-то получается лучше, нужно научить своего одноклассника.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Необходимо проявлять чуткость и внимание не только в больших делах, но и в мелочах, в повседневных отношениях.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13.  Игра. “Давайте говорить друг другу комплименты”.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Все ребята встают в круг. Передают друг другу горящую свечу и говорят комплименты или хвалят за что-либо.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Ваши слова, как тоненькие нити дружбы оплели вас.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14. Рефлексия.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Вот и подходит к концу наш урок. Скажите, что нужно сделать, чтобы дружба была крепче?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Давайте будем уважать друг друга, помогать друг другу, не будем ссориться и обижаться.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Поделитесь своими впечатлениями, ощущениями.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hyperlink r:id="rId32" w:history="1">
        <w:r w:rsidRPr="003E61D0">
          <w:rPr>
            <w:rFonts w:ascii="Times New Roman" w:eastAsia="Times New Roman" w:hAnsi="Times New Roman" w:cs="Times New Roman"/>
            <w:b/>
            <w:bCs/>
            <w:color w:val="005C96"/>
            <w:sz w:val="27"/>
            <w:lang w:eastAsia="ru-RU"/>
          </w:rPr>
          <w:t>Слайд №23.</w:t>
        </w:r>
      </w:hyperlink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   Продолжи предложения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                        Урок заставил меня задуматься ….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E61D0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                        Навел меня на размышления ….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Покажите карточку, с каким настроением вы уходите с урока.</w:t>
      </w:r>
    </w:p>
    <w:p w:rsidR="003E61D0" w:rsidRPr="003E61D0" w:rsidRDefault="003E61D0" w:rsidP="003E61D0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Встанем все в круг. Возьмемся за руки, почувствуем поддержку друг друга. Вместе мы сила, 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потому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что мы ДРУЗЬЯ! Скажем вместе слова: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Дружба настоящая в школе начинается,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Чтобы не кончаться никогда.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Дружба настоящая сердцем проверяется</w:t>
      </w:r>
      <w:proofErr w:type="gramStart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</w:t>
      </w:r>
      <w:proofErr w:type="gramEnd"/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остаётся с нами навсегда.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(</w:t>
      </w:r>
      <w:r w:rsidRPr="003E61D0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3E61D0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Учащиеся выходят из класса, взявшись за руки попарно, под песню «Дружба крепкая</w:t>
      </w:r>
      <w:r w:rsidRPr="003E61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»)</w:t>
      </w:r>
    </w:p>
    <w:p w:rsidR="00A313CC" w:rsidRDefault="00A313CC"/>
    <w:sectPr w:rsidR="00A313CC" w:rsidSect="00A31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10D86"/>
    <w:multiLevelType w:val="multilevel"/>
    <w:tmpl w:val="ED72B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81A1C"/>
    <w:multiLevelType w:val="multilevel"/>
    <w:tmpl w:val="C0528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6627C8"/>
    <w:multiLevelType w:val="multilevel"/>
    <w:tmpl w:val="A446B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9A6A41"/>
    <w:multiLevelType w:val="multilevel"/>
    <w:tmpl w:val="22509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6349AB"/>
    <w:multiLevelType w:val="multilevel"/>
    <w:tmpl w:val="B8B69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517E67"/>
    <w:multiLevelType w:val="multilevel"/>
    <w:tmpl w:val="2CB46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5736919"/>
    <w:multiLevelType w:val="multilevel"/>
    <w:tmpl w:val="89A2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AC0C2E"/>
    <w:multiLevelType w:val="multilevel"/>
    <w:tmpl w:val="EF1ED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EF5B1E"/>
    <w:multiLevelType w:val="multilevel"/>
    <w:tmpl w:val="9B6CF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AC2381"/>
    <w:multiLevelType w:val="multilevel"/>
    <w:tmpl w:val="A12EF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3C2744"/>
    <w:multiLevelType w:val="multilevel"/>
    <w:tmpl w:val="24C4C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C86720"/>
    <w:multiLevelType w:val="multilevel"/>
    <w:tmpl w:val="1F6CD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F115F2"/>
    <w:multiLevelType w:val="multilevel"/>
    <w:tmpl w:val="1868A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666688"/>
    <w:multiLevelType w:val="multilevel"/>
    <w:tmpl w:val="9C168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E726C5"/>
    <w:multiLevelType w:val="multilevel"/>
    <w:tmpl w:val="31E80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4"/>
  </w:num>
  <w:num w:numId="4">
    <w:abstractNumId w:val="7"/>
  </w:num>
  <w:num w:numId="5">
    <w:abstractNumId w:val="5"/>
  </w:num>
  <w:num w:numId="6">
    <w:abstractNumId w:val="13"/>
  </w:num>
  <w:num w:numId="7">
    <w:abstractNumId w:val="2"/>
  </w:num>
  <w:num w:numId="8">
    <w:abstractNumId w:val="10"/>
  </w:num>
  <w:num w:numId="9">
    <w:abstractNumId w:val="12"/>
  </w:num>
  <w:num w:numId="10">
    <w:abstractNumId w:val="8"/>
  </w:num>
  <w:num w:numId="11">
    <w:abstractNumId w:val="0"/>
  </w:num>
  <w:num w:numId="12">
    <w:abstractNumId w:val="9"/>
  </w:num>
  <w:num w:numId="13">
    <w:abstractNumId w:val="1"/>
  </w:num>
  <w:num w:numId="14">
    <w:abstractNumId w:val="11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1D0"/>
    <w:rsid w:val="003E61D0"/>
    <w:rsid w:val="00A31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3CC"/>
  </w:style>
  <w:style w:type="paragraph" w:styleId="3">
    <w:name w:val="heading 3"/>
    <w:basedOn w:val="a"/>
    <w:link w:val="30"/>
    <w:uiPriority w:val="9"/>
    <w:qFormat/>
    <w:rsid w:val="003E61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E61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E61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E61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3E61D0"/>
    <w:rPr>
      <w:i/>
      <w:iCs/>
    </w:rPr>
  </w:style>
  <w:style w:type="character" w:customStyle="1" w:styleId="apple-converted-space">
    <w:name w:val="apple-converted-space"/>
    <w:basedOn w:val="a0"/>
    <w:rsid w:val="003E61D0"/>
  </w:style>
  <w:style w:type="paragraph" w:styleId="a4">
    <w:name w:val="Normal (Web)"/>
    <w:basedOn w:val="a"/>
    <w:uiPriority w:val="99"/>
    <w:semiHidden/>
    <w:unhideWhenUsed/>
    <w:rsid w:val="003E6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E61D0"/>
    <w:rPr>
      <w:b/>
      <w:bCs/>
    </w:rPr>
  </w:style>
  <w:style w:type="character" w:styleId="a6">
    <w:name w:val="Hyperlink"/>
    <w:basedOn w:val="a0"/>
    <w:uiPriority w:val="99"/>
    <w:semiHidden/>
    <w:unhideWhenUsed/>
    <w:rsid w:val="003E61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608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9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8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4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31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murmansk.ru/www/to_teacher/ped_master/ork_se/prez1.ppt" TargetMode="External"/><Relationship Id="rId13" Type="http://schemas.openxmlformats.org/officeDocument/2006/relationships/hyperlink" Target="http://edu.murmansk.ru/www/to_teacher/ped_master/ork_se/prez1.ppt" TargetMode="External"/><Relationship Id="rId18" Type="http://schemas.openxmlformats.org/officeDocument/2006/relationships/hyperlink" Target="http://edu.murmansk.ru/www/to_teacher/ped_master/ork_se/prez1.ppt" TargetMode="External"/><Relationship Id="rId26" Type="http://schemas.openxmlformats.org/officeDocument/2006/relationships/hyperlink" Target="http://edu.murmansk.ru/www/to_teacher/ped_master/ork_se/prez1.ppt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du.murmansk.ru/www/to_teacher/ped_master/ork_se/prez1.ppt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edu.murmansk.ru/www/to_teacher/ped_master/ork_se/prez1.ppt" TargetMode="External"/><Relationship Id="rId12" Type="http://schemas.openxmlformats.org/officeDocument/2006/relationships/hyperlink" Target="http://edu.murmansk.ru/www/to_teacher/ped_master/ork_se/prez1.ppt" TargetMode="External"/><Relationship Id="rId17" Type="http://schemas.openxmlformats.org/officeDocument/2006/relationships/hyperlink" Target="http://edu.murmansk.ru/www/to_teacher/ped_master/ork_se/prez1.ppt" TargetMode="External"/><Relationship Id="rId25" Type="http://schemas.openxmlformats.org/officeDocument/2006/relationships/hyperlink" Target="http://edu.murmansk.ru/www/to_teacher/ped_master/ork_se/prez1.ppt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edu.murmansk.ru/www/to_teacher/ped_master/ork_se/prez1.ppt" TargetMode="External"/><Relationship Id="rId20" Type="http://schemas.openxmlformats.org/officeDocument/2006/relationships/hyperlink" Target="http://edu.murmansk.ru/www/to_teacher/ped_master/ork_se/prez1.ppt" TargetMode="External"/><Relationship Id="rId29" Type="http://schemas.openxmlformats.org/officeDocument/2006/relationships/hyperlink" Target="http://edu.murmansk.ru/www/to_teacher/ped_master/ork_se/prez1.pp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du.murmansk.ru/www/to_teacher/ped_master/ork_se/prez1.ppt" TargetMode="External"/><Relationship Id="rId11" Type="http://schemas.openxmlformats.org/officeDocument/2006/relationships/hyperlink" Target="http://edu.murmansk.ru/www/to_teacher/ped_master/ork_se/prez1.ppt" TargetMode="External"/><Relationship Id="rId24" Type="http://schemas.openxmlformats.org/officeDocument/2006/relationships/hyperlink" Target="http://edu.murmansk.ru/www/to_teacher/ped_master/ork_se/prez1.ppt" TargetMode="External"/><Relationship Id="rId32" Type="http://schemas.openxmlformats.org/officeDocument/2006/relationships/hyperlink" Target="http://edu.murmansk.ru/www/to_teacher/ped_master/ork_se/prez1.ppt" TargetMode="External"/><Relationship Id="rId5" Type="http://schemas.openxmlformats.org/officeDocument/2006/relationships/hyperlink" Target="http://yandex.ru/" TargetMode="External"/><Relationship Id="rId15" Type="http://schemas.openxmlformats.org/officeDocument/2006/relationships/hyperlink" Target="http://edu.murmansk.ru/www/to_teacher/ped_master/ork_se/prez1.ppt" TargetMode="External"/><Relationship Id="rId23" Type="http://schemas.openxmlformats.org/officeDocument/2006/relationships/hyperlink" Target="http://edu.murmansk.ru/www/to_teacher/ped_master/ork_se/prez1.ppt" TargetMode="External"/><Relationship Id="rId28" Type="http://schemas.openxmlformats.org/officeDocument/2006/relationships/hyperlink" Target="http://edu.murmansk.ru/www/to_teacher/ped_master/ork_se/prez1.ppt" TargetMode="External"/><Relationship Id="rId10" Type="http://schemas.openxmlformats.org/officeDocument/2006/relationships/hyperlink" Target="http://edu.murmansk.ru/www/to_teacher/ped_master/ork_se/prez1.ppt" TargetMode="External"/><Relationship Id="rId19" Type="http://schemas.openxmlformats.org/officeDocument/2006/relationships/hyperlink" Target="http://edu.murmansk.ru/www/to_teacher/ped_master/ork_se/prez1.ppt" TargetMode="External"/><Relationship Id="rId31" Type="http://schemas.openxmlformats.org/officeDocument/2006/relationships/hyperlink" Target="http://edu.murmansk.ru/www/to_teacher/ped_master/ork_se/prez1.pp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du.murmansk.ru/www/to_teacher/ped_master/ork_se/prez1.ppt" TargetMode="External"/><Relationship Id="rId14" Type="http://schemas.openxmlformats.org/officeDocument/2006/relationships/hyperlink" Target="http://edu.murmansk.ru/www/to_teacher/ped_master/ork_se/prez1.ppt" TargetMode="External"/><Relationship Id="rId22" Type="http://schemas.openxmlformats.org/officeDocument/2006/relationships/hyperlink" Target="http://edu.murmansk.ru/www/to_teacher/ped_master/ork_se/prez1.ppt" TargetMode="External"/><Relationship Id="rId27" Type="http://schemas.openxmlformats.org/officeDocument/2006/relationships/hyperlink" Target="http://edu.murmansk.ru/www/to_teacher/ped_master/ork_se/prez1.ppt" TargetMode="External"/><Relationship Id="rId30" Type="http://schemas.openxmlformats.org/officeDocument/2006/relationships/hyperlink" Target="http://edu.murmansk.ru/www/to_teacher/ped_master/ork_se/prez1.pp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2642</Words>
  <Characters>15061</Characters>
  <Application>Microsoft Office Word</Application>
  <DocSecurity>0</DocSecurity>
  <Lines>125</Lines>
  <Paragraphs>35</Paragraphs>
  <ScaleCrop>false</ScaleCrop>
  <Company/>
  <LinksUpToDate>false</LinksUpToDate>
  <CharactersWithSpaces>17668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2020-04-10T21:56:00Z</dcterms:created>
  <dcterms:modified xsi:type="dcterms:W3CDTF">2020-04-10T21:57:00Z</dcterms:modified>
</cp:coreProperties>
</file>