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BAD" w:rsidRDefault="00A45BAD" w:rsidP="00A45BAD">
      <w:pPr>
        <w:pStyle w:val="3"/>
        <w:numPr>
          <w:ilvl w:val="2"/>
          <w:numId w:val="0"/>
        </w:numPr>
        <w:tabs>
          <w:tab w:val="num" w:pos="0"/>
        </w:tabs>
        <w:suppressAutoHyphens/>
        <w:spacing w:before="0"/>
        <w:jc w:val="center"/>
        <w:rPr>
          <w:rFonts w:ascii="Times New Roman" w:hAnsi="Times New Roman"/>
          <w:b w:val="0"/>
          <w:color w:val="00000A"/>
          <w:sz w:val="24"/>
          <w:szCs w:val="24"/>
        </w:rPr>
      </w:pPr>
      <w:r>
        <w:rPr>
          <w:rFonts w:ascii="Times New Roman" w:hAnsi="Times New Roman"/>
          <w:b w:val="0"/>
          <w:color w:val="00000A"/>
          <w:sz w:val="24"/>
          <w:szCs w:val="24"/>
        </w:rPr>
        <w:t>Технологическая карта урока</w:t>
      </w:r>
    </w:p>
    <w:p w:rsidR="00A45BAD" w:rsidRDefault="00A45BAD" w:rsidP="00A45B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sz w:val="24"/>
          <w:szCs w:val="24"/>
        </w:rPr>
        <w:t>Предмет</w:t>
      </w:r>
      <w:r w:rsidRPr="000C7349">
        <w:rPr>
          <w:rFonts w:ascii="Times New Roman" w:hAnsi="Times New Roman" w:cs="Times New Roman"/>
          <w:b/>
          <w:sz w:val="24"/>
          <w:szCs w:val="24"/>
        </w:rPr>
        <w:t>:</w:t>
      </w:r>
      <w:r w:rsidRPr="000C7349">
        <w:rPr>
          <w:rFonts w:ascii="Times New Roman" w:hAnsi="Times New Roman" w:cs="Times New Roman"/>
          <w:sz w:val="24"/>
          <w:szCs w:val="24"/>
        </w:rPr>
        <w:t xml:space="preserve"> русский язык</w:t>
      </w:r>
    </w:p>
    <w:p w:rsidR="000C7349" w:rsidRPr="000C7349" w:rsidRDefault="000C7349" w:rsidP="00A45B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5BAD" w:rsidRDefault="00A45BAD" w:rsidP="00A45B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sz w:val="24"/>
          <w:szCs w:val="24"/>
        </w:rPr>
        <w:t>Класс: 3</w:t>
      </w:r>
    </w:p>
    <w:p w:rsidR="000C7349" w:rsidRPr="000C7349" w:rsidRDefault="000C7349" w:rsidP="00A45B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5BAD" w:rsidRDefault="00A45BAD" w:rsidP="00A45B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sz w:val="24"/>
          <w:szCs w:val="24"/>
        </w:rPr>
        <w:t>Тема: сложные слова</w:t>
      </w:r>
    </w:p>
    <w:p w:rsidR="000C7349" w:rsidRDefault="000C7349" w:rsidP="00A45B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5BAD" w:rsidRDefault="00A45BAD" w:rsidP="00A45B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sz w:val="24"/>
          <w:szCs w:val="24"/>
        </w:rPr>
        <w:t xml:space="preserve">Предметный планируемый результат: </w:t>
      </w:r>
      <w:r w:rsidR="008D2E63" w:rsidRPr="000C7349">
        <w:rPr>
          <w:rFonts w:ascii="Times New Roman" w:hAnsi="Times New Roman" w:cs="Times New Roman"/>
          <w:sz w:val="24"/>
          <w:szCs w:val="24"/>
        </w:rPr>
        <w:t>находить в словах корень слова.</w:t>
      </w:r>
    </w:p>
    <w:p w:rsidR="000C7349" w:rsidRDefault="000C7349" w:rsidP="00A45B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C7349" w:rsidRDefault="000C7349" w:rsidP="00A45B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Технология: технология </w:t>
      </w:r>
      <w:r w:rsidR="00F45A7E">
        <w:rPr>
          <w:rFonts w:ascii="Times New Roman" w:hAnsi="Times New Roman" w:cs="Times New Roman"/>
          <w:sz w:val="24"/>
          <w:szCs w:val="24"/>
        </w:rPr>
        <w:t>проблемного обучения</w:t>
      </w:r>
      <w:r>
        <w:rPr>
          <w:rFonts w:ascii="Times New Roman" w:hAnsi="Times New Roman" w:cs="Times New Roman"/>
          <w:sz w:val="24"/>
          <w:szCs w:val="24"/>
        </w:rPr>
        <w:t xml:space="preserve"> с элементами исследовательской деятельности.</w:t>
      </w:r>
    </w:p>
    <w:p w:rsidR="000C7349" w:rsidRPr="000C7349" w:rsidRDefault="000C7349" w:rsidP="00A45B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5BAD" w:rsidRDefault="00A45BAD" w:rsidP="00A45B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i/>
          <w:sz w:val="24"/>
          <w:szCs w:val="24"/>
        </w:rPr>
        <w:t xml:space="preserve">Какие знания будут «открывать» учащиеся: </w:t>
      </w:r>
      <w:r w:rsidRPr="000C7349">
        <w:rPr>
          <w:rFonts w:ascii="Times New Roman" w:hAnsi="Times New Roman" w:cs="Times New Roman"/>
          <w:sz w:val="24"/>
          <w:szCs w:val="24"/>
        </w:rPr>
        <w:t>понятие «сложные слова»</w:t>
      </w:r>
      <w:r w:rsidR="008D2E63" w:rsidRPr="000C7349">
        <w:rPr>
          <w:rFonts w:ascii="Times New Roman" w:hAnsi="Times New Roman" w:cs="Times New Roman"/>
          <w:sz w:val="24"/>
          <w:szCs w:val="24"/>
        </w:rPr>
        <w:t>, «соединительная гласная»</w:t>
      </w:r>
      <w:r w:rsidRPr="000C7349">
        <w:rPr>
          <w:rFonts w:ascii="Times New Roman" w:hAnsi="Times New Roman" w:cs="Times New Roman"/>
          <w:sz w:val="24"/>
          <w:szCs w:val="24"/>
        </w:rPr>
        <w:t>.</w:t>
      </w:r>
    </w:p>
    <w:p w:rsidR="000C7349" w:rsidRPr="000C7349" w:rsidRDefault="000C7349" w:rsidP="00A45B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5BAD" w:rsidRDefault="00A45BAD" w:rsidP="000C73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i/>
          <w:sz w:val="24"/>
          <w:szCs w:val="24"/>
        </w:rPr>
        <w:t>Какой способ действия будут осваивать учащиеся:</w:t>
      </w:r>
      <w:r w:rsidRPr="000C7349">
        <w:rPr>
          <w:rFonts w:ascii="Times New Roman" w:hAnsi="Times New Roman" w:cs="Times New Roman"/>
          <w:sz w:val="24"/>
          <w:szCs w:val="24"/>
        </w:rPr>
        <w:t xml:space="preserve"> </w:t>
      </w:r>
      <w:r w:rsidR="008D2E63" w:rsidRPr="000C7349">
        <w:rPr>
          <w:rFonts w:ascii="Times New Roman" w:hAnsi="Times New Roman" w:cs="Times New Roman"/>
          <w:sz w:val="24"/>
          <w:szCs w:val="24"/>
        </w:rPr>
        <w:t>подбор двух групп однокоренных слов для данного сложного слова, обозначение корней в сложном слове, подчеркивание соединительной гласной в сложном слове; образование сложных слов, выделяя корень слова и выбирая нужную соединительную гласную</w:t>
      </w:r>
    </w:p>
    <w:p w:rsidR="000C7349" w:rsidRPr="000C7349" w:rsidRDefault="000C7349" w:rsidP="000C73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5BAD" w:rsidRPr="000C7349" w:rsidRDefault="00A45BAD" w:rsidP="000C734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7349">
        <w:rPr>
          <w:rFonts w:ascii="Times New Roman" w:hAnsi="Times New Roman" w:cs="Times New Roman"/>
          <w:i/>
          <w:sz w:val="24"/>
          <w:szCs w:val="24"/>
        </w:rPr>
        <w:t>Какие типовые задания научатся решать учащиеся:</w:t>
      </w:r>
    </w:p>
    <w:p w:rsidR="000C7349" w:rsidRPr="000C7349" w:rsidRDefault="000C7349" w:rsidP="000C73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sz w:val="24"/>
          <w:szCs w:val="24"/>
        </w:rPr>
        <w:t>Составь сложные слова. Не забывай: соединительные гласные могут быть только</w:t>
      </w:r>
      <w:proofErr w:type="gramStart"/>
      <w:r w:rsidRPr="000C7349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0C7349">
        <w:rPr>
          <w:rFonts w:ascii="Times New Roman" w:hAnsi="Times New Roman" w:cs="Times New Roman"/>
          <w:sz w:val="24"/>
          <w:szCs w:val="24"/>
        </w:rPr>
        <w:t xml:space="preserve"> или Е.</w:t>
      </w:r>
    </w:p>
    <w:p w:rsidR="000C7349" w:rsidRPr="000C7349" w:rsidRDefault="000C7349" w:rsidP="000C73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7349">
        <w:rPr>
          <w:rFonts w:ascii="Times New Roman" w:hAnsi="Times New Roman" w:cs="Times New Roman"/>
          <w:sz w:val="24"/>
          <w:szCs w:val="24"/>
        </w:rPr>
        <w:t>снег+</w:t>
      </w:r>
      <w:proofErr w:type="spellEnd"/>
      <w:r w:rsidRPr="000C7349">
        <w:rPr>
          <w:rFonts w:ascii="Times New Roman" w:hAnsi="Times New Roman" w:cs="Times New Roman"/>
          <w:sz w:val="24"/>
          <w:szCs w:val="24"/>
        </w:rPr>
        <w:t xml:space="preserve"> падать, </w:t>
      </w:r>
      <w:proofErr w:type="spellStart"/>
      <w:r w:rsidRPr="000C7349">
        <w:rPr>
          <w:rFonts w:ascii="Times New Roman" w:hAnsi="Times New Roman" w:cs="Times New Roman"/>
          <w:sz w:val="24"/>
          <w:szCs w:val="24"/>
        </w:rPr>
        <w:t>лед+колоть</w:t>
      </w:r>
      <w:proofErr w:type="spellEnd"/>
      <w:r w:rsidRPr="000C7349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0C7349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 w:rsidRPr="000C7349">
        <w:rPr>
          <w:rFonts w:ascii="Times New Roman" w:hAnsi="Times New Roman" w:cs="Times New Roman"/>
          <w:sz w:val="24"/>
          <w:szCs w:val="24"/>
        </w:rPr>
        <w:t>мясо_рубить</w:t>
      </w:r>
      <w:proofErr w:type="spellEnd"/>
      <w:r w:rsidRPr="000C73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C7349">
        <w:rPr>
          <w:rFonts w:ascii="Times New Roman" w:hAnsi="Times New Roman" w:cs="Times New Roman"/>
          <w:sz w:val="24"/>
          <w:szCs w:val="24"/>
        </w:rPr>
        <w:t>дом+</w:t>
      </w:r>
      <w:proofErr w:type="spellEnd"/>
      <w:r w:rsidRPr="000C7349">
        <w:rPr>
          <w:rFonts w:ascii="Times New Roman" w:hAnsi="Times New Roman" w:cs="Times New Roman"/>
          <w:sz w:val="24"/>
          <w:szCs w:val="24"/>
        </w:rPr>
        <w:t xml:space="preserve"> хозяйка, </w:t>
      </w:r>
      <w:proofErr w:type="spellStart"/>
      <w:r w:rsidRPr="000C7349">
        <w:rPr>
          <w:rFonts w:ascii="Times New Roman" w:hAnsi="Times New Roman" w:cs="Times New Roman"/>
          <w:sz w:val="24"/>
          <w:szCs w:val="24"/>
        </w:rPr>
        <w:t>мышь+ловить</w:t>
      </w:r>
      <w:proofErr w:type="spellEnd"/>
    </w:p>
    <w:p w:rsidR="008D2E63" w:rsidRPr="000C7349" w:rsidRDefault="008D2E63" w:rsidP="000C73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E63" w:rsidRPr="000C7349" w:rsidRDefault="008D2E63" w:rsidP="000C73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7349">
        <w:rPr>
          <w:rFonts w:ascii="Times New Roman" w:hAnsi="Times New Roman" w:cs="Times New Roman"/>
          <w:sz w:val="24"/>
          <w:szCs w:val="24"/>
          <w:u w:val="single"/>
        </w:rPr>
        <w:t>Деятельностная</w:t>
      </w:r>
      <w:proofErr w:type="spellEnd"/>
      <w:r w:rsidRPr="000C7349">
        <w:rPr>
          <w:rFonts w:ascii="Times New Roman" w:hAnsi="Times New Roman" w:cs="Times New Roman"/>
          <w:sz w:val="24"/>
          <w:szCs w:val="24"/>
          <w:u w:val="single"/>
        </w:rPr>
        <w:t xml:space="preserve"> цель</w:t>
      </w:r>
      <w:r w:rsidRPr="000C7349">
        <w:rPr>
          <w:rFonts w:ascii="Times New Roman" w:hAnsi="Times New Roman" w:cs="Times New Roman"/>
          <w:sz w:val="24"/>
          <w:szCs w:val="24"/>
        </w:rPr>
        <w:t xml:space="preserve">: формирование умения </w:t>
      </w:r>
      <w:r w:rsidR="00F45A7E">
        <w:rPr>
          <w:rFonts w:ascii="Times New Roman" w:hAnsi="Times New Roman" w:cs="Times New Roman"/>
          <w:sz w:val="24"/>
          <w:szCs w:val="24"/>
        </w:rPr>
        <w:t>подбирать две группы однокоренных слов, выделение соединительной гласной</w:t>
      </w:r>
    </w:p>
    <w:p w:rsidR="008D2E63" w:rsidRPr="000C7349" w:rsidRDefault="008D2E63" w:rsidP="008D2E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7349">
        <w:rPr>
          <w:rFonts w:ascii="Times New Roman" w:hAnsi="Times New Roman" w:cs="Times New Roman"/>
          <w:sz w:val="24"/>
          <w:szCs w:val="24"/>
          <w:u w:val="single"/>
        </w:rPr>
        <w:t>Содержательная цель</w:t>
      </w:r>
      <w:r w:rsidRPr="000C7349">
        <w:rPr>
          <w:rFonts w:ascii="Times New Roman" w:hAnsi="Times New Roman" w:cs="Times New Roman"/>
          <w:sz w:val="24"/>
          <w:szCs w:val="24"/>
        </w:rPr>
        <w:t>: введение понятия «сложные слова», «соединительная гласная».</w:t>
      </w:r>
    </w:p>
    <w:p w:rsidR="005073C2" w:rsidRPr="000C7349" w:rsidRDefault="005073C2" w:rsidP="0060561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0561F" w:rsidRDefault="0060561F"/>
    <w:p w:rsidR="00F5418B" w:rsidRDefault="00F5418B"/>
    <w:p w:rsidR="00F5418B" w:rsidRDefault="00F5418B"/>
    <w:p w:rsidR="00F5418B" w:rsidRDefault="00F5418B"/>
    <w:p w:rsidR="00F5418B" w:rsidRDefault="00F5418B"/>
    <w:p w:rsidR="00F5418B" w:rsidRDefault="00F5418B"/>
    <w:p w:rsidR="00F5418B" w:rsidRDefault="00F5418B"/>
    <w:p w:rsidR="00EE052F" w:rsidRDefault="00EE052F"/>
    <w:p w:rsidR="00D7493C" w:rsidRDefault="00D7493C"/>
    <w:p w:rsidR="00D7493C" w:rsidRDefault="00D7493C"/>
    <w:p w:rsidR="00D7493C" w:rsidRDefault="00D7493C"/>
    <w:p w:rsidR="00D7493C" w:rsidRDefault="00D7493C"/>
    <w:tbl>
      <w:tblPr>
        <w:tblStyle w:val="a6"/>
        <w:tblW w:w="0" w:type="auto"/>
        <w:tblLook w:val="04A0"/>
      </w:tblPr>
      <w:tblGrid>
        <w:gridCol w:w="2582"/>
        <w:gridCol w:w="3547"/>
        <w:gridCol w:w="3442"/>
      </w:tblGrid>
      <w:tr w:rsidR="00EE052F" w:rsidRPr="00A27406" w:rsidTr="00EE052F">
        <w:tc>
          <w:tcPr>
            <w:tcW w:w="2582" w:type="dxa"/>
          </w:tcPr>
          <w:p w:rsidR="00EE052F" w:rsidRPr="00A27406" w:rsidRDefault="00EE052F" w:rsidP="00760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(задания) (полный текст заданий, соответствующий цели этапа урока и планируемому результату урока)</w:t>
            </w:r>
          </w:p>
        </w:tc>
        <w:tc>
          <w:tcPr>
            <w:tcW w:w="3547" w:type="dxa"/>
          </w:tcPr>
          <w:p w:rsidR="00EE052F" w:rsidRPr="00A27406" w:rsidRDefault="00EE052F" w:rsidP="00760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 (как помощника, организатора)</w:t>
            </w:r>
          </w:p>
          <w:p w:rsidR="00EE052F" w:rsidRPr="00A27406" w:rsidRDefault="00EE052F" w:rsidP="00760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(вопросы, действия)</w:t>
            </w:r>
          </w:p>
        </w:tc>
        <w:tc>
          <w:tcPr>
            <w:tcW w:w="3442" w:type="dxa"/>
          </w:tcPr>
          <w:p w:rsidR="00EE052F" w:rsidRDefault="00EE052F" w:rsidP="00760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  <w:p w:rsidR="00EE052F" w:rsidRDefault="00EE052F" w:rsidP="00760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52F" w:rsidRDefault="00EE052F" w:rsidP="00760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52F" w:rsidRPr="00A27406" w:rsidRDefault="00EE052F" w:rsidP="00760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2F" w:rsidRPr="00A27406" w:rsidTr="00CA1D00">
        <w:tc>
          <w:tcPr>
            <w:tcW w:w="9571" w:type="dxa"/>
            <w:gridSpan w:val="3"/>
          </w:tcPr>
          <w:p w:rsidR="00EE052F" w:rsidRPr="00A27406" w:rsidRDefault="00EE052F" w:rsidP="00EE052F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Мотивация (самоопределение) к учебной деятельности.</w:t>
            </w:r>
          </w:p>
          <w:p w:rsidR="00EE052F" w:rsidRPr="00A27406" w:rsidRDefault="00EE052F" w:rsidP="00EE0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выработка на личностно значимом уровне внутренней готовности выполнения нормативных требований учебной деятельности.</w:t>
            </w:r>
          </w:p>
        </w:tc>
      </w:tr>
      <w:tr w:rsidR="00EE052F" w:rsidRPr="00A27406" w:rsidTr="00EE052F">
        <w:tc>
          <w:tcPr>
            <w:tcW w:w="2582" w:type="dxa"/>
          </w:tcPr>
          <w:p w:rsidR="00D64E16" w:rsidRDefault="00EE052F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   </w:t>
            </w: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64E16" w:rsidRDefault="00D64E16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E052F" w:rsidRPr="00EE052F" w:rsidRDefault="00EE052F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E052F">
              <w:rPr>
                <w:rFonts w:ascii="Times New Roman" w:hAnsi="Times New Roman" w:cs="Times New Roman"/>
                <w:sz w:val="20"/>
                <w:szCs w:val="24"/>
              </w:rPr>
              <w:t xml:space="preserve">Как ни говори, а родной язык всегда останется родным. </w:t>
            </w:r>
          </w:p>
          <w:p w:rsidR="00EE052F" w:rsidRPr="00EE052F" w:rsidRDefault="00EE052F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E052F">
              <w:rPr>
                <w:rFonts w:ascii="Times New Roman" w:hAnsi="Times New Roman" w:cs="Times New Roman"/>
                <w:sz w:val="20"/>
                <w:szCs w:val="24"/>
              </w:rPr>
              <w:t xml:space="preserve">       Когда хочешь говорить по душе, ни одного французского слова в голову нейдет…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  <w:p w:rsidR="00EE052F" w:rsidRPr="00A27406" w:rsidRDefault="00EE052F" w:rsidP="00A07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Л.Н.Толстой</w:t>
            </w:r>
          </w:p>
        </w:tc>
        <w:tc>
          <w:tcPr>
            <w:tcW w:w="3547" w:type="dxa"/>
          </w:tcPr>
          <w:p w:rsidR="00EE052F" w:rsidRPr="00A27406" w:rsidRDefault="00EE052F" w:rsidP="00EE052F">
            <w:pPr>
              <w:pStyle w:val="Style7"/>
              <w:widowControl/>
              <w:tabs>
                <w:tab w:val="left" w:pos="682"/>
              </w:tabs>
              <w:spacing w:line="276" w:lineRule="auto"/>
              <w:ind w:firstLine="0"/>
              <w:jc w:val="left"/>
              <w:rPr>
                <w:rFonts w:ascii="Times New Roman" w:hAnsi="Times New Roman" w:cs="Times New Roman"/>
                <w:i/>
              </w:rPr>
            </w:pPr>
            <w:r w:rsidRPr="00EE052F">
              <w:rPr>
                <w:rStyle w:val="FontStyle34"/>
                <w:rFonts w:ascii="Times New Roman" w:hAnsi="Times New Roman" w:cs="Times New Roman"/>
                <w:i/>
                <w:sz w:val="22"/>
              </w:rPr>
              <w:t xml:space="preserve">Создает условия для возникновения внутренней потребности включения в деятельность, актуализирует требования к ученику со стороны учебной деятельности, устанавливает тематические рамки учебной деятельности, использует  </w:t>
            </w:r>
            <w:r>
              <w:rPr>
                <w:rStyle w:val="FontStyle34"/>
                <w:rFonts w:ascii="Times New Roman" w:hAnsi="Times New Roman" w:cs="Times New Roman"/>
                <w:i/>
                <w:sz w:val="22"/>
              </w:rPr>
              <w:t>потенциал предмета в воспитании ценностного отношения к русскому языку</w:t>
            </w:r>
            <w:r w:rsidR="00D7493C">
              <w:rPr>
                <w:rStyle w:val="FontStyle34"/>
                <w:rFonts w:ascii="Times New Roman" w:hAnsi="Times New Roman" w:cs="Times New Roman"/>
                <w:i/>
                <w:sz w:val="22"/>
              </w:rPr>
              <w:t>.</w:t>
            </w:r>
          </w:p>
          <w:p w:rsidR="00EE052F" w:rsidRDefault="00EE052F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16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Прочитайте…</w:t>
            </w:r>
          </w:p>
          <w:p w:rsidR="00D64E16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чем говорит Л.Н.Толстой?</w:t>
            </w:r>
          </w:p>
          <w:p w:rsidR="00A070FD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он говорит о русском языке?</w:t>
            </w:r>
            <w:r w:rsidR="00A070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4E16" w:rsidRDefault="00A070FD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Согласны ли вы с писателем?</w:t>
            </w:r>
          </w:p>
          <w:p w:rsidR="00D64E16" w:rsidRPr="00A27406" w:rsidRDefault="00D64E16" w:rsidP="00A07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бы вы сказали: какой русский язык?</w:t>
            </w:r>
          </w:p>
        </w:tc>
        <w:tc>
          <w:tcPr>
            <w:tcW w:w="3442" w:type="dxa"/>
          </w:tcPr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Принимают социальную роль «учащегося», учебную задачу, </w:t>
            </w:r>
          </w:p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включают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ся во взаимодействие с учителем, понимают важность русского языка как учебного предмета, который помогает учащемуся в самовоспитании и саморазвитии.</w:t>
            </w:r>
          </w:p>
          <w:p w:rsidR="00EE052F" w:rsidRDefault="00EE052F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16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16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16" w:rsidRDefault="00A070FD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русском языке.</w:t>
            </w:r>
          </w:p>
          <w:p w:rsidR="00D64E16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родной.</w:t>
            </w:r>
          </w:p>
          <w:p w:rsidR="00D64E16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0FD" w:rsidRDefault="00A070FD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16" w:rsidRDefault="00D64E16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Богатый, могучий …</w:t>
            </w:r>
          </w:p>
          <w:p w:rsidR="00D64E16" w:rsidRPr="00A27406" w:rsidRDefault="00D64E16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93C" w:rsidRPr="00A27406" w:rsidTr="00BD37ED">
        <w:tc>
          <w:tcPr>
            <w:tcW w:w="9571" w:type="dxa"/>
            <w:gridSpan w:val="3"/>
          </w:tcPr>
          <w:p w:rsidR="00D7493C" w:rsidRPr="00D50824" w:rsidRDefault="00D7493C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50824">
              <w:rPr>
                <w:rFonts w:ascii="Times New Roman" w:hAnsi="Times New Roman" w:cs="Times New Roman"/>
                <w:sz w:val="24"/>
                <w:szCs w:val="24"/>
              </w:rPr>
              <w:t>Актуализация и фиксирования индивидуального затруднения в пробном действии.</w:t>
            </w:r>
          </w:p>
          <w:p w:rsidR="00D7493C" w:rsidRPr="00A27406" w:rsidRDefault="00D7493C" w:rsidP="00D74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подготовка мышления учащихся и организация осознания ими внутренней потребности к построению учебных действий и организация фиксирования каждым из них индивидуального затруднения в пробном действии.</w:t>
            </w:r>
          </w:p>
        </w:tc>
      </w:tr>
      <w:tr w:rsidR="00D7493C" w:rsidRPr="00A27406" w:rsidTr="00EE052F">
        <w:tc>
          <w:tcPr>
            <w:tcW w:w="2582" w:type="dxa"/>
          </w:tcPr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E4D65" w:rsidRDefault="006E4D6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7493C" w:rsidRDefault="00D7493C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творожок</w:t>
            </w:r>
          </w:p>
          <w:p w:rsidR="00D7493C" w:rsidRDefault="00E016C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медвежонок</w:t>
            </w:r>
          </w:p>
          <w:p w:rsidR="00D7493C" w:rsidRDefault="00E016C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косогор</w:t>
            </w:r>
          </w:p>
        </w:tc>
        <w:tc>
          <w:tcPr>
            <w:tcW w:w="3547" w:type="dxa"/>
          </w:tcPr>
          <w:p w:rsidR="00E016C5" w:rsidRPr="00A27406" w:rsidRDefault="00E016C5" w:rsidP="00E016C5">
            <w:pPr>
              <w:spacing w:line="276" w:lineRule="auto"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Создает условия для воспроизведения знаний, достаточных для построения нового способа действий.</w:t>
            </w:r>
          </w:p>
          <w:p w:rsidR="00E016C5" w:rsidRDefault="00E016C5" w:rsidP="00E016C5">
            <w:pPr>
              <w:spacing w:line="276" w:lineRule="auto"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Актуализирует норму пробного учебного действия («надо» - «хочу» - «могу»)</w:t>
            </w: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 интересных слов в русском языке, откуда они пришли? Как это произошло? Почему это произошло?</w:t>
            </w: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мы вместе с вами будем исследователями. Назовите объект исследования.</w:t>
            </w: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будем исследовать?</w:t>
            </w:r>
          </w:p>
          <w:p w:rsidR="006E4D65" w:rsidRDefault="006E4D65" w:rsidP="00E016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Рождение слова – это сложный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интересный процесс</w:t>
            </w:r>
          </w:p>
          <w:p w:rsidR="006E4D65" w:rsidRPr="006E4D65" w:rsidRDefault="006E4D65" w:rsidP="00E016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индивидуальную работу с</w:t>
            </w:r>
            <w:r w:rsidR="00CB7B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однокоренными словами 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для</w:t>
            </w:r>
            <w:proofErr w:type="gramEnd"/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47714A" w:rsidRPr="00A27406" w:rsidRDefault="0047714A" w:rsidP="0047714A">
            <w:pPr>
              <w:spacing w:line="276" w:lineRule="auto"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фиксации возникшего затруднение в выполнении пробного действия или его обосновании.</w:t>
            </w:r>
          </w:p>
          <w:p w:rsidR="00A070FD" w:rsidRDefault="00A070FD" w:rsidP="006E4D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0FD" w:rsidRDefault="00A070FD" w:rsidP="006E4D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Объясните, как родились эти слова: творожок, …</w:t>
            </w:r>
          </w:p>
          <w:p w:rsidR="00A070FD" w:rsidRDefault="00A070FD" w:rsidP="006E4D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93C" w:rsidRPr="00EE052F" w:rsidRDefault="006E4D65" w:rsidP="00A070FD">
            <w:pPr>
              <w:spacing w:line="276" w:lineRule="auto"/>
              <w:rPr>
                <w:rStyle w:val="FontStyle34"/>
                <w:rFonts w:ascii="Times New Roman" w:hAnsi="Times New Roman" w:cs="Times New Roman"/>
                <w:i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каких слов мы смогли объяснить?</w:t>
            </w:r>
          </w:p>
        </w:tc>
        <w:tc>
          <w:tcPr>
            <w:tcW w:w="3442" w:type="dxa"/>
          </w:tcPr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Принимают  учебную задачу, включаются во взаимодействие с учителем.</w:t>
            </w:r>
          </w:p>
          <w:p w:rsidR="00D7493C" w:rsidRDefault="00D7493C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14A" w:rsidRDefault="0047714A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14A" w:rsidRDefault="0047714A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Предположения детей</w:t>
            </w: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Слово.</w:t>
            </w:r>
          </w:p>
          <w:p w:rsidR="006E4D65" w:rsidRDefault="006E4D65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образуются слова.</w:t>
            </w:r>
          </w:p>
          <w:p w:rsidR="006E4D65" w:rsidRDefault="006E4D65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65" w:rsidRDefault="006E4D65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Ориентируются в своей системе знаний: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подбирают однокоренные слова, таким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образом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аргументируют словообразование тех или иных слов.</w:t>
            </w:r>
          </w:p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Учатся формулировать учебную проблему.</w:t>
            </w:r>
          </w:p>
          <w:p w:rsidR="00A070FD" w:rsidRDefault="00A070FD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0FD" w:rsidRDefault="00A070FD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0FD" w:rsidRDefault="00A070FD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0FD" w:rsidRDefault="00A070FD" w:rsidP="006E4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14A" w:rsidRPr="00A27406" w:rsidRDefault="006E4D65" w:rsidP="00A07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 Мы умеем подбирать однокоренные слова и находить корень.</w:t>
            </w:r>
          </w:p>
        </w:tc>
      </w:tr>
      <w:tr w:rsidR="0047714A" w:rsidRPr="00A27406" w:rsidTr="00194DC3">
        <w:tc>
          <w:tcPr>
            <w:tcW w:w="9571" w:type="dxa"/>
            <w:gridSpan w:val="3"/>
          </w:tcPr>
          <w:p w:rsidR="0047714A" w:rsidRPr="00D50824" w:rsidRDefault="0047714A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5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места и причины затруднений.</w:t>
            </w:r>
          </w:p>
          <w:p w:rsidR="0047714A" w:rsidRPr="00A27406" w:rsidRDefault="0047714A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организовать анализ  учащимися возникшей ситуации и на этой основе выявить место и причины затруднения.</w:t>
            </w:r>
          </w:p>
        </w:tc>
      </w:tr>
      <w:tr w:rsidR="0047714A" w:rsidRPr="00A27406" w:rsidTr="00EE052F">
        <w:tc>
          <w:tcPr>
            <w:tcW w:w="2582" w:type="dxa"/>
          </w:tcPr>
          <w:p w:rsidR="0047714A" w:rsidRDefault="0047714A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B7B4B" w:rsidRDefault="00CB7B4B" w:rsidP="00CB7B4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творожок</w:t>
            </w:r>
          </w:p>
          <w:p w:rsidR="00CB7B4B" w:rsidRDefault="00CB7B4B" w:rsidP="00CB7B4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медвежонок</w:t>
            </w:r>
          </w:p>
          <w:p w:rsidR="00CB7B4B" w:rsidRDefault="00BE4EE5" w:rsidP="00CB7B4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водопад</w:t>
            </w:r>
          </w:p>
        </w:tc>
        <w:tc>
          <w:tcPr>
            <w:tcW w:w="3547" w:type="dxa"/>
          </w:tcPr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Помогает зафиксировать место и причину затруднения, создает условия для развития самооценки.</w:t>
            </w:r>
          </w:p>
          <w:p w:rsidR="00CB7B4B" w:rsidRDefault="00CB7B4B" w:rsidP="00CB7B4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какого слова было сложно объяснить? Почему? </w:t>
            </w:r>
          </w:p>
          <w:p w:rsidR="00CB7B4B" w:rsidRDefault="00CB7B4B" w:rsidP="00CB7B4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B4B" w:rsidRDefault="00CB7B4B" w:rsidP="00CB7B4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Каким оказалось это слово для нас?</w:t>
            </w:r>
          </w:p>
          <w:p w:rsidR="00CB7B4B" w:rsidRDefault="00CB7B4B" w:rsidP="00CB7B4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мы можем назвать трудным, сложным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 …?</w:t>
            </w:r>
            <w:proofErr w:type="gramEnd"/>
          </w:p>
          <w:p w:rsidR="0047714A" w:rsidRPr="00EE052F" w:rsidRDefault="0047714A" w:rsidP="00EE052F">
            <w:pPr>
              <w:pStyle w:val="Style7"/>
              <w:widowControl/>
              <w:tabs>
                <w:tab w:val="left" w:pos="682"/>
              </w:tabs>
              <w:spacing w:line="276" w:lineRule="auto"/>
              <w:ind w:firstLine="0"/>
              <w:jc w:val="left"/>
              <w:rPr>
                <w:rStyle w:val="FontStyle34"/>
                <w:rFonts w:ascii="Times New Roman" w:hAnsi="Times New Roman" w:cs="Times New Roman"/>
                <w:i/>
                <w:sz w:val="22"/>
              </w:rPr>
            </w:pPr>
          </w:p>
        </w:tc>
        <w:tc>
          <w:tcPr>
            <w:tcW w:w="3442" w:type="dxa"/>
          </w:tcPr>
          <w:p w:rsidR="0047714A" w:rsidRPr="00A27406" w:rsidRDefault="0047714A" w:rsidP="004771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Фиксируют место затруднения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B7B4B">
              <w:rPr>
                <w:rFonts w:ascii="Times New Roman" w:hAnsi="Times New Roman" w:cs="Times New Roman"/>
                <w:sz w:val="24"/>
                <w:szCs w:val="24"/>
              </w:rPr>
              <w:t>слово косогор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0FD" w:rsidRDefault="0047714A" w:rsidP="004771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Фиксируют причину затруднения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B7B4B">
              <w:rPr>
                <w:rFonts w:ascii="Times New Roman" w:hAnsi="Times New Roman" w:cs="Times New Roman"/>
                <w:sz w:val="24"/>
                <w:szCs w:val="24"/>
              </w:rPr>
              <w:t xml:space="preserve"> к слову можно </w:t>
            </w:r>
          </w:p>
          <w:p w:rsidR="0047714A" w:rsidRPr="00A27406" w:rsidRDefault="00A070FD" w:rsidP="004771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нас получились две группы однокоренных слов, там разные корни.</w:t>
            </w:r>
          </w:p>
          <w:p w:rsidR="0047714A" w:rsidRDefault="0047714A" w:rsidP="00CB7B4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Оценивают свои действия, понимают, каких знаний не хватает для выполнения заданий.</w:t>
            </w:r>
          </w:p>
          <w:p w:rsidR="00CB7B4B" w:rsidRPr="00CB7B4B" w:rsidRDefault="00CB7B4B" w:rsidP="00CB7B4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Трудным, сложным, …</w:t>
            </w:r>
          </w:p>
        </w:tc>
      </w:tr>
      <w:tr w:rsidR="00D50824" w:rsidRPr="00A27406" w:rsidTr="00182526">
        <w:tc>
          <w:tcPr>
            <w:tcW w:w="9571" w:type="dxa"/>
            <w:gridSpan w:val="3"/>
          </w:tcPr>
          <w:p w:rsidR="00D50824" w:rsidRPr="00D50824" w:rsidRDefault="00D50824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0824">
              <w:rPr>
                <w:rFonts w:ascii="Times New Roman" w:hAnsi="Times New Roman" w:cs="Times New Roman"/>
                <w:sz w:val="24"/>
                <w:szCs w:val="24"/>
              </w:rPr>
              <w:t>Построение проекта выхода из затруднения (цель, тема, план, сроки, способ, средство).</w:t>
            </w:r>
            <w:proofErr w:type="gramEnd"/>
          </w:p>
          <w:p w:rsidR="00D50824" w:rsidRPr="00A27406" w:rsidRDefault="00D50824" w:rsidP="00D5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постановка целей учебной деятельности и на этой основе выбор способа и средств их реализации.</w:t>
            </w:r>
          </w:p>
        </w:tc>
      </w:tr>
      <w:tr w:rsidR="00D50824" w:rsidRPr="00A27406" w:rsidTr="00EE052F">
        <w:tc>
          <w:tcPr>
            <w:tcW w:w="2582" w:type="dxa"/>
          </w:tcPr>
          <w:p w:rsidR="00D50824" w:rsidRDefault="00D50824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7" w:type="dxa"/>
          </w:tcPr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Помогает сформулировать цель урока и тему урока, выбрать способ действия.</w:t>
            </w:r>
          </w:p>
          <w:p w:rsidR="00D50824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- Какую цель поставим сегодня на уроке?</w:t>
            </w:r>
          </w:p>
          <w:p w:rsidR="003F2D1F" w:rsidRDefault="003F2D1F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1F" w:rsidRPr="00A27406" w:rsidRDefault="003F2D1F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- Какая тема будет на уроке?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- Какой способ действия выберете: дополнения или 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уточнения (что-то подобное встречалось ранее или нет)?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- Где можно найти нужную информацию?</w:t>
            </w:r>
          </w:p>
        </w:tc>
        <w:tc>
          <w:tcPr>
            <w:tcW w:w="3442" w:type="dxa"/>
          </w:tcPr>
          <w:p w:rsidR="00CB7B4B" w:rsidRDefault="00CB7B4B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B4B" w:rsidRDefault="00CB7B4B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Формулируют цель урока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D50824" w:rsidRPr="00A27406" w:rsidRDefault="003F2D1F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узнать, что такое сложные слова, </w:t>
            </w:r>
            <w:r w:rsidR="00CB7B4B">
              <w:rPr>
                <w:rFonts w:ascii="Times New Roman" w:hAnsi="Times New Roman" w:cs="Times New Roman"/>
                <w:sz w:val="24"/>
                <w:szCs w:val="24"/>
              </w:rPr>
              <w:t>разобраться, как образуются трудные (сложные) слова</w:t>
            </w:r>
          </w:p>
          <w:p w:rsidR="00CB7B4B" w:rsidRDefault="00CB7B4B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Формулируют тему урока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B7B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CB7B4B">
              <w:rPr>
                <w:rFonts w:ascii="Times New Roman" w:hAnsi="Times New Roman" w:cs="Times New Roman"/>
                <w:sz w:val="24"/>
                <w:szCs w:val="24"/>
              </w:rPr>
              <w:t>ложны</w:t>
            </w:r>
            <w:r w:rsidR="003F2D1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B7B4B">
              <w:rPr>
                <w:rFonts w:ascii="Times New Roman" w:hAnsi="Times New Roman" w:cs="Times New Roman"/>
                <w:sz w:val="24"/>
                <w:szCs w:val="24"/>
              </w:rPr>
              <w:t xml:space="preserve"> слов</w:t>
            </w:r>
            <w:r w:rsidR="00A070F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Выбирают способ действия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 дополнения (это новое для нас действие).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Делают предварительный отб</w:t>
            </w:r>
            <w:r w:rsidR="003024B2">
              <w:rPr>
                <w:rFonts w:ascii="Times New Roman" w:hAnsi="Times New Roman" w:cs="Times New Roman"/>
                <w:i/>
                <w:sz w:val="24"/>
                <w:szCs w:val="24"/>
              </w:rPr>
              <w:t>ор источника информации: учебник, …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D50824" w:rsidRPr="00A27406" w:rsidTr="005734A7">
        <w:tc>
          <w:tcPr>
            <w:tcW w:w="9571" w:type="dxa"/>
            <w:gridSpan w:val="3"/>
          </w:tcPr>
          <w:p w:rsidR="00D50824" w:rsidRPr="00D50824" w:rsidRDefault="00D50824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5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построенного проекта.</w:t>
            </w:r>
          </w:p>
          <w:p w:rsidR="00D50824" w:rsidRPr="00A27406" w:rsidRDefault="00D50824" w:rsidP="00D5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построение учащимися нового способа действий и формирование умений его применить как при решении задачи, вызвавшей затруднение, так и при решении задач такого класса или типа вообще.</w:t>
            </w:r>
          </w:p>
        </w:tc>
      </w:tr>
      <w:tr w:rsidR="00D50824" w:rsidRPr="00A27406" w:rsidTr="00EE052F">
        <w:tc>
          <w:tcPr>
            <w:tcW w:w="2582" w:type="dxa"/>
          </w:tcPr>
          <w:p w:rsidR="003024B2" w:rsidRDefault="003024B2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Работа в группе по заданию</w:t>
            </w:r>
          </w:p>
          <w:p w:rsidR="003024B2" w:rsidRDefault="003024B2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1.Запишите как можно больше однокоренных слов.</w:t>
            </w:r>
          </w:p>
          <w:p w:rsidR="003024B2" w:rsidRDefault="003024B2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2.Выделите корень в этих словах.</w:t>
            </w:r>
          </w:p>
          <w:p w:rsidR="003024B2" w:rsidRDefault="003024B2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3.Сравните однокоренные слова со словом. Что заметили? Расскажите.</w:t>
            </w:r>
          </w:p>
          <w:p w:rsidR="003024B2" w:rsidRDefault="00BE4EE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4. Сделайте вывод:</w:t>
            </w:r>
            <w:r w:rsidR="003024B2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E57483">
              <w:rPr>
                <w:rFonts w:ascii="Times New Roman" w:hAnsi="Times New Roman" w:cs="Times New Roman"/>
                <w:sz w:val="20"/>
                <w:szCs w:val="24"/>
              </w:rPr>
              <w:t xml:space="preserve">что такое сложное слово?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к</w:t>
            </w:r>
            <w:r w:rsidR="00E57483">
              <w:rPr>
                <w:rFonts w:ascii="Times New Roman" w:hAnsi="Times New Roman" w:cs="Times New Roman"/>
                <w:sz w:val="20"/>
                <w:szCs w:val="24"/>
              </w:rPr>
              <w:t xml:space="preserve">ак </w:t>
            </w:r>
            <w:r w:rsidR="0085784E">
              <w:rPr>
                <w:rFonts w:ascii="Times New Roman" w:hAnsi="Times New Roman" w:cs="Times New Roman"/>
                <w:sz w:val="20"/>
                <w:szCs w:val="24"/>
              </w:rPr>
              <w:t>выделить корень в сложном слове</w:t>
            </w:r>
            <w:r w:rsidR="00E57483">
              <w:rPr>
                <w:rFonts w:ascii="Times New Roman" w:hAnsi="Times New Roman" w:cs="Times New Roman"/>
                <w:sz w:val="20"/>
                <w:szCs w:val="24"/>
              </w:rPr>
              <w:t>?</w:t>
            </w:r>
          </w:p>
          <w:p w:rsidR="00E57483" w:rsidRDefault="00E57483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57483" w:rsidRDefault="00E57483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BE4EE5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Работа в группе по заданию</w:t>
            </w:r>
          </w:p>
          <w:p w:rsidR="00BE4EE5" w:rsidRDefault="00BE4EE5" w:rsidP="00BE4EE5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1.Прочитейте слова.</w:t>
            </w:r>
          </w:p>
          <w:p w:rsidR="00BE4EE5" w:rsidRDefault="00BE4EE5" w:rsidP="00BE4EE5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2.Докажите, что это сложные слова.</w:t>
            </w:r>
          </w:p>
          <w:p w:rsidR="00BE4EE5" w:rsidRDefault="00BE4EE5" w:rsidP="00BE4EE5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3.Подчеркните соединительную гласную.</w:t>
            </w:r>
          </w:p>
          <w:p w:rsidR="00BE4EE5" w:rsidRPr="00BE4EE5" w:rsidRDefault="00BE4EE5" w:rsidP="00BE4EE5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4.Сделайте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вывод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: какие бывают соединительные гласные в сложных словах? от чего это зависит?</w:t>
            </w: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лесоруб, самовар, мореход, землемер</w:t>
            </w: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7" w:type="dxa"/>
          </w:tcPr>
          <w:p w:rsidR="00D50824" w:rsidRPr="003024B2" w:rsidRDefault="00D50824" w:rsidP="003024B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Помогает </w:t>
            </w:r>
            <w:r w:rsidR="003024B2">
              <w:rPr>
                <w:rFonts w:ascii="Times New Roman" w:hAnsi="Times New Roman" w:cs="Times New Roman"/>
                <w:i/>
                <w:sz w:val="24"/>
                <w:szCs w:val="24"/>
              </w:rPr>
              <w:t>действовать по плану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024B2"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Помогает строить речевое высказывание.</w:t>
            </w:r>
          </w:p>
          <w:p w:rsidR="00D50824" w:rsidRDefault="00D50824" w:rsidP="004771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Default="00D50824" w:rsidP="004771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Default="00D50824" w:rsidP="004771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Default="00D50824" w:rsidP="004771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Default="00D50824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3" w:rsidRDefault="00E57483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3" w:rsidRDefault="00E57483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3" w:rsidRDefault="00E57483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3" w:rsidRDefault="00E57483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3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вода</w:t>
            </w:r>
            <w:r w:rsidR="00E57483">
              <w:rPr>
                <w:rFonts w:ascii="Times New Roman" w:hAnsi="Times New Roman" w:cs="Times New Roman"/>
                <w:sz w:val="20"/>
                <w:szCs w:val="24"/>
              </w:rPr>
              <w:t xml:space="preserve"> +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падать</w:t>
            </w:r>
            <w:r w:rsidR="00E57483">
              <w:rPr>
                <w:rFonts w:ascii="Times New Roman" w:hAnsi="Times New Roman" w:cs="Times New Roman"/>
                <w:sz w:val="20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водпад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E57483">
              <w:rPr>
                <w:rFonts w:ascii="Times New Roman" w:hAnsi="Times New Roman" w:cs="Times New Roman"/>
                <w:sz w:val="20"/>
                <w:szCs w:val="24"/>
              </w:rPr>
              <w:t xml:space="preserve"> ?</w:t>
            </w:r>
            <w:proofErr w:type="gramEnd"/>
          </w:p>
          <w:p w:rsidR="00E57483" w:rsidRDefault="00E57483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Какая буква помогает соединить два </w:t>
            </w:r>
            <w:r w:rsidR="00A070FD">
              <w:rPr>
                <w:rFonts w:ascii="Times New Roman" w:hAnsi="Times New Roman" w:cs="Times New Roman"/>
                <w:sz w:val="20"/>
                <w:szCs w:val="24"/>
              </w:rPr>
              <w:t>корня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? </w:t>
            </w: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Как ее можно назвать?</w:t>
            </w:r>
          </w:p>
          <w:p w:rsidR="00BE4EE5" w:rsidRDefault="00BE4EE5" w:rsidP="00E5748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Бывают ли другие соединительные гласные? </w:t>
            </w:r>
          </w:p>
          <w:p w:rsidR="00D50824" w:rsidRDefault="00D50824" w:rsidP="004771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Default="00D50824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3" w:rsidRDefault="00E57483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E5" w:rsidRDefault="00BE4EE5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4C" w:rsidRDefault="004C5C4C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4C" w:rsidRDefault="004C5C4C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4C" w:rsidRDefault="004C5C4C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E5" w:rsidRDefault="00BE4EE5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4C" w:rsidRDefault="004C5C4C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4C" w:rsidRDefault="004C5C4C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C4C" w:rsidRPr="00E57483" w:rsidRDefault="004C5C4C" w:rsidP="00477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Создает условия для развития самооценки.</w:t>
            </w:r>
          </w:p>
          <w:p w:rsidR="00D50824" w:rsidRPr="00A27406" w:rsidRDefault="00D50824" w:rsidP="00D508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- Смогли вы </w:t>
            </w:r>
            <w:r w:rsidR="004C5C4C">
              <w:rPr>
                <w:rFonts w:ascii="Times New Roman" w:hAnsi="Times New Roman" w:cs="Times New Roman"/>
                <w:sz w:val="24"/>
                <w:szCs w:val="24"/>
              </w:rPr>
              <w:t>узнать, что такое сложные слова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070FD"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сложные слова?</w:t>
            </w:r>
          </w:p>
          <w:p w:rsidR="00D50824" w:rsidRPr="00A27406" w:rsidRDefault="00D50824" w:rsidP="004C5C4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C5C4C">
              <w:rPr>
                <w:rFonts w:ascii="Times New Roman" w:hAnsi="Times New Roman" w:cs="Times New Roman"/>
                <w:sz w:val="24"/>
                <w:szCs w:val="24"/>
              </w:rPr>
              <w:t>Кто сможет дома родителям объяснить, как образуются сложные слова?</w:t>
            </w:r>
          </w:p>
        </w:tc>
        <w:tc>
          <w:tcPr>
            <w:tcW w:w="3442" w:type="dxa"/>
          </w:tcPr>
          <w:p w:rsidR="00D50824" w:rsidRPr="00A27406" w:rsidRDefault="00D50824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Добывают новые знания: </w:t>
            </w:r>
            <w:r w:rsidR="003024B2">
              <w:rPr>
                <w:rFonts w:ascii="Times New Roman" w:hAnsi="Times New Roman" w:cs="Times New Roman"/>
                <w:i/>
                <w:sz w:val="24"/>
                <w:szCs w:val="24"/>
              </w:rPr>
              <w:t>действуя по плану,  формулируют свои наблюдения.</w:t>
            </w:r>
          </w:p>
          <w:p w:rsidR="00D50824" w:rsidRPr="00A27406" w:rsidRDefault="00D50824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Учатся вести диалог с учителем</w:t>
            </w:r>
            <w:r w:rsidR="003024B2">
              <w:rPr>
                <w:rFonts w:ascii="Times New Roman" w:hAnsi="Times New Roman" w:cs="Times New Roman"/>
                <w:i/>
                <w:sz w:val="24"/>
                <w:szCs w:val="24"/>
              </w:rPr>
              <w:t>, одноклассниками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D50824" w:rsidRDefault="00D50824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3" w:rsidRDefault="00D50824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Фиксируют </w:t>
            </w:r>
            <w:r w:rsidR="00E57483">
              <w:rPr>
                <w:rFonts w:ascii="Times New Roman" w:hAnsi="Times New Roman" w:cs="Times New Roman"/>
                <w:i/>
                <w:sz w:val="24"/>
                <w:szCs w:val="24"/>
              </w:rPr>
              <w:t>полученные знания:</w:t>
            </w:r>
          </w:p>
          <w:p w:rsidR="00E57483" w:rsidRDefault="00E57483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сложные слова – слова, которые состоят из двух корней</w:t>
            </w:r>
            <w:r w:rsidR="00D50824"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D50824" w:rsidRDefault="00D50824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  <w:p w:rsidR="00BE4EE5" w:rsidRDefault="00BE4EE5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4EE5" w:rsidRDefault="00BE4EE5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4EE5" w:rsidRDefault="00BE4EE5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4EE5" w:rsidRDefault="00BE4EE5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4EE5" w:rsidRDefault="00BE4EE5" w:rsidP="00BE4EE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Фиксируют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полученные знания:</w:t>
            </w:r>
          </w:p>
          <w:p w:rsidR="00BE4EE5" w:rsidRDefault="00BE4EE5" w:rsidP="00BE4EE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сложные слова – слова, которые состоят из двух корней, соединяющие гласными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Е.</w:t>
            </w:r>
          </w:p>
          <w:p w:rsidR="00BE4EE5" w:rsidRDefault="00BE4EE5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4EE5" w:rsidRPr="00A27406" w:rsidRDefault="00BE4EE5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50824" w:rsidRDefault="00D50824" w:rsidP="00D508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Проговаривают </w:t>
            </w:r>
            <w:r w:rsidR="004C5C4C">
              <w:rPr>
                <w:rFonts w:ascii="Times New Roman" w:hAnsi="Times New Roman" w:cs="Times New Roman"/>
                <w:i/>
                <w:sz w:val="24"/>
                <w:szCs w:val="24"/>
              </w:rPr>
              <w:t>новое понятие и новый способ действия.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50824" w:rsidRPr="00A27406" w:rsidRDefault="00D50824" w:rsidP="00D508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EE0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824" w:rsidRPr="00A27406" w:rsidTr="00C3263C">
        <w:tc>
          <w:tcPr>
            <w:tcW w:w="9571" w:type="dxa"/>
            <w:gridSpan w:val="3"/>
          </w:tcPr>
          <w:p w:rsidR="00D50824" w:rsidRPr="00D50824" w:rsidRDefault="00D50824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50824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с проговариванием во внешней речи.</w:t>
            </w:r>
          </w:p>
          <w:p w:rsidR="00D50824" w:rsidRPr="00A27406" w:rsidRDefault="00D50824" w:rsidP="00D508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усвоение учащимися нового способа действия при решении типовых задач.</w:t>
            </w:r>
          </w:p>
        </w:tc>
      </w:tr>
      <w:tr w:rsidR="00D50824" w:rsidRPr="00A27406" w:rsidTr="00EE052F">
        <w:tc>
          <w:tcPr>
            <w:tcW w:w="2582" w:type="dxa"/>
          </w:tcPr>
          <w:p w:rsidR="00D50824" w:rsidRDefault="00D50824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4C5C4C" w:rsidRDefault="002C74AE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Фронтальная работа.</w:t>
            </w:r>
          </w:p>
          <w:p w:rsidR="004C5C4C" w:rsidRDefault="004C5C4C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4C5C4C" w:rsidRDefault="004C5C4C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Листья падают, разводит сады, база для нефти, земля трясется. </w:t>
            </w: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Работа в парах.</w:t>
            </w:r>
          </w:p>
          <w:p w:rsidR="002C74AE" w:rsidRDefault="002C74AE" w:rsidP="004C5C4C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с.77, упр.138 (1 колонка –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столбиик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, 2 колонка – 2 столбик, 3 колонка – 3 столбик)</w:t>
            </w:r>
          </w:p>
        </w:tc>
        <w:tc>
          <w:tcPr>
            <w:tcW w:w="3547" w:type="dxa"/>
          </w:tcPr>
          <w:p w:rsidR="00D50824" w:rsidRPr="00A27406" w:rsidRDefault="00D50824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Организует работу </w:t>
            </w:r>
            <w:r w:rsidR="004C5C4C">
              <w:rPr>
                <w:rFonts w:ascii="Times New Roman" w:hAnsi="Times New Roman" w:cs="Times New Roman"/>
                <w:i/>
                <w:sz w:val="24"/>
                <w:szCs w:val="24"/>
              </w:rPr>
              <w:t>на новый способ действия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Помогает 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строить речевое высказывание.</w:t>
            </w:r>
          </w:p>
          <w:p w:rsidR="00D50824" w:rsidRPr="00A27406" w:rsidRDefault="00D50824" w:rsidP="00D508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42" w:type="dxa"/>
          </w:tcPr>
          <w:p w:rsidR="00D50824" w:rsidRPr="00A27406" w:rsidRDefault="004C5C4C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Образуют сложные слова, </w:t>
            </w:r>
            <w:r w:rsidR="00A070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выделяя корни 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выбирая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нужную соединительную гласную</w:t>
            </w:r>
            <w:r w:rsidR="002C74AE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обосновывают свой ответ, записывают слова, выделяя корни и подчеркивая соединительную гласную</w:t>
            </w:r>
            <w:r w:rsidR="00D50824"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D50824" w:rsidRPr="00A27406" w:rsidRDefault="00D50824" w:rsidP="00D50824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Учатся строить речевое высказывание в устной форме, используя </w:t>
            </w:r>
            <w:r w:rsidR="004C5C4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научную 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терминологию.</w:t>
            </w:r>
          </w:p>
          <w:p w:rsidR="00D50824" w:rsidRDefault="00D50824" w:rsidP="00D508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C74AE" w:rsidRPr="00A27406" w:rsidRDefault="002C74AE" w:rsidP="00D508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Объясняют образование сложных слов, называют соединительную гласную.</w:t>
            </w:r>
          </w:p>
        </w:tc>
      </w:tr>
      <w:tr w:rsidR="00D50824" w:rsidRPr="00A27406" w:rsidTr="00F36070">
        <w:tc>
          <w:tcPr>
            <w:tcW w:w="9571" w:type="dxa"/>
            <w:gridSpan w:val="3"/>
          </w:tcPr>
          <w:p w:rsidR="00D50824" w:rsidRPr="00D50824" w:rsidRDefault="00D50824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5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Самостоятельная работа с самопроверкой по эталону.</w:t>
            </w:r>
          </w:p>
          <w:p w:rsidR="00D50824" w:rsidRPr="00A27406" w:rsidRDefault="00D50824" w:rsidP="00D508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proofErr w:type="spellStart"/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интериоризация</w:t>
            </w:r>
            <w:proofErr w:type="spellEnd"/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 нового способа действия и исполнительская рефлексия (коллективная и индивидуальная) достижения цели пробного действия, применение нового знания в типовых заданиях.</w:t>
            </w:r>
          </w:p>
        </w:tc>
      </w:tr>
      <w:tr w:rsidR="00D50824" w:rsidRPr="00A27406" w:rsidTr="00EE052F">
        <w:tc>
          <w:tcPr>
            <w:tcW w:w="2582" w:type="dxa"/>
          </w:tcPr>
          <w:p w:rsidR="00D50824" w:rsidRDefault="00D50824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Составь сложные слова. Не забывай: соединительные гласные могут быть только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или Е.</w:t>
            </w:r>
          </w:p>
          <w:p w:rsidR="00783E5D" w:rsidRDefault="00783E5D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снег+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падать,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лед+колоть</w:t>
            </w:r>
            <w:proofErr w:type="spellEnd"/>
            <w:r w:rsidR="00783E5D">
              <w:rPr>
                <w:rFonts w:ascii="Times New Roman" w:hAnsi="Times New Roman" w:cs="Times New Roman"/>
                <w:sz w:val="20"/>
                <w:szCs w:val="24"/>
              </w:rPr>
              <w:t>,</w:t>
            </w:r>
            <w:proofErr w:type="gramStart"/>
            <w:r w:rsidR="00783E5D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,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мясо_рубить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дом+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хозяйка,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мышь+ловить</w:t>
            </w:r>
            <w:proofErr w:type="spellEnd"/>
          </w:p>
          <w:p w:rsidR="002C74AE" w:rsidRDefault="002C74AE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C74AE" w:rsidRDefault="002C74AE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7" w:type="dxa"/>
          </w:tcPr>
          <w:p w:rsidR="00D50824" w:rsidRPr="00A27406" w:rsidRDefault="00D50824" w:rsidP="0076060B">
            <w:pPr>
              <w:pStyle w:val="Style8"/>
              <w:widowControl/>
              <w:tabs>
                <w:tab w:val="left" w:pos="730"/>
              </w:tabs>
              <w:spacing w:line="276" w:lineRule="auto"/>
              <w:ind w:firstLine="0"/>
              <w:rPr>
                <w:rFonts w:ascii="Times New Roman" w:hAnsi="Times New Roman" w:cs="Times New Roman"/>
                <w:i/>
              </w:rPr>
            </w:pPr>
            <w:r w:rsidRPr="00A070FD">
              <w:rPr>
                <w:rStyle w:val="FontStyle34"/>
                <w:rFonts w:ascii="Times New Roman" w:hAnsi="Times New Roman" w:cs="Times New Roman"/>
                <w:i/>
                <w:sz w:val="22"/>
              </w:rPr>
              <w:t>Организует самостоятельное выполнение учащимися типовых заданий на новый способ действия, самопроверку  решений по эталону.</w:t>
            </w:r>
          </w:p>
        </w:tc>
        <w:tc>
          <w:tcPr>
            <w:tcW w:w="3442" w:type="dxa"/>
          </w:tcPr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Применяют новое знание, </w:t>
            </w:r>
            <w:r w:rsidR="00783E5D">
              <w:rPr>
                <w:rFonts w:ascii="Times New Roman" w:hAnsi="Times New Roman" w:cs="Times New Roman"/>
                <w:i/>
                <w:sz w:val="24"/>
                <w:szCs w:val="24"/>
              </w:rPr>
              <w:t>используя новый способ действия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, анализируют и оценивают свою работу.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С работой </w:t>
            </w:r>
            <w:proofErr w:type="gramStart"/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справился</w:t>
            </w:r>
            <w:proofErr w:type="gramEnd"/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/не справился.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Выполнял самостоятельно/с помощью.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Какие допустил ошибки и почему.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Что можно сделать, чтобы исправить ошибки.</w:t>
            </w:r>
          </w:p>
        </w:tc>
      </w:tr>
      <w:tr w:rsidR="00D50824" w:rsidRPr="00A27406" w:rsidTr="00841DE8">
        <w:tc>
          <w:tcPr>
            <w:tcW w:w="9571" w:type="dxa"/>
            <w:gridSpan w:val="3"/>
          </w:tcPr>
          <w:p w:rsidR="00D50824" w:rsidRPr="00D50824" w:rsidRDefault="00D50824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50824">
              <w:rPr>
                <w:rFonts w:ascii="Times New Roman" w:hAnsi="Times New Roman" w:cs="Times New Roman"/>
                <w:sz w:val="24"/>
                <w:szCs w:val="24"/>
              </w:rPr>
              <w:t>Включение в систему знаний, повторение.</w:t>
            </w:r>
          </w:p>
          <w:p w:rsidR="00D50824" w:rsidRPr="00A27406" w:rsidRDefault="00D50824" w:rsidP="00D508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выявить границы применимости нового знания и научить использовать его в системе изученных ранее знаний, повторить учебное содержание, необходимое для обеспечения содержательной непрерывности, включить новый способ действий в систему знаний.</w:t>
            </w:r>
          </w:p>
        </w:tc>
      </w:tr>
      <w:tr w:rsidR="00D50824" w:rsidRPr="00A27406" w:rsidTr="00EE052F">
        <w:tc>
          <w:tcPr>
            <w:tcW w:w="2582" w:type="dxa"/>
          </w:tcPr>
          <w:p w:rsidR="00D50824" w:rsidRDefault="00783E5D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с.78, упр.139 </w:t>
            </w:r>
          </w:p>
        </w:tc>
        <w:tc>
          <w:tcPr>
            <w:tcW w:w="3547" w:type="dxa"/>
          </w:tcPr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Помогает извлекать информацию, </w:t>
            </w:r>
            <w:r w:rsidR="00783E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использовать новый способ 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действия при выполнении учебной задачи.</w:t>
            </w:r>
          </w:p>
          <w:p w:rsidR="00783E5D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Прочитайте </w:t>
            </w:r>
            <w:r w:rsidR="00783E5D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3E5D" w:rsidRDefault="00783E5D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сложное слово придумал автор?</w:t>
            </w:r>
          </w:p>
          <w:p w:rsidR="00783E5D" w:rsidRDefault="00783E5D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Докажите, что это сложное слово? </w:t>
            </w:r>
          </w:p>
          <w:p w:rsidR="00D50824" w:rsidRPr="00A27406" w:rsidRDefault="00783E5D" w:rsidP="00A070F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Какую соединительную гласную надо писать и почему?</w:t>
            </w:r>
            <w:r w:rsidR="00D50824"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42" w:type="dxa"/>
          </w:tcPr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Применяют </w:t>
            </w:r>
            <w:r w:rsidR="00783E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новый способ действия 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решени</w:t>
            </w:r>
            <w:r w:rsidR="00783E5D">
              <w:rPr>
                <w:rFonts w:ascii="Times New Roman" w:hAnsi="Times New Roman" w:cs="Times New Roman"/>
                <w:i/>
                <w:sz w:val="24"/>
                <w:szCs w:val="24"/>
              </w:rPr>
              <w:t>и учебной задачи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83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824" w:rsidRPr="00A27406" w:rsidTr="00254C05">
        <w:tc>
          <w:tcPr>
            <w:tcW w:w="9571" w:type="dxa"/>
            <w:gridSpan w:val="3"/>
          </w:tcPr>
          <w:p w:rsidR="00D50824" w:rsidRPr="00D50824" w:rsidRDefault="00D50824" w:rsidP="00D5082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5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УД на уроке.</w:t>
            </w:r>
          </w:p>
          <w:p w:rsidR="00D50824" w:rsidRPr="00A27406" w:rsidRDefault="00D50824" w:rsidP="00D508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>Цель: самооценка учащимися результатов своей учебной деятельности, осознание метода построения и границ применения нового способа действия.</w:t>
            </w:r>
          </w:p>
        </w:tc>
      </w:tr>
      <w:tr w:rsidR="00D50824" w:rsidRPr="00A27406" w:rsidTr="00EE052F">
        <w:tc>
          <w:tcPr>
            <w:tcW w:w="2582" w:type="dxa"/>
          </w:tcPr>
          <w:p w:rsidR="000C6935" w:rsidRDefault="000C693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B0A10" w:rsidRDefault="000B0A10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C6935" w:rsidRDefault="000C693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C6935" w:rsidRDefault="00783E5D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0C6935">
              <w:rPr>
                <w:rFonts w:ascii="Times New Roman" w:hAnsi="Times New Roman" w:cs="Times New Roman"/>
                <w:sz w:val="20"/>
                <w:szCs w:val="24"/>
              </w:rPr>
              <w:t>«Они называли русский язык могучим и полногласным, напевным и спокойным, журчащим неуловимыми ручейками, богатым, красивым и чистым, интересным и многообразным»</w:t>
            </w:r>
          </w:p>
          <w:p w:rsidR="000C6935" w:rsidRDefault="000C693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C6935" w:rsidRDefault="000C693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C6935" w:rsidRDefault="000C693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C6935" w:rsidRDefault="000C693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0C6935" w:rsidRDefault="000C6935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50824" w:rsidRDefault="00D50824" w:rsidP="00EE052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7" w:type="dxa"/>
          </w:tcPr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Создает условия для проявления инициативы при решении учебной задачи, помогает, пользуясь полученными знаниями</w:t>
            </w:r>
            <w:r w:rsidR="000B0A1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783E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найти слож</w:t>
            </w:r>
            <w:r w:rsidR="000C6935">
              <w:rPr>
                <w:rFonts w:ascii="Times New Roman" w:hAnsi="Times New Roman" w:cs="Times New Roman"/>
                <w:i/>
                <w:sz w:val="24"/>
                <w:szCs w:val="24"/>
              </w:rPr>
              <w:t>ные слова и аргументировать свой ответ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B0A10" w:rsidRDefault="000B0A10" w:rsidP="000B0A10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Вспомните, как говорил о русском языке Л.Н.Толстой?</w:t>
            </w:r>
          </w:p>
          <w:p w:rsidR="000B0A10" w:rsidRDefault="000B0A10" w:rsidP="000B0A10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Многие писатели и поэты высказывались о русском языке.</w:t>
            </w:r>
          </w:p>
          <w:p w:rsidR="000B0A10" w:rsidRDefault="000B0A10" w:rsidP="000B0A10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Прочитайте.</w:t>
            </w:r>
          </w:p>
          <w:p w:rsidR="000B0A10" w:rsidRDefault="000B0A10" w:rsidP="000B0A10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Найдите сложные слова в тексте. Обоснуйте свой ответ.</w:t>
            </w:r>
          </w:p>
          <w:p w:rsidR="00D50824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Полногласный: не град – город, не врата – ворота, не брег – берег.</w:t>
            </w: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Многообразным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много образов осенние листья </w:t>
            </w:r>
            <w:r w:rsidR="00B271A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1AE">
              <w:rPr>
                <w:rFonts w:ascii="Times New Roman" w:hAnsi="Times New Roman" w:cs="Times New Roman"/>
                <w:sz w:val="24"/>
                <w:szCs w:val="24"/>
              </w:rPr>
              <w:t>листья танцуют, легкое племя.</w:t>
            </w: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работу по самооценке учащимися результатов своей деятельности, выбору домашнего задания.</w:t>
            </w:r>
          </w:p>
        </w:tc>
        <w:tc>
          <w:tcPr>
            <w:tcW w:w="3442" w:type="dxa"/>
          </w:tcPr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>Проявляют инициативу при решении учебной задачи</w:t>
            </w:r>
            <w:r w:rsidR="000C693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строят речевые высказывания, </w:t>
            </w:r>
            <w:r w:rsidRPr="00A274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C6935">
              <w:rPr>
                <w:rFonts w:ascii="Times New Roman" w:hAnsi="Times New Roman" w:cs="Times New Roman"/>
                <w:i/>
                <w:sz w:val="24"/>
                <w:szCs w:val="24"/>
              </w:rPr>
              <w:t>объясняют свою позицию.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AE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AE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AE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AE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AE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AE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AE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A10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A10" w:rsidRPr="00A27406" w:rsidRDefault="000B0A10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0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Оценивают свою работу, намечают цели дальнейшей деятельности и определяются задания для самоподготовки</w:t>
            </w:r>
            <w:r w:rsidRPr="00A27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0824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Базовый уровень</w:t>
            </w:r>
          </w:p>
          <w:p w:rsidR="000C6935" w:rsidRPr="000C6935" w:rsidRDefault="00B271AE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правило, </w:t>
            </w:r>
            <w:r w:rsidR="000C6935">
              <w:rPr>
                <w:rFonts w:ascii="Times New Roman" w:hAnsi="Times New Roman" w:cs="Times New Roman"/>
                <w:sz w:val="24"/>
                <w:szCs w:val="24"/>
              </w:rPr>
              <w:t>с.78, упр.140, найти и записать сложные слова, выделить корни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подчеркнуть соединительную гласную</w:t>
            </w:r>
          </w:p>
          <w:p w:rsidR="00D50824" w:rsidRPr="00A27406" w:rsidRDefault="00D50824" w:rsidP="00760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740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Повышенный уровень</w:t>
            </w:r>
          </w:p>
          <w:p w:rsidR="00D50824" w:rsidRPr="000C6935" w:rsidRDefault="00B271AE" w:rsidP="00B271A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правило, з</w:t>
            </w:r>
            <w:r w:rsidR="000C6935">
              <w:rPr>
                <w:rFonts w:ascii="Times New Roman" w:hAnsi="Times New Roman" w:cs="Times New Roman"/>
                <w:sz w:val="24"/>
                <w:szCs w:val="24"/>
              </w:rPr>
              <w:t xml:space="preserve">аписать свои сложные слова (найти в </w:t>
            </w:r>
            <w:proofErr w:type="spellStart"/>
            <w:r w:rsidR="000C6935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="000C6935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0C6935">
              <w:rPr>
                <w:rFonts w:ascii="Times New Roman" w:hAnsi="Times New Roman" w:cs="Times New Roman"/>
                <w:sz w:val="24"/>
                <w:szCs w:val="24"/>
              </w:rPr>
              <w:t>итературе</w:t>
            </w:r>
            <w:proofErr w:type="spellEnd"/>
            <w:r w:rsidR="000C6935">
              <w:rPr>
                <w:rFonts w:ascii="Times New Roman" w:hAnsi="Times New Roman" w:cs="Times New Roman"/>
                <w:sz w:val="24"/>
                <w:szCs w:val="24"/>
              </w:rPr>
              <w:t>, придумать свои), выделить корни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подчеркнуть соединительные гласные</w:t>
            </w:r>
            <w:r w:rsidR="000C69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E052F" w:rsidRDefault="00EE052F"/>
    <w:sectPr w:rsidR="00EE052F" w:rsidSect="00005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0720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7046A"/>
    <w:multiLevelType w:val="hybridMultilevel"/>
    <w:tmpl w:val="85E29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4437F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278E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52DAD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3567BB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E5A15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4753D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311F49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6541D"/>
    <w:multiLevelType w:val="hybridMultilevel"/>
    <w:tmpl w:val="29BE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9"/>
  </w:num>
  <w:num w:numId="8">
    <w:abstractNumId w:val="8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45BAD"/>
    <w:rsid w:val="00005366"/>
    <w:rsid w:val="000B0A10"/>
    <w:rsid w:val="000C6935"/>
    <w:rsid w:val="000C7349"/>
    <w:rsid w:val="002C74AE"/>
    <w:rsid w:val="003024B2"/>
    <w:rsid w:val="003F2D1F"/>
    <w:rsid w:val="0047714A"/>
    <w:rsid w:val="004C5C4C"/>
    <w:rsid w:val="005073C2"/>
    <w:rsid w:val="00544606"/>
    <w:rsid w:val="0060561F"/>
    <w:rsid w:val="0063637C"/>
    <w:rsid w:val="006E4D65"/>
    <w:rsid w:val="00783E5D"/>
    <w:rsid w:val="0085784E"/>
    <w:rsid w:val="008D2E63"/>
    <w:rsid w:val="009663F3"/>
    <w:rsid w:val="00A070FD"/>
    <w:rsid w:val="00A45BAD"/>
    <w:rsid w:val="00B271AE"/>
    <w:rsid w:val="00BE4EE5"/>
    <w:rsid w:val="00CB7B4B"/>
    <w:rsid w:val="00CF2D81"/>
    <w:rsid w:val="00D50824"/>
    <w:rsid w:val="00D64E16"/>
    <w:rsid w:val="00D7493C"/>
    <w:rsid w:val="00D96B99"/>
    <w:rsid w:val="00E016C5"/>
    <w:rsid w:val="00E57483"/>
    <w:rsid w:val="00EE052F"/>
    <w:rsid w:val="00EE5E98"/>
    <w:rsid w:val="00F45A7E"/>
    <w:rsid w:val="00F54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366"/>
  </w:style>
  <w:style w:type="paragraph" w:styleId="3">
    <w:name w:val="heading 3"/>
    <w:basedOn w:val="a"/>
    <w:next w:val="a"/>
    <w:link w:val="30"/>
    <w:uiPriority w:val="99"/>
    <w:qFormat/>
    <w:rsid w:val="00A45BAD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A45BAD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semiHidden/>
    <w:unhideWhenUsed/>
    <w:rsid w:val="00605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61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E05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E052F"/>
    <w:pPr>
      <w:ind w:left="720"/>
      <w:contextualSpacing/>
    </w:pPr>
    <w:rPr>
      <w:rFonts w:eastAsiaTheme="minorHAnsi"/>
      <w:lang w:eastAsia="en-US"/>
    </w:rPr>
  </w:style>
  <w:style w:type="character" w:customStyle="1" w:styleId="FontStyle34">
    <w:name w:val="Font Style34"/>
    <w:basedOn w:val="a0"/>
    <w:uiPriority w:val="99"/>
    <w:rsid w:val="00EE052F"/>
    <w:rPr>
      <w:rFonts w:ascii="Bookman Old Style" w:hAnsi="Bookman Old Style" w:cs="Bookman Old Style"/>
      <w:sz w:val="18"/>
      <w:szCs w:val="18"/>
    </w:rPr>
  </w:style>
  <w:style w:type="paragraph" w:customStyle="1" w:styleId="Style7">
    <w:name w:val="Style7"/>
    <w:basedOn w:val="a"/>
    <w:uiPriority w:val="99"/>
    <w:rsid w:val="00EE052F"/>
    <w:pPr>
      <w:widowControl w:val="0"/>
      <w:autoSpaceDE w:val="0"/>
      <w:autoSpaceDN w:val="0"/>
      <w:adjustRightInd w:val="0"/>
      <w:spacing w:after="0" w:line="269" w:lineRule="exact"/>
      <w:ind w:firstLine="451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paragraph" w:customStyle="1" w:styleId="Style8">
    <w:name w:val="Style8"/>
    <w:basedOn w:val="a"/>
    <w:uiPriority w:val="99"/>
    <w:rsid w:val="00D50824"/>
    <w:pPr>
      <w:widowControl w:val="0"/>
      <w:autoSpaceDE w:val="0"/>
      <w:autoSpaceDN w:val="0"/>
      <w:adjustRightInd w:val="0"/>
      <w:spacing w:after="0" w:line="246" w:lineRule="exact"/>
      <w:ind w:firstLine="451"/>
      <w:jc w:val="both"/>
    </w:pPr>
    <w:rPr>
      <w:rFonts w:ascii="Bookman Old Style" w:eastAsia="Times New Roman" w:hAnsi="Bookman Old Style" w:cs="Bookman Old Styl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F2AB5-EE6E-4B8B-BF61-0E2F368BD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2020-10-17T19:57:00Z</cp:lastPrinted>
  <dcterms:created xsi:type="dcterms:W3CDTF">2020-10-17T10:08:00Z</dcterms:created>
  <dcterms:modified xsi:type="dcterms:W3CDTF">2021-06-10T19:00:00Z</dcterms:modified>
</cp:coreProperties>
</file>