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113" w:rsidRDefault="00513718" w:rsidP="005137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Канал о тех, кто помогает детям взрослеть</w:t>
      </w:r>
      <w:r w:rsidR="00DB2582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DB2582" w:rsidRPr="001019F6">
          <w:rPr>
            <w:rStyle w:val="a3"/>
            <w:rFonts w:ascii="Times New Roman" w:hAnsi="Times New Roman" w:cs="Times New Roman"/>
            <w:sz w:val="28"/>
            <w:szCs w:val="28"/>
          </w:rPr>
          <w:t>https://www.youtube.com/channel/UC3E1nnKT5rIzTnCrk3on-6Q</w:t>
        </w:r>
      </w:hyperlink>
    </w:p>
    <w:p w:rsidR="00DB2582" w:rsidRPr="00295113" w:rsidRDefault="00DB2582" w:rsidP="0051371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цель канала – популяризация педагогической профессии, рассказ о разных учителях и их учительском пути. Кроме того, на канале выпускаются небольшие отрывки с уроков.</w:t>
      </w:r>
      <w:r w:rsidR="00513718">
        <w:rPr>
          <w:rFonts w:ascii="Times New Roman" w:hAnsi="Times New Roman" w:cs="Times New Roman"/>
          <w:sz w:val="28"/>
          <w:szCs w:val="28"/>
        </w:rPr>
        <w:t xml:space="preserve"> Автор канала видит также цель в создании учительского сообщества единомышленников для обмена и трансляции педагогического опыта.  Кроме того, автор создает выпуски с учениками, которые делятся своим взглядом на учительскую профессию</w:t>
      </w:r>
    </w:p>
    <w:sectPr w:rsidR="00DB2582" w:rsidRPr="00295113" w:rsidSect="00493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295113"/>
    <w:rsid w:val="00295113"/>
    <w:rsid w:val="004932AB"/>
    <w:rsid w:val="00513718"/>
    <w:rsid w:val="005E4F11"/>
    <w:rsid w:val="00DB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258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channel/UC3E1nnKT5rIzTnCrk3on-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2021-06-10T13:13:00Z</dcterms:created>
  <dcterms:modified xsi:type="dcterms:W3CDTF">2021-06-10T13:13:00Z</dcterms:modified>
</cp:coreProperties>
</file>