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4B1392" w:rsidRDefault="004B1392" w:rsidP="004B1392">
      <w:r w:rsidRPr="004B1392">
        <w:t>https://nsportal.ru/volgina-oksana-vyacheslavovna</w:t>
      </w:r>
    </w:p>
    <w:sectPr w:rsidR="00FF7A30" w:rsidRPr="004B1392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A60E6"/>
    <w:rsid w:val="004B1392"/>
    <w:rsid w:val="004B359D"/>
    <w:rsid w:val="005B4883"/>
    <w:rsid w:val="00633474"/>
    <w:rsid w:val="006357FF"/>
    <w:rsid w:val="006A3B79"/>
    <w:rsid w:val="006C57B6"/>
    <w:rsid w:val="00735F1A"/>
    <w:rsid w:val="0075167D"/>
    <w:rsid w:val="007A7BE9"/>
    <w:rsid w:val="007E2FDD"/>
    <w:rsid w:val="007E3EB7"/>
    <w:rsid w:val="008164AE"/>
    <w:rsid w:val="008762B9"/>
    <w:rsid w:val="00895733"/>
    <w:rsid w:val="009057CC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Microsoft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80</cp:revision>
  <dcterms:created xsi:type="dcterms:W3CDTF">2021-05-16T09:34:00Z</dcterms:created>
  <dcterms:modified xsi:type="dcterms:W3CDTF">2021-06-11T17:33:00Z</dcterms:modified>
</cp:coreProperties>
</file>