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5FC" w:rsidRPr="002135FC" w:rsidRDefault="002135FC" w:rsidP="002135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135F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Муниципальное дошкольное образовательное учреждение –</w:t>
      </w:r>
    </w:p>
    <w:p w:rsidR="002135FC" w:rsidRPr="002135FC" w:rsidRDefault="002135FC" w:rsidP="002135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135F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«Детский сад № 18 «Рябинка»</w:t>
      </w: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5FC" w:rsidRPr="002135FC" w:rsidRDefault="002135FC" w:rsidP="002135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5A68" w:rsidRPr="002135FC" w:rsidRDefault="00775A68" w:rsidP="002135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135FC">
        <w:rPr>
          <w:rFonts w:ascii="Times New Roman" w:eastAsia="Times New Roman" w:hAnsi="Times New Roman" w:cs="Times New Roman"/>
          <w:b/>
          <w:sz w:val="40"/>
          <w:szCs w:val="40"/>
        </w:rPr>
        <w:t>Конспект тематического развлекательного мероприятия «Веселое экспериментирование с витаминами, и не только!» в старшей группе</w:t>
      </w:r>
    </w:p>
    <w:p w:rsidR="002135FC" w:rsidRPr="002135FC" w:rsidRDefault="002135FC" w:rsidP="002135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135FC">
        <w:rPr>
          <w:rFonts w:ascii="Times New Roman" w:eastAsia="Times New Roman" w:hAnsi="Times New Roman" w:cs="Times New Roman"/>
          <w:b/>
          <w:sz w:val="40"/>
          <w:szCs w:val="40"/>
        </w:rPr>
        <w:t>№ 6 «Улыбка»</w:t>
      </w: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2135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135FC" w:rsidRPr="002135FC" w:rsidRDefault="002135FC" w:rsidP="00213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35F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Воспитатель высшей квалификационной  категории                  </w:t>
      </w:r>
    </w:p>
    <w:p w:rsidR="002135FC" w:rsidRPr="002135FC" w:rsidRDefault="002135FC" w:rsidP="00213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35F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Лапшина Т.А.</w:t>
      </w: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P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Default="002135FC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5FC" w:rsidRDefault="002135FC" w:rsidP="002135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Южноуральск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2019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: познакомить детей с некоторыми свойствами овощей и фруктов в процессе экспериментирования,  продолжать развивать познавательные интересы и способности у детей на данном мероприятии.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 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«Познавательное развитие»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:  формировать представление об объектах окружающего мира, их свойствах и отношениях объектов окружающего мира (форме, цвете, размере, материале, причинах и следствиях и др.),  формировать познавательную активность, становление сознания, познакомить детей с некоторыми свойствами овощей и фруктов, которые им еще неизвестны, научить проводить несложные опыты с использование</w:t>
      </w:r>
      <w:r>
        <w:rPr>
          <w:rFonts w:ascii="Times New Roman" w:eastAsia="Times New Roman" w:hAnsi="Times New Roman" w:cs="Times New Roman"/>
          <w:sz w:val="28"/>
          <w:szCs w:val="28"/>
        </w:rPr>
        <w:t>м подручных предметов и средств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в интеграции образовательных областей: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«Физическое развитие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»:  продолжать формировать у дошкольников представления о продуктах, приносящих пользу организму, об организации здорового питания закрепить знания  детей о полезных свойствах овощей, фруктов, витаминов и их значения для организма человека, воспитывать культуру гигиены.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«Социально-коммуникативное»: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 учить свободному общению детей друг с другом и воспитателем</w:t>
      </w: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, 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развивать воображение, инициативность, творческую активность, развивать  самостоятельность, целенаправленность и </w:t>
      </w:r>
      <w:proofErr w:type="spellStart"/>
      <w:r w:rsidRPr="000F7DD2">
        <w:rPr>
          <w:rFonts w:ascii="Times New Roman" w:eastAsia="Times New Roman" w:hAnsi="Times New Roman" w:cs="Times New Roman"/>
          <w:sz w:val="28"/>
          <w:szCs w:val="28"/>
        </w:rPr>
        <w:t>саморегуляцию</w:t>
      </w:r>
      <w:proofErr w:type="spellEnd"/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 собственных действий, воспитывать уважительное отношение в процессе совместной деятельности.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«Речевое развитие»: 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учить рассуждать, вступать в дискуссию, делать выводы, анализируя при этом, учить объяснять «чудеса» с научной точки зрения, расширяя при этом словарный запас слов</w:t>
      </w:r>
      <w:r w:rsidR="002135F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культуру языкового общения.</w:t>
      </w:r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 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изучение темы «Я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человек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» на различных  занятиях недели (познавательное развитие, рисование, развитие речи, аппликация, физическая культура).</w:t>
      </w:r>
      <w:proofErr w:type="gramEnd"/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 Беседа об организме человека, правильном питании, рисование овощей, фруктов, которые «дарят» витамины организму, беседы о  растениях, выделяющих кислород так нам необходимый;  чтение художественного  произведения К.И.Чуковского  «</w:t>
      </w:r>
      <w:proofErr w:type="spellStart"/>
      <w:r w:rsidRPr="000F7DD2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0F7DD2">
        <w:rPr>
          <w:rFonts w:ascii="Times New Roman" w:eastAsia="Times New Roman" w:hAnsi="Times New Roman" w:cs="Times New Roman"/>
          <w:sz w:val="28"/>
          <w:szCs w:val="28"/>
        </w:rPr>
        <w:t>»;  беседа о гигиене человека, как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 одного из необходимых слагаемых здоровья</w:t>
      </w:r>
      <w:proofErr w:type="gramStart"/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775A68" w:rsidRPr="000F7DD2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стол, поднос, емкости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и сосуды разной формы и размера, банки с холодной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водой, мерные ложечки, перчатки резиновые,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>мыло жидкое, сода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, йод, уксус (лимонная кислота),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вишневый сок, 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 xml:space="preserve">апельсины,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лимоны, картофель, крахмал, 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телевизор, </w:t>
      </w:r>
      <w:r>
        <w:rPr>
          <w:rFonts w:ascii="Times New Roman" w:eastAsia="Times New Roman" w:hAnsi="Times New Roman" w:cs="Times New Roman"/>
          <w:sz w:val="28"/>
          <w:szCs w:val="28"/>
        </w:rPr>
        <w:t>слайд</w:t>
      </w:r>
      <w:r w:rsidR="007442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презентация.</w:t>
      </w:r>
      <w:proofErr w:type="gramEnd"/>
    </w:p>
    <w:p w:rsidR="00775A68" w:rsidRPr="00775A68" w:rsidRDefault="00775A68" w:rsidP="00775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DD2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Рекомендации к проведению</w:t>
      </w:r>
      <w:r w:rsidRPr="000F7DD2">
        <w:rPr>
          <w:rFonts w:ascii="Times New Roman" w:eastAsia="Times New Roman" w:hAnsi="Times New Roman" w:cs="Times New Roman"/>
          <w:sz w:val="28"/>
          <w:szCs w:val="28"/>
        </w:rPr>
        <w:t>: перед началом экспериментирования необходимо провести инструктаж по технике безопасности.</w:t>
      </w:r>
    </w:p>
    <w:p w:rsidR="00775A68" w:rsidRDefault="00775A68" w:rsidP="00F41C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5578" w:rsidRPr="00775A68" w:rsidRDefault="00225578" w:rsidP="00F41C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5A68">
        <w:rPr>
          <w:rFonts w:ascii="Times New Roman" w:hAnsi="Times New Roman" w:cs="Times New Roman"/>
          <w:sz w:val="28"/>
          <w:szCs w:val="28"/>
        </w:rPr>
        <w:t xml:space="preserve">Ребята, всю неделю мы с вами говорим о человеке, </w:t>
      </w:r>
      <w:r w:rsidR="00F41CA3" w:rsidRPr="00775A68">
        <w:rPr>
          <w:rFonts w:ascii="Times New Roman" w:hAnsi="Times New Roman" w:cs="Times New Roman"/>
          <w:sz w:val="28"/>
          <w:szCs w:val="28"/>
        </w:rPr>
        <w:t>из каких частей он состоит</w:t>
      </w:r>
      <w:r w:rsidRPr="00775A68">
        <w:rPr>
          <w:rFonts w:ascii="Times New Roman" w:hAnsi="Times New Roman" w:cs="Times New Roman"/>
          <w:sz w:val="28"/>
          <w:szCs w:val="28"/>
        </w:rPr>
        <w:t xml:space="preserve">, чем дышит, что ему нужно для жизни, чем питаться, чтобы это было на пользу. А какие продукты нужны человеку, чтобы быть всегда бодрым и </w:t>
      </w:r>
      <w:r w:rsidRPr="00775A68">
        <w:rPr>
          <w:rFonts w:ascii="Times New Roman" w:hAnsi="Times New Roman" w:cs="Times New Roman"/>
          <w:sz w:val="28"/>
          <w:szCs w:val="28"/>
        </w:rPr>
        <w:lastRenderedPageBreak/>
        <w:t>здоровым? Ответы детей.</w:t>
      </w:r>
      <w:r w:rsidR="00BD061C" w:rsidRPr="00775A68">
        <w:rPr>
          <w:rFonts w:ascii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hAnsi="Times New Roman" w:cs="Times New Roman"/>
          <w:sz w:val="28"/>
          <w:szCs w:val="28"/>
        </w:rPr>
        <w:t>Конечно</w:t>
      </w:r>
      <w:r w:rsidR="00BD061C" w:rsidRPr="00775A68">
        <w:rPr>
          <w:rFonts w:ascii="Times New Roman" w:hAnsi="Times New Roman" w:cs="Times New Roman"/>
          <w:sz w:val="28"/>
          <w:szCs w:val="28"/>
        </w:rPr>
        <w:t>,</w:t>
      </w:r>
      <w:r w:rsidRPr="00775A68">
        <w:rPr>
          <w:rFonts w:ascii="Times New Roman" w:hAnsi="Times New Roman" w:cs="Times New Roman"/>
          <w:sz w:val="28"/>
          <w:szCs w:val="28"/>
        </w:rPr>
        <w:t xml:space="preserve"> это фрукты и овощи, и сегодня к нам в группу пришло письмо от профессора </w:t>
      </w:r>
      <w:r w:rsidR="00BD061C" w:rsidRPr="00775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68">
        <w:rPr>
          <w:rFonts w:ascii="Times New Roman" w:hAnsi="Times New Roman" w:cs="Times New Roman"/>
          <w:sz w:val="28"/>
          <w:szCs w:val="28"/>
        </w:rPr>
        <w:t>Почемучкина</w:t>
      </w:r>
      <w:proofErr w:type="spellEnd"/>
      <w:r w:rsidRPr="00775A68">
        <w:rPr>
          <w:rFonts w:ascii="Times New Roman" w:hAnsi="Times New Roman" w:cs="Times New Roman"/>
          <w:sz w:val="28"/>
          <w:szCs w:val="28"/>
        </w:rPr>
        <w:t xml:space="preserve">. Он приглашает нас в путешествие по фруктовой стране, где мы с вами узнаем </w:t>
      </w:r>
      <w:r w:rsidR="00DD3667" w:rsidRPr="00775A68">
        <w:rPr>
          <w:rFonts w:ascii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hAnsi="Times New Roman" w:cs="Times New Roman"/>
          <w:sz w:val="28"/>
          <w:szCs w:val="28"/>
        </w:rPr>
        <w:t>некоторые свойства овощей и фруктов</w:t>
      </w:r>
      <w:r w:rsidR="00DD3667" w:rsidRPr="00775A68">
        <w:rPr>
          <w:rFonts w:ascii="Times New Roman" w:hAnsi="Times New Roman" w:cs="Times New Roman"/>
          <w:sz w:val="28"/>
          <w:szCs w:val="28"/>
        </w:rPr>
        <w:t xml:space="preserve">, которые мы употребляем в пищу. Хотите отправиться в путешествие? Да. А как мы попадем в страну фруктов и овощей? Нам нужна карта, вот </w:t>
      </w:r>
      <w:r w:rsidR="00462FA9">
        <w:rPr>
          <w:rFonts w:ascii="Times New Roman" w:hAnsi="Times New Roman" w:cs="Times New Roman"/>
          <w:sz w:val="28"/>
          <w:szCs w:val="28"/>
        </w:rPr>
        <w:t xml:space="preserve"> </w:t>
      </w:r>
      <w:r w:rsidR="00DD3667" w:rsidRPr="00775A68">
        <w:rPr>
          <w:rFonts w:ascii="Times New Roman" w:hAnsi="Times New Roman" w:cs="Times New Roman"/>
          <w:sz w:val="28"/>
          <w:szCs w:val="28"/>
        </w:rPr>
        <w:t>она. А на чем мы отправимся? Ответы детей</w:t>
      </w:r>
    </w:p>
    <w:p w:rsidR="00DD3667" w:rsidRPr="00775A68" w:rsidRDefault="00DD3667" w:rsidP="00F41C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5A68">
        <w:rPr>
          <w:rFonts w:ascii="Times New Roman" w:hAnsi="Times New Roman" w:cs="Times New Roman"/>
          <w:sz w:val="28"/>
          <w:szCs w:val="28"/>
        </w:rPr>
        <w:t>Тогда в путь. Смотрим на карту.</w:t>
      </w:r>
    </w:p>
    <w:p w:rsidR="00DD3667" w:rsidRPr="00775A68" w:rsidRDefault="003B71A7" w:rsidP="00F41CA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5A68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462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A68">
        <w:rPr>
          <w:rFonts w:ascii="Times New Roman" w:hAnsi="Times New Roman" w:cs="Times New Roman"/>
          <w:b/>
          <w:sz w:val="28"/>
          <w:szCs w:val="28"/>
        </w:rPr>
        <w:t xml:space="preserve">первая остановка </w:t>
      </w:r>
      <w:r w:rsidR="00DD3667" w:rsidRPr="00775A68">
        <w:rPr>
          <w:rFonts w:ascii="Times New Roman" w:hAnsi="Times New Roman" w:cs="Times New Roman"/>
          <w:b/>
          <w:sz w:val="28"/>
          <w:szCs w:val="28"/>
        </w:rPr>
        <w:t>у сеньора Апельсина</w:t>
      </w:r>
    </w:p>
    <w:p w:rsidR="00DD3667" w:rsidRPr="00775A68" w:rsidRDefault="00DD3667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Перед вами два апельсина</w:t>
      </w:r>
      <w:r w:rsidR="00F41CA3" w:rsidRPr="00775A6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Чем они отличаются?</w:t>
      </w:r>
    </w:p>
    <w:p w:rsidR="00DD3667" w:rsidRPr="00775A68" w:rsidRDefault="00DD3667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Дети отвечают.</w:t>
      </w:r>
    </w:p>
    <w:p w:rsidR="00DD3667" w:rsidRPr="00775A68" w:rsidRDefault="00DD3667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.: Правильно. Один очищенный, другой с кожурой. Перед вами представлены две баночки с водой. Как вы думаете, если мы погрузим эти два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апельсина в воду, какой из них утонет, а какой нет?</w:t>
      </w:r>
    </w:p>
    <w:p w:rsidR="00DD3667" w:rsidRPr="00775A68" w:rsidRDefault="00DD3667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ети делают предположения.</w:t>
      </w:r>
    </w:p>
    <w:p w:rsidR="00DD3667" w:rsidRPr="00775A68" w:rsidRDefault="00DD3667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Апельсин без кожуры утонул, а в кожуре нет. Итак, давайте еще раз объясним этот феномен</w:t>
      </w: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775A68">
        <w:rPr>
          <w:rFonts w:ascii="Times New Roman" w:eastAsia="Times New Roman" w:hAnsi="Times New Roman" w:cs="Times New Roman"/>
          <w:sz w:val="28"/>
          <w:szCs w:val="28"/>
        </w:rPr>
        <w:t>Оказывается, плавучесть зависит от воздуха, которого много в апельсиновой шкурке).</w:t>
      </w:r>
    </w:p>
    <w:p w:rsidR="00BD061C" w:rsidRPr="00775A68" w:rsidRDefault="00BD061C" w:rsidP="00F41CA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5A68">
        <w:rPr>
          <w:rFonts w:ascii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hAnsi="Times New Roman" w:cs="Times New Roman"/>
          <w:b/>
          <w:sz w:val="28"/>
          <w:szCs w:val="28"/>
        </w:rPr>
        <w:t>Ну что ж, а мы с вами продолжаем путешествие и следующая остановка у сеньо</w:t>
      </w:r>
      <w:r w:rsidR="00512E21" w:rsidRPr="00775A68">
        <w:rPr>
          <w:rFonts w:ascii="Times New Roman" w:hAnsi="Times New Roman" w:cs="Times New Roman"/>
          <w:b/>
          <w:sz w:val="28"/>
          <w:szCs w:val="28"/>
        </w:rPr>
        <w:t>ра</w:t>
      </w:r>
      <w:r w:rsidR="006F27A4" w:rsidRPr="00775A68">
        <w:rPr>
          <w:rFonts w:ascii="Times New Roman" w:hAnsi="Times New Roman" w:cs="Times New Roman"/>
          <w:b/>
          <w:sz w:val="28"/>
          <w:szCs w:val="28"/>
        </w:rPr>
        <w:t xml:space="preserve"> Картофеля</w:t>
      </w:r>
      <w:proofErr w:type="gramStart"/>
      <w:r w:rsidR="006F27A4" w:rsidRPr="00775A68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6F27A4" w:rsidRPr="00775A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Ребята, а чем полезен картофель? Правильно, магнием и калием, необходимым для сердца. А еще это</w:t>
      </w:r>
      <w:r w:rsidR="00F41CA3" w:rsidRPr="00775A6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овощ содержит крахмал, из него делают кисель, вкусный и полезный</w:t>
      </w: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помощью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крахмала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можно создавать чудесные «превращения»! Давайте добавим в эту прозрачную жидкость вот эту белую смесь. Это и есть крахмал.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 Ребенок мерной ложечкой добавляет крахмал.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.: Ребята, какого цвета стала жидкость?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.: Белого!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В.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: А если мы капнем туда немного йода.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Ребенок при помощи воспитателя добавляет йод.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В.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: Какого цвета стала наша жидкость?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ети: (в восторге)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>Синего</w:t>
      </w:r>
      <w:proofErr w:type="gramEnd"/>
      <w:r w:rsidRPr="00775A68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: А </w:t>
      </w: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теперь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же самое проделаем и с самой картофелиной.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Проводят опыт. Результат тот же.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В.: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 Когда на крахмал воздействует йод, то в результате реакции и получается такой цвет!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sz w:val="28"/>
          <w:szCs w:val="28"/>
        </w:rPr>
        <w:t>Наше путешествие продолжается и следующая остановка у синьора Лимона.</w:t>
      </w:r>
    </w:p>
    <w:p w:rsidR="00BD061C" w:rsidRPr="00775A68" w:rsidRDefault="00BD061C" w:rsidP="00F41C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Ребята, чем же полезен лимон? Ответы детей. Конечно, и мы с вами очень любим чай с лимоном, а что ж</w:t>
      </w:r>
      <w:r w:rsidR="00F41CA3" w:rsidRPr="00775A68">
        <w:rPr>
          <w:rFonts w:ascii="Times New Roman" w:eastAsia="Times New Roman" w:hAnsi="Times New Roman" w:cs="Times New Roman"/>
          <w:sz w:val="28"/>
          <w:szCs w:val="28"/>
        </w:rPr>
        <w:t>е происходит с чаем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, когда мы кладем в него лимон? Сейчас мы проведем опыт и увидим это</w:t>
      </w:r>
      <w:r w:rsidR="00F41CA3" w:rsidRPr="00775A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(опыт с лимоном), чай становится светлым, а все дело в лимонной кислоте, которая в результате химической реакции осветляет чай.</w:t>
      </w:r>
    </w:p>
    <w:p w:rsidR="00462FA9" w:rsidRDefault="00462FA9" w:rsidP="00F41CA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Сюрпризный момент</w:t>
      </w:r>
    </w:p>
    <w:p w:rsidR="00775A68" w:rsidRPr="00775A68" w:rsidRDefault="00F41CA3" w:rsidP="00F41C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5A68">
        <w:rPr>
          <w:rFonts w:ascii="Times New Roman" w:hAnsi="Times New Roman" w:cs="Times New Roman"/>
          <w:b/>
          <w:sz w:val="28"/>
          <w:szCs w:val="28"/>
        </w:rPr>
        <w:lastRenderedPageBreak/>
        <w:t>Наше путешествие продолжается. И</w:t>
      </w:r>
      <w:r w:rsidR="006F27A4" w:rsidRPr="00775A68">
        <w:rPr>
          <w:rFonts w:ascii="Times New Roman" w:hAnsi="Times New Roman" w:cs="Times New Roman"/>
          <w:b/>
          <w:sz w:val="28"/>
          <w:szCs w:val="28"/>
        </w:rPr>
        <w:t xml:space="preserve"> вот мы подошли к фруктовой горе</w:t>
      </w:r>
      <w:r w:rsidRPr="00775A68">
        <w:rPr>
          <w:rFonts w:ascii="Times New Roman" w:hAnsi="Times New Roman" w:cs="Times New Roman"/>
          <w:b/>
          <w:sz w:val="28"/>
          <w:szCs w:val="28"/>
        </w:rPr>
        <w:t>,</w:t>
      </w:r>
      <w:r w:rsidR="006F27A4" w:rsidRPr="00775A68">
        <w:rPr>
          <w:rFonts w:ascii="Times New Roman" w:hAnsi="Times New Roman" w:cs="Times New Roman"/>
          <w:b/>
          <w:sz w:val="28"/>
          <w:szCs w:val="28"/>
        </w:rPr>
        <w:t xml:space="preserve"> в которой есть </w:t>
      </w:r>
      <w:r w:rsidR="00462FA9">
        <w:rPr>
          <w:rFonts w:ascii="Times New Roman" w:hAnsi="Times New Roman" w:cs="Times New Roman"/>
          <w:b/>
          <w:sz w:val="28"/>
          <w:szCs w:val="28"/>
        </w:rPr>
        <w:t>настоящий вулкан</w:t>
      </w:r>
      <w:r w:rsidRPr="00775A68">
        <w:rPr>
          <w:rFonts w:ascii="Times New Roman" w:hAnsi="Times New Roman" w:cs="Times New Roman"/>
          <w:b/>
          <w:sz w:val="28"/>
          <w:szCs w:val="28"/>
        </w:rPr>
        <w:t>,</w:t>
      </w:r>
      <w:r w:rsidRPr="00775A68">
        <w:rPr>
          <w:rFonts w:ascii="Times New Roman" w:hAnsi="Times New Roman" w:cs="Times New Roman"/>
          <w:sz w:val="28"/>
          <w:szCs w:val="28"/>
        </w:rPr>
        <w:t xml:space="preserve"> а </w:t>
      </w:r>
      <w:r w:rsidR="006F27A4" w:rsidRPr="00775A68">
        <w:rPr>
          <w:rFonts w:ascii="Times New Roman" w:hAnsi="Times New Roman" w:cs="Times New Roman"/>
          <w:sz w:val="28"/>
          <w:szCs w:val="28"/>
        </w:rPr>
        <w:t xml:space="preserve"> мы с вами сейчас тоже сделаем вулкан, но не простой,</w:t>
      </w:r>
      <w:r w:rsidRPr="00775A68">
        <w:rPr>
          <w:rFonts w:ascii="Times New Roman" w:hAnsi="Times New Roman" w:cs="Times New Roman"/>
          <w:sz w:val="28"/>
          <w:szCs w:val="28"/>
        </w:rPr>
        <w:t xml:space="preserve"> а фруктовый</w:t>
      </w:r>
      <w:r w:rsidR="006F27A4" w:rsidRPr="00775A68">
        <w:rPr>
          <w:rFonts w:ascii="Times New Roman" w:hAnsi="Times New Roman" w:cs="Times New Roman"/>
          <w:sz w:val="28"/>
          <w:szCs w:val="28"/>
        </w:rPr>
        <w:t>.</w:t>
      </w:r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Всех попрошу встать вокруг стола! Но помните 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о технике безопасности!</w:t>
      </w:r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Давайте все вместе загадаем, чтобы все дети на земле были здоровыми!!!</w:t>
      </w:r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 В прозрачную банку с ярким вишневым соком ребята вместе с воспитателем добавляют жидкое мыло, соду и лимонную кислоту…Ребята в восторге! Получился настоящий вулкан! </w:t>
      </w: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>( Газ выходит полностью из сосуда, когда достигает вершины, при этом частицы сока падают обратно вниз.</w:t>
      </w:r>
      <w:proofErr w:type="gramEnd"/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5A68">
        <w:rPr>
          <w:rFonts w:ascii="Times New Roman" w:eastAsia="Times New Roman" w:hAnsi="Times New Roman" w:cs="Times New Roman"/>
          <w:sz w:val="28"/>
          <w:szCs w:val="28"/>
        </w:rPr>
        <w:t>«Вулкан» шипит</w:t>
      </w:r>
      <w:r w:rsidR="00462F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 за счет того, что содержит лимонную кислоту и соду (бикарбонат натрия)).</w:t>
      </w:r>
      <w:proofErr w:type="gramEnd"/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В.: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 Ребята, садитесь на места. Давайте подведем итоги. Чему вы научились сегодня, что нового вы узнали? Что вас удивило?</w:t>
      </w:r>
    </w:p>
    <w:p w:rsidR="00775A68" w:rsidRPr="00775A68" w:rsidRDefault="00775A68" w:rsidP="00775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>ети отвечают. </w:t>
      </w:r>
    </w:p>
    <w:p w:rsidR="00775A68" w:rsidRPr="00775A68" w:rsidRDefault="00775A68" w:rsidP="00775A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5A68">
        <w:rPr>
          <w:rFonts w:ascii="Times New Roman" w:eastAsia="Times New Roman" w:hAnsi="Times New Roman" w:cs="Times New Roman"/>
          <w:b/>
          <w:bCs/>
          <w:sz w:val="28"/>
          <w:szCs w:val="28"/>
        </w:rPr>
        <w:t>В.</w:t>
      </w:r>
      <w:r w:rsidRPr="00775A68">
        <w:rPr>
          <w:rFonts w:ascii="Times New Roman" w:eastAsia="Times New Roman" w:hAnsi="Times New Roman" w:cs="Times New Roman"/>
          <w:sz w:val="28"/>
          <w:szCs w:val="28"/>
        </w:rPr>
        <w:t xml:space="preserve">: На этом наше путешествие в мир опытов и экспериментов не заканчивается! Я желаю вам продолжать его вместе со своими родителями! Интересуйтесь, задавайте вопросы и пытайтесь сами на них отвечать, экспериментируйте, но только не со своим здоровьем! </w:t>
      </w:r>
    </w:p>
    <w:p w:rsidR="006F27A4" w:rsidRPr="006F27A4" w:rsidRDefault="006F27A4" w:rsidP="00F41CA3">
      <w:pPr>
        <w:spacing w:after="0"/>
      </w:pPr>
      <w:r w:rsidRPr="00F41CA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27A4" w:rsidRPr="006F27A4" w:rsidSect="00FB3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0F44"/>
    <w:rsid w:val="00047920"/>
    <w:rsid w:val="001F5BED"/>
    <w:rsid w:val="002135FC"/>
    <w:rsid w:val="00225578"/>
    <w:rsid w:val="00260F44"/>
    <w:rsid w:val="003B71A7"/>
    <w:rsid w:val="00462FA9"/>
    <w:rsid w:val="00512E21"/>
    <w:rsid w:val="006F27A4"/>
    <w:rsid w:val="007250C4"/>
    <w:rsid w:val="00744201"/>
    <w:rsid w:val="007758D0"/>
    <w:rsid w:val="00775A68"/>
    <w:rsid w:val="00BD061C"/>
    <w:rsid w:val="00DD3667"/>
    <w:rsid w:val="00F41CA3"/>
    <w:rsid w:val="00FB3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2019-10-09T15:50:00Z</dcterms:created>
  <dcterms:modified xsi:type="dcterms:W3CDTF">2019-11-04T06:16:00Z</dcterms:modified>
</cp:coreProperties>
</file>