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A329D" w:rsidRDefault="00AA32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ПРИМЕРЫ ЗАДАНИЙ </w:t>
      </w:r>
      <w:r w:rsidR="00052380">
        <w:rPr>
          <w:rFonts w:ascii="Times New Roman" w:hAnsi="Times New Roman" w:cs="Times New Roman"/>
          <w:b/>
          <w:sz w:val="24"/>
          <w:szCs w:val="24"/>
        </w:rPr>
        <w:t xml:space="preserve">ДЛЯ ОЦЕНКИ </w:t>
      </w:r>
      <w:r>
        <w:rPr>
          <w:rFonts w:ascii="Times New Roman" w:hAnsi="Times New Roman" w:cs="Times New Roman"/>
          <w:b/>
          <w:sz w:val="24"/>
          <w:szCs w:val="24"/>
        </w:rPr>
        <w:t xml:space="preserve">ЕСТЕСТВЕННО-НАУЧНОЙ </w:t>
      </w:r>
      <w:r w:rsidR="00052380">
        <w:rPr>
          <w:rFonts w:ascii="Times New Roman" w:hAnsi="Times New Roman" w:cs="Times New Roman"/>
          <w:b/>
          <w:sz w:val="24"/>
          <w:szCs w:val="24"/>
        </w:rPr>
        <w:t>ГРАММОТНОСТИ</w:t>
      </w:r>
    </w:p>
    <w:p w:rsidR="00052380" w:rsidRPr="00052380" w:rsidRDefault="00486089" w:rsidP="0005238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Open Sans" w:eastAsia="Times New Roman" w:hAnsi="Open Sans" w:cs="Open Sans"/>
          <w:color w:val="000000"/>
          <w:shd w:val="clear" w:color="auto" w:fill="F5F5F5"/>
        </w:rPr>
        <w:t xml:space="preserve">Цель: </w:t>
      </w:r>
      <w:r w:rsidR="00052380">
        <w:rPr>
          <w:rFonts w:ascii="Open Sans" w:eastAsia="Times New Roman" w:hAnsi="Open Sans" w:cs="Open Sans"/>
          <w:color w:val="000000"/>
          <w:shd w:val="clear" w:color="auto" w:fill="F5F5F5"/>
        </w:rPr>
        <w:t>Научить и</w:t>
      </w:r>
      <w:r w:rsidR="00052380" w:rsidRPr="00052380">
        <w:rPr>
          <w:rFonts w:ascii="Open Sans" w:eastAsia="Times New Roman" w:hAnsi="Open Sans" w:cs="Open Sans"/>
          <w:color w:val="000000"/>
          <w:shd w:val="clear" w:color="auto" w:fill="F5F5F5"/>
        </w:rPr>
        <w:t>спользовать естественнонаучные знания для решения реальных жизненных задач</w:t>
      </w:r>
      <w:r w:rsidR="00052380" w:rsidRPr="0005238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22683" w:rsidRPr="00862A6F" w:rsidRDefault="00222683" w:rsidP="00862A6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862A6F">
        <w:rPr>
          <w:rFonts w:ascii="Times New Roman" w:hAnsi="Times New Roman" w:cs="Times New Roman"/>
          <w:b/>
          <w:sz w:val="24"/>
          <w:szCs w:val="24"/>
        </w:rPr>
        <w:t xml:space="preserve">«Жили-были старик со старухой, и была у них курочка Ряба. Снесла курочка яичко: яичко не простое. Золотое». </w:t>
      </w:r>
    </w:p>
    <w:p w:rsidR="00385979" w:rsidRDefault="00222683">
      <w:pPr>
        <w:rPr>
          <w:rFonts w:ascii="Times New Roman" w:hAnsi="Times New Roman" w:cs="Times New Roman"/>
          <w:b/>
          <w:sz w:val="24"/>
          <w:szCs w:val="24"/>
        </w:rPr>
      </w:pPr>
      <w:r w:rsidRPr="00222683">
        <w:rPr>
          <w:rFonts w:ascii="Times New Roman" w:hAnsi="Times New Roman" w:cs="Times New Roman"/>
          <w:b/>
          <w:sz w:val="24"/>
          <w:szCs w:val="24"/>
        </w:rPr>
        <w:t>Какую массу имело бы обыкновенное куриное яйцо, будь оно полностью золотым?</w:t>
      </w:r>
    </w:p>
    <w:p w:rsidR="00486089" w:rsidRPr="00AC2401" w:rsidRDefault="00486089">
      <w:pPr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AC2401">
        <w:rPr>
          <w:rFonts w:ascii="Times New Roman" w:hAnsi="Times New Roman" w:cs="Times New Roman"/>
          <w:bCs/>
          <w:i/>
          <w:iCs/>
          <w:sz w:val="24"/>
          <w:szCs w:val="24"/>
        </w:rPr>
        <w:t>Ход решения:</w:t>
      </w:r>
    </w:p>
    <w:p w:rsidR="00222683" w:rsidRDefault="00222683" w:rsidP="002226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Сначала необходимо определить объем яйца (например, с помощью мерного стакана или мензурки)</w:t>
      </w:r>
    </w:p>
    <w:p w:rsidR="00222683" w:rsidRDefault="00222683" w:rsidP="002226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Применяем табличные значения – плотность золота</w:t>
      </w:r>
    </w:p>
    <w:p w:rsidR="00222683" w:rsidRDefault="00222683" w:rsidP="002226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Вычислим массу яйца, умножив плотность на объем.</w:t>
      </w:r>
    </w:p>
    <w:p w:rsidR="00222683" w:rsidRPr="00222683" w:rsidRDefault="00222683" w:rsidP="00222683">
      <w:pPr>
        <w:rPr>
          <w:rFonts w:ascii="Times New Roman" w:hAnsi="Times New Roman" w:cs="Times New Roman"/>
          <w:sz w:val="24"/>
          <w:szCs w:val="24"/>
        </w:rPr>
      </w:pPr>
    </w:p>
    <w:p w:rsidR="00222683" w:rsidRDefault="00222683" w:rsidP="0022268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854007" cy="3554583"/>
            <wp:effectExtent l="0" t="0" r="3810" b="8255"/>
            <wp:docPr id="1" name="Рисунок 1" descr="https://tsvetmet.files.wordpress.com/2018/08/17050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vetmet.files.wordpress.com/2018/08/1705056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772" cy="355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C4F" w:rsidRDefault="00090C4F" w:rsidP="00222683">
      <w:pPr>
        <w:rPr>
          <w:rFonts w:ascii="Times New Roman" w:hAnsi="Times New Roman" w:cs="Times New Roman"/>
          <w:sz w:val="24"/>
          <w:szCs w:val="24"/>
        </w:rPr>
      </w:pPr>
    </w:p>
    <w:p w:rsidR="00090C4F" w:rsidRDefault="00090C4F" w:rsidP="00222683">
      <w:pPr>
        <w:rPr>
          <w:rFonts w:ascii="Times New Roman" w:hAnsi="Times New Roman" w:cs="Times New Roman"/>
          <w:sz w:val="24"/>
          <w:szCs w:val="24"/>
        </w:rPr>
      </w:pPr>
    </w:p>
    <w:p w:rsidR="00090C4F" w:rsidRDefault="00090C4F" w:rsidP="00222683">
      <w:pPr>
        <w:rPr>
          <w:rFonts w:ascii="Times New Roman" w:hAnsi="Times New Roman" w:cs="Times New Roman"/>
          <w:sz w:val="24"/>
          <w:szCs w:val="24"/>
        </w:rPr>
      </w:pPr>
    </w:p>
    <w:p w:rsidR="00090C4F" w:rsidRDefault="00090C4F" w:rsidP="00222683">
      <w:pPr>
        <w:rPr>
          <w:rFonts w:ascii="Times New Roman" w:hAnsi="Times New Roman" w:cs="Times New Roman"/>
          <w:sz w:val="24"/>
          <w:szCs w:val="24"/>
        </w:rPr>
      </w:pPr>
    </w:p>
    <w:p w:rsidR="00090C4F" w:rsidRDefault="00090C4F" w:rsidP="00222683">
      <w:pPr>
        <w:rPr>
          <w:rFonts w:ascii="Times New Roman" w:hAnsi="Times New Roman" w:cs="Times New Roman"/>
          <w:sz w:val="24"/>
          <w:szCs w:val="24"/>
        </w:rPr>
      </w:pPr>
    </w:p>
    <w:p w:rsidR="00090C4F" w:rsidRDefault="00090C4F" w:rsidP="00222683">
      <w:pPr>
        <w:rPr>
          <w:rFonts w:ascii="Times New Roman" w:hAnsi="Times New Roman" w:cs="Times New Roman"/>
          <w:sz w:val="24"/>
          <w:szCs w:val="24"/>
        </w:rPr>
      </w:pPr>
    </w:p>
    <w:p w:rsidR="00090C4F" w:rsidRDefault="00090C4F" w:rsidP="00222683">
      <w:pPr>
        <w:rPr>
          <w:rFonts w:ascii="Times New Roman" w:hAnsi="Times New Roman" w:cs="Times New Roman"/>
          <w:sz w:val="24"/>
          <w:szCs w:val="24"/>
        </w:rPr>
      </w:pPr>
    </w:p>
    <w:p w:rsidR="00090C4F" w:rsidRDefault="00090C4F" w:rsidP="00222683">
      <w:pPr>
        <w:rPr>
          <w:rFonts w:ascii="Times New Roman" w:hAnsi="Times New Roman" w:cs="Times New Roman"/>
          <w:sz w:val="24"/>
          <w:szCs w:val="24"/>
        </w:rPr>
      </w:pPr>
    </w:p>
    <w:p w:rsidR="005F2EFA" w:rsidRDefault="005F2EFA" w:rsidP="00222683">
      <w:pPr>
        <w:rPr>
          <w:rFonts w:ascii="Times New Roman" w:hAnsi="Times New Roman" w:cs="Times New Roman"/>
          <w:sz w:val="24"/>
          <w:szCs w:val="24"/>
        </w:rPr>
      </w:pPr>
      <w:r w:rsidRPr="005F2EFA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Прямоугольник 14" descr="https://ds04.infourok.ru/uploads/ex/0959/001713c8-9736d5a3/2/img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496A783" id="Прямоугольник 14" o:spid="_x0000_s1026" alt="https://ds04.infourok.ru/uploads/ex/0959/001713c8-9736d5a3/2/img4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lIss/xYDAAAYBgAADgAAAAAAAAAAAAAAAAAuAgAAZHJz&#10;L2Uyb0RvYy54bWxQSwECLQAUAAYACAAAACEATKDpLNgAAAADAQAADwAAAAAAAAAAAAAAAABwBQAA&#10;ZHJzL2Rvd25yZXYueG1sUEsFBgAAAAAEAAQA8wAAAHUGAAAAAA==&#10;" filled="f" stroked="f">
                <o:lock v:ext="edit" aspectratio="t"/>
                <w10:anchorlock/>
              </v:rect>
            </w:pict>
          </mc:Fallback>
        </mc:AlternateContent>
      </w:r>
      <w:r w:rsidR="00862A6F">
        <w:rPr>
          <w:rFonts w:ascii="Times New Roman" w:hAnsi="Times New Roman" w:cs="Times New Roman"/>
          <w:sz w:val="24"/>
          <w:szCs w:val="24"/>
        </w:rPr>
        <w:t xml:space="preserve">2. </w:t>
      </w:r>
      <w:r w:rsidR="003533E5" w:rsidRPr="00A005A1">
        <w:rPr>
          <w:rFonts w:ascii="Times New Roman" w:hAnsi="Times New Roman" w:cs="Times New Roman"/>
          <w:b/>
          <w:bCs/>
          <w:sz w:val="24"/>
          <w:szCs w:val="24"/>
        </w:rPr>
        <w:t>Как очищенная вода попадает к нам в кран?</w:t>
      </w:r>
    </w:p>
    <w:p w:rsidR="003533E5" w:rsidRDefault="003533E5" w:rsidP="00222683">
      <w:pPr>
        <w:rPr>
          <w:rFonts w:ascii="Times New Roman" w:hAnsi="Times New Roman" w:cs="Times New Roman"/>
          <w:sz w:val="24"/>
          <w:szCs w:val="24"/>
        </w:rPr>
      </w:pPr>
      <w:r w:rsidRPr="003533E5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3815715</wp:posOffset>
            </wp:positionH>
            <wp:positionV relativeFrom="paragraph">
              <wp:posOffset>307340</wp:posOffset>
            </wp:positionV>
            <wp:extent cx="1219200" cy="847725"/>
            <wp:effectExtent l="0" t="0" r="0" b="9525"/>
            <wp:wrapNone/>
            <wp:docPr id="17" name="Рисунок 17" descr="https://i2.multilisting.su/system/photos/entity/120/035/982/medium/img.jpg?1559558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2.multilisting.su/system/photos/entity/120/035/982/medium/img.jpg?15595581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43349" cy="3067050"/>
            <wp:effectExtent l="0" t="0" r="63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31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069" cy="3070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EFA" w:rsidRDefault="005F2EFA" w:rsidP="00222683">
      <w:pPr>
        <w:rPr>
          <w:rFonts w:ascii="Times New Roman" w:hAnsi="Times New Roman" w:cs="Times New Roman"/>
          <w:sz w:val="24"/>
          <w:szCs w:val="24"/>
        </w:rPr>
      </w:pPr>
      <w:r w:rsidRPr="003533E5">
        <w:rPr>
          <w:rFonts w:ascii="Times New Roman" w:hAnsi="Times New Roman" w:cs="Times New Roman"/>
          <w:b/>
          <w:sz w:val="24"/>
          <w:szCs w:val="24"/>
        </w:rPr>
        <w:t>Очистка воды осуществляется в несколько этапов, включающих в себя различные способы.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33E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 втором этапе вода собирается в резервуаре для отстоя. Каким образом происходит очистка воды на этом этапе?</w:t>
      </w:r>
    </w:p>
    <w:p w:rsidR="005F2EFA" w:rsidRDefault="003533E5" w:rsidP="002226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последующем этапе в специальной камере вода хлорируется. Зачем в воду добавляют хлор?</w:t>
      </w:r>
    </w:p>
    <w:p w:rsidR="003533E5" w:rsidRDefault="003533E5" w:rsidP="002226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Предположим, что сотрудники водоочистных сооружений, ответственные за контроль качества воды, при заборе пробы обнаружили в воде какие-то опасные бактерии после того как вода прошла все этапы очистки. Что должны сделать в этом случае люди у себя дома перед тем, как пить воду?</w:t>
      </w:r>
    </w:p>
    <w:sectPr w:rsidR="00353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00D9C"/>
    <w:multiLevelType w:val="hybridMultilevel"/>
    <w:tmpl w:val="19809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862BFE"/>
    <w:multiLevelType w:val="hybridMultilevel"/>
    <w:tmpl w:val="BDE804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683"/>
    <w:rsid w:val="00052380"/>
    <w:rsid w:val="00090C4F"/>
    <w:rsid w:val="00222683"/>
    <w:rsid w:val="003533E5"/>
    <w:rsid w:val="00385979"/>
    <w:rsid w:val="00486089"/>
    <w:rsid w:val="005F2EFA"/>
    <w:rsid w:val="00862A6F"/>
    <w:rsid w:val="00A005A1"/>
    <w:rsid w:val="00AA329D"/>
    <w:rsid w:val="00AC2401"/>
    <w:rsid w:val="00B3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011CE"/>
  <w15:chartTrackingRefBased/>
  <w15:docId w15:val="{3A804841-CB57-4EBA-8731-6D22B438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26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3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5" Type="http://schemas.openxmlformats.org/officeDocument/2006/relationships/image" Target="media/image1.jpe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vlegori210883@gmail.com</cp:lastModifiedBy>
  <cp:revision>7</cp:revision>
  <dcterms:created xsi:type="dcterms:W3CDTF">2020-12-14T17:12:00Z</dcterms:created>
  <dcterms:modified xsi:type="dcterms:W3CDTF">2021-06-08T12:02:00Z</dcterms:modified>
</cp:coreProperties>
</file>