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34F" w:rsidRPr="00AE0B57" w:rsidRDefault="00F3634F" w:rsidP="0040598F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</w:p>
    <w:p w:rsidR="00F3634F" w:rsidRDefault="00F3634F" w:rsidP="0040598F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  <w:r w:rsidRPr="001E4ED8">
        <w:rPr>
          <w:rFonts w:ascii="Arial" w:eastAsia="Times New Roman" w:hAnsi="Arial" w:cs="Arial"/>
          <w:color w:val="111111"/>
          <w:sz w:val="32"/>
          <w:szCs w:val="32"/>
        </w:rPr>
        <w:t>Муниципальное бюджетное дошкольное образовательное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  <w:r w:rsidRPr="001E4ED8">
        <w:rPr>
          <w:rFonts w:ascii="Arial" w:eastAsia="Times New Roman" w:hAnsi="Arial" w:cs="Arial"/>
          <w:color w:val="111111"/>
          <w:sz w:val="32"/>
          <w:szCs w:val="32"/>
        </w:rPr>
        <w:t>учреждение «Детский сад №80»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  <w:r w:rsidRPr="001E4ED8">
        <w:rPr>
          <w:rFonts w:ascii="Arial" w:eastAsia="Times New Roman" w:hAnsi="Arial" w:cs="Arial"/>
          <w:color w:val="111111"/>
          <w:sz w:val="32"/>
          <w:szCs w:val="32"/>
        </w:rPr>
        <w:t>Методическая разработка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E4ED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«Коррекционно-развивающее занятие по развитию высших психических функций 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E4ED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«Приключения многоножек»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E4ED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(с применением техники рисования песком на световом столе)»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E4ED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Возрастная категория: старший дошкольный возраст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32"/>
          <w:szCs w:val="32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1E4ED8">
        <w:rPr>
          <w:rFonts w:ascii="Times New Roman" w:eastAsia="Times New Roman" w:hAnsi="Times New Roman" w:cs="Times New Roman"/>
          <w:color w:val="111111"/>
          <w:sz w:val="32"/>
          <w:szCs w:val="32"/>
        </w:rPr>
        <w:t>Составила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1E4ED8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педагог-психолог 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proofErr w:type="spellStart"/>
      <w:r w:rsidRPr="001E4ED8">
        <w:rPr>
          <w:rFonts w:ascii="Times New Roman" w:eastAsia="Times New Roman" w:hAnsi="Times New Roman" w:cs="Times New Roman"/>
          <w:color w:val="111111"/>
          <w:sz w:val="32"/>
          <w:szCs w:val="32"/>
        </w:rPr>
        <w:t>Острикова</w:t>
      </w:r>
      <w:proofErr w:type="spellEnd"/>
      <w:r w:rsidRPr="001E4ED8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Ольга Алексеевна</w:t>
      </w: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val="en-US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7"/>
          <w:szCs w:val="27"/>
        </w:rPr>
      </w:pPr>
      <w:r w:rsidRPr="001E4ED8">
        <w:rPr>
          <w:rFonts w:ascii="Times New Roman" w:eastAsia="Times New Roman" w:hAnsi="Times New Roman" w:cs="Times New Roman"/>
          <w:color w:val="111111"/>
          <w:sz w:val="27"/>
          <w:szCs w:val="27"/>
        </w:rPr>
        <w:t>Новороссийск, 2021</w:t>
      </w:r>
    </w:p>
    <w:p w:rsidR="001E4ED8" w:rsidRPr="001E4ED8" w:rsidRDefault="001E4ED8" w:rsidP="001E4E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</w:rPr>
      </w:pPr>
    </w:p>
    <w:p w:rsidR="001E4ED8" w:rsidRDefault="001E4ED8" w:rsidP="001E4ED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/>
        </w:rPr>
      </w:pPr>
    </w:p>
    <w:p w:rsidR="001E4ED8" w:rsidRPr="001E4ED8" w:rsidRDefault="001E4ED8" w:rsidP="001E4ED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B47A2" w:rsidRPr="001E4ED8" w:rsidRDefault="006B47A2" w:rsidP="001E4ED8">
      <w:pPr>
        <w:pStyle w:val="a4"/>
        <w:shd w:val="clear" w:color="auto" w:fill="FFFFFF"/>
        <w:spacing w:after="0"/>
        <w:rPr>
          <w:b/>
          <w:color w:val="111111"/>
          <w:sz w:val="28"/>
          <w:szCs w:val="28"/>
        </w:rPr>
      </w:pPr>
      <w:r w:rsidRPr="001E4ED8">
        <w:rPr>
          <w:b/>
          <w:color w:val="111111"/>
          <w:sz w:val="28"/>
          <w:szCs w:val="28"/>
        </w:rPr>
        <w:t>Актуальность.</w:t>
      </w:r>
    </w:p>
    <w:p w:rsidR="003445CF" w:rsidRPr="001E4ED8" w:rsidRDefault="003445CF" w:rsidP="00165FE4">
      <w:pPr>
        <w:tabs>
          <w:tab w:val="left" w:pos="23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ED8">
        <w:rPr>
          <w:rFonts w:ascii="Times New Roman" w:hAnsi="Times New Roman" w:cs="Times New Roman"/>
          <w:sz w:val="28"/>
          <w:szCs w:val="28"/>
        </w:rPr>
        <w:t>Ищущий психолог, педагог всегда находится в поиске новых, интересных методов и технологий работы с детьми. Однажды познакомившись с завораживающим песочным рисованием, с магией светового стола понимаешь, что это то, что поможет по-новому подойти к развивающим занятиям с детьми любого возраста и к осуществлению коррекционно</w:t>
      </w:r>
      <w:r w:rsidR="00060880" w:rsidRPr="001E4ED8">
        <w:rPr>
          <w:rFonts w:ascii="Times New Roman" w:hAnsi="Times New Roman" w:cs="Times New Roman"/>
          <w:sz w:val="28"/>
          <w:szCs w:val="28"/>
        </w:rPr>
        <w:t>-развивающей</w:t>
      </w:r>
      <w:r w:rsidRPr="001E4ED8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434114" w:rsidRPr="001E4ED8" w:rsidRDefault="003445CF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color w:val="111111"/>
          <w:sz w:val="28"/>
          <w:szCs w:val="28"/>
        </w:rPr>
        <w:t>С самого детства игры с песком становятся одними из самых любимых практически для всех детей. Что может быть естественнее ребенка, играющего в </w:t>
      </w:r>
      <w:r w:rsidRPr="001E4ED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песочнице</w:t>
      </w:r>
      <w:r w:rsidRPr="001E4ED8">
        <w:rPr>
          <w:color w:val="111111"/>
          <w:sz w:val="28"/>
          <w:szCs w:val="28"/>
        </w:rPr>
        <w:t xml:space="preserve">? </w:t>
      </w:r>
    </w:p>
    <w:p w:rsidR="003445CF" w:rsidRPr="001E4ED8" w:rsidRDefault="0043411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proofErr w:type="gramStart"/>
      <w:r w:rsidRPr="001E4ED8">
        <w:rPr>
          <w:sz w:val="28"/>
          <w:szCs w:val="28"/>
        </w:rPr>
        <w:t>Трудно переоценить развивающий потенциал использования песка: это и замечательный сенсорный материал, стимулирующий развитие мелкой моторики руки, и непревзойденная по своим возможностям предметно-игровая среда, и изумительный материал для изобразительной творческой деятельности, великолепное средство для развития познавательных процессов (внимания, образного мышления, творческого воображения), и поддержки позитивного настроения.</w:t>
      </w:r>
      <w:proofErr w:type="gramEnd"/>
    </w:p>
    <w:p w:rsidR="002E5364" w:rsidRPr="001E4ED8" w:rsidRDefault="002E536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Одним из популярных видов деятельности</w:t>
      </w:r>
      <w:r w:rsidR="00434114" w:rsidRPr="001E4ED8">
        <w:rPr>
          <w:sz w:val="28"/>
          <w:szCs w:val="28"/>
        </w:rPr>
        <w:t xml:space="preserve"> с песком</w:t>
      </w:r>
      <w:r w:rsidRPr="001E4ED8">
        <w:rPr>
          <w:sz w:val="28"/>
          <w:szCs w:val="28"/>
        </w:rPr>
        <w:t>, доступной и интересной для детей является рисование песком</w:t>
      </w:r>
      <w:r w:rsidR="00434114" w:rsidRPr="001E4ED8">
        <w:rPr>
          <w:sz w:val="28"/>
          <w:szCs w:val="28"/>
        </w:rPr>
        <w:t xml:space="preserve"> на световом столе</w:t>
      </w:r>
      <w:r w:rsidRPr="001E4ED8">
        <w:rPr>
          <w:sz w:val="28"/>
          <w:szCs w:val="28"/>
        </w:rPr>
        <w:t xml:space="preserve"> – «</w:t>
      </w:r>
      <w:proofErr w:type="spellStart"/>
      <w:r w:rsidRPr="001E4ED8">
        <w:rPr>
          <w:sz w:val="28"/>
          <w:szCs w:val="28"/>
        </w:rPr>
        <w:t>Sand-Art</w:t>
      </w:r>
      <w:proofErr w:type="spellEnd"/>
      <w:r w:rsidRPr="001E4ED8">
        <w:rPr>
          <w:sz w:val="28"/>
          <w:szCs w:val="28"/>
        </w:rPr>
        <w:t xml:space="preserve">». </w:t>
      </w:r>
    </w:p>
    <w:p w:rsidR="002E5364" w:rsidRPr="001E4ED8" w:rsidRDefault="002E536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 xml:space="preserve">Техника песочного рисования является комплексным и эффективным средством для успешного развития мышления, воображения, внимания, зрительно-моторной координации. </w:t>
      </w:r>
    </w:p>
    <w:p w:rsidR="00AA2DD1" w:rsidRPr="001E4ED8" w:rsidRDefault="00AA2DD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 xml:space="preserve">Стол с подсветкой, на котором происходит рисование песком, является прекрасным инструментом в практической деятельности </w:t>
      </w:r>
      <w:r w:rsidR="000D489C" w:rsidRPr="001E4ED8">
        <w:rPr>
          <w:sz w:val="28"/>
          <w:szCs w:val="28"/>
        </w:rPr>
        <w:t xml:space="preserve">педагога-психолога, </w:t>
      </w:r>
    </w:p>
    <w:p w:rsidR="00E97A44" w:rsidRPr="001E4ED8" w:rsidRDefault="007A043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sz w:val="28"/>
          <w:szCs w:val="28"/>
        </w:rPr>
        <w:t>И</w:t>
      </w:r>
      <w:r w:rsidR="00060880" w:rsidRPr="001E4ED8">
        <w:rPr>
          <w:sz w:val="28"/>
          <w:szCs w:val="28"/>
        </w:rPr>
        <w:t>нтеграция песочного рисования и  традиционных развивающих занятий, перенос развивающих игр и упражнений на световой стол</w:t>
      </w:r>
      <w:r w:rsidRPr="001E4ED8">
        <w:rPr>
          <w:sz w:val="28"/>
          <w:szCs w:val="28"/>
        </w:rPr>
        <w:t xml:space="preserve"> несет</w:t>
      </w:r>
      <w:r w:rsidR="00060880" w:rsidRPr="001E4ED8">
        <w:rPr>
          <w:color w:val="111111"/>
          <w:sz w:val="28"/>
          <w:szCs w:val="28"/>
        </w:rPr>
        <w:t xml:space="preserve"> дополнительный положительный эффект: с одной стороны</w:t>
      </w:r>
      <w:r w:rsidR="006B47A2" w:rsidRPr="001E4ED8">
        <w:rPr>
          <w:color w:val="111111"/>
          <w:sz w:val="28"/>
          <w:szCs w:val="28"/>
        </w:rPr>
        <w:t xml:space="preserve"> -</w:t>
      </w:r>
      <w:r w:rsidR="00060880" w:rsidRPr="001E4ED8">
        <w:rPr>
          <w:color w:val="111111"/>
          <w:sz w:val="28"/>
          <w:szCs w:val="28"/>
        </w:rPr>
        <w:t xml:space="preserve"> существенно </w:t>
      </w:r>
      <w:r w:rsidR="00060880" w:rsidRPr="001E4ED8">
        <w:rPr>
          <w:color w:val="111111"/>
          <w:sz w:val="28"/>
          <w:szCs w:val="28"/>
        </w:rPr>
        <w:lastRenderedPageBreak/>
        <w:t>повышается мотивация к   занятиям, а с другой</w:t>
      </w:r>
      <w:r w:rsidR="006B47A2" w:rsidRPr="001E4ED8">
        <w:rPr>
          <w:color w:val="111111"/>
          <w:sz w:val="28"/>
          <w:szCs w:val="28"/>
        </w:rPr>
        <w:t xml:space="preserve"> </w:t>
      </w:r>
      <w:r w:rsidR="00060880" w:rsidRPr="001E4ED8">
        <w:rPr>
          <w:color w:val="111111"/>
          <w:sz w:val="28"/>
          <w:szCs w:val="28"/>
        </w:rPr>
        <w:t>- более интенсивно и гармонично происходит развитие познавательных процессов у ребенка.</w:t>
      </w:r>
    </w:p>
    <w:p w:rsidR="008732B1" w:rsidRPr="001E4ED8" w:rsidRDefault="000D489C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Данное з</w:t>
      </w:r>
      <w:r w:rsidR="00E97A44" w:rsidRPr="001E4ED8">
        <w:rPr>
          <w:color w:val="111111"/>
          <w:sz w:val="28"/>
          <w:szCs w:val="28"/>
        </w:rPr>
        <w:t xml:space="preserve">анятие включает в себя кинезиологические и  </w:t>
      </w:r>
      <w:r w:rsidR="00E97A44" w:rsidRPr="001E4ED8">
        <w:rPr>
          <w:sz w:val="28"/>
          <w:szCs w:val="28"/>
        </w:rPr>
        <w:t xml:space="preserve">нейропсихологические </w:t>
      </w:r>
      <w:r w:rsidR="00E97A44" w:rsidRPr="001E4ED8">
        <w:rPr>
          <w:color w:val="111111"/>
          <w:sz w:val="28"/>
          <w:szCs w:val="28"/>
        </w:rPr>
        <w:t xml:space="preserve">развивающие упражнения, в частности, упражнения для </w:t>
      </w:r>
      <w:r w:rsidR="008732B1" w:rsidRPr="001E4ED8">
        <w:rPr>
          <w:color w:val="111111"/>
          <w:sz w:val="28"/>
          <w:szCs w:val="28"/>
        </w:rPr>
        <w:t>развития межполушарного взаимодействия:</w:t>
      </w:r>
      <w:r w:rsidR="00990AC8" w:rsidRPr="001E4ED8">
        <w:rPr>
          <w:color w:val="111111"/>
          <w:sz w:val="28"/>
          <w:szCs w:val="28"/>
        </w:rPr>
        <w:t xml:space="preserve"> рисование двумя руками, поочередное рисование всеми пальцами руки</w:t>
      </w:r>
      <w:r w:rsidRPr="001E4ED8">
        <w:rPr>
          <w:color w:val="111111"/>
          <w:sz w:val="28"/>
          <w:szCs w:val="28"/>
        </w:rPr>
        <w:t>, пальчиковая гимнастика на основе кинезиологического упражнения.</w:t>
      </w:r>
      <w:r w:rsidR="006B47A2" w:rsidRPr="001E4ED8">
        <w:rPr>
          <w:color w:val="111111"/>
          <w:sz w:val="28"/>
          <w:szCs w:val="28"/>
        </w:rPr>
        <w:t xml:space="preserve"> </w:t>
      </w:r>
      <w:r w:rsidR="00A850A3" w:rsidRPr="001E4ED8">
        <w:rPr>
          <w:color w:val="111111"/>
          <w:sz w:val="28"/>
          <w:szCs w:val="28"/>
        </w:rPr>
        <w:t>Как известно, о</w:t>
      </w:r>
      <w:r w:rsidR="008732B1" w:rsidRPr="001E4ED8">
        <w:rPr>
          <w:color w:val="111111"/>
          <w:sz w:val="28"/>
          <w:szCs w:val="28"/>
        </w:rPr>
        <w:t xml:space="preserve">дновременные движения обеих рук активизируют сразу оба полушария, создаются новые нейронные связи, а </w:t>
      </w:r>
      <w:r w:rsidRPr="001E4ED8">
        <w:rPr>
          <w:color w:val="111111"/>
          <w:sz w:val="28"/>
          <w:szCs w:val="28"/>
        </w:rPr>
        <w:t>значит,</w:t>
      </w:r>
      <w:r w:rsidR="008732B1" w:rsidRPr="001E4ED8">
        <w:rPr>
          <w:color w:val="111111"/>
          <w:sz w:val="28"/>
          <w:szCs w:val="28"/>
        </w:rPr>
        <w:t xml:space="preserve"> процессы анализа и синтеза информации проходят быстрее. Как следствие, повышается умственная активность и работоспособность.</w:t>
      </w:r>
    </w:p>
    <w:p w:rsidR="00A850A3" w:rsidRPr="001E4ED8" w:rsidRDefault="00E97A4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Применение этих технологий обусловлено тем, что, по данным исследований большинств</w:t>
      </w:r>
      <w:r w:rsidR="00A850A3" w:rsidRPr="001E4ED8">
        <w:rPr>
          <w:sz w:val="28"/>
          <w:szCs w:val="28"/>
        </w:rPr>
        <w:t>о</w:t>
      </w:r>
      <w:r w:rsidRPr="001E4ED8">
        <w:rPr>
          <w:sz w:val="28"/>
          <w:szCs w:val="28"/>
        </w:rPr>
        <w:t xml:space="preserve"> современных детей 6-7 лет</w:t>
      </w:r>
      <w:r w:rsidR="00A850A3" w:rsidRPr="001E4ED8">
        <w:rPr>
          <w:sz w:val="28"/>
          <w:szCs w:val="28"/>
        </w:rPr>
        <w:t xml:space="preserve"> имеют </w:t>
      </w:r>
      <w:proofErr w:type="gramStart"/>
      <w:r w:rsidR="00A850A3" w:rsidRPr="001E4ED8">
        <w:rPr>
          <w:sz w:val="28"/>
          <w:szCs w:val="28"/>
        </w:rPr>
        <w:t>возрастную</w:t>
      </w:r>
      <w:proofErr w:type="gramEnd"/>
      <w:r w:rsidR="006B47A2" w:rsidRPr="001E4ED8">
        <w:rPr>
          <w:sz w:val="28"/>
          <w:szCs w:val="28"/>
        </w:rPr>
        <w:t xml:space="preserve"> </w:t>
      </w:r>
      <w:r w:rsidR="00A850A3" w:rsidRPr="001E4ED8">
        <w:rPr>
          <w:sz w:val="28"/>
          <w:szCs w:val="28"/>
        </w:rPr>
        <w:t>несформированность таких важнейших познавательных</w:t>
      </w:r>
      <w:r w:rsidR="00A850A3" w:rsidRPr="001E4ED8">
        <w:rPr>
          <w:color w:val="111111"/>
          <w:sz w:val="28"/>
          <w:szCs w:val="28"/>
        </w:rPr>
        <w:t xml:space="preserve"> функций, как организация деятельности, моторное и речевое развитие, зрительное и зрительно-пространственное восприятие, интегративные функции (зрительно-моторные, слухо-моторные координации). Эти функции являются основой формирования базисных учебных навыков письма, чтения, счета, т</w:t>
      </w:r>
      <w:proofErr w:type="gramStart"/>
      <w:r w:rsidR="00A850A3" w:rsidRPr="001E4ED8">
        <w:rPr>
          <w:color w:val="111111"/>
          <w:sz w:val="28"/>
          <w:szCs w:val="28"/>
        </w:rPr>
        <w:t>.е</w:t>
      </w:r>
      <w:proofErr w:type="gramEnd"/>
      <w:r w:rsidRPr="001E4ED8">
        <w:rPr>
          <w:sz w:val="28"/>
          <w:szCs w:val="28"/>
        </w:rPr>
        <w:t xml:space="preserve"> школьно-значимы</w:t>
      </w:r>
      <w:r w:rsidR="00A850A3" w:rsidRPr="001E4ED8">
        <w:rPr>
          <w:sz w:val="28"/>
          <w:szCs w:val="28"/>
        </w:rPr>
        <w:t>х</w:t>
      </w:r>
      <w:r w:rsidRPr="001E4ED8">
        <w:rPr>
          <w:sz w:val="28"/>
          <w:szCs w:val="28"/>
        </w:rPr>
        <w:t xml:space="preserve"> функци</w:t>
      </w:r>
      <w:r w:rsidR="00A850A3" w:rsidRPr="001E4ED8">
        <w:rPr>
          <w:sz w:val="28"/>
          <w:szCs w:val="28"/>
        </w:rPr>
        <w:t>й</w:t>
      </w:r>
      <w:r w:rsidRPr="001E4ED8">
        <w:rPr>
          <w:sz w:val="28"/>
          <w:szCs w:val="28"/>
        </w:rPr>
        <w:t xml:space="preserve">. </w:t>
      </w:r>
    </w:p>
    <w:p w:rsidR="000D489C" w:rsidRPr="001E4ED8" w:rsidRDefault="00A850A3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Однако функциональная незрелость, несформированность школьно-значимых функций у детей 6-7 лет не означает неспособности к обучению. При правильно организованной системе обучения, </w:t>
      </w:r>
      <w:r w:rsidR="006B47A2" w:rsidRPr="001E4ED8">
        <w:rPr>
          <w:color w:val="111111"/>
          <w:sz w:val="28"/>
          <w:szCs w:val="28"/>
        </w:rPr>
        <w:t xml:space="preserve">оно </w:t>
      </w:r>
      <w:r w:rsidRPr="001E4ED8">
        <w:rPr>
          <w:color w:val="111111"/>
          <w:sz w:val="28"/>
          <w:szCs w:val="28"/>
        </w:rPr>
        <w:t>само будет способствовать развитию этих функций. Для формирования этих навыков необходима согласованность  в движени</w:t>
      </w:r>
      <w:r w:rsidR="006B47A2" w:rsidRPr="001E4ED8">
        <w:rPr>
          <w:color w:val="111111"/>
          <w:sz w:val="28"/>
          <w:szCs w:val="28"/>
        </w:rPr>
        <w:t>ях</w:t>
      </w:r>
      <w:r w:rsidRPr="001E4ED8">
        <w:rPr>
          <w:color w:val="111111"/>
          <w:sz w:val="28"/>
          <w:szCs w:val="28"/>
        </w:rPr>
        <w:t xml:space="preserve"> рук, глаз, следящих за строчками, а также языка, проговаривающего слова. Если такой согласованности нет, ребенок не сможет одновременно слушать, писать и видеть </w:t>
      </w:r>
      <w:proofErr w:type="gramStart"/>
      <w:r w:rsidRPr="001E4ED8">
        <w:rPr>
          <w:color w:val="111111"/>
          <w:sz w:val="28"/>
          <w:szCs w:val="28"/>
        </w:rPr>
        <w:t>написанное</w:t>
      </w:r>
      <w:proofErr w:type="gramEnd"/>
      <w:r w:rsidRPr="001E4ED8">
        <w:rPr>
          <w:color w:val="111111"/>
          <w:sz w:val="28"/>
          <w:szCs w:val="28"/>
        </w:rPr>
        <w:t>. Но это можно исправить, синхронизировав работу головного мозга. Самый благоприятный период для интеллектуального развития</w:t>
      </w:r>
      <w:r w:rsidR="006B47A2" w:rsidRPr="001E4ED8">
        <w:rPr>
          <w:color w:val="111111"/>
          <w:sz w:val="28"/>
          <w:szCs w:val="28"/>
        </w:rPr>
        <w:t xml:space="preserve"> </w:t>
      </w:r>
      <w:r w:rsidRPr="001E4ED8">
        <w:rPr>
          <w:color w:val="111111"/>
          <w:sz w:val="28"/>
          <w:szCs w:val="28"/>
        </w:rPr>
        <w:t xml:space="preserve">- это возраст до 10 лет, когда кора больших полушарий еще окончательно не сформирована. Вот почему важно включать в работу с дошкольниками подобные упражнения. </w:t>
      </w:r>
    </w:p>
    <w:p w:rsidR="00A850A3" w:rsidRPr="001E4ED8" w:rsidRDefault="00A850A3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lastRenderedPageBreak/>
        <w:t xml:space="preserve">Кроме того, тренировка движений пальцев рук является важным фактором, стимулирующим речевое развитие, способствующим улучшению артикуляционной моторики, а также подготовке кисти рук к письму. Кисть приобретает хорошую подвижность, гибкость, исчезает скованность движений, что в дальнейшем поможет детям овладеть письмом. </w:t>
      </w:r>
      <w:r w:rsidR="000D489C" w:rsidRPr="001E4ED8">
        <w:rPr>
          <w:sz w:val="28"/>
          <w:szCs w:val="28"/>
        </w:rPr>
        <w:t>Все вышесказанное позволяет считать целесообразным включение данного занятия в комплекс развивающих мероприятий по подготовке детей к обучению в школе.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Одна из задач занятия</w:t>
      </w:r>
      <w:r w:rsidR="006B47A2" w:rsidRPr="001E4ED8">
        <w:rPr>
          <w:sz w:val="28"/>
          <w:szCs w:val="28"/>
        </w:rPr>
        <w:t xml:space="preserve"> </w:t>
      </w:r>
      <w:r w:rsidRPr="001E4ED8">
        <w:rPr>
          <w:sz w:val="28"/>
          <w:szCs w:val="28"/>
        </w:rPr>
        <w:t>- развитие пространственной ориентации ребенка на плоскости. Постановка этой задачи связана со сниженным уровнем развития этого показателя у значительного числа старших дошкольников, о чем свидетельствует проведенная диагностика.</w:t>
      </w:r>
    </w:p>
    <w:p w:rsidR="00AA2DD1" w:rsidRPr="001E4ED8" w:rsidRDefault="00AA2DD1" w:rsidP="00165FE4">
      <w:pPr>
        <w:shd w:val="clear" w:color="auto" w:fill="FFFFFF"/>
        <w:spacing w:before="75" w:after="7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4ED8">
        <w:rPr>
          <w:rFonts w:ascii="Times New Roman" w:hAnsi="Times New Roman" w:cs="Times New Roman"/>
          <w:sz w:val="28"/>
          <w:szCs w:val="28"/>
        </w:rPr>
        <w:t>Все упражнения заняти</w:t>
      </w:r>
      <w:r w:rsidR="000D489C" w:rsidRPr="001E4ED8">
        <w:rPr>
          <w:rFonts w:ascii="Times New Roman" w:hAnsi="Times New Roman" w:cs="Times New Roman"/>
          <w:sz w:val="28"/>
          <w:szCs w:val="28"/>
        </w:rPr>
        <w:t>я</w:t>
      </w:r>
      <w:r w:rsidRPr="001E4ED8">
        <w:rPr>
          <w:rFonts w:ascii="Times New Roman" w:hAnsi="Times New Roman" w:cs="Times New Roman"/>
          <w:sz w:val="28"/>
          <w:szCs w:val="28"/>
        </w:rPr>
        <w:t xml:space="preserve"> связаны единой сюжетной линией</w:t>
      </w:r>
      <w:r w:rsidR="008A5941" w:rsidRPr="001E4ED8">
        <w:rPr>
          <w:rFonts w:ascii="Times New Roman" w:hAnsi="Times New Roman" w:cs="Times New Roman"/>
          <w:sz w:val="28"/>
          <w:szCs w:val="28"/>
        </w:rPr>
        <w:t xml:space="preserve"> </w:t>
      </w:r>
      <w:r w:rsidRPr="001E4ED8">
        <w:rPr>
          <w:rFonts w:ascii="Times New Roman" w:hAnsi="Times New Roman" w:cs="Times New Roman"/>
          <w:sz w:val="28"/>
          <w:szCs w:val="28"/>
        </w:rPr>
        <w:t>- созданием сказки.</w:t>
      </w:r>
      <w:r w:rsidRPr="001E4ED8">
        <w:rPr>
          <w:rFonts w:ascii="Times New Roman" w:eastAsia="Times New Roman" w:hAnsi="Times New Roman" w:cs="Times New Roman"/>
          <w:sz w:val="28"/>
          <w:szCs w:val="28"/>
        </w:rPr>
        <w:t xml:space="preserve"> Рисование сказки также способствует развитию речи и воображения.</w:t>
      </w:r>
      <w:r w:rsidR="000D489C" w:rsidRPr="001E4ED8">
        <w:rPr>
          <w:rFonts w:ascii="Times New Roman" w:eastAsia="Times New Roman" w:hAnsi="Times New Roman" w:cs="Times New Roman"/>
          <w:sz w:val="28"/>
          <w:szCs w:val="28"/>
        </w:rPr>
        <w:t xml:space="preserve"> Кроме того, «сказочная» история </w:t>
      </w:r>
      <w:r w:rsidR="00165FE4" w:rsidRPr="001E4ED8">
        <w:rPr>
          <w:rFonts w:ascii="Times New Roman" w:eastAsia="Times New Roman" w:hAnsi="Times New Roman" w:cs="Times New Roman"/>
          <w:sz w:val="28"/>
          <w:szCs w:val="28"/>
        </w:rPr>
        <w:t xml:space="preserve">вызывает естественный детский интерес,  </w:t>
      </w:r>
      <w:r w:rsidR="000D489C" w:rsidRPr="001E4ED8">
        <w:rPr>
          <w:rFonts w:ascii="Times New Roman" w:eastAsia="Times New Roman" w:hAnsi="Times New Roman" w:cs="Times New Roman"/>
          <w:sz w:val="28"/>
          <w:szCs w:val="28"/>
        </w:rPr>
        <w:t>понятна и любима</w:t>
      </w:r>
      <w:r w:rsidR="00DF0A1D" w:rsidRPr="001E4ED8">
        <w:rPr>
          <w:rFonts w:ascii="Times New Roman" w:eastAsia="Times New Roman" w:hAnsi="Times New Roman" w:cs="Times New Roman"/>
          <w:sz w:val="28"/>
          <w:szCs w:val="28"/>
        </w:rPr>
        <w:t xml:space="preserve"> детьми. А, </w:t>
      </w:r>
      <w:r w:rsidR="00165FE4" w:rsidRPr="001E4ED8">
        <w:rPr>
          <w:rFonts w:ascii="Times New Roman" w:eastAsia="Times New Roman" w:hAnsi="Times New Roman" w:cs="Times New Roman"/>
          <w:sz w:val="28"/>
          <w:szCs w:val="28"/>
        </w:rPr>
        <w:t xml:space="preserve">как известно, </w:t>
      </w:r>
      <w:r w:rsidRPr="001E4ED8">
        <w:rPr>
          <w:rFonts w:ascii="Times New Roman" w:eastAsia="Times New Roman" w:hAnsi="Times New Roman" w:cs="Times New Roman"/>
          <w:sz w:val="28"/>
          <w:szCs w:val="28"/>
        </w:rPr>
        <w:t xml:space="preserve">в коррекционно-развивающей работе с детьми </w:t>
      </w:r>
      <w:r w:rsidR="00165FE4" w:rsidRPr="001E4ED8">
        <w:rPr>
          <w:rFonts w:ascii="Times New Roman" w:eastAsia="Times New Roman" w:hAnsi="Times New Roman" w:cs="Times New Roman"/>
          <w:sz w:val="28"/>
          <w:szCs w:val="28"/>
        </w:rPr>
        <w:t xml:space="preserve"> интерес играет немаловажную роль.</w:t>
      </w:r>
      <w:r w:rsidRPr="001E4ED8">
        <w:rPr>
          <w:rFonts w:ascii="Times New Roman" w:eastAsia="Times New Roman" w:hAnsi="Times New Roman" w:cs="Times New Roman"/>
          <w:sz w:val="28"/>
          <w:szCs w:val="28"/>
        </w:rPr>
        <w:t xml:space="preserve"> Ведь если ребенку будет интересно выполнять задания, тогда и усвоение материала будет успешнее.</w:t>
      </w:r>
    </w:p>
    <w:p w:rsidR="00AA2DD1" w:rsidRPr="001E4ED8" w:rsidRDefault="00AA2DD1" w:rsidP="00165FE4">
      <w:pPr>
        <w:pStyle w:val="a4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1E4ED8">
        <w:rPr>
          <w:sz w:val="28"/>
          <w:szCs w:val="28"/>
          <w:bdr w:val="none" w:sz="0" w:space="0" w:color="auto" w:frame="1"/>
        </w:rPr>
        <w:t xml:space="preserve">Данное занятие соответствует </w:t>
      </w:r>
      <w:r w:rsidRPr="001E4ED8">
        <w:rPr>
          <w:sz w:val="28"/>
          <w:szCs w:val="28"/>
        </w:rPr>
        <w:t xml:space="preserve">Федеральным государственным образовательным стандартам дошкольного образования, обеспечивая реализацию основополагающего принципа интеграции образовательных областей в соответствии с возрастными возможностями и особенностями воспитанников, спецификой и возможностями, а также отвечает требованиям применения </w:t>
      </w:r>
      <w:r w:rsidR="008A5941" w:rsidRPr="001E4ED8">
        <w:rPr>
          <w:sz w:val="28"/>
          <w:szCs w:val="28"/>
        </w:rPr>
        <w:t>здоровье сберегающих</w:t>
      </w:r>
      <w:r w:rsidRPr="001E4ED8">
        <w:rPr>
          <w:sz w:val="28"/>
          <w:szCs w:val="28"/>
        </w:rPr>
        <w:t xml:space="preserve"> и игровых технологий.</w:t>
      </w:r>
    </w:p>
    <w:p w:rsidR="00AA2DD1" w:rsidRPr="001E4ED8" w:rsidRDefault="00AA2DD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b/>
          <w:i/>
          <w:color w:val="111111"/>
          <w:sz w:val="28"/>
          <w:szCs w:val="28"/>
        </w:rPr>
        <w:t>Цель занятия</w:t>
      </w:r>
      <w:r w:rsidRPr="001E4ED8">
        <w:rPr>
          <w:color w:val="111111"/>
          <w:sz w:val="28"/>
          <w:szCs w:val="28"/>
        </w:rPr>
        <w:t>: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Развитие высших психических функций пространственной ориентации, произвольного поведения детей старшего дошкольного возраста посредством применения </w:t>
      </w:r>
      <w:r w:rsidR="004D5EC3" w:rsidRPr="001E4ED8">
        <w:rPr>
          <w:color w:val="111111"/>
          <w:sz w:val="28"/>
          <w:szCs w:val="28"/>
        </w:rPr>
        <w:t>техники рисования песком на световом столе.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a5"/>
          <w:b w:val="0"/>
          <w:i/>
          <w:color w:val="111111"/>
          <w:sz w:val="28"/>
          <w:szCs w:val="28"/>
          <w:bdr w:val="none" w:sz="0" w:space="0" w:color="auto" w:frame="1"/>
        </w:rPr>
      </w:pPr>
      <w:r w:rsidRPr="001E4ED8">
        <w:rPr>
          <w:b/>
          <w:i/>
          <w:color w:val="111111"/>
          <w:sz w:val="28"/>
          <w:szCs w:val="28"/>
        </w:rPr>
        <w:t>Задачи: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1E4ED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Развитие </w:t>
      </w:r>
      <w:r w:rsidRPr="001E4ED8">
        <w:rPr>
          <w:color w:val="111111"/>
          <w:sz w:val="28"/>
          <w:szCs w:val="28"/>
        </w:rPr>
        <w:t>мелкой моторики рук, координации движени</w:t>
      </w:r>
      <w:r w:rsidR="004D5EC3" w:rsidRPr="001E4ED8">
        <w:rPr>
          <w:color w:val="111111"/>
          <w:sz w:val="28"/>
          <w:szCs w:val="28"/>
        </w:rPr>
        <w:t>й</w:t>
      </w:r>
      <w:r w:rsidRPr="001E4ED8">
        <w:rPr>
          <w:color w:val="111111"/>
          <w:sz w:val="28"/>
          <w:szCs w:val="28"/>
        </w:rPr>
        <w:t>, кинестетического восприятия.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111111"/>
          <w:sz w:val="28"/>
          <w:szCs w:val="28"/>
        </w:rPr>
      </w:pPr>
      <w:r w:rsidRPr="001E4ED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1E4ED8">
        <w:rPr>
          <w:color w:val="111111"/>
          <w:sz w:val="28"/>
          <w:szCs w:val="28"/>
        </w:rPr>
        <w:t> познавательных процессов </w:t>
      </w:r>
      <w:r w:rsidRPr="001E4ED8">
        <w:rPr>
          <w:iCs/>
          <w:color w:val="111111"/>
          <w:sz w:val="28"/>
          <w:szCs w:val="28"/>
          <w:bdr w:val="none" w:sz="0" w:space="0" w:color="auto" w:frame="1"/>
        </w:rPr>
        <w:t>(восприятие, внимание, память, образно-логическое мышление, воображение)</w:t>
      </w:r>
      <w:r w:rsidRPr="001E4ED8">
        <w:rPr>
          <w:color w:val="111111"/>
          <w:sz w:val="28"/>
          <w:szCs w:val="28"/>
        </w:rPr>
        <w:t>.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1E4ED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Развитие зрительно-пространственной ориентации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1E4ED8">
        <w:rPr>
          <w:color w:val="111111"/>
          <w:sz w:val="28"/>
          <w:szCs w:val="28"/>
        </w:rPr>
        <w:t>Развитие речи ребенка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1E4ED8">
        <w:rPr>
          <w:color w:val="111111"/>
          <w:sz w:val="28"/>
          <w:szCs w:val="28"/>
        </w:rPr>
        <w:t>Развитие межполушарного взаимодействия, равноценное </w:t>
      </w:r>
      <w:r w:rsidRPr="001E4ED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развитие и работа левого </w:t>
      </w:r>
      <w:r w:rsidRPr="001E4ED8">
        <w:rPr>
          <w:iCs/>
          <w:color w:val="111111"/>
          <w:sz w:val="28"/>
          <w:szCs w:val="28"/>
          <w:bdr w:val="none" w:sz="0" w:space="0" w:color="auto" w:frame="1"/>
        </w:rPr>
        <w:t>(мышление, логика)</w:t>
      </w:r>
      <w:r w:rsidRPr="001E4ED8">
        <w:rPr>
          <w:color w:val="111111"/>
          <w:sz w:val="28"/>
          <w:szCs w:val="28"/>
        </w:rPr>
        <w:t> и правого </w:t>
      </w:r>
      <w:r w:rsidRPr="001E4ED8">
        <w:rPr>
          <w:iCs/>
          <w:color w:val="111111"/>
          <w:sz w:val="28"/>
          <w:szCs w:val="28"/>
          <w:bdr w:val="none" w:sz="0" w:space="0" w:color="auto" w:frame="1"/>
        </w:rPr>
        <w:t>(творчество, интуиция)</w:t>
      </w:r>
      <w:r w:rsidRPr="001E4ED8">
        <w:rPr>
          <w:color w:val="111111"/>
          <w:sz w:val="28"/>
          <w:szCs w:val="28"/>
        </w:rPr>
        <w:t> полушарий головного мозга.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1E4ED8">
        <w:rPr>
          <w:color w:val="111111"/>
          <w:sz w:val="28"/>
          <w:szCs w:val="28"/>
        </w:rPr>
        <w:t xml:space="preserve"> Формирование навыков саморегуляции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1E4ED8">
        <w:rPr>
          <w:color w:val="111111"/>
          <w:sz w:val="28"/>
          <w:szCs w:val="28"/>
        </w:rPr>
        <w:t>Повышение мотивации ребенка к занятиям</w:t>
      </w:r>
    </w:p>
    <w:p w:rsidR="00165FE4" w:rsidRPr="001E4ED8" w:rsidRDefault="00165FE4" w:rsidP="00165FE4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1E4ED8">
        <w:rPr>
          <w:color w:val="111111"/>
          <w:sz w:val="28"/>
          <w:szCs w:val="28"/>
        </w:rPr>
        <w:t>Гармонизация психоэмоционального состояния ребенка</w:t>
      </w:r>
    </w:p>
    <w:p w:rsidR="00450AE1" w:rsidRDefault="00450AE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sz w:val="28"/>
          <w:szCs w:val="28"/>
        </w:rPr>
      </w:pP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i/>
          <w:sz w:val="28"/>
          <w:szCs w:val="28"/>
        </w:rPr>
      </w:pPr>
      <w:r w:rsidRPr="001E4ED8">
        <w:rPr>
          <w:b/>
          <w:i/>
          <w:sz w:val="28"/>
          <w:szCs w:val="28"/>
        </w:rPr>
        <w:t xml:space="preserve">Структура занятия 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 xml:space="preserve">Занятие состоит из трех частей: </w:t>
      </w:r>
      <w:proofErr w:type="gramStart"/>
      <w:r w:rsidRPr="001E4ED8">
        <w:rPr>
          <w:sz w:val="28"/>
          <w:szCs w:val="28"/>
        </w:rPr>
        <w:t>вводная</w:t>
      </w:r>
      <w:proofErr w:type="gramEnd"/>
      <w:r w:rsidRPr="001E4ED8">
        <w:rPr>
          <w:sz w:val="28"/>
          <w:szCs w:val="28"/>
        </w:rPr>
        <w:t xml:space="preserve">, основная, завершающая. </w:t>
      </w:r>
    </w:p>
    <w:p w:rsidR="004D5EC3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450AE1">
        <w:rPr>
          <w:b/>
          <w:sz w:val="28"/>
          <w:szCs w:val="28"/>
        </w:rPr>
        <w:t>Часть 1</w:t>
      </w:r>
      <w:r w:rsidRPr="001E4ED8">
        <w:rPr>
          <w:sz w:val="28"/>
          <w:szCs w:val="28"/>
        </w:rPr>
        <w:t xml:space="preserve">. Вводная. </w:t>
      </w:r>
    </w:p>
    <w:p w:rsidR="00165FE4" w:rsidRPr="001E4ED8" w:rsidRDefault="00F30753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Цель:</w:t>
      </w:r>
      <w:r w:rsidR="008A5941" w:rsidRPr="001E4ED8">
        <w:rPr>
          <w:sz w:val="28"/>
          <w:szCs w:val="28"/>
        </w:rPr>
        <w:t xml:space="preserve"> </w:t>
      </w:r>
      <w:r w:rsidRPr="001E4ED8">
        <w:rPr>
          <w:sz w:val="28"/>
          <w:szCs w:val="28"/>
        </w:rPr>
        <w:t xml:space="preserve">привлечь внимание детей, настройка на работу с песком; </w:t>
      </w:r>
      <w:r w:rsidR="004D5EC3" w:rsidRPr="001E4ED8">
        <w:rPr>
          <w:sz w:val="28"/>
          <w:szCs w:val="28"/>
        </w:rPr>
        <w:t>созда</w:t>
      </w:r>
      <w:r w:rsidRPr="001E4ED8">
        <w:rPr>
          <w:sz w:val="28"/>
          <w:szCs w:val="28"/>
        </w:rPr>
        <w:t>ть</w:t>
      </w:r>
      <w:r w:rsidR="004D5EC3" w:rsidRPr="001E4ED8">
        <w:rPr>
          <w:sz w:val="28"/>
          <w:szCs w:val="28"/>
        </w:rPr>
        <w:t xml:space="preserve"> положительн</w:t>
      </w:r>
      <w:r w:rsidRPr="001E4ED8">
        <w:rPr>
          <w:sz w:val="28"/>
          <w:szCs w:val="28"/>
        </w:rPr>
        <w:t>ый</w:t>
      </w:r>
      <w:r w:rsidR="004D5EC3" w:rsidRPr="001E4ED8">
        <w:rPr>
          <w:sz w:val="28"/>
          <w:szCs w:val="28"/>
        </w:rPr>
        <w:t xml:space="preserve"> эмоциональн</w:t>
      </w:r>
      <w:r w:rsidRPr="001E4ED8">
        <w:rPr>
          <w:sz w:val="28"/>
          <w:szCs w:val="28"/>
        </w:rPr>
        <w:t>ый</w:t>
      </w:r>
      <w:r w:rsidR="004D5EC3" w:rsidRPr="001E4ED8">
        <w:rPr>
          <w:sz w:val="28"/>
          <w:szCs w:val="28"/>
        </w:rPr>
        <w:t xml:space="preserve"> фон, </w:t>
      </w:r>
      <w:r w:rsidR="00165FE4" w:rsidRPr="001E4ED8">
        <w:rPr>
          <w:sz w:val="28"/>
          <w:szCs w:val="28"/>
        </w:rPr>
        <w:t>эмоциональн</w:t>
      </w:r>
      <w:r w:rsidRPr="001E4ED8">
        <w:rPr>
          <w:sz w:val="28"/>
          <w:szCs w:val="28"/>
        </w:rPr>
        <w:t>ый</w:t>
      </w:r>
      <w:r w:rsidR="00165FE4" w:rsidRPr="001E4ED8">
        <w:rPr>
          <w:sz w:val="28"/>
          <w:szCs w:val="28"/>
        </w:rPr>
        <w:t xml:space="preserve"> контакт</w:t>
      </w:r>
      <w:r w:rsidR="004D5EC3" w:rsidRPr="001E4ED8">
        <w:rPr>
          <w:sz w:val="28"/>
          <w:szCs w:val="28"/>
        </w:rPr>
        <w:t xml:space="preserve"> с детьми</w:t>
      </w:r>
      <w:r w:rsidRPr="001E4ED8">
        <w:rPr>
          <w:sz w:val="28"/>
          <w:szCs w:val="28"/>
        </w:rPr>
        <w:t>.</w:t>
      </w:r>
    </w:p>
    <w:p w:rsidR="00F30753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450AE1">
        <w:rPr>
          <w:b/>
          <w:sz w:val="28"/>
          <w:szCs w:val="28"/>
        </w:rPr>
        <w:t>Часть 2</w:t>
      </w:r>
      <w:r w:rsidRPr="001E4ED8">
        <w:rPr>
          <w:sz w:val="28"/>
          <w:szCs w:val="28"/>
        </w:rPr>
        <w:t>. Основная</w:t>
      </w:r>
      <w:r w:rsidR="00F30753" w:rsidRPr="001E4ED8">
        <w:rPr>
          <w:sz w:val="28"/>
          <w:szCs w:val="28"/>
        </w:rPr>
        <w:t>.</w:t>
      </w:r>
    </w:p>
    <w:p w:rsidR="00F30753" w:rsidRPr="001E4ED8" w:rsidRDefault="00F30753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Цель: развитие познавательной сферы, пространственной ориентации, мелкой моторики.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450AE1">
        <w:rPr>
          <w:b/>
          <w:sz w:val="28"/>
          <w:szCs w:val="28"/>
        </w:rPr>
        <w:t xml:space="preserve">Часть </w:t>
      </w:r>
      <w:r w:rsidRPr="001E4ED8">
        <w:rPr>
          <w:sz w:val="28"/>
          <w:szCs w:val="28"/>
        </w:rPr>
        <w:t xml:space="preserve">3. Завершающая </w:t>
      </w:r>
    </w:p>
    <w:p w:rsidR="00F30753" w:rsidRPr="001E4ED8" w:rsidRDefault="00F30753" w:rsidP="008A5941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Цель</w:t>
      </w:r>
      <w:r w:rsidR="00165FE4" w:rsidRPr="001E4ED8">
        <w:rPr>
          <w:sz w:val="28"/>
          <w:szCs w:val="28"/>
        </w:rPr>
        <w:t xml:space="preserve">: </w:t>
      </w:r>
      <w:r w:rsidRPr="001E4ED8">
        <w:rPr>
          <w:sz w:val="28"/>
          <w:szCs w:val="28"/>
        </w:rPr>
        <w:t>организация рефлексии и обратной связи с детьми, закрепление положительных эмоций от работы на занятии.</w:t>
      </w:r>
    </w:p>
    <w:p w:rsidR="00450AE1" w:rsidRDefault="00450AE1" w:rsidP="00165FE4">
      <w:pPr>
        <w:pStyle w:val="a4"/>
        <w:spacing w:before="0" w:beforeAutospacing="0" w:after="0" w:afterAutospacing="0"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</w:p>
    <w:p w:rsidR="00165FE4" w:rsidRPr="001E4ED8" w:rsidRDefault="00165FE4" w:rsidP="00165FE4">
      <w:pPr>
        <w:pStyle w:val="a4"/>
        <w:spacing w:before="0" w:beforeAutospacing="0" w:after="0" w:afterAutospacing="0"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1E4ED8">
        <w:rPr>
          <w:b/>
          <w:bCs/>
          <w:i/>
          <w:sz w:val="28"/>
          <w:szCs w:val="28"/>
          <w:shd w:val="clear" w:color="auto" w:fill="FFFFFF"/>
        </w:rPr>
        <w:t>Возрастная группа: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1E4ED8">
        <w:rPr>
          <w:sz w:val="28"/>
          <w:szCs w:val="28"/>
        </w:rPr>
        <w:t>Старший дошкольный возраст</w:t>
      </w:r>
      <w:r w:rsidR="004D5EC3" w:rsidRPr="001E4ED8">
        <w:rPr>
          <w:sz w:val="28"/>
          <w:szCs w:val="28"/>
        </w:rPr>
        <w:t>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iCs/>
          <w:sz w:val="28"/>
          <w:szCs w:val="28"/>
        </w:rPr>
      </w:pPr>
      <w:r w:rsidRPr="001E4ED8">
        <w:rPr>
          <w:b/>
          <w:i/>
          <w:iCs/>
          <w:sz w:val="28"/>
          <w:szCs w:val="28"/>
        </w:rPr>
        <w:t>Форма проведения: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E4ED8">
        <w:rPr>
          <w:iCs/>
          <w:sz w:val="28"/>
          <w:szCs w:val="28"/>
        </w:rPr>
        <w:t>Занятие может проводиться как в группе, так и индивидуально.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E4ED8">
        <w:rPr>
          <w:b/>
          <w:i/>
          <w:sz w:val="28"/>
          <w:szCs w:val="28"/>
        </w:rPr>
        <w:t xml:space="preserve">Материалы и оборудование: </w:t>
      </w:r>
      <w:r w:rsidRPr="001E4ED8">
        <w:rPr>
          <w:sz w:val="28"/>
          <w:szCs w:val="28"/>
        </w:rPr>
        <w:t>световой стол/планшет, кварцевый песок, цветные декоративные камешки, изображение солнца.</w:t>
      </w:r>
    </w:p>
    <w:p w:rsidR="008A5941" w:rsidRPr="001E4ED8" w:rsidRDefault="008A5941" w:rsidP="008A594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111111"/>
          <w:sz w:val="28"/>
          <w:szCs w:val="28"/>
        </w:rPr>
      </w:pPr>
    </w:p>
    <w:p w:rsidR="00165FE4" w:rsidRPr="001E4ED8" w:rsidRDefault="00165FE4" w:rsidP="008A594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Дети заходят в кабинет педагога-психолога, располагаются за световыми столами.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  <w:u w:val="single"/>
        </w:rPr>
      </w:pPr>
      <w:r w:rsidRPr="001E4ED8">
        <w:rPr>
          <w:b/>
          <w:color w:val="111111"/>
          <w:sz w:val="28"/>
          <w:szCs w:val="28"/>
          <w:u w:val="single"/>
        </w:rPr>
        <w:t xml:space="preserve">1 </w:t>
      </w:r>
      <w:proofErr w:type="gramStart"/>
      <w:r w:rsidRPr="001E4ED8">
        <w:rPr>
          <w:b/>
          <w:color w:val="111111"/>
          <w:sz w:val="28"/>
          <w:szCs w:val="28"/>
          <w:u w:val="single"/>
        </w:rPr>
        <w:t>часть-вводная</w:t>
      </w:r>
      <w:proofErr w:type="gramEnd"/>
      <w:r w:rsidRPr="001E4ED8">
        <w:rPr>
          <w:b/>
          <w:color w:val="111111"/>
          <w:sz w:val="28"/>
          <w:szCs w:val="28"/>
          <w:u w:val="single"/>
        </w:rPr>
        <w:t>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Приветствие.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-Здравствуйте, ребята. Сегодня </w:t>
      </w:r>
      <w:r w:rsidR="008A5941" w:rsidRPr="001E4ED8">
        <w:rPr>
          <w:color w:val="111111"/>
          <w:sz w:val="28"/>
          <w:szCs w:val="28"/>
        </w:rPr>
        <w:t>я хочу вам предложить</w:t>
      </w:r>
      <w:r w:rsidRPr="001E4ED8">
        <w:rPr>
          <w:color w:val="111111"/>
          <w:sz w:val="28"/>
          <w:szCs w:val="28"/>
        </w:rPr>
        <w:t xml:space="preserve"> отправи</w:t>
      </w:r>
      <w:r w:rsidR="008A5941" w:rsidRPr="001E4ED8">
        <w:rPr>
          <w:color w:val="111111"/>
          <w:sz w:val="28"/>
          <w:szCs w:val="28"/>
        </w:rPr>
        <w:t>ть</w:t>
      </w:r>
      <w:r w:rsidRPr="001E4ED8">
        <w:rPr>
          <w:color w:val="111111"/>
          <w:sz w:val="28"/>
          <w:szCs w:val="28"/>
        </w:rPr>
        <w:t xml:space="preserve">ся </w:t>
      </w:r>
      <w:r w:rsidR="008A5941" w:rsidRPr="001E4ED8">
        <w:rPr>
          <w:color w:val="111111"/>
          <w:sz w:val="28"/>
          <w:szCs w:val="28"/>
        </w:rPr>
        <w:t xml:space="preserve">всем вместе </w:t>
      </w:r>
      <w:r w:rsidRPr="001E4ED8">
        <w:rPr>
          <w:color w:val="111111"/>
          <w:sz w:val="28"/>
          <w:szCs w:val="28"/>
        </w:rPr>
        <w:t>в Волшебную песочную страну.</w:t>
      </w:r>
      <w:r w:rsidR="008A5941" w:rsidRPr="001E4ED8">
        <w:rPr>
          <w:color w:val="111111"/>
          <w:sz w:val="28"/>
          <w:szCs w:val="28"/>
        </w:rPr>
        <w:t xml:space="preserve"> Хотите?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8A5941" w:rsidRPr="001E4ED8">
        <w:rPr>
          <w:color w:val="111111"/>
          <w:sz w:val="28"/>
          <w:szCs w:val="28"/>
        </w:rPr>
        <w:t>Но сначала я</w:t>
      </w:r>
      <w:r w:rsidRPr="001E4ED8">
        <w:rPr>
          <w:color w:val="111111"/>
          <w:sz w:val="28"/>
          <w:szCs w:val="28"/>
        </w:rPr>
        <w:t xml:space="preserve"> предлагаю положить руки на песок, поздороваться с ним, потрогать, погладить, как вам нравится</w:t>
      </w:r>
      <w:r w:rsidR="00F30753" w:rsidRPr="001E4ED8">
        <w:rPr>
          <w:color w:val="111111"/>
          <w:sz w:val="28"/>
          <w:szCs w:val="28"/>
        </w:rPr>
        <w:t>.</w:t>
      </w:r>
    </w:p>
    <w:p w:rsidR="00165FE4" w:rsidRPr="001E4ED8" w:rsidRDefault="00DF0A1D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-Какой у нас песок</w:t>
      </w:r>
      <w:r w:rsidR="00165FE4" w:rsidRPr="001E4ED8">
        <w:rPr>
          <w:color w:val="111111"/>
          <w:sz w:val="28"/>
          <w:szCs w:val="28"/>
        </w:rPr>
        <w:t>?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Дети описывают песок: прохладный/теплый, мягкий</w:t>
      </w:r>
      <w:r w:rsidR="00F30753" w:rsidRPr="001E4ED8">
        <w:rPr>
          <w:color w:val="111111"/>
          <w:sz w:val="28"/>
          <w:szCs w:val="28"/>
        </w:rPr>
        <w:t>, мелкий</w:t>
      </w:r>
      <w:r w:rsidRPr="001E4ED8">
        <w:rPr>
          <w:color w:val="111111"/>
          <w:sz w:val="28"/>
          <w:szCs w:val="28"/>
        </w:rPr>
        <w:t xml:space="preserve"> и т.д.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Педагог-психолог задает наводящие вопросы («Посмотрите, песок сыпется, </w:t>
      </w:r>
      <w:proofErr w:type="gramStart"/>
      <w:r w:rsidRPr="001E4ED8">
        <w:rPr>
          <w:color w:val="111111"/>
          <w:sz w:val="28"/>
          <w:szCs w:val="28"/>
        </w:rPr>
        <w:t>значит</w:t>
      </w:r>
      <w:proofErr w:type="gramEnd"/>
      <w:r w:rsidRPr="001E4ED8">
        <w:rPr>
          <w:color w:val="111111"/>
          <w:sz w:val="28"/>
          <w:szCs w:val="28"/>
        </w:rPr>
        <w:t xml:space="preserve"> он какой?» </w:t>
      </w:r>
      <w:proofErr w:type="gramStart"/>
      <w:r w:rsidRPr="001E4ED8">
        <w:rPr>
          <w:color w:val="111111"/>
          <w:sz w:val="28"/>
          <w:szCs w:val="28"/>
        </w:rPr>
        <w:t>«Если песок липнет к рукам, то он какой? и т.п.)</w:t>
      </w:r>
      <w:proofErr w:type="gramEnd"/>
    </w:p>
    <w:p w:rsidR="00F30753" w:rsidRPr="001E4ED8" w:rsidRDefault="00F30753" w:rsidP="00F30753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  <w:u w:val="single"/>
        </w:rPr>
      </w:pPr>
      <w:r w:rsidRPr="001E4ED8">
        <w:rPr>
          <w:b/>
          <w:color w:val="111111"/>
          <w:sz w:val="28"/>
          <w:szCs w:val="28"/>
          <w:u w:val="single"/>
        </w:rPr>
        <w:t>2 часть. Основная.</w:t>
      </w:r>
    </w:p>
    <w:p w:rsidR="00165FE4" w:rsidRPr="001E4ED8" w:rsidRDefault="00165FE4" w:rsidP="008A594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-Ребята, в песочной стране живут необычные жители</w:t>
      </w:r>
      <w:r w:rsidR="008A5941" w:rsidRPr="001E4ED8">
        <w:rPr>
          <w:color w:val="111111"/>
          <w:sz w:val="28"/>
          <w:szCs w:val="28"/>
        </w:rPr>
        <w:t xml:space="preserve"> </w:t>
      </w:r>
      <w:r w:rsidRPr="001E4ED8">
        <w:rPr>
          <w:color w:val="111111"/>
          <w:sz w:val="28"/>
          <w:szCs w:val="28"/>
        </w:rPr>
        <w:t>- многоножки.</w:t>
      </w:r>
    </w:p>
    <w:p w:rsidR="00165FE4" w:rsidRPr="001E4ED8" w:rsidRDefault="008A5941" w:rsidP="008A594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(</w:t>
      </w:r>
      <w:proofErr w:type="gramStart"/>
      <w:r w:rsidR="00165FE4" w:rsidRPr="001E4ED8">
        <w:rPr>
          <w:color w:val="111111"/>
          <w:sz w:val="28"/>
          <w:szCs w:val="28"/>
        </w:rPr>
        <w:t>п</w:t>
      </w:r>
      <w:proofErr w:type="gramEnd"/>
      <w:r w:rsidR="00165FE4" w:rsidRPr="001E4ED8">
        <w:rPr>
          <w:color w:val="111111"/>
          <w:sz w:val="28"/>
          <w:szCs w:val="28"/>
        </w:rPr>
        <w:t xml:space="preserve">едагог-психолог показывает  как </w:t>
      </w:r>
      <w:r w:rsidRPr="001E4ED8">
        <w:rPr>
          <w:color w:val="111111"/>
          <w:sz w:val="28"/>
          <w:szCs w:val="28"/>
        </w:rPr>
        <w:t>можно кисти</w:t>
      </w:r>
      <w:r w:rsidR="00165FE4" w:rsidRPr="001E4ED8">
        <w:rPr>
          <w:color w:val="111111"/>
          <w:sz w:val="28"/>
          <w:szCs w:val="28"/>
        </w:rPr>
        <w:t xml:space="preserve"> рук «превратить» в многоножек).</w:t>
      </w:r>
    </w:p>
    <w:p w:rsidR="00165FE4" w:rsidRPr="001E4ED8" w:rsidRDefault="00165FE4" w:rsidP="008A594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-Как вы думаете, почему жители</w:t>
      </w:r>
      <w:r w:rsidR="008A5941" w:rsidRPr="001E4ED8">
        <w:rPr>
          <w:color w:val="111111"/>
          <w:sz w:val="28"/>
          <w:szCs w:val="28"/>
        </w:rPr>
        <w:t xml:space="preserve"> песочной страны так называются</w:t>
      </w:r>
      <w:r w:rsidRPr="001E4ED8">
        <w:rPr>
          <w:color w:val="111111"/>
          <w:sz w:val="28"/>
          <w:szCs w:val="28"/>
        </w:rPr>
        <w:t>?</w:t>
      </w:r>
    </w:p>
    <w:p w:rsidR="008A5941" w:rsidRPr="001E4ED8" w:rsidRDefault="008A5941" w:rsidP="008A594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-А у наших многоножек есть забавные веселые личики. Но чтобы их увидеть, надо</w:t>
      </w:r>
    </w:p>
    <w:p w:rsidR="00165FE4" w:rsidRPr="001E4ED8" w:rsidRDefault="00165FE4" w:rsidP="008A594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.сделать веселую зарядку для наших пальчиков и тогда многоножки </w:t>
      </w:r>
      <w:r w:rsidR="008A5941" w:rsidRPr="001E4ED8">
        <w:rPr>
          <w:color w:val="111111"/>
          <w:sz w:val="28"/>
          <w:szCs w:val="28"/>
        </w:rPr>
        <w:t>выглянут из песочка и нам улыбнутся</w:t>
      </w:r>
      <w:r w:rsidRPr="001E4ED8">
        <w:rPr>
          <w:color w:val="111111"/>
          <w:sz w:val="28"/>
          <w:szCs w:val="28"/>
        </w:rPr>
        <w:t>!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Сейчас мы вместе с вами сделаем такую зарядку.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lastRenderedPageBreak/>
        <w:t>Пальчиковая гимнастика «Что делать после дождика» (</w:t>
      </w:r>
      <w:r w:rsidR="00DA6623" w:rsidRPr="001E4ED8">
        <w:rPr>
          <w:color w:val="111111"/>
          <w:sz w:val="28"/>
          <w:szCs w:val="28"/>
        </w:rPr>
        <w:t xml:space="preserve">на основе кинезиологического упражнения, </w:t>
      </w:r>
      <w:r w:rsidRPr="001E4ED8">
        <w:rPr>
          <w:color w:val="111111"/>
          <w:sz w:val="28"/>
          <w:szCs w:val="28"/>
        </w:rPr>
        <w:t>сопровождается рисованием элементов на песке):</w:t>
      </w:r>
    </w:p>
    <w:p w:rsidR="00165FE4" w:rsidRPr="001E4ED8" w:rsidRDefault="008A594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Что делать после дождика?</w:t>
      </w:r>
      <w:r w:rsidRPr="001E4ED8">
        <w:rPr>
          <w:color w:val="111111"/>
          <w:sz w:val="28"/>
          <w:szCs w:val="28"/>
        </w:rPr>
        <w:t xml:space="preserve"> 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По лужицам скакать.</w:t>
      </w:r>
    </w:p>
    <w:p w:rsidR="00D5317B" w:rsidRPr="001E4ED8" w:rsidRDefault="00D5317B" w:rsidP="00B7274F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1E4ED8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3F47DC57" wp14:editId="42DCD66A">
                <wp:extent cx="304800" cy="304800"/>
                <wp:effectExtent l="0" t="0" r="0" b="0"/>
                <wp:docPr id="2" name="AutoShape 2" descr="blob:https://web.whatsapp.com/b48f6057-7dc4-43bf-b7b9-282d101a48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blob:https://web.whatsapp.com/b48f6057-7dc4-43bf-b7b9-282d101a487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QHHgR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1E4ED8">
        <w:rPr>
          <w:rFonts w:asciiTheme="minorHAnsi" w:eastAsiaTheme="minorEastAsia" w:hAnsiTheme="minorHAnsi" w:cstheme="minorBidi"/>
          <w:sz w:val="28"/>
          <w:szCs w:val="28"/>
        </w:rPr>
        <w:t xml:space="preserve"> </w:t>
      </w:r>
      <w:r w:rsidR="00B7274F" w:rsidRPr="001E4ED8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7274F" w:rsidRPr="001E4ED8">
        <w:rPr>
          <w:rFonts w:asciiTheme="minorHAnsi" w:eastAsiaTheme="minorEastAsia" w:hAnsiTheme="minorHAnsi" w:cstheme="minorBidi"/>
          <w:noProof/>
          <w:sz w:val="28"/>
          <w:szCs w:val="28"/>
        </w:rPr>
        <w:drawing>
          <wp:inline distT="0" distB="0" distL="0" distR="0" wp14:anchorId="2D1A6E0F" wp14:editId="69FD0F36">
            <wp:extent cx="1425575" cy="1069181"/>
            <wp:effectExtent l="0" t="0" r="3175" b="0"/>
            <wp:docPr id="4" name="Рисунок 4" descr="C:\Users\User\Desktop\2019-2020год\конкурсы\конкурсы 2020-2021 год\психолог Конкурс 2021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19-2020год\конкурсы\конкурсы 2020-2021 год\психолог Конкурс 2021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647" cy="107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FE4" w:rsidRPr="001E4ED8" w:rsidRDefault="008A594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-Что делать после дождика</w:t>
      </w:r>
      <w:r w:rsidR="00165FE4" w:rsidRPr="001E4ED8">
        <w:rPr>
          <w:color w:val="111111"/>
          <w:sz w:val="28"/>
          <w:szCs w:val="28"/>
        </w:rPr>
        <w:t>?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Кораблики пускать.</w:t>
      </w:r>
    </w:p>
    <w:p w:rsidR="00B7274F" w:rsidRPr="001E4ED8" w:rsidRDefault="00B7274F" w:rsidP="00B7274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1E4ED8">
        <w:rPr>
          <w:noProof/>
          <w:color w:val="111111"/>
          <w:sz w:val="28"/>
          <w:szCs w:val="28"/>
        </w:rPr>
        <w:drawing>
          <wp:inline distT="0" distB="0" distL="0" distR="0" wp14:anchorId="2C3D7BAF" wp14:editId="4DBEC616">
            <wp:extent cx="1517649" cy="1138237"/>
            <wp:effectExtent l="0" t="0" r="6985" b="5080"/>
            <wp:docPr id="5" name="Рисунок 5" descr="C:\Users\User\Desktop\2019-2020год\конкурсы\конкурсы 2020-2021 год\психолог Конкурс 2021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19-2020год\конкурсы\конкурсы 2020-2021 год\психолог Конкурс 2021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229" cy="114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FE4" w:rsidRPr="001E4ED8" w:rsidRDefault="008A594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Что делать после дождика?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На радуге кататься.</w:t>
      </w:r>
    </w:p>
    <w:p w:rsidR="00B7274F" w:rsidRPr="001E4ED8" w:rsidRDefault="00090DE0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noProof/>
          <w:color w:val="111111"/>
          <w:sz w:val="28"/>
          <w:szCs w:val="28"/>
        </w:rPr>
        <w:drawing>
          <wp:inline distT="0" distB="0" distL="0" distR="0" wp14:anchorId="2AC207D8" wp14:editId="70B3B8BE">
            <wp:extent cx="1524000" cy="1143000"/>
            <wp:effectExtent l="0" t="0" r="0" b="0"/>
            <wp:docPr id="6" name="Рисунок 6" descr="C:\Users\User\Desktop\2019-2020год\конкурсы\конкурсы 2020-2021 год\психолог Конкурс 2021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19-2020год\конкурсы\конкурсы 2020-2021 год\психолог Конкурс 2021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ED8">
        <w:rPr>
          <w:color w:val="111111"/>
          <w:sz w:val="28"/>
          <w:szCs w:val="28"/>
        </w:rPr>
        <w:t xml:space="preserve">    </w:t>
      </w:r>
    </w:p>
    <w:p w:rsidR="00165FE4" w:rsidRPr="001E4ED8" w:rsidRDefault="008A594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-Что делать после дождика</w:t>
      </w:r>
      <w:r w:rsidR="00165FE4" w:rsidRPr="001E4ED8">
        <w:rPr>
          <w:color w:val="111111"/>
          <w:sz w:val="28"/>
          <w:szCs w:val="28"/>
        </w:rPr>
        <w:t>?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Да просто ул</w:t>
      </w:r>
      <w:r w:rsidR="008A5941" w:rsidRPr="001E4ED8">
        <w:rPr>
          <w:color w:val="111111"/>
          <w:sz w:val="28"/>
          <w:szCs w:val="28"/>
        </w:rPr>
        <w:t>ыбаться</w:t>
      </w:r>
      <w:r w:rsidRPr="001E4ED8">
        <w:rPr>
          <w:color w:val="111111"/>
          <w:sz w:val="28"/>
          <w:szCs w:val="28"/>
        </w:rPr>
        <w:t>!</w:t>
      </w:r>
    </w:p>
    <w:p w:rsidR="00090DE0" w:rsidRPr="001E4ED8" w:rsidRDefault="00090DE0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noProof/>
          <w:color w:val="111111"/>
          <w:sz w:val="28"/>
          <w:szCs w:val="28"/>
        </w:rPr>
        <w:drawing>
          <wp:inline distT="0" distB="0" distL="0" distR="0" wp14:anchorId="39C3319B" wp14:editId="1052E665">
            <wp:extent cx="1552575" cy="1164431"/>
            <wp:effectExtent l="0" t="0" r="0" b="0"/>
            <wp:docPr id="7" name="Рисунок 7" descr="C:\Users\User\Desktop\2019-2020год\конкурсы\конкурсы 2020-2021 год\психолог Конкурс 2021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19-2020год\конкурсы\конкурсы 2020-2021 год\психолог Конкурс 2021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DE0" w:rsidRPr="001E4ED8" w:rsidRDefault="00090DE0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</w:p>
    <w:p w:rsidR="00165FE4" w:rsidRPr="001E4ED8" w:rsidRDefault="00DA6623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(</w:t>
      </w:r>
      <w:r w:rsidR="00165FE4" w:rsidRPr="001E4ED8">
        <w:rPr>
          <w:color w:val="111111"/>
          <w:sz w:val="28"/>
          <w:szCs w:val="28"/>
        </w:rPr>
        <w:t>дети повторяют за педаг</w:t>
      </w:r>
      <w:r w:rsidR="008A5941" w:rsidRPr="001E4ED8">
        <w:rPr>
          <w:color w:val="111111"/>
          <w:sz w:val="28"/>
          <w:szCs w:val="28"/>
        </w:rPr>
        <w:t xml:space="preserve">огом-психологом движения руками) </w:t>
      </w:r>
      <w:r w:rsidR="00165FE4" w:rsidRPr="001E4ED8">
        <w:rPr>
          <w:color w:val="111111"/>
          <w:sz w:val="28"/>
          <w:szCs w:val="28"/>
        </w:rPr>
        <w:t>В итоге на песке образуется рисунок улыбающегося лица).</w:t>
      </w:r>
    </w:p>
    <w:p w:rsidR="00165FE4" w:rsidRPr="001E4ED8" w:rsidRDefault="004D5EC3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lastRenderedPageBreak/>
        <w:t>-</w:t>
      </w:r>
      <w:r w:rsidR="00165FE4" w:rsidRPr="001E4ED8">
        <w:rPr>
          <w:color w:val="111111"/>
          <w:sz w:val="28"/>
          <w:szCs w:val="28"/>
        </w:rPr>
        <w:t>Однажды многоножки весь день бегали и резвились, устали и легли спать. И им приснился чудесный сон: как будто они оказались на волшебной поляне, в самом ее центре (дети располагают руки «многоножки» в центре светового стола).</w:t>
      </w:r>
    </w:p>
    <w:p w:rsidR="00165FE4" w:rsidRPr="001E4ED8" w:rsidRDefault="008A594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Поляна была освещена красивым ярким светом и многоножки решили ее внимательно осмотреть.</w:t>
      </w:r>
    </w:p>
    <w:p w:rsidR="00165FE4" w:rsidRPr="001E4ED8" w:rsidRDefault="008A594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Они пошли направо (дети перемещают руки в правую часть поля). И увидели там красивый красный кристалл (ребенок берет из корзинки красный кристалл и размещает в правой части поля).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 </w:t>
      </w:r>
      <w:r w:rsidR="000F7134" w:rsidRPr="001E4ED8">
        <w:rPr>
          <w:color w:val="111111"/>
          <w:sz w:val="28"/>
          <w:szCs w:val="28"/>
        </w:rPr>
        <w:t>-</w:t>
      </w:r>
      <w:r w:rsidRPr="001E4ED8">
        <w:rPr>
          <w:color w:val="111111"/>
          <w:sz w:val="28"/>
          <w:szCs w:val="28"/>
        </w:rPr>
        <w:t xml:space="preserve">Потом многоножки пошли </w:t>
      </w:r>
      <w:proofErr w:type="gramStart"/>
      <w:r w:rsidRPr="001E4ED8">
        <w:rPr>
          <w:color w:val="111111"/>
          <w:sz w:val="28"/>
          <w:szCs w:val="28"/>
        </w:rPr>
        <w:t>налево</w:t>
      </w:r>
      <w:proofErr w:type="gramEnd"/>
      <w:r w:rsidRPr="001E4ED8">
        <w:rPr>
          <w:color w:val="111111"/>
          <w:sz w:val="28"/>
          <w:szCs w:val="28"/>
        </w:rPr>
        <w:t xml:space="preserve"> и нашли там большой желтый кристалл (ребенок берет из корзинки желтый кристалл и размещает в левой части поля). 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- Затем наши многоножки решили разделиться, правая направилась в правый верхний угол, а левая – в левый нижний угол. В каждом углу они обнаружили по одному красивому цветному кристаллу (цвет на выбор ребенка). </w:t>
      </w:r>
    </w:p>
    <w:p w:rsidR="00165FE4" w:rsidRPr="001E4ED8" w:rsidRDefault="000F713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После этого правая многоножка направилась в правый нижний угол, а левая – в левый верхний угол. И там тоже они нашли цветные яркие кристаллы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Педагог-психолог по очереди задает детям вопросы о месте расположения кристаллов разных цветов на световом столе. </w:t>
      </w:r>
    </w:p>
    <w:p w:rsidR="00165FE4" w:rsidRPr="001E4ED8" w:rsidRDefault="002033AF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И тут эту красивую поляну осветило яркое солнце.</w:t>
      </w:r>
    </w:p>
    <w:p w:rsidR="00326901" w:rsidRPr="001E4ED8" w:rsidRDefault="000F713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А солнце в песочной стране было вот таким. (Педагог-психолог показывает изображение солнца)</w:t>
      </w:r>
      <w:r w:rsidRPr="001E4ED8">
        <w:rPr>
          <w:color w:val="111111"/>
          <w:sz w:val="28"/>
          <w:szCs w:val="28"/>
        </w:rPr>
        <w:t>.</w:t>
      </w:r>
      <w:r w:rsidR="002033AF" w:rsidRPr="001E4ED8">
        <w:rPr>
          <w:color w:val="111111"/>
          <w:sz w:val="28"/>
          <w:szCs w:val="28"/>
        </w:rPr>
        <w:t xml:space="preserve"> </w:t>
      </w:r>
    </w:p>
    <w:p w:rsidR="00326901" w:rsidRPr="001E4ED8" w:rsidRDefault="00326901" w:rsidP="00326901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  <w:r w:rsidRPr="001E4ED8">
        <w:rPr>
          <w:noProof/>
          <w:color w:val="111111"/>
          <w:sz w:val="28"/>
          <w:szCs w:val="28"/>
        </w:rPr>
        <w:lastRenderedPageBreak/>
        <w:drawing>
          <wp:inline distT="0" distB="0" distL="0" distR="0" wp14:anchorId="575D776C" wp14:editId="37BB560F">
            <wp:extent cx="1581150" cy="2108200"/>
            <wp:effectExtent l="0" t="0" r="0" b="0"/>
            <wp:docPr id="1" name="Рисунок 1" descr="C:\Users\User\Downloads\WhatsApp Image 2021-03-10 at 15.22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1-03-10 at 15.22.1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305" cy="2107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-Ребята, посмотрите внимательно на изображен</w:t>
      </w:r>
      <w:r w:rsidR="000F7134" w:rsidRPr="001E4ED8">
        <w:rPr>
          <w:color w:val="111111"/>
          <w:sz w:val="28"/>
          <w:szCs w:val="28"/>
        </w:rPr>
        <w:t>ие солнца, что в нем необычного</w:t>
      </w:r>
      <w:r w:rsidRPr="001E4ED8">
        <w:rPr>
          <w:color w:val="111111"/>
          <w:sz w:val="28"/>
          <w:szCs w:val="28"/>
        </w:rPr>
        <w:t>?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Дети рассматривают, замечают, что изображение двухцветное, разные лучи.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Происходит обсуждение с детьми, почему солнце нарисовано двумя цветами (правая сторона красная, левая</w:t>
      </w:r>
      <w:r w:rsidR="000F7134" w:rsidRPr="001E4ED8">
        <w:rPr>
          <w:color w:val="111111"/>
          <w:sz w:val="28"/>
          <w:szCs w:val="28"/>
        </w:rPr>
        <w:t xml:space="preserve"> </w:t>
      </w:r>
      <w:r w:rsidRPr="001E4ED8">
        <w:rPr>
          <w:color w:val="111111"/>
          <w:sz w:val="28"/>
          <w:szCs w:val="28"/>
        </w:rPr>
        <w:t>- оранжевая); описывают лучи.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-Ребята, посмотрите внимательно на наше солнышко и постарайтесь его запомнить. Предлагаю вам нарисовать такое солнце на своей поляне. Но рисовать нужно одновременно двумя руками. </w:t>
      </w:r>
      <w:proofErr w:type="gramStart"/>
      <w:r w:rsidRPr="001E4ED8">
        <w:rPr>
          <w:color w:val="111111"/>
          <w:sz w:val="28"/>
          <w:szCs w:val="28"/>
        </w:rPr>
        <w:t>Правую часть солнышка рисуем правой рукой, а левую – левой.</w:t>
      </w:r>
      <w:proofErr w:type="gramEnd"/>
      <w:r w:rsidRPr="001E4ED8">
        <w:rPr>
          <w:color w:val="111111"/>
          <w:sz w:val="28"/>
          <w:szCs w:val="28"/>
        </w:rPr>
        <w:t xml:space="preserve"> Причем лучи мы будем рисовать разными пальчиками.</w:t>
      </w:r>
    </w:p>
    <w:p w:rsidR="00165FE4" w:rsidRPr="001E4ED8" w:rsidRDefault="000F713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Сначала рисуем круг двумя указательными пальцами.</w:t>
      </w:r>
    </w:p>
    <w:p w:rsidR="00165FE4" w:rsidRPr="001E4ED8" w:rsidRDefault="000F713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 xml:space="preserve">А теперь нарисуем лучики. Какие лучи </w:t>
      </w:r>
      <w:r w:rsidRPr="001E4ED8">
        <w:rPr>
          <w:color w:val="111111"/>
          <w:sz w:val="28"/>
          <w:szCs w:val="28"/>
        </w:rPr>
        <w:t>рисуем сначала? Какие потом</w:t>
      </w:r>
      <w:r w:rsidR="00165FE4" w:rsidRPr="001E4ED8">
        <w:rPr>
          <w:color w:val="111111"/>
          <w:sz w:val="28"/>
          <w:szCs w:val="28"/>
        </w:rPr>
        <w:t>?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(Дети рисуют лучи обеими руками одновременно, поочередно меняя пальцы: большой, указательный, средний, безымянный, мизинец)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-Посмотрите, какое красивое солнышко у вас получилось. </w:t>
      </w:r>
    </w:p>
    <w:p w:rsidR="00165FE4" w:rsidRPr="001E4ED8" w:rsidRDefault="000F713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</w:t>
      </w:r>
      <w:r w:rsidR="00165FE4" w:rsidRPr="001E4ED8">
        <w:rPr>
          <w:color w:val="111111"/>
          <w:sz w:val="28"/>
          <w:szCs w:val="28"/>
        </w:rPr>
        <w:t>Оно светило так ярко, что все многоножки проснулись, потянулись (</w:t>
      </w:r>
      <w:proofErr w:type="gramStart"/>
      <w:r w:rsidR="00165FE4" w:rsidRPr="001E4ED8">
        <w:rPr>
          <w:color w:val="111111"/>
          <w:sz w:val="28"/>
          <w:szCs w:val="28"/>
        </w:rPr>
        <w:t>сжали</w:t>
      </w:r>
      <w:proofErr w:type="gramEnd"/>
      <w:r w:rsidR="00165FE4" w:rsidRPr="001E4ED8">
        <w:rPr>
          <w:color w:val="111111"/>
          <w:sz w:val="28"/>
          <w:szCs w:val="28"/>
        </w:rPr>
        <w:t>/разжали кулаки несколько раз) и побежали по своим делам.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А наша сказка завершается.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b/>
          <w:color w:val="111111"/>
          <w:sz w:val="28"/>
          <w:szCs w:val="28"/>
          <w:u w:val="single"/>
        </w:rPr>
        <w:t>3 част</w:t>
      </w:r>
      <w:proofErr w:type="gramStart"/>
      <w:r w:rsidRPr="001E4ED8">
        <w:rPr>
          <w:b/>
          <w:color w:val="111111"/>
          <w:sz w:val="28"/>
          <w:szCs w:val="28"/>
          <w:u w:val="single"/>
        </w:rPr>
        <w:t>ь-</w:t>
      </w:r>
      <w:proofErr w:type="gramEnd"/>
      <w:r w:rsidRPr="001E4ED8">
        <w:rPr>
          <w:b/>
          <w:color w:val="111111"/>
          <w:sz w:val="28"/>
          <w:szCs w:val="28"/>
          <w:u w:val="single"/>
        </w:rPr>
        <w:t xml:space="preserve"> завершающая</w:t>
      </w:r>
      <w:r w:rsidRPr="001E4ED8">
        <w:rPr>
          <w:color w:val="111111"/>
          <w:sz w:val="28"/>
          <w:szCs w:val="28"/>
        </w:rPr>
        <w:t>. Рефлексия.</w:t>
      </w:r>
    </w:p>
    <w:p w:rsidR="000F7134" w:rsidRPr="001E4ED8" w:rsidRDefault="000F713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-Ну вот, ребята, мы и побывали в Волшебной Песочной стране.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Я предлагаю тем из вас, у кого возникли какие-то сложности в выполнении заданий</w:t>
      </w:r>
      <w:r w:rsidR="000F7134" w:rsidRPr="001E4ED8">
        <w:rPr>
          <w:color w:val="111111"/>
          <w:sz w:val="28"/>
          <w:szCs w:val="28"/>
        </w:rPr>
        <w:t xml:space="preserve"> </w:t>
      </w:r>
      <w:r w:rsidRPr="001E4ED8">
        <w:rPr>
          <w:color w:val="111111"/>
          <w:sz w:val="28"/>
          <w:szCs w:val="28"/>
        </w:rPr>
        <w:t xml:space="preserve">- нарисовать квадрат; а тем, кому было интересно </w:t>
      </w:r>
      <w:r w:rsidRPr="001E4ED8">
        <w:rPr>
          <w:color w:val="111111"/>
          <w:sz w:val="28"/>
          <w:szCs w:val="28"/>
        </w:rPr>
        <w:lastRenderedPageBreak/>
        <w:t>сегодняшнее занятие</w:t>
      </w:r>
      <w:r w:rsidR="00DA6623" w:rsidRPr="001E4ED8">
        <w:rPr>
          <w:color w:val="111111"/>
          <w:sz w:val="28"/>
          <w:szCs w:val="28"/>
        </w:rPr>
        <w:t xml:space="preserve"> и хотелось бы еще попутешествовать с многоножками</w:t>
      </w:r>
      <w:r w:rsidRPr="001E4ED8">
        <w:rPr>
          <w:color w:val="111111"/>
          <w:sz w:val="28"/>
          <w:szCs w:val="28"/>
        </w:rPr>
        <w:t xml:space="preserve"> - нарисовать сердечко.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 Обсуждение с детьми, почему каждый нарисовал ту или иную фигуру и почему? Ч</w:t>
      </w:r>
      <w:r w:rsidR="000F7134" w:rsidRPr="001E4ED8">
        <w:rPr>
          <w:color w:val="111111"/>
          <w:sz w:val="28"/>
          <w:szCs w:val="28"/>
        </w:rPr>
        <w:t>то больше понравилось в занятии? Какие были трудности</w:t>
      </w:r>
      <w:r w:rsidRPr="001E4ED8">
        <w:rPr>
          <w:color w:val="111111"/>
          <w:sz w:val="28"/>
          <w:szCs w:val="28"/>
        </w:rPr>
        <w:t>?</w:t>
      </w:r>
      <w:r w:rsidR="000F7134" w:rsidRPr="001E4ED8">
        <w:rPr>
          <w:color w:val="111111"/>
          <w:sz w:val="28"/>
          <w:szCs w:val="28"/>
        </w:rPr>
        <w:t xml:space="preserve"> </w:t>
      </w:r>
      <w:r w:rsidRPr="001E4ED8">
        <w:rPr>
          <w:iCs/>
          <w:color w:val="333333"/>
          <w:sz w:val="28"/>
          <w:szCs w:val="28"/>
        </w:rPr>
        <w:t xml:space="preserve">Для чего мы играем в эти игры? </w:t>
      </w:r>
      <w:r w:rsidR="000F7134" w:rsidRPr="001E4ED8">
        <w:rPr>
          <w:iCs/>
          <w:color w:val="333333"/>
          <w:sz w:val="28"/>
          <w:szCs w:val="28"/>
        </w:rPr>
        <w:t xml:space="preserve">Что еще они хотели бы увидеть в Песочной стране? </w:t>
      </w:r>
      <w:r w:rsidRPr="001E4ED8">
        <w:rPr>
          <w:iCs/>
          <w:color w:val="333333"/>
          <w:sz w:val="28"/>
          <w:szCs w:val="28"/>
        </w:rPr>
        <w:t>И т.д.</w:t>
      </w:r>
    </w:p>
    <w:p w:rsidR="00450AE1" w:rsidRPr="00450AE1" w:rsidRDefault="00165FE4" w:rsidP="00450AE1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-Прощание.</w:t>
      </w:r>
    </w:p>
    <w:p w:rsidR="00450AE1" w:rsidRDefault="00450AE1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450AE1" w:rsidRDefault="00450AE1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4D5EC3" w:rsidRDefault="001E4ED8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E4ED8">
        <w:rPr>
          <w:b/>
          <w:sz w:val="28"/>
          <w:szCs w:val="28"/>
        </w:rPr>
        <w:t>Приложение 1</w:t>
      </w:r>
      <w:r>
        <w:rPr>
          <w:sz w:val="28"/>
          <w:szCs w:val="28"/>
        </w:rPr>
        <w:t>.</w:t>
      </w:r>
    </w:p>
    <w:p w:rsidR="001E4ED8" w:rsidRDefault="001E4ED8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4691AEF">
            <wp:extent cx="5467350" cy="730299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895" cy="7318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4ED8" w:rsidRPr="001E4ED8" w:rsidRDefault="001E4ED8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1E4ED8" w:rsidRDefault="001E4ED8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</w:p>
    <w:p w:rsidR="001E4ED8" w:rsidRDefault="001E4ED8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</w:p>
    <w:p w:rsidR="001E4ED8" w:rsidRDefault="001E4ED8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</w:p>
    <w:p w:rsidR="001E4ED8" w:rsidRDefault="001E4ED8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</w:p>
    <w:p w:rsidR="00450AE1" w:rsidRDefault="00450AE1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</w:p>
    <w:p w:rsidR="002033AF" w:rsidRPr="001E4ED8" w:rsidRDefault="002033AF" w:rsidP="001E4ED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  <w:r w:rsidRPr="001E4ED8">
        <w:rPr>
          <w:b/>
          <w:color w:val="111111"/>
          <w:sz w:val="28"/>
          <w:szCs w:val="28"/>
        </w:rPr>
        <w:lastRenderedPageBreak/>
        <w:t>Приложение 2.</w:t>
      </w:r>
    </w:p>
    <w:p w:rsidR="00165FE4" w:rsidRPr="001E4ED8" w:rsidRDefault="00165FE4" w:rsidP="004D5EC3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Упражнения, используемые в коррекционно-развивающем занятии:</w:t>
      </w:r>
    </w:p>
    <w:p w:rsidR="00165FE4" w:rsidRPr="001E4ED8" w:rsidRDefault="00165FE4" w:rsidP="00165FE4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Пальчиковая гимнастика «Что делать после дождика»</w:t>
      </w:r>
      <w:r w:rsidR="004C4336" w:rsidRPr="001E4ED8">
        <w:rPr>
          <w:color w:val="111111"/>
          <w:sz w:val="28"/>
          <w:szCs w:val="28"/>
        </w:rPr>
        <w:t xml:space="preserve"> (</w:t>
      </w:r>
      <w:r w:rsidRPr="001E4ED8">
        <w:rPr>
          <w:color w:val="111111"/>
          <w:sz w:val="28"/>
          <w:szCs w:val="28"/>
        </w:rPr>
        <w:t xml:space="preserve">на основе </w:t>
      </w:r>
      <w:proofErr w:type="spellStart"/>
      <w:r w:rsidRPr="001E4ED8">
        <w:rPr>
          <w:color w:val="111111"/>
          <w:sz w:val="28"/>
          <w:szCs w:val="28"/>
        </w:rPr>
        <w:t>кинезиологического</w:t>
      </w:r>
      <w:proofErr w:type="spellEnd"/>
      <w:r w:rsidRPr="001E4ED8">
        <w:rPr>
          <w:color w:val="111111"/>
          <w:sz w:val="28"/>
          <w:szCs w:val="28"/>
        </w:rPr>
        <w:t xml:space="preserve"> развивающего упражнения)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Цель: развитие мелкой моторики и координации движения кистей рук; активизация творческой деятельности, воображения; развитие межполушарного взаимодействия.</w:t>
      </w:r>
    </w:p>
    <w:p w:rsidR="00165FE4" w:rsidRPr="001E4ED8" w:rsidRDefault="004C4336" w:rsidP="00165FE4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Упражнение «Какой песок</w:t>
      </w:r>
      <w:r w:rsidR="00165FE4" w:rsidRPr="001E4ED8">
        <w:rPr>
          <w:color w:val="111111"/>
          <w:sz w:val="28"/>
          <w:szCs w:val="28"/>
        </w:rPr>
        <w:t>?»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Цель: развитие тактильного восприятия; речевое развитие.</w:t>
      </w:r>
    </w:p>
    <w:p w:rsidR="00165FE4" w:rsidRPr="001E4ED8" w:rsidRDefault="00165FE4" w:rsidP="00165FE4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Упражнение «Путешествие по песочной поляне»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Цель: развитие пространственной ориентации на плоскости, развитие слухового восприятия, внимания; развитие зрительно-моторной координации, логического мышления; развитие произвольного поведения старших дошкольников.</w:t>
      </w:r>
    </w:p>
    <w:p w:rsidR="00165FE4" w:rsidRPr="001E4ED8" w:rsidRDefault="004C4336" w:rsidP="00165FE4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proofErr w:type="gramStart"/>
      <w:r w:rsidRPr="001E4ED8">
        <w:rPr>
          <w:color w:val="111111"/>
          <w:sz w:val="28"/>
          <w:szCs w:val="28"/>
        </w:rPr>
        <w:t>Упражнение</w:t>
      </w:r>
      <w:proofErr w:type="gramEnd"/>
      <w:r w:rsidRPr="001E4ED8">
        <w:rPr>
          <w:color w:val="111111"/>
          <w:sz w:val="28"/>
          <w:szCs w:val="28"/>
        </w:rPr>
        <w:t xml:space="preserve"> «Какое солнышко</w:t>
      </w:r>
      <w:r w:rsidR="00165FE4" w:rsidRPr="001E4ED8">
        <w:rPr>
          <w:color w:val="111111"/>
          <w:sz w:val="28"/>
          <w:szCs w:val="28"/>
        </w:rPr>
        <w:t>?»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Цель: развитие речи, зрительного восприятия, внимания, зрительной памяти.</w:t>
      </w:r>
    </w:p>
    <w:p w:rsidR="00165FE4" w:rsidRPr="001E4ED8" w:rsidRDefault="00165FE4" w:rsidP="00165FE4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>Упражнение «Солнце на песке»</w:t>
      </w:r>
    </w:p>
    <w:p w:rsidR="00165FE4" w:rsidRPr="001E4ED8" w:rsidRDefault="00165FE4" w:rsidP="001E4ED8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111111"/>
          <w:sz w:val="28"/>
          <w:szCs w:val="28"/>
        </w:rPr>
      </w:pPr>
      <w:r w:rsidRPr="001E4ED8">
        <w:rPr>
          <w:color w:val="111111"/>
          <w:sz w:val="28"/>
          <w:szCs w:val="28"/>
        </w:rPr>
        <w:t xml:space="preserve">Цель: развитие сенсомоторной координации, внимания, мелкой моторики, памяти, мыслительных операций, развитие навыков </w:t>
      </w:r>
      <w:proofErr w:type="spellStart"/>
      <w:r w:rsidRPr="001E4ED8">
        <w:rPr>
          <w:color w:val="111111"/>
          <w:sz w:val="28"/>
          <w:szCs w:val="28"/>
        </w:rPr>
        <w:t>саморегуляции</w:t>
      </w:r>
      <w:proofErr w:type="spellEnd"/>
      <w:r w:rsidRPr="001E4ED8">
        <w:rPr>
          <w:color w:val="111111"/>
          <w:sz w:val="28"/>
          <w:szCs w:val="28"/>
        </w:rPr>
        <w:t>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</w:p>
    <w:p w:rsidR="001E4ED8" w:rsidRDefault="001E4ED8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</w:p>
    <w:p w:rsidR="00450AE1" w:rsidRDefault="00450AE1" w:rsidP="001E4ED8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</w:p>
    <w:p w:rsidR="00450AE1" w:rsidRDefault="00450AE1" w:rsidP="001E4ED8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</w:rPr>
      </w:pPr>
    </w:p>
    <w:p w:rsidR="001E4ED8" w:rsidRPr="001E4ED8" w:rsidRDefault="00835942" w:rsidP="001E4ED8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sz w:val="28"/>
          <w:szCs w:val="28"/>
          <w:lang w:val="en-US"/>
        </w:rPr>
      </w:pPr>
      <w:bookmarkStart w:id="0" w:name="_GoBack"/>
      <w:bookmarkEnd w:id="0"/>
      <w:r w:rsidRPr="001E4ED8">
        <w:rPr>
          <w:b/>
          <w:sz w:val="28"/>
          <w:szCs w:val="28"/>
        </w:rPr>
        <w:t>Приложение 3.</w:t>
      </w:r>
    </w:p>
    <w:p w:rsidR="00165FE4" w:rsidRPr="001E4ED8" w:rsidRDefault="00165FE4" w:rsidP="00835942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Список литературы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 xml:space="preserve">1.  </w:t>
      </w:r>
      <w:proofErr w:type="spellStart"/>
      <w:r w:rsidRPr="001E4ED8">
        <w:rPr>
          <w:sz w:val="28"/>
          <w:szCs w:val="28"/>
        </w:rPr>
        <w:t>Войнова</w:t>
      </w:r>
      <w:proofErr w:type="spellEnd"/>
      <w:r w:rsidRPr="001E4ED8">
        <w:rPr>
          <w:sz w:val="28"/>
          <w:szCs w:val="28"/>
        </w:rPr>
        <w:t xml:space="preserve"> А.П.: Песочное рисование. Издательство Феникс, 2014 г. 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 xml:space="preserve">2. </w:t>
      </w:r>
      <w:proofErr w:type="spellStart"/>
      <w:r w:rsidRPr="001E4ED8">
        <w:rPr>
          <w:sz w:val="28"/>
          <w:szCs w:val="28"/>
        </w:rPr>
        <w:t>Зинкевич</w:t>
      </w:r>
      <w:proofErr w:type="spellEnd"/>
      <w:r w:rsidRPr="001E4ED8">
        <w:rPr>
          <w:sz w:val="28"/>
          <w:szCs w:val="28"/>
        </w:rPr>
        <w:t xml:space="preserve">-Евстигнеева Т. Игра с песком. Практикум по песочной терапии. </w:t>
      </w:r>
      <w:proofErr w:type="spellStart"/>
      <w:r w:rsidRPr="001E4ED8">
        <w:rPr>
          <w:sz w:val="28"/>
          <w:szCs w:val="28"/>
        </w:rPr>
        <w:t>ИздательствоРечь</w:t>
      </w:r>
      <w:proofErr w:type="spellEnd"/>
      <w:r w:rsidRPr="001E4ED8">
        <w:rPr>
          <w:sz w:val="28"/>
          <w:szCs w:val="28"/>
        </w:rPr>
        <w:t xml:space="preserve">. 2016г. 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 xml:space="preserve"> 3. М.А. Федосеева. Занятия с детьми 3-7 лет по развитию эмоционально-коммуникативной и познавательной сфер средствами песочной терапии. Волгоград: Учитель, 2015г.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 xml:space="preserve">4. Сиротюк А. Л. Упражнения </w:t>
      </w:r>
      <w:r w:rsidR="00835942" w:rsidRPr="001E4ED8">
        <w:rPr>
          <w:sz w:val="28"/>
          <w:szCs w:val="28"/>
        </w:rPr>
        <w:t>для психомоторного развития дош</w:t>
      </w:r>
      <w:r w:rsidRPr="001E4ED8">
        <w:rPr>
          <w:sz w:val="28"/>
          <w:szCs w:val="28"/>
        </w:rPr>
        <w:t>кольников: Практическое пособие. – М.: АРКТИ, 2014г.</w:t>
      </w:r>
    </w:p>
    <w:p w:rsidR="00165FE4" w:rsidRPr="001E4ED8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1E4ED8">
        <w:rPr>
          <w:sz w:val="28"/>
          <w:szCs w:val="28"/>
        </w:rPr>
        <w:t>5. Шакирова Е.В. Рисуем на песке. Парциальная образовательная программа для детей 6-8 лет.</w:t>
      </w:r>
    </w:p>
    <w:p w:rsidR="00A850A3" w:rsidRPr="006B47A2" w:rsidRDefault="00A850A3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AA2DD1" w:rsidRPr="006B47A2" w:rsidRDefault="00AA2DD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AA2DD1" w:rsidRPr="006B47A2" w:rsidRDefault="00AA2DD1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165FE4" w:rsidRPr="006B47A2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165FE4" w:rsidRPr="006B47A2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165FE4" w:rsidRPr="006B47A2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165FE4" w:rsidRPr="006B47A2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165FE4" w:rsidRPr="006B47A2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165FE4" w:rsidRPr="006B47A2" w:rsidRDefault="00165FE4" w:rsidP="00165FE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165FE4" w:rsidRPr="006B47A2" w:rsidRDefault="00165FE4" w:rsidP="00E97A44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</w:p>
    <w:p w:rsidR="00AA2DD1" w:rsidRPr="006B47A2" w:rsidRDefault="00AA2DD1" w:rsidP="00A057A7">
      <w:pPr>
        <w:pStyle w:val="a4"/>
        <w:shd w:val="clear" w:color="auto" w:fill="FFFFFF"/>
        <w:spacing w:before="0" w:beforeAutospacing="0" w:after="0" w:afterAutospacing="0"/>
        <w:jc w:val="both"/>
      </w:pPr>
    </w:p>
    <w:sectPr w:rsidR="00AA2DD1" w:rsidRPr="006B47A2" w:rsidSect="00F56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365A8"/>
    <w:multiLevelType w:val="hybridMultilevel"/>
    <w:tmpl w:val="0DEA3A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803F6"/>
    <w:multiLevelType w:val="hybridMultilevel"/>
    <w:tmpl w:val="7D70D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65A32"/>
    <w:multiLevelType w:val="hybridMultilevel"/>
    <w:tmpl w:val="FEB29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E6B5F"/>
    <w:multiLevelType w:val="hybridMultilevel"/>
    <w:tmpl w:val="D73A4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98F"/>
    <w:rsid w:val="000100D6"/>
    <w:rsid w:val="00060880"/>
    <w:rsid w:val="00074745"/>
    <w:rsid w:val="00075F07"/>
    <w:rsid w:val="000830A9"/>
    <w:rsid w:val="00087E94"/>
    <w:rsid w:val="00090DE0"/>
    <w:rsid w:val="000D489C"/>
    <w:rsid w:val="000E0B86"/>
    <w:rsid w:val="000F7134"/>
    <w:rsid w:val="00101446"/>
    <w:rsid w:val="00117A45"/>
    <w:rsid w:val="00122365"/>
    <w:rsid w:val="00165FE4"/>
    <w:rsid w:val="001950F8"/>
    <w:rsid w:val="001D3DFD"/>
    <w:rsid w:val="001E4ED8"/>
    <w:rsid w:val="002033AF"/>
    <w:rsid w:val="0021294A"/>
    <w:rsid w:val="002E5364"/>
    <w:rsid w:val="002F6604"/>
    <w:rsid w:val="00301ED2"/>
    <w:rsid w:val="00305D51"/>
    <w:rsid w:val="0031736C"/>
    <w:rsid w:val="003254C7"/>
    <w:rsid w:val="00326901"/>
    <w:rsid w:val="0034144E"/>
    <w:rsid w:val="003445CF"/>
    <w:rsid w:val="0038245B"/>
    <w:rsid w:val="003B246D"/>
    <w:rsid w:val="003C0017"/>
    <w:rsid w:val="003C0977"/>
    <w:rsid w:val="003F6445"/>
    <w:rsid w:val="0040598F"/>
    <w:rsid w:val="00416588"/>
    <w:rsid w:val="00425BC1"/>
    <w:rsid w:val="00434114"/>
    <w:rsid w:val="00441C98"/>
    <w:rsid w:val="00450AE1"/>
    <w:rsid w:val="00481146"/>
    <w:rsid w:val="004C4336"/>
    <w:rsid w:val="004D1668"/>
    <w:rsid w:val="004D5EC3"/>
    <w:rsid w:val="004D7A07"/>
    <w:rsid w:val="005038FE"/>
    <w:rsid w:val="00523852"/>
    <w:rsid w:val="00530771"/>
    <w:rsid w:val="005B1B83"/>
    <w:rsid w:val="005F4204"/>
    <w:rsid w:val="00651401"/>
    <w:rsid w:val="00654ED3"/>
    <w:rsid w:val="006B47A2"/>
    <w:rsid w:val="006C4DEF"/>
    <w:rsid w:val="006F34CE"/>
    <w:rsid w:val="00710815"/>
    <w:rsid w:val="00736130"/>
    <w:rsid w:val="00737D8C"/>
    <w:rsid w:val="00786D20"/>
    <w:rsid w:val="0079517B"/>
    <w:rsid w:val="00796D8F"/>
    <w:rsid w:val="007A0438"/>
    <w:rsid w:val="007A754C"/>
    <w:rsid w:val="00835942"/>
    <w:rsid w:val="00846B03"/>
    <w:rsid w:val="00871D38"/>
    <w:rsid w:val="008732B1"/>
    <w:rsid w:val="008A5941"/>
    <w:rsid w:val="0091220A"/>
    <w:rsid w:val="00955325"/>
    <w:rsid w:val="009620BB"/>
    <w:rsid w:val="00990AC8"/>
    <w:rsid w:val="00A057A7"/>
    <w:rsid w:val="00A5003A"/>
    <w:rsid w:val="00A5647E"/>
    <w:rsid w:val="00A56A45"/>
    <w:rsid w:val="00A81D74"/>
    <w:rsid w:val="00A850A3"/>
    <w:rsid w:val="00A95473"/>
    <w:rsid w:val="00AA1B95"/>
    <w:rsid w:val="00AA2D89"/>
    <w:rsid w:val="00AA2DD1"/>
    <w:rsid w:val="00AE0B57"/>
    <w:rsid w:val="00AF5572"/>
    <w:rsid w:val="00B506F2"/>
    <w:rsid w:val="00B7274F"/>
    <w:rsid w:val="00B9311B"/>
    <w:rsid w:val="00BC0628"/>
    <w:rsid w:val="00BD6C24"/>
    <w:rsid w:val="00BE6B58"/>
    <w:rsid w:val="00BF055E"/>
    <w:rsid w:val="00BF075B"/>
    <w:rsid w:val="00C11AC7"/>
    <w:rsid w:val="00C33A07"/>
    <w:rsid w:val="00C76CC1"/>
    <w:rsid w:val="00C8100E"/>
    <w:rsid w:val="00C815C3"/>
    <w:rsid w:val="00CD2188"/>
    <w:rsid w:val="00CD7D88"/>
    <w:rsid w:val="00D24FAA"/>
    <w:rsid w:val="00D5317B"/>
    <w:rsid w:val="00D5541E"/>
    <w:rsid w:val="00DA6623"/>
    <w:rsid w:val="00DC3996"/>
    <w:rsid w:val="00DF0A1D"/>
    <w:rsid w:val="00DF34EB"/>
    <w:rsid w:val="00E06CAC"/>
    <w:rsid w:val="00E47606"/>
    <w:rsid w:val="00E55B0F"/>
    <w:rsid w:val="00E97A44"/>
    <w:rsid w:val="00ED341B"/>
    <w:rsid w:val="00F003D9"/>
    <w:rsid w:val="00F0639A"/>
    <w:rsid w:val="00F153F3"/>
    <w:rsid w:val="00F27468"/>
    <w:rsid w:val="00F30753"/>
    <w:rsid w:val="00F3634F"/>
    <w:rsid w:val="00F56D83"/>
    <w:rsid w:val="00F56F40"/>
    <w:rsid w:val="00F61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98F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40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0598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2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6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98F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40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0598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2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6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4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37F4F-1B9B-4A22-8D84-13E0B05A2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1908</Words>
  <Characters>10880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3</cp:revision>
  <dcterms:created xsi:type="dcterms:W3CDTF">2021-06-08T11:43:00Z</dcterms:created>
  <dcterms:modified xsi:type="dcterms:W3CDTF">2021-06-08T11:44:00Z</dcterms:modified>
</cp:coreProperties>
</file>